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Sudoku Application - Project Analysis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Rev. v1.1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  <w:tab/>
        <w:t xml:space="preserve">Abel Tabor, Thomas Edwards, Brian Jefferson           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CMSC 495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7384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5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4/5/2022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Dao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Project Analysis</w:t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Our group worked on this document to analyze our project of developing a desktop application that is capable of letting end users play a randomized game of sudoku and save and display previous users scores on a leaderboard.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Input Data &amp; Sources -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175"/>
        <w:tblGridChange w:id="0">
          <w:tblGrid>
            <w:gridCol w:w="1590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Menu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 selects from GUI between two options, New Game or Leaderboard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 input, prompted at the end of the puzzle.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Time/ Player 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 application instance. Occurs when user starts a puzzle and ends once user finish said puzzle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Entering puzzle variables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 is prompted what number to input for missing aspects of the puzzle. Input is limited through a separate GUI pop-up with numpad 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Entering full puzzle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 enters in complete puzzle from the GUI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 Data &amp; Destination 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Time / Game Score /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Displayed to the user through leaderboard GUI when prompted.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Displayed while the user plays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while the user plays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Sudoku Puzzle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incomplete sudoku puzzle on main game UI.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Puzzle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if entered puzzle is correct or incorrect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Data Processing Steps -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Launched Application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given three options: Start a new game, see leaderboards or exit.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game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full sudoku board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generated board, select which variables to hide from the end user.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Randomly select variables to remove and use a sudoku solver method to ensure that puzzle can still be solved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altered board on the main GUI 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Signals the start of the game and Game Time should being to count up from here 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can fill in the board by selecting empty variables and selecting what number to place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solved puzzle 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solved puzzle by clicking on a button on the GUI, the application then takes in board state of user and compares it to the full board 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Everytime user attempts to enter a puzzle with mistakes, score decreases 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displays if entered puzzle is correct or incorrect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Entered user board matches with full sudoku board 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prompted for username for current session. Once a valid username has been entered the username, game score and game time are added to the database alongside a unique session ID. 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taken back to the start application screen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Leaderboards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is taken from the database and displayed in order of score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prompted to go back to start application screen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Context Diagram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Subsystem Diagram 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Sudoku Generator subsystem  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takes an empty board and produces a sudoku board that adheres to the basic sudoku rules (1-9, no repeating numbers vertically, horizontally and within each square quadrant).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submitted user board is compared to the generated board and the game state is updated if they match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a Sudoku Solver. Randomly selected variables are chosen and a new board is created with those variables removed. The sudoku solver makes sure that this new board is capable of being solved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Stats/Logic 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informs this system when a new puzzle has started and when the user attempts to submit a new puzzle 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game score and keeps track of the time passed on the current puzzle 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displays this information to the user 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game state updates to solved, the application prompts the user for their name and the information is passed to the database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database stores user data 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Stored </w:t>
      </w:r>
    </w:p>
    <w:p w:rsidR="00000000" w:rsidDel="00000000" w:rsidP="00000000" w:rsidRDefault="00000000" w:rsidRPr="00000000" w14:paraId="0000006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Primary Key: Game ID -&gt; Generated by querying total amount of entries and numbering them </w:t>
      </w:r>
    </w:p>
    <w:p w:rsidR="00000000" w:rsidDel="00000000" w:rsidP="00000000" w:rsidRDefault="00000000" w:rsidRPr="00000000" w14:paraId="0000006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Game Score -&gt; Received by Game Stats/Logic</w:t>
      </w:r>
    </w:p>
    <w:p w:rsidR="00000000" w:rsidDel="00000000" w:rsidP="00000000" w:rsidRDefault="00000000" w:rsidRPr="00000000" w14:paraId="0000006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Game Time -&gt; Received by Game Stats/Logic </w:t>
      </w:r>
    </w:p>
    <w:p w:rsidR="00000000" w:rsidDel="00000000" w:rsidP="00000000" w:rsidRDefault="00000000" w:rsidRPr="00000000" w14:paraId="0000006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Username -&gt; Received by Game Stats/Logic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leaderboard GUI for the application receives and displays information from the database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MenuGUI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for player to start a new game or see the leaderboards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GUI 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necessary information for the user to interface with the puzzle 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the user input for the application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Leaderboard GUI 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necessary information from database to rank past players on their performance 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Subsystem and Requirements -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120"/>
        <w:tblGridChange w:id="0">
          <w:tblGrid>
            <w:gridCol w:w="90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Sudoku Generator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Sudoku Solver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stats/logic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Leaderboard GUI</w:t>
            </w:r>
          </w:p>
        </w:tc>
      </w:tr>
    </w:tbl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Possible Enchantments  -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Rather than every new puzzle score being treated as a new person, a log-in system with usernames and passwords can be used to allow users to review past puzzles.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Implement a difficulty option using the sudoku solver and the number of missing variables of any given puzzle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Risk &amp; Risk Management -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Limit the amount of input that the user can input. Certain risks: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Username 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most open type of user input acknowledged in the system. It is also inserted into the database so SQL injections are a risk. The input should be sanitized and maybe even limit what usernames can be.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Submitting the puzzle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users submit the puzzle, the score decreases by a certain amount. Users that spam submit puzzles might be capable of causing some issues if not handled properly.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