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User Guide - Sudoku Application</w:t>
      </w:r>
      <w:r w:rsidDel="00000000" w:rsidR="00000000" w:rsidRPr="00000000">
        <w:rPr>
          <w:rtl w:val="0"/>
        </w:rPr>
      </w:r>
    </w:p>
    <w:p w:rsidR="00000000" w:rsidDel="00000000" w:rsidP="00000000" w:rsidRDefault="00000000" w:rsidRPr="00000000" w14:paraId="0000000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Abel Tabor, Thomas Edwards, Brian Jefferson           </w:t>
      </w:r>
    </w:p>
    <w:p w:rsidR="00000000" w:rsidDel="00000000" w:rsidP="00000000" w:rsidRDefault="00000000" w:rsidRPr="00000000" w14:paraId="0000000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CMSC 495</w:t>
      </w:r>
    </w:p>
    <w:p w:rsidR="00000000" w:rsidDel="00000000" w:rsidP="00000000" w:rsidRDefault="00000000" w:rsidRPr="00000000" w14:paraId="0000000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 7384</w:t>
      </w:r>
    </w:p>
    <w:p w:rsidR="00000000" w:rsidDel="00000000" w:rsidP="00000000" w:rsidRDefault="00000000" w:rsidRPr="00000000" w14:paraId="0000000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5</w:t>
      </w:r>
    </w:p>
    <w:p w:rsidR="00000000" w:rsidDel="00000000" w:rsidP="00000000" w:rsidRDefault="00000000" w:rsidRPr="00000000" w14:paraId="0000000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5/4/2022</w:t>
      </w:r>
    </w:p>
    <w:p w:rsidR="00000000" w:rsidDel="00000000" w:rsidP="00000000" w:rsidRDefault="00000000" w:rsidRPr="00000000" w14:paraId="00000009">
      <w:pPr>
        <w:spacing w:after="200" w:line="276"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24"/>
          <w:szCs w:val="24"/>
          <w:rtl w:val="0"/>
        </w:rPr>
        <w:t xml:space="preserve">Professor Dao</w:t>
      </w:r>
      <w:r w:rsidDel="00000000" w:rsidR="00000000" w:rsidRPr="00000000">
        <w:br w:type="page"/>
      </w:r>
      <w:r w:rsidDel="00000000" w:rsidR="00000000" w:rsidRPr="00000000">
        <w:rPr>
          <w:rtl w:val="0"/>
        </w:rPr>
      </w:r>
    </w:p>
    <w:p w:rsidR="00000000" w:rsidDel="00000000" w:rsidP="00000000" w:rsidRDefault="00000000" w:rsidRPr="00000000" w14:paraId="0000000A">
      <w:pPr>
        <w:spacing w:before="240" w:lineRule="auto"/>
        <w:jc w:val="center"/>
        <w:rPr>
          <w:b w:val="1"/>
          <w:i w:val="1"/>
          <w:u w:val="single"/>
        </w:rPr>
      </w:pPr>
      <w:r w:rsidDel="00000000" w:rsidR="00000000" w:rsidRPr="00000000">
        <w:rPr>
          <w:b w:val="1"/>
          <w:u w:val="single"/>
          <w:rtl w:val="0"/>
        </w:rPr>
        <w:t xml:space="preserve">Revision History</w:t>
      </w:r>
      <w:r w:rsidDel="00000000" w:rsidR="00000000" w:rsidRPr="00000000">
        <w:rPr>
          <w:rtl w:val="0"/>
        </w:rPr>
      </w:r>
    </w:p>
    <w:tbl>
      <w:tblPr>
        <w:tblStyle w:val="Table1"/>
        <w:tblW w:w="77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545"/>
        <w:gridCol w:w="4725"/>
        <w:tblGridChange w:id="0">
          <w:tblGrid>
            <w:gridCol w:w="1455"/>
            <w:gridCol w:w="1545"/>
            <w:gridCol w:w="4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b w:val="1"/>
                <w:u w:val="single"/>
              </w:rPr>
            </w:pPr>
            <w:r w:rsidDel="00000000" w:rsidR="00000000" w:rsidRPr="00000000">
              <w:rPr>
                <w:b w:val="1"/>
                <w:u w:val="single"/>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b w:val="1"/>
                <w:u w:val="single"/>
              </w:rPr>
            </w:pPr>
            <w:r w:rsidDel="00000000" w:rsidR="00000000" w:rsidRPr="00000000">
              <w:rPr>
                <w:b w:val="1"/>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pPr>
            <w:r w:rsidDel="00000000" w:rsidR="00000000" w:rsidRPr="00000000">
              <w:rPr>
                <w:b w:val="1"/>
                <w:u w:val="single"/>
                <w:rtl w:val="0"/>
              </w:rPr>
              <w:t xml:space="preserve">Description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pPr>
            <w:r w:rsidDel="00000000" w:rsidR="00000000" w:rsidRPr="00000000">
              <w:rPr>
                <w:rtl w:val="0"/>
              </w:rPr>
              <w:t xml:space="preserve">Brian Jefferson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pPr>
            <w:r w:rsidDel="00000000" w:rsidR="00000000" w:rsidRPr="00000000">
              <w:rPr>
                <w:rtl w:val="0"/>
              </w:rPr>
              <w:t xml:space="preserve">4/30/2022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pPr>
            <w:r w:rsidDel="00000000" w:rsidR="00000000" w:rsidRPr="00000000">
              <w:rPr>
                <w:rtl w:val="0"/>
              </w:rPr>
              <w:t xml:space="preserve">Updated User Guide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pPr>
            <w:r w:rsidDel="00000000" w:rsidR="00000000" w:rsidRPr="00000000">
              <w:rPr>
                <w:rtl w:val="0"/>
              </w:rPr>
              <w:t xml:space="preserve">Brian Jefferson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pPr>
            <w:r w:rsidDel="00000000" w:rsidR="00000000" w:rsidRPr="00000000">
              <w:rPr>
                <w:rtl w:val="0"/>
              </w:rPr>
              <w:t xml:space="preserve">5/2/2022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pPr>
            <w:r w:rsidDel="00000000" w:rsidR="00000000" w:rsidRPr="00000000">
              <w:rPr>
                <w:rtl w:val="0"/>
              </w:rPr>
              <w:t xml:space="preserve">Modified How to Operate section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pPr>
            <w:r w:rsidDel="00000000" w:rsidR="00000000" w:rsidRPr="00000000">
              <w:rPr>
                <w:rtl w:val="0"/>
              </w:rPr>
              <w:t xml:space="preserve">Brian Jefferson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rtl w:val="0"/>
              </w:rPr>
              <w:t xml:space="preserve">5/7/2022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pPr>
            <w:r w:rsidDel="00000000" w:rsidR="00000000" w:rsidRPr="00000000">
              <w:rPr>
                <w:rtl w:val="0"/>
              </w:rPr>
              <w:t xml:space="preserve">Modified Final Project User Guide and formatting </w:t>
            </w:r>
          </w:p>
        </w:tc>
      </w:tr>
    </w:tbl>
    <w:p w:rsidR="00000000" w:rsidDel="00000000" w:rsidP="00000000" w:rsidRDefault="00000000" w:rsidRPr="00000000" w14:paraId="00000017">
      <w:pPr>
        <w:spacing w:after="200" w:line="276" w:lineRule="auto"/>
        <w:jc w:val="center"/>
        <w:rPr>
          <w:rFonts w:ascii="Times New Roman" w:cs="Times New Roman" w:eastAsia="Times New Roman" w:hAnsi="Times New Roman"/>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018">
      <w:pPr>
        <w:spacing w:after="200" w:line="276"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User’s Guide</w:t>
      </w:r>
    </w:p>
    <w:p w:rsidR="00000000" w:rsidDel="00000000" w:rsidP="00000000" w:rsidRDefault="00000000" w:rsidRPr="00000000" w14:paraId="00000019">
      <w:pPr>
        <w:spacing w:after="200" w:line="276"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Sudoku is a logic based placement puzzle, the origin of this game comes from Japan. A puzzle at which point players enter the numbers individual to nine into a 9 x 9 grid, every number performs previously in each level line, upright line, and square. This puzzle is timed and the faster you are able to complete the sudoku the higher the score. Since the Sudoku is partially completed there is only one correct solution.</w:t>
      </w:r>
    </w:p>
    <w:p w:rsidR="00000000" w:rsidDel="00000000" w:rsidP="00000000" w:rsidRDefault="00000000" w:rsidRPr="00000000" w14:paraId="0000001B">
      <w:pP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This application is intended for use by students, novice, mathematicians and anyone interested in playing the sudoku, no age limit. As there is no prize given for the sudoku on this application, game scores are posted to the leaderboard where they can be viewed for comparison. The application is meant to resemble the paper version of sudoku in a digital version. This application is split into two parts, one where the user starts a new game, and another which allows a user to see the leaderboard and view where they stack on it.</w:t>
      </w:r>
    </w:p>
    <w:p w:rsidR="00000000" w:rsidDel="00000000" w:rsidP="00000000" w:rsidRDefault="00000000" w:rsidRPr="00000000" w14:paraId="0000001D">
      <w:pP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1E">
      <w:pPr>
        <w:spacing w:after="200" w:line="276"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Requirements</w:t>
      </w:r>
    </w:p>
    <w:p w:rsidR="00000000" w:rsidDel="00000000" w:rsidP="00000000" w:rsidRDefault="00000000" w:rsidRPr="00000000" w14:paraId="0000001F">
      <w:pPr>
        <w:spacing w:after="20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Windows:</w:t>
      </w:r>
    </w:p>
    <w:p w:rsidR="00000000" w:rsidDel="00000000" w:rsidP="00000000" w:rsidRDefault="00000000" w:rsidRPr="00000000" w14:paraId="00000020">
      <w:pPr>
        <w:numPr>
          <w:ilvl w:val="0"/>
          <w:numId w:val="4"/>
        </w:num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Windows 7 or later</w:t>
      </w:r>
    </w:p>
    <w:p w:rsidR="00000000" w:rsidDel="00000000" w:rsidP="00000000" w:rsidRDefault="00000000" w:rsidRPr="00000000" w14:paraId="00000021">
      <w:pPr>
        <w:numPr>
          <w:ilvl w:val="0"/>
          <w:numId w:val="4"/>
        </w:numPr>
        <w:spacing w:after="20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Penguin 4 processor or later</w:t>
      </w:r>
    </w:p>
    <w:p w:rsidR="00000000" w:rsidDel="00000000" w:rsidP="00000000" w:rsidRDefault="00000000" w:rsidRPr="00000000" w14:paraId="00000022">
      <w:pPr>
        <w:spacing w:after="20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w:t>
      </w:r>
    </w:p>
    <w:p w:rsidR="00000000" w:rsidDel="00000000" w:rsidP="00000000" w:rsidRDefault="00000000" w:rsidRPr="00000000" w14:paraId="00000023">
      <w:pPr>
        <w:numPr>
          <w:ilvl w:val="0"/>
          <w:numId w:val="5"/>
        </w:numPr>
        <w:spacing w:after="20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 Required</w:t>
      </w:r>
    </w:p>
    <w:p w:rsidR="00000000" w:rsidDel="00000000" w:rsidP="00000000" w:rsidRDefault="00000000" w:rsidRPr="00000000" w14:paraId="00000024">
      <w:pPr>
        <w:spacing w:after="20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DATABASE:</w:t>
      </w:r>
    </w:p>
    <w:p w:rsidR="00000000" w:rsidDel="00000000" w:rsidP="00000000" w:rsidRDefault="00000000" w:rsidRPr="00000000" w14:paraId="00000025">
      <w:pPr>
        <w:numPr>
          <w:ilvl w:val="0"/>
          <w:numId w:val="3"/>
        </w:numPr>
        <w:spacing w:after="200" w:line="276" w:lineRule="auto"/>
        <w:ind w:left="72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Local</w:t>
      </w:r>
    </w:p>
    <w:p w:rsidR="00000000" w:rsidDel="00000000" w:rsidP="00000000" w:rsidRDefault="00000000" w:rsidRPr="00000000" w14:paraId="00000026">
      <w:pPr>
        <w:spacing w:after="20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NETWORK:</w:t>
      </w:r>
    </w:p>
    <w:p w:rsidR="00000000" w:rsidDel="00000000" w:rsidP="00000000" w:rsidRDefault="00000000" w:rsidRPr="00000000" w14:paraId="00000027">
      <w:pPr>
        <w:numPr>
          <w:ilvl w:val="0"/>
          <w:numId w:val="1"/>
        </w:numPr>
        <w:spacing w:after="20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Internet Access Not Required</w:t>
      </w:r>
    </w:p>
    <w:p w:rsidR="00000000" w:rsidDel="00000000" w:rsidP="00000000" w:rsidRDefault="00000000" w:rsidRPr="00000000" w14:paraId="00000028">
      <w:pPr>
        <w:spacing w:after="200" w:line="276"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9">
      <w:pPr>
        <w:spacing w:after="200" w:line="276"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How To Install</w:t>
      </w:r>
    </w:p>
    <w:p w:rsidR="00000000" w:rsidDel="00000000" w:rsidP="00000000" w:rsidRDefault="00000000" w:rsidRPr="00000000" w14:paraId="0000002A">
      <w:pPr>
        <w:spacing w:after="20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run this application you must download the Microsoft .Net Framework installed. Users must have the released “SpeedSudoku.exe” file from the deliverables. GitHub repository (https://github.com/ThomasJE85/CMSC-495-Group-5.git)&gt; ”Releases” &gt; “Releasev1.0” &gt; “Release.v1.0.zip”) Download the zip file, the folder is required (Windows required) &gt; *Run “SpeedSudoku.exe*.</w:t>
      </w:r>
    </w:p>
    <w:p w:rsidR="00000000" w:rsidDel="00000000" w:rsidP="00000000" w:rsidRDefault="00000000" w:rsidRPr="00000000" w14:paraId="0000002B">
      <w:pPr>
        <w:spacing w:after="200"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C">
      <w:pPr>
        <w:spacing w:after="200" w:line="276"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How To Operate</w:t>
      </w:r>
    </w:p>
    <w:p w:rsidR="00000000" w:rsidDel="00000000" w:rsidP="00000000" w:rsidRDefault="00000000" w:rsidRPr="00000000" w14:paraId="0000002D">
      <w:pPr>
        <w:spacing w:after="20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**game welcome screen**</w:t>
      </w:r>
    </w:p>
    <w:p w:rsidR="00000000" w:rsidDel="00000000" w:rsidP="00000000" w:rsidRDefault="00000000" w:rsidRPr="00000000" w14:paraId="0000002E">
      <w:pPr>
        <w:spacing w:after="20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tab/>
        <w:t xml:space="preserve">Open Executable file</w:t>
      </w:r>
    </w:p>
    <w:p w:rsidR="00000000" w:rsidDel="00000000" w:rsidP="00000000" w:rsidRDefault="00000000" w:rsidRPr="00000000" w14:paraId="0000002F">
      <w:pPr>
        <w:spacing w:after="20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114300" distT="114300" distL="114300" distR="114300">
            <wp:extent cx="4890655" cy="2286000"/>
            <wp:effectExtent b="0" l="0" r="0" t="0"/>
            <wp:docPr id="1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89065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0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**empty game board**</w:t>
      </w:r>
    </w:p>
    <w:p w:rsidR="00000000" w:rsidDel="00000000" w:rsidP="00000000" w:rsidRDefault="00000000" w:rsidRPr="00000000" w14:paraId="00000031">
      <w:pPr>
        <w:spacing w:after="20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tab/>
        <w:t xml:space="preserve">Select “Start a New Game”</w:t>
      </w:r>
    </w:p>
    <w:p w:rsidR="00000000" w:rsidDel="00000000" w:rsidP="00000000" w:rsidRDefault="00000000" w:rsidRPr="00000000" w14:paraId="00000032">
      <w:pPr>
        <w:spacing w:after="20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114300" distT="114300" distL="114300" distR="114300">
            <wp:extent cx="3200400" cy="3283527"/>
            <wp:effectExtent b="0" l="0" r="0" t="0"/>
            <wp:docPr id="1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200400" cy="328352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0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**Entering in a valid username**</w:t>
      </w:r>
    </w:p>
    <w:p w:rsidR="00000000" w:rsidDel="00000000" w:rsidP="00000000" w:rsidRDefault="00000000" w:rsidRPr="00000000" w14:paraId="00000034">
      <w:pPr>
        <w:spacing w:after="20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tab/>
        <w:t xml:space="preserve">Make game input to the game board and click Submit  </w:t>
      </w:r>
    </w:p>
    <w:p w:rsidR="00000000" w:rsidDel="00000000" w:rsidP="00000000" w:rsidRDefault="00000000" w:rsidRPr="00000000" w14:paraId="00000035">
      <w:pPr>
        <w:spacing w:after="20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114300" distT="114300" distL="114300" distR="114300">
            <wp:extent cx="3311236" cy="4197927"/>
            <wp:effectExtent b="0" l="0" r="0" t="0"/>
            <wp:docPr id="1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311236" cy="4197927"/>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0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**Make your game inputs onto the board**</w:t>
      </w:r>
    </w:p>
    <w:p w:rsidR="00000000" w:rsidDel="00000000" w:rsidP="00000000" w:rsidRDefault="00000000" w:rsidRPr="00000000" w14:paraId="00000037">
      <w:pPr>
        <w:spacing w:after="20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tab/>
        <w:t xml:space="preserve">Enter a Username to play, and click OK, select OK to leaderboard submission and then click Back</w:t>
      </w:r>
    </w:p>
    <w:p w:rsidR="00000000" w:rsidDel="00000000" w:rsidP="00000000" w:rsidRDefault="00000000" w:rsidRPr="00000000" w14:paraId="00000038">
      <w:pPr>
        <w:spacing w:after="20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55818" cy="3851564"/>
            <wp:effectExtent b="0" l="0" r="0" t="0"/>
            <wp:docPr id="1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255818" cy="3851564"/>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0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69673" cy="4281055"/>
            <wp:effectExtent b="0" l="0" r="0" t="0"/>
            <wp:docPr id="1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269673" cy="428105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00"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B">
      <w:pPr>
        <w:spacing w:after="20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tab/>
        <w:t xml:space="preserve">Select Leaderboards</w:t>
      </w:r>
    </w:p>
    <w:p w:rsidR="00000000" w:rsidDel="00000000" w:rsidP="00000000" w:rsidRDefault="00000000" w:rsidRPr="00000000" w14:paraId="0000003C">
      <w:pPr>
        <w:spacing w:after="20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114300" distT="114300" distL="114300" distR="114300">
            <wp:extent cx="4890655" cy="2286000"/>
            <wp:effectExtent b="0" l="0" r="0" t="0"/>
            <wp:docPr id="2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89065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0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complete game leaderboard**</w:t>
      </w:r>
    </w:p>
    <w:p w:rsidR="00000000" w:rsidDel="00000000" w:rsidP="00000000" w:rsidRDefault="00000000" w:rsidRPr="00000000" w14:paraId="0000003E">
      <w:pPr>
        <w:spacing w:after="20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114300" distT="114300" distL="114300" distR="114300">
            <wp:extent cx="4073236" cy="3089564"/>
            <wp:effectExtent b="0" l="0" r="0" t="0"/>
            <wp:docPr id="2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073236" cy="3089564"/>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00" w:line="276"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40">
      <w:pPr>
        <w:spacing w:after="200"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1">
      <w:pPr>
        <w:spacing w:after="200" w:line="276"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Handling Error Messages</w:t>
      </w:r>
    </w:p>
    <w:p w:rsidR="00000000" w:rsidDel="00000000" w:rsidP="00000000" w:rsidRDefault="00000000" w:rsidRPr="00000000" w14:paraId="00000042">
      <w:pPr>
        <w:spacing w:after="200" w:line="276"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43">
      <w:pPr>
        <w:numPr>
          <w:ilvl w:val="0"/>
          <w:numId w:val="2"/>
        </w:numPr>
        <w:spacing w:after="20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***Opening Application on Windows**</w:t>
      </w:r>
    </w:p>
    <w:p w:rsidR="00000000" w:rsidDel="00000000" w:rsidP="00000000" w:rsidRDefault="00000000" w:rsidRPr="00000000" w14:paraId="00000044">
      <w:pPr>
        <w:spacing w:after="20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***Warning about protecting Windows***</w:t>
      </w:r>
    </w:p>
    <w:p w:rsidR="00000000" w:rsidDel="00000000" w:rsidP="00000000" w:rsidRDefault="00000000" w:rsidRPr="00000000" w14:paraId="00000045">
      <w:pPr>
        <w:spacing w:after="20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719945" cy="3477491"/>
            <wp:effectExtent b="0" l="0" r="0" t="0"/>
            <wp:docPr id="2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719945" cy="3477491"/>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0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699164" cy="3491345"/>
            <wp:effectExtent b="0" l="0" r="0" t="0"/>
            <wp:docPr id="1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699164" cy="349134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0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***Select “More Info”, then select “Run Anyway” to run the application </w:t>
      </w:r>
    </w:p>
    <w:p w:rsidR="00000000" w:rsidDel="00000000" w:rsidP="00000000" w:rsidRDefault="00000000" w:rsidRPr="00000000" w14:paraId="00000048">
      <w:pPr>
        <w:spacing w:after="200"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9">
      <w:pPr>
        <w:spacing w:after="200"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A">
      <w:pPr>
        <w:numPr>
          <w:ilvl w:val="0"/>
          <w:numId w:val="2"/>
        </w:numPr>
        <w:spacing w:after="200" w:line="276"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***Invalid name attempt**</w:t>
      </w:r>
      <w:r w:rsidDel="00000000" w:rsidR="00000000" w:rsidRPr="00000000">
        <w:rPr>
          <w:rtl w:val="0"/>
        </w:rPr>
      </w:r>
    </w:p>
    <w:p w:rsidR="00000000" w:rsidDel="00000000" w:rsidP="00000000" w:rsidRDefault="00000000" w:rsidRPr="00000000" w14:paraId="0000004B">
      <w:pPr>
        <w:spacing w:after="20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114300" distT="114300" distL="114300" distR="114300">
            <wp:extent cx="2632364" cy="3200400"/>
            <wp:effectExtent b="0" l="0" r="0" t="0"/>
            <wp:docPr id="2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632364"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0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Notification for invalid name entry****</w:t>
      </w:r>
    </w:p>
    <w:p w:rsidR="00000000" w:rsidDel="00000000" w:rsidP="00000000" w:rsidRDefault="00000000" w:rsidRPr="00000000" w14:paraId="0000004D">
      <w:pPr>
        <w:spacing w:after="20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114300" distT="114300" distL="114300" distR="114300">
            <wp:extent cx="2687782" cy="3158836"/>
            <wp:effectExtent b="0" l="0" r="0" t="0"/>
            <wp:docPr id="2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687782" cy="315883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0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Inputting a valid name with no special characters will resolve this**</w:t>
      </w:r>
    </w:p>
    <w:p w:rsidR="00000000" w:rsidDel="00000000" w:rsidP="00000000" w:rsidRDefault="00000000" w:rsidRPr="00000000" w14:paraId="0000004F">
      <w:pPr>
        <w:spacing w:after="200"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spacing w:after="200"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1">
      <w:pPr>
        <w:numPr>
          <w:ilvl w:val="0"/>
          <w:numId w:val="2"/>
        </w:numPr>
        <w:spacing w:after="200" w:line="276"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**Incomplete submission attempt**</w:t>
      </w:r>
      <w:r w:rsidDel="00000000" w:rsidR="00000000" w:rsidRPr="00000000">
        <w:rPr>
          <w:rtl w:val="0"/>
        </w:rPr>
      </w:r>
    </w:p>
    <w:p w:rsidR="00000000" w:rsidDel="00000000" w:rsidP="00000000" w:rsidRDefault="00000000" w:rsidRPr="00000000" w14:paraId="00000052">
      <w:pPr>
        <w:spacing w:after="20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114300" distT="114300" distL="114300" distR="114300">
            <wp:extent cx="3020291" cy="3643745"/>
            <wp:effectExtent b="0" l="0" r="0" t="0"/>
            <wp:docPr id="2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020291" cy="364374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0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**You must make some type of attempt at the in order to select submit.**</w:t>
      </w:r>
    </w:p>
    <w:p w:rsidR="00000000" w:rsidDel="00000000" w:rsidP="00000000" w:rsidRDefault="00000000" w:rsidRPr="00000000" w14:paraId="00000054">
      <w:pPr>
        <w:spacing w:after="20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****Leave in-progress****</w:t>
      </w:r>
    </w:p>
    <w:p w:rsidR="00000000" w:rsidDel="00000000" w:rsidP="00000000" w:rsidRDefault="00000000" w:rsidRPr="00000000" w14:paraId="00000055">
      <w:pPr>
        <w:spacing w:after="20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114300" distT="114300" distL="114300" distR="114300">
            <wp:extent cx="3366655" cy="3408218"/>
            <wp:effectExtent b="0" l="0" r="0" t="0"/>
            <wp:docPr id="2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366655" cy="340821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0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**You will have to click submit first if you want your gameplay to be logged on the leaderboard**</w:t>
      </w:r>
    </w:p>
    <w:p w:rsidR="00000000" w:rsidDel="00000000" w:rsidP="00000000" w:rsidRDefault="00000000" w:rsidRPr="00000000" w14:paraId="00000057">
      <w:pPr>
        <w:spacing w:after="200"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8">
      <w:pPr>
        <w:spacing w:after="200"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9">
      <w:pPr>
        <w:numPr>
          <w:ilvl w:val="0"/>
          <w:numId w:val="2"/>
        </w:numPr>
        <w:spacing w:after="200" w:line="276"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**duplicate entry attempt for submission**</w:t>
      </w:r>
      <w:r w:rsidDel="00000000" w:rsidR="00000000" w:rsidRPr="00000000">
        <w:rPr>
          <w:rtl w:val="0"/>
        </w:rPr>
      </w:r>
    </w:p>
    <w:p w:rsidR="00000000" w:rsidDel="00000000" w:rsidP="00000000" w:rsidRDefault="00000000" w:rsidRPr="00000000" w14:paraId="0000005A">
      <w:pPr>
        <w:spacing w:after="20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114300" distT="114300" distL="114300" distR="114300">
            <wp:extent cx="2826327" cy="3740727"/>
            <wp:effectExtent b="0" l="0" r="0" t="0"/>
            <wp:docPr id="2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826327" cy="374072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0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**Can not use the same digit twice**</w:t>
      </w:r>
    </w:p>
    <w:p w:rsidR="00000000" w:rsidDel="00000000" w:rsidP="00000000" w:rsidRDefault="00000000" w:rsidRPr="00000000" w14:paraId="0000005C">
      <w:pPr>
        <w:spacing w:after="200"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D">
      <w:pPr>
        <w:spacing w:after="200"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E">
      <w:pPr>
        <w:numPr>
          <w:ilvl w:val="0"/>
          <w:numId w:val="2"/>
        </w:numPr>
        <w:spacing w:after="200" w:line="276"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**invalid submission to leaderboard’s to database**</w:t>
      </w:r>
    </w:p>
    <w:p w:rsidR="00000000" w:rsidDel="00000000" w:rsidP="00000000" w:rsidRDefault="00000000" w:rsidRPr="00000000" w14:paraId="0000005F">
      <w:pPr>
        <w:spacing w:after="20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951018" cy="838200"/>
            <wp:effectExtent b="0" l="0" r="0" t="0"/>
            <wp:docPr id="18"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951018"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0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**Start a new game, and resubmit **</w:t>
      </w:r>
    </w:p>
    <w:p w:rsidR="00000000" w:rsidDel="00000000" w:rsidP="00000000" w:rsidRDefault="00000000" w:rsidRPr="00000000" w14:paraId="00000061">
      <w:pPr>
        <w:spacing w:after="200"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2">
      <w:pPr>
        <w:spacing w:after="200" w:line="276" w:lineRule="auto"/>
        <w:rPr>
          <w:rFonts w:ascii="Times New Roman" w:cs="Times New Roman" w:eastAsia="Times New Roman" w:hAnsi="Times New Roman"/>
          <w:b w:val="1"/>
          <w:sz w:val="32"/>
          <w:szCs w:val="32"/>
          <w:u w:val="singl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png"/><Relationship Id="rId10" Type="http://schemas.openxmlformats.org/officeDocument/2006/relationships/image" Target="media/image12.png"/><Relationship Id="rId13" Type="http://schemas.openxmlformats.org/officeDocument/2006/relationships/image" Target="media/image5.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yjVfGBb8VJoUNDDfniEsqxWYhA==">AMUW2mXgtfGjgsx6l4ybuxIKCt4vvaN2YR9eL9zs+4Z9x34QV4YEEa/7bQi7+keEHL9F37wYklgKPOr82ZuxQuAEyqBMA3Zl+tFaCg5gw07nGWLGGSxo9ko=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