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Aptos Display" w:hAnsi="Aptos Display"/>
          <w:b/>
          <w:sz w:val="60"/>
        </w:rPr>
        <w:t>Embeddable Remote Access SDK</w:t>
      </w:r>
    </w:p>
    <w:p>
      <w:pPr>
        <w:jc w:val="center"/>
      </w:pPr>
      <w:r>
        <w:rPr>
          <w:rFonts w:ascii="Aptos" w:hAnsi="Aptos"/>
          <w:sz w:val="30"/>
        </w:rPr>
        <w:t>Product Requirements, Architecture, High-Level Design, Specifications and Delivery Plan</w:t>
      </w:r>
    </w:p>
    <w:p>
      <w:pPr>
        <w:jc w:val="center"/>
      </w:pPr>
      <w:r>
        <w:br/>
        <w:t>Version 0.1</w:t>
        <w:br/>
        <w:t>12 July 2026</w:t>
        <w:br/>
      </w:r>
      <w:r>
        <w:rPr>
          <w:i/>
        </w:rPr>
        <w:br/>
        <w:t>Authority model: local host approval and host-issued session grants for MVP</w:t>
      </w:r>
    </w:p>
    <w:p>
      <w:r>
        <w:br w:type="page"/>
      </w:r>
    </w:p>
    <w:p>
      <w:pPr>
        <w:pStyle w:val="Heading1"/>
      </w:pPr>
      <w:r>
        <w:t>Document Pack Overview</w:t>
      </w:r>
    </w:p>
    <w:p>
      <w:r>
        <w:t>This document consolidates the Product Requirements Document, system architecture, high-level design, protocol and token specification, SDK contracts, security model, implementation phases, and test/release plan for an embeddable cross-platform remote access SDK.</w:t>
      </w:r>
    </w:p>
    <w:p>
      <w:pPr>
        <w:pStyle w:val="Heading2"/>
      </w:pPr>
      <w:r>
        <w:t>Current scope decision</w:t>
      </w:r>
    </w:p>
    <w:p>
      <w:r>
        <w:t>The MVP excludes the customer backend and central token-creation service. The controller creates and signs an access request; the host validates the request, obtains local approval, issues a short-lived signed session grant, and enforces all permissions locally. The grant format remains issuer-agnostic so issuance can move to a server later.</w:t>
      </w:r>
    </w:p>
    <w:p>
      <w:pPr>
        <w:pStyle w:val="Heading2"/>
      </w:pPr>
      <w:r>
        <w:t>Included documents</w:t>
      </w:r>
    </w:p>
    <w:p>
      <w:pPr>
        <w:pStyle w:val="ListNumber"/>
      </w:pPr>
      <w:r>
        <w:t>1. 01 PRD</w:t>
      </w:r>
    </w:p>
    <w:p>
      <w:pPr>
        <w:pStyle w:val="ListNumber"/>
      </w:pPr>
      <w:r>
        <w:t>2. 02 ARCHITECTURE</w:t>
      </w:r>
    </w:p>
    <w:p>
      <w:pPr>
        <w:pStyle w:val="ListNumber"/>
      </w:pPr>
      <w:r>
        <w:t>3. 03 HLD</w:t>
      </w:r>
    </w:p>
    <w:p>
      <w:pPr>
        <w:pStyle w:val="ListNumber"/>
      </w:pPr>
      <w:r>
        <w:t>4. 04 PROTOCOL AND TOKEN SPEC</w:t>
      </w:r>
    </w:p>
    <w:p>
      <w:pPr>
        <w:pStyle w:val="ListNumber"/>
      </w:pPr>
      <w:r>
        <w:t>5. 05 SDK SPECIFICATION</w:t>
      </w:r>
    </w:p>
    <w:p>
      <w:pPr>
        <w:pStyle w:val="ListNumber"/>
      </w:pPr>
      <w:r>
        <w:t>6. 06 SECURITY AND THREAT MODEL</w:t>
      </w:r>
    </w:p>
    <w:p>
      <w:pPr>
        <w:pStyle w:val="ListNumber"/>
      </w:pPr>
      <w:r>
        <w:t>7. 07 IMPLEMENTATION PHASES</w:t>
      </w:r>
    </w:p>
    <w:p>
      <w:pPr>
        <w:pStyle w:val="ListNumber"/>
      </w:pPr>
      <w:r>
        <w:t>8. 08 TEST AND RELEASE PLAN</w:t>
      </w:r>
    </w:p>
    <w:p>
      <w:r>
        <w:br w:type="page"/>
      </w:r>
    </w:p>
    <w:p>
      <w:pPr>
        <w:pStyle w:val="Heading1"/>
      </w:pPr>
      <w:r>
        <w:t>Product Requirements Document</w:t>
      </w:r>
    </w:p>
    <w:p/>
    <w:p>
      <w:pPr>
        <w:pStyle w:val="Heading2"/>
      </w:pPr>
      <w:r>
        <w:t>1. Product summary</w:t>
      </w:r>
    </w:p>
    <w:p/>
    <w:p>
      <w:r>
        <w:t>The product is a white-label, embeddable remote access platform that allows software vendors to add secure screen viewing, remote control, collaboration, and approved support actions directly inside their existing applications.</w:t>
      </w:r>
    </w:p>
    <w:p/>
    <w:p>
      <w:r>
        <w:t>It is not primarily a standalone remote desktop application. The main deliverables are native host SDKs, controller SDKs, runtime services, installer tooling, and reference applications.</w:t>
      </w:r>
    </w:p>
    <w:p/>
    <w:p>
      <w:pPr>
        <w:pStyle w:val="Heading2"/>
      </w:pPr>
      <w:r>
        <w:t>2. Problem statement</w:t>
      </w:r>
    </w:p>
    <w:p/>
    <w:p>
      <w:r>
        <w:t>Software vendors frequently need remote assistance, device control, diagnostics, or guided support inside their products. Building this capability requires solving:</w:t>
      </w:r>
    </w:p>
    <w:p/>
    <w:p>
      <w:pPr>
        <w:pStyle w:val="ListBullet"/>
      </w:pPr>
      <w:r>
        <w:t>Cross-platform screen capture</w:t>
      </w:r>
    </w:p>
    <w:p>
      <w:pPr>
        <w:pStyle w:val="ListBullet"/>
      </w:pPr>
      <w:r>
        <w:t>Low-latency encoding and rendering</w:t>
      </w:r>
    </w:p>
    <w:p>
      <w:pPr>
        <w:pStyle w:val="ListBullet"/>
      </w:pPr>
      <w:r>
        <w:t>NAT traversal and relay fallback</w:t>
      </w:r>
    </w:p>
    <w:p>
      <w:pPr>
        <w:pStyle w:val="ListBullet"/>
      </w:pPr>
      <w:r>
        <w:t>Secure controller and host identity</w:t>
      </w:r>
    </w:p>
    <w:p>
      <w:pPr>
        <w:pStyle w:val="ListBullet"/>
      </w:pPr>
      <w:r>
        <w:t>Consent, authorization, and revocation</w:t>
      </w:r>
    </w:p>
    <w:p>
      <w:pPr>
        <w:pStyle w:val="ListBullet"/>
      </w:pPr>
      <w:r>
        <w:t>Input correctness across operating systems</w:t>
      </w:r>
    </w:p>
    <w:p>
      <w:pPr>
        <w:pStyle w:val="ListBullet"/>
      </w:pPr>
      <w:r>
        <w:t>Multi-user collaboration without cursor conflict</w:t>
      </w:r>
    </w:p>
    <w:p>
      <w:pPr>
        <w:pStyle w:val="ListBullet"/>
      </w:pPr>
      <w:r>
        <w:t>Auditing and enterprise policy enforcement</w:t>
      </w:r>
    </w:p>
    <w:p>
      <w:pPr>
        <w:pStyle w:val="ListBullet"/>
      </w:pPr>
      <w:r>
        <w:t>Installer, updater, and lifecycle integration</w:t>
      </w:r>
    </w:p>
    <w:p/>
    <w:p>
      <w:r>
        <w:t>Existing remote desktop products often require users to leave the original application, install another branded product, share codes manually, or accept a user experience that cannot be deeply integrated.</w:t>
      </w:r>
    </w:p>
    <w:p/>
    <w:p>
      <w:pPr>
        <w:pStyle w:val="Heading2"/>
      </w:pPr>
      <w:r>
        <w:t>3. Product vision</w:t>
      </w:r>
    </w:p>
    <w:p/>
    <w:p>
      <w:r>
        <w:t>Enable an application developer to add remote support as a native product capability through a small integration surface:</w:t>
      </w:r>
    </w:p>
    <w:p/>
    <w:p>
      <w:pPr>
        <w:pStyle w:val="CodeBlock"/>
      </w:pPr>
      <w:r>
        <w:t>const host = await RemoteHost.connect();</w:t>
        <w:br/>
        <w:t>const ticket = await host.createConnectionTicket();</w:t>
        <w:br/>
        <w:br/>
        <w:t>host.on("access-request", request =&gt; {</w:t>
        <w:br/>
        <w:t xml:space="preserve">  showBrandedConsent(request);</w:t>
        <w:br/>
        <w:t>});</w:t>
      </w:r>
    </w:p>
    <w:p/>
    <w:p>
      <w:r>
        <w:t>On the controller side:</w:t>
      </w:r>
    </w:p>
    <w:p/>
    <w:p>
      <w:pPr>
        <w:pStyle w:val="CodeBlock"/>
      </w:pPr>
      <w:r>
        <w:t>const controller = await RemoteController.create();</w:t>
        <w:br/>
        <w:t>const host = await controller.connect(ticket);</w:t>
        <w:br/>
        <w:t>const session = await host.requestAccess({</w:t>
        <w:br/>
        <w:t xml:space="preserve">  capabilities: ["screen.view", "pointer.virtual"]</w:t>
        <w:br/>
        <w:t>});</w:t>
      </w:r>
    </w:p>
    <w:p/>
    <w:p>
      <w:pPr>
        <w:pStyle w:val="Heading2"/>
      </w:pPr>
      <w:r>
        <w:t>4. Target customers</w:t>
      </w:r>
    </w:p>
    <w:p/>
    <w:p>
      <w:r>
        <w:t>Primary:</w:t>
      </w:r>
    </w:p>
    <w:p/>
    <w:p>
      <w:pPr>
        <w:pStyle w:val="ListBullet"/>
      </w:pPr>
      <w:r>
        <w:t>Help desk and ticketing platforms</w:t>
      </w:r>
    </w:p>
    <w:p>
      <w:pPr>
        <w:pStyle w:val="ListBullet"/>
      </w:pPr>
      <w:r>
        <w:t>Managed service provider software</w:t>
      </w:r>
    </w:p>
    <w:p>
      <w:pPr>
        <w:pStyle w:val="ListBullet"/>
      </w:pPr>
      <w:r>
        <w:t>Endpoint and device management vendors</w:t>
      </w:r>
    </w:p>
    <w:p>
      <w:pPr>
        <w:pStyle w:val="ListBullet"/>
      </w:pPr>
      <w:r>
        <w:t>Enterprise desktop applications</w:t>
      </w:r>
    </w:p>
    <w:p>
      <w:pPr>
        <w:pStyle w:val="ListBullet"/>
      </w:pPr>
      <w:r>
        <w:t>Industrial and field-service applications</w:t>
      </w:r>
    </w:p>
    <w:p>
      <w:pPr>
        <w:pStyle w:val="ListBullet"/>
      </w:pPr>
      <w:r>
        <w:t>Healthcare and regulated workflow applications</w:t>
      </w:r>
    </w:p>
    <w:p>
      <w:pPr>
        <w:pStyle w:val="ListBullet"/>
      </w:pPr>
      <w:r>
        <w:t>Internal IT portals</w:t>
      </w:r>
    </w:p>
    <w:p>
      <w:pPr>
        <w:pStyle w:val="ListBullet"/>
      </w:pPr>
      <w:r>
        <w:t>Education and lab-management systems</w:t>
      </w:r>
    </w:p>
    <w:p/>
    <w:p>
      <w:r>
        <w:t>Secondary:</w:t>
      </w:r>
    </w:p>
    <w:p/>
    <w:p>
      <w:pPr>
        <w:pStyle w:val="ListBullet"/>
      </w:pPr>
      <w:r>
        <w:t>Consumer support applications</w:t>
      </w:r>
    </w:p>
    <w:p>
      <w:pPr>
        <w:pStyle w:val="ListBullet"/>
      </w:pPr>
      <w:r>
        <w:t>Remote onboarding tools</w:t>
      </w:r>
    </w:p>
    <w:p>
      <w:pPr>
        <w:pStyle w:val="ListBullet"/>
      </w:pPr>
      <w:r>
        <w:t>Collaborative training platforms</w:t>
      </w:r>
    </w:p>
    <w:p>
      <w:pPr>
        <w:pStyle w:val="ListBullet"/>
      </w:pPr>
      <w:r>
        <w:t>Embedded device administration software</w:t>
      </w:r>
    </w:p>
    <w:p/>
    <w:p>
      <w:pPr>
        <w:pStyle w:val="Heading2"/>
      </w:pPr>
      <w:r>
        <w:t>5. Users and personas</w:t>
      </w:r>
    </w:p>
    <w:p/>
    <w:p>
      <w:pPr>
        <w:pStyle w:val="Heading3"/>
      </w:pPr>
      <w:r>
        <w:t>Host user</w:t>
      </w:r>
    </w:p>
    <w:p/>
    <w:p>
      <w:r>
        <w:t>The person using the machine being viewed or controlled. The host user must understand who is requesting access, why, and which permissions are requested.</w:t>
      </w:r>
    </w:p>
    <w:p/>
    <w:p>
      <w:pPr>
        <w:pStyle w:val="Heading3"/>
      </w:pPr>
      <w:r>
        <w:t>Controller user</w:t>
      </w:r>
    </w:p>
    <w:p/>
    <w:p>
      <w:r>
        <w:t>A support engineer, technician, administrator, trainer, or collaborator requesting access.</w:t>
      </w:r>
    </w:p>
    <w:p/>
    <w:p>
      <w:pPr>
        <w:pStyle w:val="Heading3"/>
      </w:pPr>
      <w:r>
        <w:t>Integrating developer</w:t>
      </w:r>
    </w:p>
    <w:p/>
    <w:p>
      <w:r>
        <w:t>A developer embedding the host or controller SDK, customizing consent UX, connecting support tickets, and packaging the runtime.</w:t>
      </w:r>
    </w:p>
    <w:p/>
    <w:p>
      <w:pPr>
        <w:pStyle w:val="Heading3"/>
      </w:pPr>
      <w:r>
        <w:t>Security or compliance administrator</w:t>
      </w:r>
    </w:p>
    <w:p/>
    <w:p>
      <w:r>
        <w:t>A future enterprise user responsible for policy, retention, allowed capabilities, audit review, and deployment controls.</w:t>
      </w:r>
    </w:p>
    <w:p/>
    <w:p>
      <w:pPr>
        <w:pStyle w:val="Heading2"/>
      </w:pPr>
      <w:r>
        <w:t>6. Goals</w:t>
      </w:r>
    </w:p>
    <w:p/>
    <w:p>
      <w:pPr>
        <w:pStyle w:val="ListBullet"/>
      </w:pPr>
      <w:r>
        <w:t>Deliver low-latency remote viewing and control.</w:t>
      </w:r>
    </w:p>
    <w:p>
      <w:pPr>
        <w:pStyle w:val="ListBullet"/>
      </w:pPr>
      <w:r>
        <w:t>Support Windows first, followed by macOS and Linux.</w:t>
      </w:r>
    </w:p>
    <w:p>
      <w:pPr>
        <w:pStyle w:val="ListBullet"/>
      </w:pPr>
      <w:r>
        <w:t>Provide native host and controller SDKs.</w:t>
      </w:r>
    </w:p>
    <w:p>
      <w:pPr>
        <w:pStyle w:val="ListBullet"/>
      </w:pPr>
      <w:r>
        <w:t>Allow one installer to include the customer's application and the remote runtime.</w:t>
      </w:r>
    </w:p>
    <w:p>
      <w:pPr>
        <w:pStyle w:val="ListBullet"/>
      </w:pPr>
      <w:r>
        <w:t>Use encrypted direct peer connectivity where possible.</w:t>
      </w:r>
    </w:p>
    <w:p>
      <w:pPr>
        <w:pStyle w:val="ListBullet"/>
      </w:pPr>
      <w:r>
        <w:t>Fall back to relay transport without exposing plaintext.</w:t>
      </w:r>
    </w:p>
    <w:p>
      <w:pPr>
        <w:pStyle w:val="ListBullet"/>
      </w:pPr>
      <w:r>
        <w:t>Provide virtual cursors for every participant.</w:t>
      </w:r>
    </w:p>
    <w:p>
      <w:pPr>
        <w:pStyle w:val="ListBullet"/>
      </w:pPr>
      <w:r>
        <w:t>Prevent multiple users from fighting over the real system cursor.</w:t>
      </w:r>
    </w:p>
    <w:p>
      <w:pPr>
        <w:pStyle w:val="ListBullet"/>
      </w:pPr>
      <w:r>
        <w:t>Enforce granular capabilities locally on the host.</w:t>
      </w:r>
    </w:p>
    <w:p>
      <w:pPr>
        <w:pStyle w:val="ListBullet"/>
      </w:pPr>
      <w:r>
        <w:t>Support host-issued short-lived session grants in the MVP.</w:t>
      </w:r>
    </w:p>
    <w:p>
      <w:pPr>
        <w:pStyle w:val="ListBullet"/>
      </w:pPr>
      <w:r>
        <w:t>Keep the grant contract compatible with future server issuance.</w:t>
      </w:r>
    </w:p>
    <w:p>
      <w:pPr>
        <w:pStyle w:val="ListBullet"/>
      </w:pPr>
      <w:r>
        <w:t>Record tamper-evident local audit events.</w:t>
      </w:r>
    </w:p>
    <w:p>
      <w:pPr>
        <w:pStyle w:val="ListBullet"/>
      </w:pPr>
      <w:r>
        <w:t>Keep privileged operations isolated from customer application code.</w:t>
      </w:r>
    </w:p>
    <w:p/>
    <w:p>
      <w:pPr>
        <w:pStyle w:val="Heading2"/>
      </w:pPr>
      <w:r>
        <w:t>7. Non-goals for the initial release</w:t>
      </w:r>
    </w:p>
    <w:p/>
    <w:p>
      <w:pPr>
        <w:pStyle w:val="ListBullet"/>
      </w:pPr>
      <w:r>
        <w:t>Central customer account management</w:t>
      </w:r>
    </w:p>
    <w:p>
      <w:pPr>
        <w:pStyle w:val="ListBullet"/>
      </w:pPr>
      <w:r>
        <w:t>Multi-tenant cloud control plane</w:t>
      </w:r>
    </w:p>
    <w:p>
      <w:pPr>
        <w:pStyle w:val="ListBullet"/>
      </w:pPr>
      <w:r>
        <w:t>Customer backend token issuance</w:t>
      </w:r>
    </w:p>
    <w:p>
      <w:pPr>
        <w:pStyle w:val="ListBullet"/>
      </w:pPr>
      <w:r>
        <w:t>Full mobile host control</w:t>
      </w:r>
    </w:p>
    <w:p>
      <w:pPr>
        <w:pStyle w:val="ListBullet"/>
      </w:pPr>
      <w:r>
        <w:t>Arbitrary shell execution</w:t>
      </w:r>
    </w:p>
    <w:p>
      <w:pPr>
        <w:pStyle w:val="ListBullet"/>
      </w:pPr>
      <w:r>
        <w:t>Full unattended enterprise fleet management</w:t>
      </w:r>
    </w:p>
    <w:p>
      <w:pPr>
        <w:pStyle w:val="ListBullet"/>
      </w:pPr>
      <w:r>
        <w:t>Browser-to-host direct Iroh connectivity</w:t>
      </w:r>
    </w:p>
    <w:p>
      <w:pPr>
        <w:pStyle w:val="ListBullet"/>
      </w:pPr>
      <w:r>
        <w:t>Linux host support in the first production release</w:t>
      </w:r>
    </w:p>
    <w:p>
      <w:pPr>
        <w:pStyle w:val="ListBullet"/>
      </w:pPr>
      <w:r>
        <w:t>Audio streaming in the earliest prototype</w:t>
      </w:r>
    </w:p>
    <w:p>
      <w:pPr>
        <w:pStyle w:val="ListBullet"/>
      </w:pPr>
      <w:r>
        <w:t>Remote printing</w:t>
      </w:r>
    </w:p>
    <w:p>
      <w:pPr>
        <w:pStyle w:val="ListBullet"/>
      </w:pPr>
      <w:r>
        <w:t>VPN or generic network tunneling</w:t>
      </w:r>
    </w:p>
    <w:p>
      <w:pPr>
        <w:pStyle w:val="ListBullet"/>
      </w:pPr>
      <w:r>
        <w:t>File system browsing without explicit transfer requests</w:t>
      </w:r>
    </w:p>
    <w:p/>
    <w:p>
      <w:pPr>
        <w:pStyle w:val="Heading2"/>
      </w:pPr>
      <w:r>
        <w:t>8. Core use cases</w:t>
      </w:r>
    </w:p>
    <w:p/>
    <w:p>
      <w:pPr>
        <w:pStyle w:val="Heading3"/>
      </w:pPr>
      <w:r>
        <w:t>Attended support</w:t>
      </w:r>
    </w:p>
    <w:p/>
    <w:p>
      <w:r>
        <w:t>A host creates a short-lived connection ticket. The controller imports it, requests capabilities, and the host user approves the session.</w:t>
      </w:r>
    </w:p>
    <w:p/>
    <w:p>
      <w:pPr>
        <w:pStyle w:val="Heading3"/>
      </w:pPr>
      <w:r>
        <w:t>Trusted controller</w:t>
      </w:r>
    </w:p>
    <w:p/>
    <w:p>
      <w:r>
        <w:t>A previously paired controller reconnects. The host applies local policy and may still require consent depending on configuration.</w:t>
      </w:r>
    </w:p>
    <w:p/>
    <w:p>
      <w:pPr>
        <w:pStyle w:val="Heading3"/>
      </w:pPr>
      <w:r>
        <w:t>View-only support</w:t>
      </w:r>
    </w:p>
    <w:p/>
    <w:p>
      <w:r>
        <w:t>The controller receives screen frames and has a virtual pointer, but cannot inject input.</w:t>
      </w:r>
    </w:p>
    <w:p/>
    <w:p>
      <w:pPr>
        <w:pStyle w:val="Heading3"/>
      </w:pPr>
      <w:r>
        <w:t>Controlled remote interaction</w:t>
      </w:r>
    </w:p>
    <w:p/>
    <w:p>
      <w:r>
        <w:t>The host grants a short control lease for mouse and keyboard. Other participants remain in pointer-only mode.</w:t>
      </w:r>
    </w:p>
    <w:p/>
    <w:p>
      <w:pPr>
        <w:pStyle w:val="Heading3"/>
      </w:pPr>
      <w:r>
        <w:t>Collaborative support</w:t>
      </w:r>
    </w:p>
    <w:p/>
    <w:p>
      <w:r>
        <w:t>Multiple controllers view the same session, each with an independently rendered virtual cursor. Only one controller owns the OS-input lease.</w:t>
      </w:r>
    </w:p>
    <w:p/>
    <w:p>
      <w:pPr>
        <w:pStyle w:val="Heading3"/>
      </w:pPr>
      <w:r>
        <w:t>Approved support action</w:t>
      </w:r>
    </w:p>
    <w:p/>
    <w:p>
      <w:r>
        <w:t>A controller requests a predefined action such as restart application or collect diagnostics. The host policy engine validates and optionally asks for local approval.</w:t>
      </w:r>
    </w:p>
    <w:p/>
    <w:p>
      <w:pPr>
        <w:pStyle w:val="Heading3"/>
      </w:pPr>
      <w:r>
        <w:t>Emergency revocation</w:t>
      </w:r>
    </w:p>
    <w:p/>
    <w:p>
      <w:r>
        <w:t>The host user presses a visible stop control or emergency shortcut. All leases and channels are revoked immediately.</w:t>
      </w:r>
    </w:p>
    <w:p/>
    <w:p>
      <w:pPr>
        <w:pStyle w:val="Heading2"/>
      </w:pPr>
      <w:r>
        <w:t>9. Functional requirements</w:t>
      </w:r>
    </w:p>
    <w:p/>
    <w:p>
      <w:pPr>
        <w:pStyle w:val="Heading3"/>
      </w:pPr>
      <w:r>
        <w:t>Host identity and pairing</w:t>
      </w:r>
    </w:p>
    <w:p/>
    <w:p>
      <w:pPr>
        <w:pStyle w:val="ListBullet"/>
      </w:pPr>
      <w:r>
        <w:t>Generate persistent host identity.</w:t>
      </w:r>
    </w:p>
    <w:p>
      <w:pPr>
        <w:pStyle w:val="ListBullet"/>
      </w:pPr>
      <w:r>
        <w:t>Create expiring connection tickets.</w:t>
      </w:r>
    </w:p>
    <w:p>
      <w:pPr>
        <w:pStyle w:val="ListBullet"/>
      </w:pPr>
      <w:r>
        <w:t>Support one-time pairing codes.</w:t>
      </w:r>
    </w:p>
    <w:p>
      <w:pPr>
        <w:pStyle w:val="ListBullet"/>
      </w:pPr>
      <w:r>
        <w:t>Store trusted controller public keys.</w:t>
      </w:r>
    </w:p>
    <w:p>
      <w:pPr>
        <w:pStyle w:val="ListBullet"/>
      </w:pPr>
      <w:r>
        <w:t>Revoke a trusted controller locally.</w:t>
      </w:r>
    </w:p>
    <w:p>
      <w:pPr>
        <w:pStyle w:val="ListBullet"/>
      </w:pPr>
      <w:r>
        <w:t>Rotate host identity through an explicit recovery process.</w:t>
      </w:r>
    </w:p>
    <w:p/>
    <w:p>
      <w:pPr>
        <w:pStyle w:val="Heading3"/>
      </w:pPr>
      <w:r>
        <w:t>Access request</w:t>
      </w:r>
    </w:p>
    <w:p/>
    <w:p>
      <w:pPr>
        <w:pStyle w:val="ListBullet"/>
      </w:pPr>
      <w:r>
        <w:t>Controller signs every access request.</w:t>
      </w:r>
    </w:p>
    <w:p>
      <w:pPr>
        <w:pStyle w:val="ListBullet"/>
      </w:pPr>
      <w:r>
        <w:t>Request includes host ID, controller ID, reason, requested capabilities, nonce, and expiry.</w:t>
      </w:r>
    </w:p>
    <w:p>
      <w:pPr>
        <w:pStyle w:val="ListBullet"/>
      </w:pPr>
      <w:r>
        <w:t>Host validates timestamp, signature, host binding, replay state, and policy.</w:t>
      </w:r>
    </w:p>
    <w:p>
      <w:pPr>
        <w:pStyle w:val="ListBullet"/>
      </w:pPr>
      <w:r>
        <w:t>Host may approve a reduced capability set.</w:t>
      </w:r>
    </w:p>
    <w:p>
      <w:pPr>
        <w:pStyle w:val="ListBullet"/>
      </w:pPr>
      <w:r>
        <w:t>Host must clearly display requested and granted permissions.</w:t>
      </w:r>
    </w:p>
    <w:p/>
    <w:p>
      <w:pPr>
        <w:pStyle w:val="Heading3"/>
      </w:pPr>
      <w:r>
        <w:t>Session grant</w:t>
      </w:r>
    </w:p>
    <w:p/>
    <w:p>
      <w:pPr>
        <w:pStyle w:val="ListBullet"/>
      </w:pPr>
      <w:r>
        <w:t>Host issues a short-lived signed grant after approval.</w:t>
      </w:r>
    </w:p>
    <w:p>
      <w:pPr>
        <w:pStyle w:val="ListBullet"/>
      </w:pPr>
      <w:r>
        <w:t>Grant is bound to host, controller, endpoint identities, capability set, generation, nonce, and expiry.</w:t>
      </w:r>
    </w:p>
    <w:p>
      <w:pPr>
        <w:pStyle w:val="ListBullet"/>
      </w:pPr>
      <w:r>
        <w:t>Controller validates the host signature.</w:t>
      </w:r>
    </w:p>
    <w:p>
      <w:pPr>
        <w:pStyle w:val="ListBullet"/>
      </w:pPr>
      <w:r>
        <w:t>Host validates the grant again when the authorized session starts.</w:t>
      </w:r>
    </w:p>
    <w:p>
      <w:pPr>
        <w:pStyle w:val="ListBullet"/>
      </w:pPr>
      <w:r>
        <w:t>Grant never overrides emergency stop or local policy changes.</w:t>
      </w:r>
    </w:p>
    <w:p/>
    <w:p>
      <w:pPr>
        <w:pStyle w:val="Heading3"/>
      </w:pPr>
      <w:r>
        <w:t>Screen streaming</w:t>
      </w:r>
    </w:p>
    <w:p/>
    <w:p>
      <w:pPr>
        <w:pStyle w:val="ListBullet"/>
      </w:pPr>
      <w:r>
        <w:t>Capture one display in the first prototype.</w:t>
      </w:r>
    </w:p>
    <w:p>
      <w:pPr>
        <w:pStyle w:val="ListBullet"/>
      </w:pPr>
      <w:r>
        <w:t>Support multi-monitor selection before production release.</w:t>
      </w:r>
    </w:p>
    <w:p>
      <w:pPr>
        <w:pStyle w:val="ListBullet"/>
      </w:pPr>
      <w:r>
        <w:t>Use H.264 baseline.</w:t>
      </w:r>
    </w:p>
    <w:p>
      <w:pPr>
        <w:pStyle w:val="ListBullet"/>
      </w:pPr>
      <w:r>
        <w:t>Adapt frame rate, bitrate, and resolution.</w:t>
      </w:r>
    </w:p>
    <w:p>
      <w:pPr>
        <w:pStyle w:val="ListBullet"/>
      </w:pPr>
      <w:r>
        <w:t>Separate cursor metadata from the encoded desktop when possible.</w:t>
      </w:r>
    </w:p>
    <w:p>
      <w:pPr>
        <w:pStyle w:val="ListBullet"/>
      </w:pPr>
      <w:r>
        <w:t>Recover from temporary transport interruptions.</w:t>
      </w:r>
    </w:p>
    <w:p/>
    <w:p>
      <w:pPr>
        <w:pStyle w:val="Heading3"/>
      </w:pPr>
      <w:r>
        <w:t>Input</w:t>
      </w:r>
    </w:p>
    <w:p/>
    <w:p>
      <w:pPr>
        <w:pStyle w:val="ListBullet"/>
      </w:pPr>
      <w:r>
        <w:t>Support pointer movement, pointer buttons, wheel, keyboard events, and text input.</w:t>
      </w:r>
    </w:p>
    <w:p>
      <w:pPr>
        <w:pStyle w:val="ListBullet"/>
      </w:pPr>
      <w:r>
        <w:t>Use per-participant sequence numbers.</w:t>
      </w:r>
    </w:p>
    <w:p>
      <w:pPr>
        <w:pStyle w:val="ListBullet"/>
      </w:pPr>
      <w:r>
        <w:t>Reject events without a valid control lease.</w:t>
      </w:r>
    </w:p>
    <w:p>
      <w:pPr>
        <w:pStyle w:val="ListBullet"/>
      </w:pPr>
      <w:r>
        <w:t>Release all pressed keys when control changes or a session ends.</w:t>
      </w:r>
    </w:p>
    <w:p>
      <w:pPr>
        <w:pStyle w:val="ListBullet"/>
      </w:pPr>
      <w:r>
        <w:t>Prevent stale controller input after lease generation changes.</w:t>
      </w:r>
    </w:p>
    <w:p/>
    <w:p>
      <w:pPr>
        <w:pStyle w:val="Heading3"/>
      </w:pPr>
      <w:r>
        <w:t>Virtual cursors and annotations</w:t>
      </w:r>
    </w:p>
    <w:p/>
    <w:p>
      <w:pPr>
        <w:pStyle w:val="ListBullet"/>
      </w:pPr>
      <w:r>
        <w:t>Each participant gets a virtual pointer.</w:t>
      </w:r>
    </w:p>
    <w:p>
      <w:pPr>
        <w:pStyle w:val="ListBullet"/>
      </w:pPr>
      <w:r>
        <w:t>Pointer-only participants cannot click.</w:t>
      </w:r>
    </w:p>
    <w:p>
      <w:pPr>
        <w:pStyle w:val="ListBullet"/>
      </w:pPr>
      <w:r>
        <w:t>Virtual pointers are rendered by viewers.</w:t>
      </w:r>
    </w:p>
    <w:p>
      <w:pPr>
        <w:pStyle w:val="ListBullet"/>
      </w:pPr>
      <w:r>
        <w:t>Host overlay is optional.</w:t>
      </w:r>
    </w:p>
    <w:p>
      <w:pPr>
        <w:pStyle w:val="ListBullet"/>
      </w:pPr>
      <w:r>
        <w:t>Support transient circles, arrows, highlights, and click indicators later.</w:t>
      </w:r>
    </w:p>
    <w:p/>
    <w:p>
      <w:pPr>
        <w:pStyle w:val="Heading3"/>
      </w:pPr>
      <w:r>
        <w:t>Audit</w:t>
      </w:r>
    </w:p>
    <w:p/>
    <w:p>
      <w:pPr>
        <w:pStyle w:val="ListBullet"/>
      </w:pPr>
      <w:r>
        <w:t>Store local append-only audit records.</w:t>
      </w:r>
    </w:p>
    <w:p>
      <w:pPr>
        <w:pStyle w:val="ListBullet"/>
      </w:pPr>
      <w:r>
        <w:t>Hash-chain records per session.</w:t>
      </w:r>
    </w:p>
    <w:p>
      <w:pPr>
        <w:pStyle w:val="ListBullet"/>
      </w:pPr>
      <w:r>
        <w:t>Sign records with the host identity.</w:t>
      </w:r>
    </w:p>
    <w:p>
      <w:pPr>
        <w:pStyle w:val="ListBullet"/>
      </w:pPr>
      <w:r>
        <w:t>Record access requests, approvals, grants, control changes, capability changes, actions, transfers, and termination.</w:t>
      </w:r>
    </w:p>
    <w:p>
      <w:pPr>
        <w:pStyle w:val="ListBullet"/>
      </w:pPr>
      <w:r>
        <w:t>Queue records while offline for future optional server upload.</w:t>
      </w:r>
    </w:p>
    <w:p/>
    <w:p>
      <w:pPr>
        <w:pStyle w:val="Heading3"/>
      </w:pPr>
      <w:r>
        <w:t>SDK integration</w:t>
      </w:r>
    </w:p>
    <w:p/>
    <w:p>
      <w:pPr>
        <w:pStyle w:val="ListBullet"/>
      </w:pPr>
      <w:r>
        <w:t>Provide a stable C ABI around the Rust core.</w:t>
      </w:r>
    </w:p>
    <w:p>
      <w:pPr>
        <w:pStyle w:val="ListBullet"/>
      </w:pPr>
      <w:r>
        <w:t>Provide Node/Electron wrapper first.</w:t>
      </w:r>
    </w:p>
    <w:p>
      <w:pPr>
        <w:pStyle w:val="ListBullet"/>
      </w:pPr>
      <w:r>
        <w:t>Provide React controller components.</w:t>
      </w:r>
    </w:p>
    <w:p>
      <w:pPr>
        <w:pStyle w:val="ListBullet"/>
      </w:pPr>
      <w:r>
        <w:t>Provide installer integration examples.</w:t>
      </w:r>
    </w:p>
    <w:p>
      <w:pPr>
        <w:pStyle w:val="ListBullet"/>
      </w:pPr>
      <w:r>
        <w:t>Do not expose unauthenticated localhost HTTP APIs.</w:t>
      </w:r>
    </w:p>
    <w:p>
      <w:pPr>
        <w:pStyle w:val="ListBullet"/>
      </w:pPr>
      <w:r>
        <w:t>Use authenticated named pipes or Unix domain sockets.</w:t>
      </w:r>
    </w:p>
    <w:p/>
    <w:p>
      <w:pPr>
        <w:pStyle w:val="Heading2"/>
      </w:pPr>
      <w:r>
        <w:t>10. Product requirements by priority</w:t>
      </w:r>
    </w:p>
    <w:p/>
    <w:p>
      <w:pPr>
        <w:pStyle w:val="Heading3"/>
      </w:pPr>
      <w:r>
        <w:t>P0</w:t>
      </w:r>
    </w:p>
    <w:p/>
    <w:p>
      <w:pPr>
        <w:pStyle w:val="ListBullet"/>
      </w:pPr>
      <w:r>
        <w:t>Windows host</w:t>
      </w:r>
    </w:p>
    <w:p>
      <w:pPr>
        <w:pStyle w:val="ListBullet"/>
      </w:pPr>
      <w:r>
        <w:t>Native or Electron controller</w:t>
      </w:r>
    </w:p>
    <w:p>
      <w:pPr>
        <w:pStyle w:val="ListBullet"/>
      </w:pPr>
      <w:r>
        <w:t>Iroh direct and relay transport</w:t>
      </w:r>
    </w:p>
    <w:p>
      <w:pPr>
        <w:pStyle w:val="ListBullet"/>
      </w:pPr>
      <w:r>
        <w:t>Connection ticket</w:t>
      </w:r>
    </w:p>
    <w:p>
      <w:pPr>
        <w:pStyle w:val="ListBullet"/>
      </w:pPr>
      <w:r>
        <w:t>Signed access request</w:t>
      </w:r>
    </w:p>
    <w:p>
      <w:pPr>
        <w:pStyle w:val="ListBullet"/>
      </w:pPr>
      <w:r>
        <w:t>Local consent</w:t>
      </w:r>
    </w:p>
    <w:p>
      <w:pPr>
        <w:pStyle w:val="ListBullet"/>
      </w:pPr>
      <w:r>
        <w:t>Host-issued session grant</w:t>
      </w:r>
    </w:p>
    <w:p>
      <w:pPr>
        <w:pStyle w:val="ListBullet"/>
      </w:pPr>
      <w:r>
        <w:t>H.264 screen stream</w:t>
      </w:r>
    </w:p>
    <w:p>
      <w:pPr>
        <w:pStyle w:val="ListBullet"/>
      </w:pPr>
      <w:r>
        <w:t>View-only mode</w:t>
      </w:r>
    </w:p>
    <w:p>
      <w:pPr>
        <w:pStyle w:val="ListBullet"/>
      </w:pPr>
      <w:r>
        <w:t>Pointer and keyboard control</w:t>
      </w:r>
    </w:p>
    <w:p>
      <w:pPr>
        <w:pStyle w:val="ListBullet"/>
      </w:pPr>
      <w:r>
        <w:t>Virtual participant pointers</w:t>
      </w:r>
    </w:p>
    <w:p>
      <w:pPr>
        <w:pStyle w:val="ListBullet"/>
      </w:pPr>
      <w:r>
        <w:t>Single active control lease</w:t>
      </w:r>
    </w:p>
    <w:p>
      <w:pPr>
        <w:pStyle w:val="ListBullet"/>
      </w:pPr>
      <w:r>
        <w:t>Emergency stop</w:t>
      </w:r>
    </w:p>
    <w:p>
      <w:pPr>
        <w:pStyle w:val="ListBullet"/>
      </w:pPr>
      <w:r>
        <w:t>Local audit journal</w:t>
      </w:r>
    </w:p>
    <w:p>
      <w:pPr>
        <w:pStyle w:val="ListBullet"/>
      </w:pPr>
      <w:r>
        <w:t>Signed runtime packaging</w:t>
      </w:r>
    </w:p>
    <w:p/>
    <w:p>
      <w:pPr>
        <w:pStyle w:val="Heading3"/>
      </w:pPr>
      <w:r>
        <w:t>P1</w:t>
      </w:r>
    </w:p>
    <w:p/>
    <w:p>
      <w:pPr>
        <w:pStyle w:val="ListBullet"/>
      </w:pPr>
      <w:r>
        <w:t>Multi-monitor support</w:t>
      </w:r>
    </w:p>
    <w:p>
      <w:pPr>
        <w:pStyle w:val="ListBullet"/>
      </w:pPr>
      <w:r>
        <w:t>Clipboard text</w:t>
      </w:r>
    </w:p>
    <w:p>
      <w:pPr>
        <w:pStyle w:val="ListBullet"/>
      </w:pPr>
      <w:r>
        <w:t>Controlled file transfer</w:t>
      </w:r>
    </w:p>
    <w:p>
      <w:pPr>
        <w:pStyle w:val="ListBullet"/>
      </w:pPr>
      <w:r>
        <w:t>Predefined action catalogue</w:t>
      </w:r>
    </w:p>
    <w:p>
      <w:pPr>
        <w:pStyle w:val="ListBullet"/>
      </w:pPr>
      <w:r>
        <w:t>Host service plus session process separation</w:t>
      </w:r>
    </w:p>
    <w:p>
      <w:pPr>
        <w:pStyle w:val="ListBullet"/>
      </w:pPr>
      <w:r>
        <w:t>Hardware encoder selection</w:t>
      </w:r>
    </w:p>
    <w:p>
      <w:pPr>
        <w:pStyle w:val="ListBullet"/>
      </w:pPr>
      <w:r>
        <w:t>Reconnection</w:t>
      </w:r>
    </w:p>
    <w:p>
      <w:pPr>
        <w:pStyle w:val="ListBullet"/>
      </w:pPr>
      <w:r>
        <w:t>React controller SDK</w:t>
      </w:r>
    </w:p>
    <w:p>
      <w:pPr>
        <w:pStyle w:val="ListBullet"/>
      </w:pPr>
      <w:r>
        <w:t>Node host SDK</w:t>
      </w:r>
    </w:p>
    <w:p>
      <w:pPr>
        <w:pStyle w:val="ListBullet"/>
      </w:pPr>
      <w:r>
        <w:t>Branded consent hooks</w:t>
      </w:r>
    </w:p>
    <w:p>
      <w:pPr>
        <w:pStyle w:val="ListBullet"/>
      </w:pPr>
      <w:r>
        <w:t>Signed updater</w:t>
      </w:r>
    </w:p>
    <w:p/>
    <w:p>
      <w:pPr>
        <w:pStyle w:val="Heading3"/>
      </w:pPr>
      <w:r>
        <w:t>P2</w:t>
      </w:r>
    </w:p>
    <w:p/>
    <w:p>
      <w:pPr>
        <w:pStyle w:val="ListBullet"/>
      </w:pPr>
      <w:r>
        <w:t>macOS host</w:t>
      </w:r>
    </w:p>
    <w:p>
      <w:pPr>
        <w:pStyle w:val="ListBullet"/>
      </w:pPr>
      <w:r>
        <w:t>Session recording</w:t>
      </w:r>
    </w:p>
    <w:p>
      <w:pPr>
        <w:pStyle w:val="ListBullet"/>
      </w:pPr>
      <w:r>
        <w:t>Multiple controllers</w:t>
      </w:r>
    </w:p>
    <w:p>
      <w:pPr>
        <w:pStyle w:val="ListBullet"/>
      </w:pPr>
      <w:r>
        <w:t>Annotation tools</w:t>
      </w:r>
    </w:p>
    <w:p>
      <w:pPr>
        <w:pStyle w:val="ListBullet"/>
      </w:pPr>
      <w:r>
        <w:t>Controller handoff</w:t>
      </w:r>
    </w:p>
    <w:p>
      <w:pPr>
        <w:pStyle w:val="ListBullet"/>
      </w:pPr>
      <w:r>
        <w:t>Browser controller through gateway</w:t>
      </w:r>
    </w:p>
    <w:p>
      <w:pPr>
        <w:pStyle w:val="ListBullet"/>
      </w:pPr>
      <w:r>
        <w:t>.NET and Swift bindings</w:t>
      </w:r>
    </w:p>
    <w:p>
      <w:pPr>
        <w:pStyle w:val="ListBullet"/>
      </w:pPr>
      <w:r>
        <w:t>Enterprise packaging</w:t>
      </w:r>
    </w:p>
    <w:p/>
    <w:p>
      <w:pPr>
        <w:pStyle w:val="Heading3"/>
      </w:pPr>
      <w:r>
        <w:t>P3</w:t>
      </w:r>
    </w:p>
    <w:p/>
    <w:p>
      <w:pPr>
        <w:pStyle w:val="ListBullet"/>
      </w:pPr>
      <w:r>
        <w:t>Linux host</w:t>
      </w:r>
    </w:p>
    <w:p>
      <w:pPr>
        <w:pStyle w:val="ListBullet"/>
      </w:pPr>
      <w:r>
        <w:t>Server-issued grants</w:t>
      </w:r>
    </w:p>
    <w:p>
      <w:pPr>
        <w:pStyle w:val="ListBullet"/>
      </w:pPr>
      <w:r>
        <w:t>Central audit ingestion</w:t>
      </w:r>
    </w:p>
    <w:p>
      <w:pPr>
        <w:pStyle w:val="ListBullet"/>
      </w:pPr>
      <w:r>
        <w:t>Tenant policy</w:t>
      </w:r>
    </w:p>
    <w:p>
      <w:pPr>
        <w:pStyle w:val="ListBullet"/>
      </w:pPr>
      <w:r>
        <w:t>Regional relay selection</w:t>
      </w:r>
    </w:p>
    <w:p>
      <w:pPr>
        <w:pStyle w:val="ListBullet"/>
      </w:pPr>
      <w:r>
        <w:t>Fleet administration</w:t>
      </w:r>
    </w:p>
    <w:p>
      <w:pPr>
        <w:pStyle w:val="ListBullet"/>
      </w:pPr>
      <w:r>
        <w:t>Mobile controller</w:t>
      </w:r>
    </w:p>
    <w:p/>
    <w:p>
      <w:pPr>
        <w:pStyle w:val="Heading2"/>
      </w:pPr>
      <w:r>
        <w:t>11. Success metrics</w:t>
      </w:r>
    </w:p>
    <w:p/>
    <w:p>
      <w:r>
        <w:t>Prototype:</w:t>
      </w:r>
    </w:p>
    <w:p/>
    <w:p>
      <w:pPr>
        <w:pStyle w:val="ListBullet"/>
      </w:pPr>
      <w:r>
        <w:t>Median local-network glass-to-glass latency below 120 ms.</w:t>
      </w:r>
    </w:p>
    <w:p>
      <w:pPr>
        <w:pStyle w:val="ListBullet"/>
      </w:pPr>
      <w:r>
        <w:t>Internet direct-session latency overhead below 80 ms beyond network RTT.</w:t>
      </w:r>
    </w:p>
    <w:p>
      <w:pPr>
        <w:pStyle w:val="ListBullet"/>
      </w:pPr>
      <w:r>
        <w:t>Input acknowledgment below 100 ms on typical broadband.</w:t>
      </w:r>
    </w:p>
    <w:p>
      <w:pPr>
        <w:pStyle w:val="ListBullet"/>
      </w:pPr>
      <w:r>
        <w:t>Session setup success above 95% in supported test networks.</w:t>
      </w:r>
    </w:p>
    <w:p>
      <w:pPr>
        <w:pStyle w:val="ListBullet"/>
      </w:pPr>
      <w:r>
        <w:t>No stale input after control transfer.</w:t>
      </w:r>
    </w:p>
    <w:p>
      <w:pPr>
        <w:pStyle w:val="ListBullet"/>
      </w:pPr>
      <w:r>
        <w:t>Host emergency stop takes effect within 250 ms locally.</w:t>
      </w:r>
    </w:p>
    <w:p/>
    <w:p>
      <w:r>
        <w:t>SDK beta:</w:t>
      </w:r>
    </w:p>
    <w:p/>
    <w:p>
      <w:pPr>
        <w:pStyle w:val="ListBullet"/>
      </w:pPr>
      <w:r>
        <w:t>Integrating developer can add attended view-only support in under one working day.</w:t>
      </w:r>
    </w:p>
    <w:p>
      <w:pPr>
        <w:pStyle w:val="ListBullet"/>
      </w:pPr>
      <w:r>
        <w:t>Sample customer installer deploys both app and runtime silently.</w:t>
      </w:r>
    </w:p>
    <w:p>
      <w:pPr>
        <w:pStyle w:val="ListBullet"/>
      </w:pPr>
      <w:r>
        <w:t>Crash of customer application does not compromise or crash the host service.</w:t>
      </w:r>
    </w:p>
    <w:p>
      <w:pPr>
        <w:pStyle w:val="ListBullet"/>
      </w:pPr>
      <w:r>
        <w:t>All security-sensitive events appear in the local audit chain.</w:t>
      </w:r>
    </w:p>
    <w:p/>
    <w:p>
      <w:pPr>
        <w:pStyle w:val="Heading2"/>
      </w:pPr>
      <w:r>
        <w:t>12. Risks</w:t>
      </w:r>
    </w:p>
    <w:p/>
    <w:p>
      <w:pPr>
        <w:pStyle w:val="ListBullet"/>
      </w:pPr>
      <w:r>
        <w:t>Screen capture and permission differences across operating systems.</w:t>
      </w:r>
    </w:p>
    <w:p>
      <w:pPr>
        <w:pStyle w:val="ListBullet"/>
      </w:pPr>
      <w:r>
        <w:t>Wayland limitations and inconsistent Linux portal behavior.</w:t>
      </w:r>
    </w:p>
    <w:p>
      <w:pPr>
        <w:pStyle w:val="ListBullet"/>
      </w:pPr>
      <w:r>
        <w:t>Hardware encoder driver variation.</w:t>
      </w:r>
    </w:p>
    <w:p>
      <w:pPr>
        <w:pStyle w:val="ListBullet"/>
      </w:pPr>
      <w:r>
        <w:t>Browser transport limitations.</w:t>
      </w:r>
    </w:p>
    <w:p>
      <w:pPr>
        <w:pStyle w:val="ListBullet"/>
      </w:pPr>
      <w:r>
        <w:t>Complex keyboard layout and Unicode behavior.</w:t>
      </w:r>
    </w:p>
    <w:p>
      <w:pPr>
        <w:pStyle w:val="ListBullet"/>
      </w:pPr>
      <w:r>
        <w:t>Local malware and compromised embedding applications.</w:t>
      </w:r>
    </w:p>
    <w:p>
      <w:pPr>
        <w:pStyle w:val="ListBullet"/>
      </w:pPr>
      <w:r>
        <w:t>Relay bandwidth costs.</w:t>
      </w:r>
    </w:p>
    <w:p>
      <w:pPr>
        <w:pStyle w:val="ListBullet"/>
      </w:pPr>
      <w:r>
        <w:t>Code signing and notarization requirements.</w:t>
      </w:r>
    </w:p>
    <w:p>
      <w:pPr>
        <w:pStyle w:val="ListBullet"/>
      </w:pPr>
      <w:r>
        <w:t>Integration complexity becoming the real adoption barrier.</w:t>
      </w:r>
    </w:p>
    <w:p/>
    <w:p>
      <w:pPr>
        <w:pStyle w:val="Heading2"/>
      </w:pPr>
      <w:r>
        <w:t>13. Product principles</w:t>
      </w:r>
    </w:p>
    <w:p/>
    <w:p>
      <w:pPr>
        <w:pStyle w:val="ListBullet"/>
      </w:pPr>
      <w:r>
        <w:t>Local user remains the final owner of the physical machine.</w:t>
      </w:r>
    </w:p>
    <w:p>
      <w:pPr>
        <w:pStyle w:val="ListBullet"/>
      </w:pPr>
      <w:r>
        <w:t>A controller requests; it does not self-authorize.</w:t>
      </w:r>
    </w:p>
    <w:p>
      <w:pPr>
        <w:pStyle w:val="ListBullet"/>
      </w:pPr>
      <w:r>
        <w:t>Every privileged behavior is an explicit capability.</w:t>
      </w:r>
    </w:p>
    <w:p>
      <w:pPr>
        <w:pStyle w:val="ListBullet"/>
      </w:pPr>
      <w:r>
        <w:t>One participant controls the OS pointer at a time by default.</w:t>
      </w:r>
    </w:p>
    <w:p>
      <w:pPr>
        <w:pStyle w:val="ListBullet"/>
      </w:pPr>
      <w:r>
        <w:t>Other participants collaborate through virtual pointers and annotations.</w:t>
      </w:r>
    </w:p>
    <w:p>
      <w:pPr>
        <w:pStyle w:val="ListBullet"/>
      </w:pPr>
      <w:r>
        <w:t>Trust decisions are enforceable by the host runtime.</w:t>
      </w:r>
    </w:p>
    <w:p>
      <w:pPr>
        <w:pStyle w:val="ListBullet"/>
      </w:pPr>
      <w:r>
        <w:t>Transport encryption is necessary but not sufficient.</w:t>
      </w:r>
    </w:p>
    <w:p>
      <w:pPr>
        <w:pStyle w:val="ListBullet"/>
      </w:pPr>
      <w:r>
        <w:t>SDK ergonomics are a primary product feature.</w:t>
      </w:r>
    </w:p>
    <w:p>
      <w:r>
        <w:br w:type="page"/>
      </w:r>
    </w:p>
    <w:p>
      <w:pPr>
        <w:pStyle w:val="Heading1"/>
      </w:pPr>
      <w:r>
        <w:t>System Architecture</w:t>
      </w:r>
    </w:p>
    <w:p/>
    <w:p>
      <w:pPr>
        <w:pStyle w:val="Heading2"/>
      </w:pPr>
      <w:r>
        <w:t>1. Architectural overview</w:t>
      </w:r>
    </w:p>
    <w:p/>
    <w:p>
      <w:r>
        <w:t>The initial system has two trusted endpoints and no central authorization server:</w:t>
      </w:r>
    </w:p>
    <w:p/>
    <w:p>
      <w:pPr>
        <w:pStyle w:val="CodeBlock"/>
      </w:pPr>
      <w:r>
        <w:t>Controller Application</w:t>
        <w:br/>
        <w:t xml:space="preserve">  -&gt; Controller SDK</w:t>
        <w:br/>
        <w:t xml:space="preserve">  -&gt; Controller Core</w:t>
        <w:br/>
        <w:t xml:space="preserve">  -&gt; Iroh Endpoint</w:t>
        <w:br/>
        <w:t xml:space="preserve">  -&gt; encrypted direct or relay transport</w:t>
        <w:br/>
        <w:t xml:space="preserve">  -&gt; Host Iroh Endpoint</w:t>
        <w:br/>
        <w:t xml:space="preserve">  -&gt; Host Service</w:t>
        <w:br/>
        <w:t xml:space="preserve">  -&gt; Session Agent</w:t>
        <w:br/>
        <w:t xml:space="preserve">  -&gt; Capture / Encoder / Input Helper</w:t>
      </w:r>
    </w:p>
    <w:p/>
    <w:p>
      <w:r>
        <w:t>The host is the authorization authority in the MVP.</w:t>
      </w:r>
    </w:p>
    <w:p/>
    <w:p>
      <w:pPr>
        <w:pStyle w:val="Heading2"/>
      </w:pPr>
      <w:r>
        <w:t>2. Major components</w:t>
      </w:r>
    </w:p>
    <w:p/>
    <w:p>
      <w:pPr>
        <w:pStyle w:val="Heading3"/>
      </w:pPr>
      <w:r>
        <w:t>Controller application</w:t>
      </w:r>
    </w:p>
    <w:p/>
    <w:p>
      <w:r>
        <w:t>Customer-owned technician or support UI.</w:t>
      </w:r>
    </w:p>
    <w:p/>
    <w:p>
      <w:r>
        <w:t>Responsibilities:</w:t>
      </w:r>
    </w:p>
    <w:p/>
    <w:p>
      <w:pPr>
        <w:pStyle w:val="ListBullet"/>
      </w:pPr>
      <w:r>
        <w:t>Display pairing and connection UI</w:t>
      </w:r>
    </w:p>
    <w:p>
      <w:pPr>
        <w:pStyle w:val="ListBullet"/>
      </w:pPr>
      <w:r>
        <w:t>Request capabilities</w:t>
      </w:r>
    </w:p>
    <w:p>
      <w:pPr>
        <w:pStyle w:val="ListBullet"/>
      </w:pPr>
      <w:r>
        <w:t>Render remote frames</w:t>
      </w:r>
    </w:p>
    <w:p>
      <w:pPr>
        <w:pStyle w:val="ListBullet"/>
      </w:pPr>
      <w:r>
        <w:t>Display participant cursors</w:t>
      </w:r>
    </w:p>
    <w:p>
      <w:pPr>
        <w:pStyle w:val="ListBullet"/>
      </w:pPr>
      <w:r>
        <w:t>Send virtual pointer and control events</w:t>
      </w:r>
    </w:p>
    <w:p>
      <w:pPr>
        <w:pStyle w:val="ListBullet"/>
      </w:pPr>
      <w:r>
        <w:t>Show control ownership</w:t>
      </w:r>
    </w:p>
    <w:p>
      <w:pPr>
        <w:pStyle w:val="ListBullet"/>
      </w:pPr>
      <w:r>
        <w:t>Surface errors and session state</w:t>
      </w:r>
    </w:p>
    <w:p/>
    <w:p>
      <w:pPr>
        <w:pStyle w:val="Heading3"/>
      </w:pPr>
      <w:r>
        <w:t>Controller SDK</w:t>
      </w:r>
    </w:p>
    <w:p/>
    <w:p>
      <w:r>
        <w:t>Responsibilities:</w:t>
      </w:r>
    </w:p>
    <w:p/>
    <w:p>
      <w:pPr>
        <w:pStyle w:val="ListBullet"/>
      </w:pPr>
      <w:r>
        <w:t>Generate and protect controller identity</w:t>
      </w:r>
    </w:p>
    <w:p>
      <w:pPr>
        <w:pStyle w:val="ListBullet"/>
      </w:pPr>
      <w:r>
        <w:t>Parse connection tickets</w:t>
      </w:r>
    </w:p>
    <w:p>
      <w:pPr>
        <w:pStyle w:val="ListBullet"/>
      </w:pPr>
      <w:r>
        <w:t>Establish bootstrap connections</w:t>
      </w:r>
    </w:p>
    <w:p>
      <w:pPr>
        <w:pStyle w:val="ListBullet"/>
      </w:pPr>
      <w:r>
        <w:t>Sign access requests</w:t>
      </w:r>
    </w:p>
    <w:p>
      <w:pPr>
        <w:pStyle w:val="ListBullet"/>
      </w:pPr>
      <w:r>
        <w:t>Validate host-issued grants</w:t>
      </w:r>
    </w:p>
    <w:p>
      <w:pPr>
        <w:pStyle w:val="ListBullet"/>
      </w:pPr>
      <w:r>
        <w:t>Establish authorized session connections</w:t>
      </w:r>
    </w:p>
    <w:p>
      <w:pPr>
        <w:pStyle w:val="ListBullet"/>
      </w:pPr>
      <w:r>
        <w:t>Decode and render media</w:t>
      </w:r>
    </w:p>
    <w:p>
      <w:pPr>
        <w:pStyle w:val="ListBullet"/>
      </w:pPr>
      <w:r>
        <w:t>Send input only when lease is active</w:t>
      </w:r>
    </w:p>
    <w:p>
      <w:pPr>
        <w:pStyle w:val="ListBullet"/>
      </w:pPr>
      <w:r>
        <w:t>Expose typed lifecycle events</w:t>
      </w:r>
    </w:p>
    <w:p/>
    <w:p>
      <w:pPr>
        <w:pStyle w:val="Heading3"/>
      </w:pPr>
      <w:r>
        <w:t>Host integration SDK</w:t>
      </w:r>
    </w:p>
    <w:p/>
    <w:p>
      <w:r>
        <w:t>A thin SDK used by the customer's application.</w:t>
      </w:r>
    </w:p>
    <w:p/>
    <w:p>
      <w:r>
        <w:t>Responsibilities:</w:t>
      </w:r>
    </w:p>
    <w:p/>
    <w:p>
      <w:pPr>
        <w:pStyle w:val="ListBullet"/>
      </w:pPr>
      <w:r>
        <w:t>Connect to the local host runtime</w:t>
      </w:r>
    </w:p>
    <w:p>
      <w:pPr>
        <w:pStyle w:val="ListBullet"/>
      </w:pPr>
      <w:r>
        <w:t>Create connection tickets</w:t>
      </w:r>
    </w:p>
    <w:p>
      <w:pPr>
        <w:pStyle w:val="ListBullet"/>
      </w:pPr>
      <w:r>
        <w:t>Receive access-request events</w:t>
      </w:r>
    </w:p>
    <w:p>
      <w:pPr>
        <w:pStyle w:val="ListBullet"/>
      </w:pPr>
      <w:r>
        <w:t>Present customer-branded consent</w:t>
      </w:r>
    </w:p>
    <w:p>
      <w:pPr>
        <w:pStyle w:val="ListBullet"/>
      </w:pPr>
      <w:r>
        <w:t>Approve, reduce, or reject requested capabilities</w:t>
      </w:r>
    </w:p>
    <w:p>
      <w:pPr>
        <w:pStyle w:val="ListBullet"/>
      </w:pPr>
      <w:r>
        <w:t>Expose session state and emergency stop</w:t>
      </w:r>
    </w:p>
    <w:p>
      <w:pPr>
        <w:pStyle w:val="ListBullet"/>
      </w:pPr>
      <w:r>
        <w:t>Register approved action handlers</w:t>
      </w:r>
    </w:p>
    <w:p/>
    <w:p>
      <w:r>
        <w:t>The integration SDK is not the privileged capture or input engine.</w:t>
      </w:r>
    </w:p>
    <w:p/>
    <w:p>
      <w:pPr>
        <w:pStyle w:val="Heading3"/>
      </w:pPr>
      <w:r>
        <w:t>Host service</w:t>
      </w:r>
    </w:p>
    <w:p/>
    <w:p>
      <w:r>
        <w:t>A persistent OS service.</w:t>
      </w:r>
    </w:p>
    <w:p/>
    <w:p>
      <w:r>
        <w:t>Responsibilities:</w:t>
      </w:r>
    </w:p>
    <w:p/>
    <w:p>
      <w:pPr>
        <w:pStyle w:val="ListBullet"/>
      </w:pPr>
      <w:r>
        <w:t>Own host identity</w:t>
      </w:r>
    </w:p>
    <w:p>
      <w:pPr>
        <w:pStyle w:val="ListBullet"/>
      </w:pPr>
      <w:r>
        <w:t>Own Iroh endpoint</w:t>
      </w:r>
    </w:p>
    <w:p>
      <w:pPr>
        <w:pStyle w:val="ListBullet"/>
      </w:pPr>
      <w:r>
        <w:t>Validate requests and grants</w:t>
      </w:r>
    </w:p>
    <w:p>
      <w:pPr>
        <w:pStyle w:val="ListBullet"/>
      </w:pPr>
      <w:r>
        <w:t>Evaluate local policy</w:t>
      </w:r>
    </w:p>
    <w:p>
      <w:pPr>
        <w:pStyle w:val="ListBullet"/>
      </w:pPr>
      <w:r>
        <w:t>Issue host-signed grants</w:t>
      </w:r>
    </w:p>
    <w:p>
      <w:pPr>
        <w:pStyle w:val="ListBullet"/>
      </w:pPr>
      <w:r>
        <w:t>Maintain authoritative session state</w:t>
      </w:r>
    </w:p>
    <w:p>
      <w:pPr>
        <w:pStyle w:val="ListBullet"/>
      </w:pPr>
      <w:r>
        <w:t>Issue and revoke control leases</w:t>
      </w:r>
    </w:p>
    <w:p>
      <w:pPr>
        <w:pStyle w:val="ListBullet"/>
      </w:pPr>
      <w:r>
        <w:t>Write audit journal</w:t>
      </w:r>
    </w:p>
    <w:p>
      <w:pPr>
        <w:pStyle w:val="ListBullet"/>
      </w:pPr>
      <w:r>
        <w:t>Coordinate interactive session agents</w:t>
      </w:r>
    </w:p>
    <w:p>
      <w:pPr>
        <w:pStyle w:val="ListBullet"/>
      </w:pPr>
      <w:r>
        <w:t>Manage updates and recovery</w:t>
      </w:r>
    </w:p>
    <w:p/>
    <w:p>
      <w:pPr>
        <w:pStyle w:val="Heading3"/>
      </w:pPr>
      <w:r>
        <w:t>Session agent</w:t>
      </w:r>
    </w:p>
    <w:p/>
    <w:p>
      <w:r>
        <w:t>Runs inside the logged-in user's interactive session.</w:t>
      </w:r>
    </w:p>
    <w:p/>
    <w:p>
      <w:r>
        <w:t>Responsibilities:</w:t>
      </w:r>
    </w:p>
    <w:p/>
    <w:p>
      <w:pPr>
        <w:pStyle w:val="ListBullet"/>
      </w:pPr>
      <w:r>
        <w:t>Screen capture</w:t>
      </w:r>
    </w:p>
    <w:p>
      <w:pPr>
        <w:pStyle w:val="ListBullet"/>
      </w:pPr>
      <w:r>
        <w:t>Consent UI fallback</w:t>
      </w:r>
    </w:p>
    <w:p>
      <w:pPr>
        <w:pStyle w:val="ListBullet"/>
      </w:pPr>
      <w:r>
        <w:t>Host-visible session indicator</w:t>
      </w:r>
    </w:p>
    <w:p>
      <w:pPr>
        <w:pStyle w:val="ListBullet"/>
      </w:pPr>
      <w:r>
        <w:t>Optional host-side cursor overlays</w:t>
      </w:r>
    </w:p>
    <w:p>
      <w:pPr>
        <w:pStyle w:val="ListBullet"/>
      </w:pPr>
      <w:r>
        <w:t>Clipboard integration</w:t>
      </w:r>
    </w:p>
    <w:p>
      <w:pPr>
        <w:pStyle w:val="ListBullet"/>
      </w:pPr>
      <w:r>
        <w:t>Encoder pipeline</w:t>
      </w:r>
    </w:p>
    <w:p>
      <w:pPr>
        <w:pStyle w:val="ListBullet"/>
      </w:pPr>
      <w:r>
        <w:t>User-session lifecycle handling</w:t>
      </w:r>
    </w:p>
    <w:p/>
    <w:p>
      <w:pPr>
        <w:pStyle w:val="Heading3"/>
      </w:pPr>
      <w:r>
        <w:t>Input helper</w:t>
      </w:r>
    </w:p>
    <w:p/>
    <w:p>
      <w:r>
        <w:t>Minimal privileged process.</w:t>
      </w:r>
    </w:p>
    <w:p/>
    <w:p>
      <w:r>
        <w:t>Responsibilities:</w:t>
      </w:r>
    </w:p>
    <w:p/>
    <w:p>
      <w:pPr>
        <w:pStyle w:val="ListBullet"/>
      </w:pPr>
      <w:r>
        <w:t>Receive validated, normalized input commands</w:t>
      </w:r>
    </w:p>
    <w:p>
      <w:pPr>
        <w:pStyle w:val="ListBullet"/>
      </w:pPr>
      <w:r>
        <w:t>Enforce capability and lease generation</w:t>
      </w:r>
    </w:p>
    <w:p>
      <w:pPr>
        <w:pStyle w:val="ListBullet"/>
      </w:pPr>
      <w:r>
        <w:t>Inject pointer and keyboard input</w:t>
      </w:r>
    </w:p>
    <w:p>
      <w:pPr>
        <w:pStyle w:val="ListBullet"/>
      </w:pPr>
      <w:r>
        <w:t>Release stuck keys on termination</w:t>
      </w:r>
    </w:p>
    <w:p>
      <w:pPr>
        <w:pStyle w:val="ListBullet"/>
      </w:pPr>
      <w:r>
        <w:t>Refuse arbitrary commands</w:t>
      </w:r>
    </w:p>
    <w:p/>
    <w:p>
      <w:pPr>
        <w:pStyle w:val="Heading3"/>
      </w:pPr>
      <w:r>
        <w:t>Iroh transport adapter</w:t>
      </w:r>
    </w:p>
    <w:p/>
    <w:p>
      <w:r>
        <w:t>Responsibilities:</w:t>
      </w:r>
    </w:p>
    <w:p/>
    <w:p>
      <w:pPr>
        <w:pStyle w:val="ListBullet"/>
      </w:pPr>
      <w:r>
        <w:t>Endpoint creation</w:t>
      </w:r>
    </w:p>
    <w:p>
      <w:pPr>
        <w:pStyle w:val="ListBullet"/>
      </w:pPr>
      <w:r>
        <w:t>ALPN routing</w:t>
      </w:r>
    </w:p>
    <w:p>
      <w:pPr>
        <w:pStyle w:val="ListBullet"/>
      </w:pPr>
      <w:r>
        <w:t>Address discovery</w:t>
      </w:r>
    </w:p>
    <w:p>
      <w:pPr>
        <w:pStyle w:val="ListBullet"/>
      </w:pPr>
      <w:r>
        <w:t>NAT traversal</w:t>
      </w:r>
    </w:p>
    <w:p>
      <w:pPr>
        <w:pStyle w:val="ListBullet"/>
      </w:pPr>
      <w:r>
        <w:t>Relay fallback</w:t>
      </w:r>
    </w:p>
    <w:p>
      <w:pPr>
        <w:pStyle w:val="ListBullet"/>
      </w:pPr>
      <w:r>
        <w:t>QUIC stream and datagram management</w:t>
      </w:r>
    </w:p>
    <w:p>
      <w:pPr>
        <w:pStyle w:val="ListBullet"/>
      </w:pPr>
      <w:r>
        <w:t>Transport metrics</w:t>
      </w:r>
    </w:p>
    <w:p>
      <w:pPr>
        <w:pStyle w:val="ListBullet"/>
      </w:pPr>
      <w:r>
        <w:t>Connection migration and reconnection support</w:t>
      </w:r>
    </w:p>
    <w:p/>
    <w:p>
      <w:pPr>
        <w:pStyle w:val="Heading3"/>
      </w:pPr>
      <w:r>
        <w:t>Local policy engine</w:t>
      </w:r>
    </w:p>
    <w:p/>
    <w:p>
      <w:r>
        <w:t>Responsibilities:</w:t>
      </w:r>
    </w:p>
    <w:p/>
    <w:p>
      <w:pPr>
        <w:pStyle w:val="ListBullet"/>
      </w:pPr>
      <w:r>
        <w:t>Intersect requested capabilities with configured policy</w:t>
      </w:r>
    </w:p>
    <w:p>
      <w:pPr>
        <w:pStyle w:val="ListBullet"/>
      </w:pPr>
      <w:r>
        <w:t>Require consent based on controller trust and capability</w:t>
      </w:r>
    </w:p>
    <w:p>
      <w:pPr>
        <w:pStyle w:val="ListBullet"/>
      </w:pPr>
      <w:r>
        <w:t>Apply maximum session duration</w:t>
      </w:r>
    </w:p>
    <w:p>
      <w:pPr>
        <w:pStyle w:val="ListBullet"/>
      </w:pPr>
      <w:r>
        <w:t>Deny restricted actions</w:t>
      </w:r>
    </w:p>
    <w:p>
      <w:pPr>
        <w:pStyle w:val="ListBullet"/>
      </w:pPr>
      <w:r>
        <w:t>Enforce recording, file, and clipboard settings</w:t>
      </w:r>
    </w:p>
    <w:p>
      <w:pPr>
        <w:pStyle w:val="ListBullet"/>
      </w:pPr>
      <w:r>
        <w:t>Re-evaluate policy when local state changes</w:t>
      </w:r>
    </w:p>
    <w:p/>
    <w:p>
      <w:pPr>
        <w:pStyle w:val="Heading3"/>
      </w:pPr>
      <w:r>
        <w:t>Audit journal</w:t>
      </w:r>
    </w:p>
    <w:p/>
    <w:p>
      <w:r>
        <w:t>Responsibilities:</w:t>
      </w:r>
    </w:p>
    <w:p/>
    <w:p>
      <w:pPr>
        <w:pStyle w:val="ListBullet"/>
      </w:pPr>
      <w:r>
        <w:t>Append events before action acknowledgment where required</w:t>
      </w:r>
    </w:p>
    <w:p>
      <w:pPr>
        <w:pStyle w:val="ListBullet"/>
      </w:pPr>
      <w:r>
        <w:t>Hash-chain events</w:t>
      </w:r>
    </w:p>
    <w:p>
      <w:pPr>
        <w:pStyle w:val="ListBullet"/>
      </w:pPr>
      <w:r>
        <w:t>Sign events</w:t>
      </w:r>
    </w:p>
    <w:p>
      <w:pPr>
        <w:pStyle w:val="ListBullet"/>
      </w:pPr>
      <w:r>
        <w:t>Encrypt local storage</w:t>
      </w:r>
    </w:p>
    <w:p>
      <w:pPr>
        <w:pStyle w:val="ListBullet"/>
      </w:pPr>
      <w:r>
        <w:t>Detect corruption</w:t>
      </w:r>
    </w:p>
    <w:p>
      <w:pPr>
        <w:pStyle w:val="ListBullet"/>
      </w:pPr>
      <w:r>
        <w:t>Export future server-upload batches</w:t>
      </w:r>
    </w:p>
    <w:p/>
    <w:p>
      <w:pPr>
        <w:pStyle w:val="Heading2"/>
      </w:pPr>
      <w:r>
        <w:t>3. Process model</w:t>
      </w:r>
    </w:p>
    <w:p/>
    <w:p>
      <w:pPr>
        <w:pStyle w:val="CodeBlock"/>
      </w:pPr>
      <w:r>
        <w:t>Customer Application</w:t>
        <w:br/>
        <w:t xml:space="preserve">   |</w:t>
        <w:br/>
        <w:t xml:space="preserve">   | authenticated IPC</w:t>
        <w:br/>
        <w:t xml:space="preserve">   v</w:t>
        <w:br/>
        <w:t>Host Service (system)</w:t>
        <w:br/>
        <w:t xml:space="preserve">   |-- Identity manager</w:t>
        <w:br/>
        <w:t xml:space="preserve">   |-- Policy engine</w:t>
        <w:br/>
        <w:t xml:space="preserve">   |-- Session state</w:t>
        <w:br/>
        <w:t xml:space="preserve">   |-- Iroh endpoint</w:t>
        <w:br/>
        <w:t xml:space="preserve">   |-- Audit journal</w:t>
        <w:br/>
        <w:t xml:space="preserve">   |</w:t>
        <w:br/>
        <w:t xml:space="preserve">   +--&gt; Session Agent (interactive user)</w:t>
        <w:br/>
        <w:t xml:space="preserve">   |      |-- Capture</w:t>
        <w:br/>
        <w:t xml:space="preserve">   |      |-- Encoder</w:t>
        <w:br/>
        <w:t xml:space="preserve">   |      |-- Consent UI</w:t>
        <w:br/>
        <w:t xml:space="preserve">   |      |-- Overlay</w:t>
        <w:br/>
        <w:t xml:space="preserve">   |</w:t>
        <w:br/>
        <w:t xml:space="preserve">   +--&gt; Input Helper (minimal privilege)</w:t>
        <w:br/>
        <w:t xml:space="preserve">   |</w:t>
        <w:br/>
        <w:t xml:space="preserve">   +--&gt; Updater</w:t>
      </w:r>
    </w:p>
    <w:p/>
    <w:p>
      <w:pPr>
        <w:pStyle w:val="Heading2"/>
      </w:pPr>
      <w:r>
        <w:t>4. Trust boundaries</w:t>
      </w:r>
    </w:p>
    <w:p/>
    <w:p>
      <w:r>
        <w:t>Boundary A: Controller to host bootstrap connection</w:t>
      </w:r>
    </w:p>
    <w:p/>
    <w:p>
      <w:r>
        <w:t>Only pairing, identity, access request, token submission, ping, and cancellation messages are allowed.</w:t>
      </w:r>
    </w:p>
    <w:p/>
    <w:p>
      <w:r>
        <w:t>Boundary B: Customer application to host service</w:t>
      </w:r>
    </w:p>
    <w:p/>
    <w:p>
      <w:r>
        <w:t>Authenticated local IPC with OS ACLs and per-install credentials. The customer app cannot directly invoke raw input APIs.</w:t>
      </w:r>
    </w:p>
    <w:p/>
    <w:p>
      <w:r>
        <w:t>Boundary C: Host service to input helper</w:t>
      </w:r>
    </w:p>
    <w:p/>
    <w:p>
      <w:r>
        <w:t>Narrow binary protocol. Only normalized input messages and explicit key-release commands.</w:t>
      </w:r>
    </w:p>
    <w:p/>
    <w:p>
      <w:r>
        <w:t>Boundary D: Host service to future server</w:t>
      </w:r>
    </w:p>
    <w:p/>
    <w:p>
      <w:r>
        <w:t>Not part of MVP. Future communication must not weaken local enforcement.</w:t>
      </w:r>
    </w:p>
    <w:p/>
    <w:p>
      <w:r>
        <w:t>Boundary E: Relay</w:t>
      </w:r>
    </w:p>
    <w:p/>
    <w:p>
      <w:r>
        <w:t>Relay sees encrypted packets and connection metadata but does not authorize sessions or decrypt content.</w:t>
      </w:r>
    </w:p>
    <w:p/>
    <w:p>
      <w:pPr>
        <w:pStyle w:val="Heading2"/>
      </w:pPr>
      <w:r>
        <w:t>5. Data plane</w:t>
      </w:r>
    </w:p>
    <w:p/>
    <w:p>
      <w:r>
        <w:t>Logical channels:</w:t>
      </w:r>
    </w:p>
    <w:p/>
    <w:p>
      <w:pPr>
        <w:pStyle w:val="ListBullet"/>
      </w:pPr>
      <w:r>
        <w:t>Control stream: lifecycle, capability changes, lease changes, termination</w:t>
      </w:r>
    </w:p>
    <w:p>
      <w:pPr>
        <w:pStyle w:val="ListBullet"/>
      </w:pPr>
      <w:r>
        <w:t>Input stream: ordered keyboard and click events</w:t>
      </w:r>
    </w:p>
    <w:p>
      <w:pPr>
        <w:pStyle w:val="ListBullet"/>
      </w:pPr>
      <w:r>
        <w:t>Pointer datagrams: current pointer position and virtual cursor updates</w:t>
      </w:r>
    </w:p>
    <w:p>
      <w:pPr>
        <w:pStyle w:val="ListBullet"/>
      </w:pPr>
      <w:r>
        <w:t>Media datagrams or short streams: encoded frame chunks</w:t>
      </w:r>
    </w:p>
    <w:p>
      <w:pPr>
        <w:pStyle w:val="ListBullet"/>
      </w:pPr>
      <w:r>
        <w:t>Clipboard stream: explicit clipboard messages</w:t>
      </w:r>
    </w:p>
    <w:p>
      <w:pPr>
        <w:pStyle w:val="ListBullet"/>
      </w:pPr>
      <w:r>
        <w:t>File streams: independent resumable transfers</w:t>
      </w:r>
    </w:p>
    <w:p>
      <w:pPr>
        <w:pStyle w:val="ListBullet"/>
      </w:pPr>
      <w:r>
        <w:t>Action stream: predefined action request and result</w:t>
      </w:r>
    </w:p>
    <w:p>
      <w:pPr>
        <w:pStyle w:val="ListBullet"/>
      </w:pPr>
      <w:r>
        <w:t>Telemetry stream: bitrate, RTT, loss, encode/decode timing</w:t>
      </w:r>
    </w:p>
    <w:p>
      <w:pPr>
        <w:pStyle w:val="ListBullet"/>
      </w:pPr>
      <w:r>
        <w:t>Audit acknowledgments: optional controller-host event receipts</w:t>
      </w:r>
    </w:p>
    <w:p/>
    <w:p>
      <w:pPr>
        <w:pStyle w:val="Heading2"/>
      </w:pPr>
      <w:r>
        <w:t>6. Platform abstraction</w:t>
      </w:r>
    </w:p>
    <w:p/>
    <w:p>
      <w:r>
        <w:t>Shared Rust traits:</w:t>
      </w:r>
    </w:p>
    <w:p/>
    <w:p>
      <w:pPr>
        <w:pStyle w:val="CodeBlock"/>
      </w:pPr>
      <w:r>
        <w:t>trait ScreenCaptureBackend {}</w:t>
        <w:br/>
        <w:t>trait VideoEncoderBackend {}</w:t>
        <w:br/>
        <w:t>trait InputBackend {}</w:t>
        <w:br/>
        <w:t>trait ClipboardBackend {}</w:t>
        <w:br/>
        <w:t>trait SecretStore {}</w:t>
        <w:br/>
        <w:t>trait LocalIpcServer {}</w:t>
        <w:br/>
        <w:t>trait HostOverlay {}</w:t>
      </w:r>
    </w:p>
    <w:p/>
    <w:p>
      <w:r>
        <w:t>Implementations:</w:t>
      </w:r>
    </w:p>
    <w:p/>
    <w:p>
      <w:r>
        <w:t>Windows:</w:t>
      </w:r>
    </w:p>
    <w:p>
      <w:pPr>
        <w:pStyle w:val="ListBullet"/>
      </w:pPr>
      <w:r>
        <w:t>Windows.Graphics.Capture</w:t>
      </w:r>
    </w:p>
    <w:p>
      <w:pPr>
        <w:pStyle w:val="ListBullet"/>
      </w:pPr>
      <w:r>
        <w:t>Media Foundation / NVENC / Quick Sync / AMF</w:t>
      </w:r>
    </w:p>
    <w:p>
      <w:pPr>
        <w:pStyle w:val="ListBullet"/>
      </w:pPr>
      <w:r>
        <w:t>SendInput</w:t>
      </w:r>
    </w:p>
    <w:p>
      <w:pPr>
        <w:pStyle w:val="ListBullet"/>
      </w:pPr>
      <w:r>
        <w:t>Named pipes</w:t>
      </w:r>
    </w:p>
    <w:p>
      <w:pPr>
        <w:pStyle w:val="ListBullet"/>
      </w:pPr>
      <w:r>
        <w:t>DPAPI / TPM</w:t>
      </w:r>
    </w:p>
    <w:p/>
    <w:p>
      <w:r>
        <w:t>macOS:</w:t>
      </w:r>
    </w:p>
    <w:p>
      <w:pPr>
        <w:pStyle w:val="ListBullet"/>
      </w:pPr>
      <w:r>
        <w:t>ScreenCaptureKit</w:t>
      </w:r>
    </w:p>
    <w:p>
      <w:pPr>
        <w:pStyle w:val="ListBullet"/>
      </w:pPr>
      <w:r>
        <w:t>VideoToolbox</w:t>
      </w:r>
    </w:p>
    <w:p>
      <w:pPr>
        <w:pStyle w:val="ListBullet"/>
      </w:pPr>
      <w:r>
        <w:t>CGEvent</w:t>
      </w:r>
    </w:p>
    <w:p>
      <w:pPr>
        <w:pStyle w:val="ListBullet"/>
      </w:pPr>
      <w:r>
        <w:t>XPC or Unix sockets</w:t>
      </w:r>
    </w:p>
    <w:p>
      <w:pPr>
        <w:pStyle w:val="ListBullet"/>
      </w:pPr>
      <w:r>
        <w:t>Keychain</w:t>
      </w:r>
    </w:p>
    <w:p/>
    <w:p>
      <w:r>
        <w:t>Linux:</w:t>
      </w:r>
    </w:p>
    <w:p>
      <w:pPr>
        <w:pStyle w:val="ListBullet"/>
      </w:pPr>
      <w:r>
        <w:t>PipeWire + XDG portals</w:t>
      </w:r>
    </w:p>
    <w:p>
      <w:pPr>
        <w:pStyle w:val="ListBullet"/>
      </w:pPr>
      <w:r>
        <w:t>VA-API / NVENC</w:t>
      </w:r>
    </w:p>
    <w:p>
      <w:pPr>
        <w:pStyle w:val="ListBullet"/>
      </w:pPr>
      <w:r>
        <w:t>RemoteDesktop portal or XTest</w:t>
      </w:r>
    </w:p>
    <w:p>
      <w:pPr>
        <w:pStyle w:val="ListBullet"/>
      </w:pPr>
      <w:r>
        <w:t>Unix sockets</w:t>
      </w:r>
    </w:p>
    <w:p>
      <w:pPr>
        <w:pStyle w:val="ListBullet"/>
      </w:pPr>
      <w:r>
        <w:t>libsecret or protected encrypted storage</w:t>
      </w:r>
    </w:p>
    <w:p/>
    <w:p>
      <w:pPr>
        <w:pStyle w:val="Heading2"/>
      </w:pPr>
      <w:r>
        <w:t>7. Technology stack</w:t>
      </w:r>
    </w:p>
    <w:p/>
    <w:p>
      <w:r>
        <w:t>Native:</w:t>
      </w:r>
    </w:p>
    <w:p>
      <w:pPr>
        <w:pStyle w:val="ListBullet"/>
      </w:pPr>
      <w:r>
        <w:t>Rust</w:t>
      </w:r>
    </w:p>
    <w:p>
      <w:pPr>
        <w:pStyle w:val="ListBullet"/>
      </w:pPr>
      <w:r>
        <w:t>Tokio</w:t>
      </w:r>
    </w:p>
    <w:p>
      <w:pPr>
        <w:pStyle w:val="ListBullet"/>
      </w:pPr>
      <w:r>
        <w:t>Iroh</w:t>
      </w:r>
    </w:p>
    <w:p>
      <w:pPr>
        <w:pStyle w:val="ListBullet"/>
      </w:pPr>
      <w:r>
        <w:t>Prost/Protocol Buffers</w:t>
      </w:r>
    </w:p>
    <w:p>
      <w:pPr>
        <w:pStyle w:val="ListBullet"/>
      </w:pPr>
      <w:r>
        <w:t>tracing</w:t>
      </w:r>
    </w:p>
    <w:p>
      <w:pPr>
        <w:pStyle w:val="ListBullet"/>
      </w:pPr>
      <w:r>
        <w:t>OpenTelemetry</w:t>
      </w:r>
    </w:p>
    <w:p>
      <w:pPr>
        <w:pStyle w:val="ListBullet"/>
      </w:pPr>
      <w:r>
        <w:t>SQLite through SQLx or rusqlite</w:t>
      </w:r>
    </w:p>
    <w:p>
      <w:pPr>
        <w:pStyle w:val="ListBullet"/>
      </w:pPr>
      <w:r>
        <w:t>C ABI through cbindgen</w:t>
      </w:r>
    </w:p>
    <w:p>
      <w:pPr>
        <w:pStyle w:val="ListBullet"/>
      </w:pPr>
      <w:r>
        <w:t>Node wrapper through N-API</w:t>
      </w:r>
    </w:p>
    <w:p/>
    <w:p>
      <w:r>
        <w:t>Controller UI:</w:t>
      </w:r>
    </w:p>
    <w:p>
      <w:pPr>
        <w:pStyle w:val="ListBullet"/>
      </w:pPr>
      <w:r>
        <w:t>React</w:t>
      </w:r>
    </w:p>
    <w:p>
      <w:pPr>
        <w:pStyle w:val="ListBullet"/>
      </w:pPr>
      <w:r>
        <w:t>TypeScript</w:t>
      </w:r>
    </w:p>
    <w:p>
      <w:pPr>
        <w:pStyle w:val="ListBullet"/>
      </w:pPr>
      <w:r>
        <w:t>WebGL or platform video surface</w:t>
      </w:r>
    </w:p>
    <w:p>
      <w:pPr>
        <w:pStyle w:val="ListBullet"/>
      </w:pPr>
      <w:r>
        <w:t>Electron reference application initially</w:t>
      </w:r>
    </w:p>
    <w:p/>
    <w:p>
      <w:r>
        <w:t>Backend:</w:t>
      </w:r>
    </w:p>
    <w:p>
      <w:pPr>
        <w:pStyle w:val="ListBullet"/>
      </w:pPr>
      <w:r>
        <w:t>None required for MVP</w:t>
      </w:r>
    </w:p>
    <w:p>
      <w:pPr>
        <w:pStyle w:val="ListBullet"/>
      </w:pPr>
      <w:r>
        <w:t>Future control plane may use Java 21, Spring Boot 3, PostgreSQL, Redis, S3-compatible storage, and OpenSearch</w:t>
      </w:r>
    </w:p>
    <w:p/>
    <w:p>
      <w:pPr>
        <w:pStyle w:val="Heading2"/>
      </w:pPr>
      <w:r>
        <w:t>8. Repository structure</w:t>
      </w:r>
    </w:p>
    <w:p/>
    <w:p>
      <w:pPr>
        <w:pStyle w:val="CodeBlock"/>
      </w:pPr>
      <w:r>
        <w:t>remote-platform/</w:t>
        <w:br/>
        <w:t xml:space="preserve">  crates/</w:t>
        <w:br/>
        <w:t xml:space="preserve">    remote-core/</w:t>
        <w:br/>
        <w:t xml:space="preserve">    remote-protocol/</w:t>
        <w:br/>
        <w:t xml:space="preserve">    remote-identity/</w:t>
        <w:br/>
        <w:t xml:space="preserve">    remote-bootstrap/</w:t>
        <w:br/>
        <w:t xml:space="preserve">    remote-grant/</w:t>
        <w:br/>
        <w:t xml:space="preserve">    remote-policy/</w:t>
        <w:br/>
        <w:t xml:space="preserve">    remote-session/</w:t>
        <w:br/>
        <w:t xml:space="preserve">    remote-control/</w:t>
        <w:br/>
        <w:t xml:space="preserve">    remote-audit/</w:t>
        <w:br/>
        <w:t xml:space="preserve">    remote-media/</w:t>
        <w:br/>
        <w:t xml:space="preserve">    remote-actions/</w:t>
        <w:br/>
        <w:t xml:space="preserve">    remote-transport-iroh/</w:t>
        <w:br/>
        <w:t xml:space="preserve">    remote-ffi/</w:t>
        <w:br/>
        <w:t xml:space="preserve">  host/</w:t>
        <w:br/>
        <w:t xml:space="preserve">    service/</w:t>
        <w:br/>
        <w:t xml:space="preserve">    session-agent/</w:t>
        <w:br/>
        <w:t xml:space="preserve">    input-helper/</w:t>
        <w:br/>
        <w:t xml:space="preserve">    updater/</w:t>
        <w:br/>
        <w:t xml:space="preserve">    platforms/windows/</w:t>
        <w:br/>
        <w:t xml:space="preserve">    platforms/macos/</w:t>
        <w:br/>
        <w:t xml:space="preserve">    platforms/linux/</w:t>
        <w:br/>
        <w:t xml:space="preserve">  controller/</w:t>
        <w:br/>
        <w:t xml:space="preserve">    core/</w:t>
        <w:br/>
        <w:t xml:space="preserve">    electron-reference/</w:t>
        <w:br/>
        <w:t xml:space="preserve">    react/</w:t>
        <w:br/>
        <w:t xml:space="preserve">  sdk/</w:t>
        <w:br/>
        <w:t xml:space="preserve">    c/</w:t>
        <w:br/>
        <w:t xml:space="preserve">    node/</w:t>
        <w:br/>
        <w:t xml:space="preserve">    dotnet/</w:t>
        <w:br/>
        <w:t xml:space="preserve">    swift/</w:t>
        <w:br/>
        <w:t xml:space="preserve">  proto/</w:t>
        <w:br/>
        <w:t xml:space="preserve">  installers/</w:t>
        <w:br/>
        <w:t xml:space="preserve">  examples/</w:t>
        <w:br/>
        <w:t xml:space="preserve">  docs/</w:t>
      </w:r>
    </w:p>
    <w:p/>
    <w:p>
      <w:pPr>
        <w:pStyle w:val="Heading2"/>
      </w:pPr>
      <w:r>
        <w:t>9. Deployment architecture</w:t>
      </w:r>
    </w:p>
    <w:p/>
    <w:p>
      <w:r>
        <w:t>Prototype:</w:t>
      </w:r>
    </w:p>
    <w:p>
      <w:pPr>
        <w:pStyle w:val="ListBullet"/>
      </w:pPr>
      <w:r>
        <w:t>Host executable</w:t>
      </w:r>
    </w:p>
    <w:p>
      <w:pPr>
        <w:pStyle w:val="ListBullet"/>
      </w:pPr>
      <w:r>
        <w:t>Controller executable</w:t>
      </w:r>
    </w:p>
    <w:p>
      <w:pPr>
        <w:pStyle w:val="ListBullet"/>
      </w:pPr>
      <w:r>
        <w:t>Public Iroh relay or development relay</w:t>
      </w:r>
    </w:p>
    <w:p>
      <w:pPr>
        <w:pStyle w:val="ListBullet"/>
      </w:pPr>
      <w:r>
        <w:t>No server</w:t>
      </w:r>
    </w:p>
    <w:p/>
    <w:p>
      <w:r>
        <w:t>Production SDK:</w:t>
      </w:r>
    </w:p>
    <w:p>
      <w:pPr>
        <w:pStyle w:val="ListBullet"/>
      </w:pPr>
      <w:r>
        <w:t>Signed host service</w:t>
      </w:r>
    </w:p>
    <w:p>
      <w:pPr>
        <w:pStyle w:val="ListBullet"/>
      </w:pPr>
      <w:r>
        <w:t>Signed session agent</w:t>
      </w:r>
    </w:p>
    <w:p>
      <w:pPr>
        <w:pStyle w:val="ListBullet"/>
      </w:pPr>
      <w:r>
        <w:t>Signed input helper</w:t>
      </w:r>
    </w:p>
    <w:p>
      <w:pPr>
        <w:pStyle w:val="ListBullet"/>
      </w:pPr>
      <w:r>
        <w:t>Customer application with host SDK</w:t>
      </w:r>
    </w:p>
    <w:p>
      <w:pPr>
        <w:pStyle w:val="ListBullet"/>
      </w:pPr>
      <w:r>
        <w:t>Controller application with controller SDK</w:t>
      </w:r>
    </w:p>
    <w:p>
      <w:pPr>
        <w:pStyle w:val="ListBullet"/>
      </w:pPr>
      <w:r>
        <w:t>Vendor-operated or customer-operated relays</w:t>
      </w:r>
    </w:p>
    <w:p/>
    <w:p>
      <w:pPr>
        <w:pStyle w:val="Heading2"/>
      </w:pPr>
      <w:r>
        <w:t>10. Architecture decisions</w:t>
      </w:r>
    </w:p>
    <w:p/>
    <w:p>
      <w:r>
        <w:t>ADR-001: Rust is the shared native core.</w:t>
      </w:r>
    </w:p>
    <w:p>
      <w:r>
        <w:t>ADR-002: The SDK talks to a separate host service.</w:t>
      </w:r>
    </w:p>
    <w:p>
      <w:r>
        <w:t>ADR-003: The host issues grants in MVP.</w:t>
      </w:r>
    </w:p>
    <w:p>
      <w:r>
        <w:t>ADR-004: Grants are issuer-agnostic and endpoint-bound.</w:t>
      </w:r>
    </w:p>
    <w:p>
      <w:r>
        <w:t>ADR-005: Iroh provides transport, not authorization.</w:t>
      </w:r>
    </w:p>
    <w:p>
      <w:r>
        <w:t>ADR-006: One active OS-input controller by default.</w:t>
      </w:r>
    </w:p>
    <w:p>
      <w:r>
        <w:t>ADR-007: Additional cursors are virtual.</w:t>
      </w:r>
    </w:p>
    <w:p>
      <w:r>
        <w:t>ADR-008: No arbitrary shell execution.</w:t>
      </w:r>
    </w:p>
    <w:p>
      <w:r>
        <w:t>ADR-009: Protocol uses Protobuf, not JSON, for high-frequency channels.</w:t>
      </w:r>
    </w:p>
    <w:p>
      <w:r>
        <w:t>ADR-010: Windows is the first host platform.</w:t>
      </w:r>
    </w:p>
    <w:p>
      <w:r>
        <w:br w:type="page"/>
      </w:r>
    </w:p>
    <w:p>
      <w:pPr>
        <w:pStyle w:val="Heading1"/>
      </w:pPr>
      <w:r>
        <w:t>High-Level Design</w:t>
      </w:r>
    </w:p>
    <w:p/>
    <w:p>
      <w:pPr>
        <w:pStyle w:val="Heading2"/>
      </w:pPr>
      <w:r>
        <w:t>1. Startup</w:t>
      </w:r>
    </w:p>
    <w:p/>
    <w:p>
      <w:r>
        <w:t>Host startup:</w:t>
      </w:r>
    </w:p>
    <w:p/>
    <w:p>
      <w:pPr>
        <w:pStyle w:val="ListNumber"/>
      </w:pPr>
      <w:r>
        <w:t>Load or generate host identity.</w:t>
      </w:r>
    </w:p>
    <w:p>
      <w:pPr>
        <w:pStyle w:val="ListNumber"/>
      </w:pPr>
      <w:r>
        <w:t>Load local policy and trusted controller registry.</w:t>
      </w:r>
    </w:p>
    <w:p>
      <w:pPr>
        <w:pStyle w:val="ListNumber"/>
      </w:pPr>
      <w:r>
        <w:t>Open encrypted local audit database.</w:t>
      </w:r>
    </w:p>
    <w:p>
      <w:pPr>
        <w:pStyle w:val="ListNumber"/>
      </w:pPr>
      <w:r>
        <w:t>Start local IPC endpoint.</w:t>
      </w:r>
    </w:p>
    <w:p>
      <w:pPr>
        <w:pStyle w:val="ListNumber"/>
      </w:pPr>
      <w:r>
        <w:t>Start Iroh endpoint and register bootstrap/session ALPN handlers.</w:t>
      </w:r>
    </w:p>
    <w:p>
      <w:pPr>
        <w:pStyle w:val="ListNumber"/>
      </w:pPr>
      <w:r>
        <w:t>Detect active interactive user session.</w:t>
      </w:r>
    </w:p>
    <w:p>
      <w:pPr>
        <w:pStyle w:val="ListNumber"/>
      </w:pPr>
      <w:r>
        <w:t>Launch or connect to the session agent.</w:t>
      </w:r>
    </w:p>
    <w:p>
      <w:pPr>
        <w:pStyle w:val="ListNumber"/>
      </w:pPr>
      <w:r>
        <w:t>Publish host-ready state to the integration SDK.</w:t>
      </w:r>
    </w:p>
    <w:p/>
    <w:p>
      <w:r>
        <w:t>Controller startup:</w:t>
      </w:r>
    </w:p>
    <w:p/>
    <w:p>
      <w:pPr>
        <w:pStyle w:val="ListNumber"/>
      </w:pPr>
      <w:r>
        <w:t>Load or generate controller identity.</w:t>
      </w:r>
    </w:p>
    <w:p>
      <w:pPr>
        <w:pStyle w:val="ListNumber"/>
      </w:pPr>
      <w:r>
        <w:t>Initialize Iroh endpoint.</w:t>
      </w:r>
    </w:p>
    <w:p>
      <w:pPr>
        <w:pStyle w:val="ListNumber"/>
      </w:pPr>
      <w:r>
        <w:t>Initialize decoder and renderer capabilities.</w:t>
      </w:r>
    </w:p>
    <w:p>
      <w:pPr>
        <w:pStyle w:val="ListNumber"/>
      </w:pPr>
      <w:r>
        <w:t>Wait for a connection ticket or paired host selection.</w:t>
      </w:r>
    </w:p>
    <w:p/>
    <w:p>
      <w:pPr>
        <w:pStyle w:val="Heading2"/>
      </w:pPr>
      <w:r>
        <w:t>2. Connection ticket</w:t>
      </w:r>
    </w:p>
    <w:p/>
    <w:p>
      <w:r>
        <w:t>The host produces a short-lived ticket containing:</w:t>
      </w:r>
    </w:p>
    <w:p/>
    <w:p>
      <w:pPr>
        <w:pStyle w:val="ListBullet"/>
      </w:pPr>
      <w:r>
        <w:t>Ticket version</w:t>
      </w:r>
    </w:p>
    <w:p>
      <w:pPr>
        <w:pStyle w:val="ListBullet"/>
      </w:pPr>
      <w:r>
        <w:t>Host ID</w:t>
      </w:r>
    </w:p>
    <w:p>
      <w:pPr>
        <w:pStyle w:val="ListBullet"/>
      </w:pPr>
      <w:r>
        <w:t>Host public key fingerprint</w:t>
      </w:r>
    </w:p>
    <w:p>
      <w:pPr>
        <w:pStyle w:val="ListBullet"/>
      </w:pPr>
      <w:r>
        <w:t>Iroh endpoint ID</w:t>
      </w:r>
    </w:p>
    <w:p>
      <w:pPr>
        <w:pStyle w:val="ListBullet"/>
      </w:pPr>
      <w:r>
        <w:t>Relay hints</w:t>
      </w:r>
    </w:p>
    <w:p>
      <w:pPr>
        <w:pStyle w:val="ListBullet"/>
      </w:pPr>
      <w:r>
        <w:t>Bootstrap ALPN</w:t>
      </w:r>
    </w:p>
    <w:p>
      <w:pPr>
        <w:pStyle w:val="ListBullet"/>
      </w:pPr>
      <w:r>
        <w:t>Optional one-time pairing secret</w:t>
      </w:r>
    </w:p>
    <w:p>
      <w:pPr>
        <w:pStyle w:val="ListBullet"/>
      </w:pPr>
      <w:r>
        <w:t>Expiry</w:t>
      </w:r>
    </w:p>
    <w:p>
      <w:pPr>
        <w:pStyle w:val="ListBullet"/>
      </w:pPr>
      <w:r>
        <w:t>Host signature</w:t>
      </w:r>
    </w:p>
    <w:p/>
    <w:p>
      <w:r>
        <w:t>Ticket encoding should use canonical CBOR followed by Base64URL. A QR representation may use the same payload.</w:t>
      </w:r>
    </w:p>
    <w:p/>
    <w:p>
      <w:pPr>
        <w:pStyle w:val="Heading2"/>
      </w:pPr>
      <w:r>
        <w:t>3. Pairing flow</w:t>
      </w:r>
    </w:p>
    <w:p/>
    <w:p>
      <w:pPr>
        <w:pStyle w:val="ListNumber"/>
      </w:pPr>
      <w:r>
        <w:t>Controller imports ticket.</w:t>
      </w:r>
    </w:p>
    <w:p>
      <w:pPr>
        <w:pStyle w:val="ListNumber"/>
      </w:pPr>
      <w:r>
        <w:t>Controller opens bootstrap connection.</w:t>
      </w:r>
    </w:p>
    <w:p>
      <w:pPr>
        <w:pStyle w:val="ListNumber"/>
      </w:pPr>
      <w:r>
        <w:t>Host validates ticket expiry and pairing secret.</w:t>
      </w:r>
    </w:p>
    <w:p>
      <w:pPr>
        <w:pStyle w:val="ListNumber"/>
      </w:pPr>
      <w:r>
        <w:t>Controller sends identity and signed pairing request.</w:t>
      </w:r>
    </w:p>
    <w:p>
      <w:pPr>
        <w:pStyle w:val="ListNumber"/>
      </w:pPr>
      <w:r>
        <w:t>Host displays controller name and fingerprint.</w:t>
      </w:r>
    </w:p>
    <w:p>
      <w:pPr>
        <w:pStyle w:val="ListNumber"/>
      </w:pPr>
      <w:r>
        <w:t>Host user accepts.</w:t>
      </w:r>
    </w:p>
    <w:p>
      <w:pPr>
        <w:pStyle w:val="ListNumber"/>
      </w:pPr>
      <w:r>
        <w:t>Host stores the controller public key.</w:t>
      </w:r>
    </w:p>
    <w:p>
      <w:pPr>
        <w:pStyle w:val="ListNumber"/>
      </w:pPr>
      <w:r>
        <w:t>Controller stores the host public key.</w:t>
      </w:r>
    </w:p>
    <w:p>
      <w:pPr>
        <w:pStyle w:val="ListNumber"/>
      </w:pPr>
      <w:r>
        <w:t>Both sides log pairing result.</w:t>
      </w:r>
    </w:p>
    <w:p/>
    <w:p>
      <w:pPr>
        <w:pStyle w:val="Heading2"/>
      </w:pPr>
      <w:r>
        <w:t>4. Access flow</w:t>
      </w:r>
    </w:p>
    <w:p/>
    <w:p>
      <w:pPr>
        <w:pStyle w:val="ListNumber"/>
      </w:pPr>
      <w:r>
        <w:t>Controller builds requested capability set.</w:t>
      </w:r>
    </w:p>
    <w:p>
      <w:pPr>
        <w:pStyle w:val="ListNumber"/>
      </w:pPr>
      <w:r>
        <w:t>Controller creates nonce and expiry.</w:t>
      </w:r>
    </w:p>
    <w:p>
      <w:pPr>
        <w:pStyle w:val="ListNumber"/>
      </w:pPr>
      <w:r>
        <w:t>Controller signs canonical request bytes.</w:t>
      </w:r>
    </w:p>
    <w:p>
      <w:pPr>
        <w:pStyle w:val="ListNumber"/>
      </w:pPr>
      <w:r>
        <w:t>Host validates identity, signature, replay, expiry, and host binding.</w:t>
      </w:r>
    </w:p>
    <w:p>
      <w:pPr>
        <w:pStyle w:val="ListNumber"/>
      </w:pPr>
      <w:r>
        <w:t>Host applies local policy.</w:t>
      </w:r>
    </w:p>
    <w:p>
      <w:pPr>
        <w:pStyle w:val="ListNumber"/>
      </w:pPr>
      <w:r>
        <w:t>Host displays consent.</w:t>
      </w:r>
    </w:p>
    <w:p>
      <w:pPr>
        <w:pStyle w:val="ListNumber"/>
      </w:pPr>
      <w:r>
        <w:t>Host user approves full or reduced capabilities.</w:t>
      </w:r>
    </w:p>
    <w:p>
      <w:pPr>
        <w:pStyle w:val="ListNumber"/>
      </w:pPr>
      <w:r>
        <w:t>Host issues signed session grant.</w:t>
      </w:r>
    </w:p>
    <w:p>
      <w:pPr>
        <w:pStyle w:val="ListNumber"/>
      </w:pPr>
      <w:r>
        <w:t>Controller validates the host grant.</w:t>
      </w:r>
    </w:p>
    <w:p>
      <w:pPr>
        <w:pStyle w:val="ListNumber"/>
      </w:pPr>
      <w:r>
        <w:t>Controller opens authorized session ALPN.</w:t>
      </w:r>
    </w:p>
    <w:p>
      <w:pPr>
        <w:pStyle w:val="ListNumber"/>
      </w:pPr>
      <w:r>
        <w:t>Host validates grant and endpoint binding.</w:t>
      </w:r>
    </w:p>
    <w:p>
      <w:pPr>
        <w:pStyle w:val="ListNumber"/>
      </w:pPr>
      <w:r>
        <w:t>Both sides negotiate protocol version, codec, monitor, and feature set.</w:t>
      </w:r>
    </w:p>
    <w:p>
      <w:pPr>
        <w:pStyle w:val="ListNumber"/>
      </w:pPr>
      <w:r>
        <w:t>Session becomes active.</w:t>
      </w:r>
    </w:p>
    <w:p/>
    <w:p>
      <w:pPr>
        <w:pStyle w:val="Heading2"/>
      </w:pPr>
      <w:r>
        <w:t>5. Media flow</w:t>
      </w:r>
    </w:p>
    <w:p/>
    <w:p>
      <w:r>
        <w:t>Capture:</w:t>
      </w:r>
    </w:p>
    <w:p>
      <w:pPr>
        <w:pStyle w:val="ListBullet"/>
      </w:pPr>
      <w:r>
        <w:t>Session agent captures GPU frames.</w:t>
      </w:r>
    </w:p>
    <w:p>
      <w:pPr>
        <w:pStyle w:val="ListBullet"/>
      </w:pPr>
      <w:r>
        <w:t>Cursor is extracted where the platform supports it.</w:t>
      </w:r>
    </w:p>
    <w:p>
      <w:pPr>
        <w:pStyle w:val="ListBullet"/>
      </w:pPr>
      <w:r>
        <w:t>Privacy filters are applied before encoding.</w:t>
      </w:r>
    </w:p>
    <w:p>
      <w:pPr>
        <w:pStyle w:val="ListBullet"/>
      </w:pPr>
      <w:r>
        <w:t>Frame controller selects frame rate and scale.</w:t>
      </w:r>
    </w:p>
    <w:p>
      <w:pPr>
        <w:pStyle w:val="ListBullet"/>
      </w:pPr>
      <w:r>
        <w:t>Hardware encoder is preferred.</w:t>
      </w:r>
    </w:p>
    <w:p>
      <w:pPr>
        <w:pStyle w:val="ListBullet"/>
      </w:pPr>
      <w:r>
        <w:t>Encoder outputs frame units with frame ID and timestamps.</w:t>
      </w:r>
    </w:p>
    <w:p/>
    <w:p>
      <w:r>
        <w:t>Transport:</w:t>
      </w:r>
    </w:p>
    <w:p>
      <w:pPr>
        <w:pStyle w:val="ListBullet"/>
      </w:pPr>
      <w:r>
        <w:t>Keyframe metadata is reliable.</w:t>
      </w:r>
    </w:p>
    <w:p>
      <w:pPr>
        <w:pStyle w:val="ListBullet"/>
      </w:pPr>
      <w:r>
        <w:t>Frame chunks use datagrams or independent streams.</w:t>
      </w:r>
    </w:p>
    <w:p>
      <w:pPr>
        <w:pStyle w:val="ListBullet"/>
      </w:pPr>
      <w:r>
        <w:t>Stale incomplete frames may be abandoned.</w:t>
      </w:r>
    </w:p>
    <w:p>
      <w:pPr>
        <w:pStyle w:val="ListBullet"/>
      </w:pPr>
      <w:r>
        <w:t>Decoder sends loss and timing feedback.</w:t>
      </w:r>
    </w:p>
    <w:p/>
    <w:p>
      <w:r>
        <w:t>Rendering:</w:t>
      </w:r>
    </w:p>
    <w:p>
      <w:pPr>
        <w:pStyle w:val="ListBullet"/>
      </w:pPr>
      <w:r>
        <w:t>Controller decodes into GPU surfaces.</w:t>
      </w:r>
    </w:p>
    <w:p>
      <w:pPr>
        <w:pStyle w:val="ListBullet"/>
      </w:pPr>
      <w:r>
        <w:t>Virtual participant cursors are rendered after frame composition.</w:t>
      </w:r>
    </w:p>
    <w:p>
      <w:pPr>
        <w:pStyle w:val="ListBullet"/>
      </w:pPr>
      <w:r>
        <w:t>Local controller cursor remains responsive even when video stalls.</w:t>
      </w:r>
    </w:p>
    <w:p>
      <w:pPr>
        <w:pStyle w:val="ListBullet"/>
      </w:pPr>
      <w:r>
        <w:t>Optional annotations render in a separate overlay layer.</w:t>
      </w:r>
    </w:p>
    <w:p/>
    <w:p>
      <w:pPr>
        <w:pStyle w:val="Heading2"/>
      </w:pPr>
      <w:r>
        <w:t>6. Control flow</w:t>
      </w:r>
    </w:p>
    <w:p/>
    <w:p>
      <w:pPr>
        <w:pStyle w:val="ListNumber"/>
      </w:pPr>
      <w:r>
        <w:t>Participant requests control.</w:t>
      </w:r>
    </w:p>
    <w:p>
      <w:pPr>
        <w:pStyle w:val="ListNumber"/>
      </w:pPr>
      <w:r>
        <w:t>Host evaluates policy and consent.</w:t>
      </w:r>
    </w:p>
    <w:p>
      <w:pPr>
        <w:pStyle w:val="ListNumber"/>
      </w:pPr>
      <w:r>
        <w:t>Host revokes previous lease if present.</w:t>
      </w:r>
    </w:p>
    <w:p>
      <w:pPr>
        <w:pStyle w:val="ListNumber"/>
      </w:pPr>
      <w:r>
        <w:t>Host increments control generation.</w:t>
      </w:r>
    </w:p>
    <w:p>
      <w:pPr>
        <w:pStyle w:val="ListNumber"/>
      </w:pPr>
      <w:r>
        <w:t>Host issues signed lease.</w:t>
      </w:r>
    </w:p>
    <w:p>
      <w:pPr>
        <w:pStyle w:val="ListNumber"/>
      </w:pPr>
      <w:r>
        <w:t>New controller sends events with lease ID, generation, and sequence.</w:t>
      </w:r>
    </w:p>
    <w:p>
      <w:pPr>
        <w:pStyle w:val="ListNumber"/>
      </w:pPr>
      <w:r>
        <w:t>Host verifies before forwarding to input helper.</w:t>
      </w:r>
    </w:p>
    <w:p>
      <w:pPr>
        <w:pStyle w:val="ListNumber"/>
      </w:pPr>
      <w:r>
        <w:t>Input helper injects normalized OS events.</w:t>
      </w:r>
    </w:p>
    <w:p>
      <w:pPr>
        <w:pStyle w:val="ListNumber"/>
      </w:pPr>
      <w:r>
        <w:t>On transfer or termination, host sends key-release state.</w:t>
      </w:r>
    </w:p>
    <w:p/>
    <w:p>
      <w:pPr>
        <w:pStyle w:val="Heading2"/>
      </w:pPr>
      <w:r>
        <w:t>7. Virtual cursor flow</w:t>
      </w:r>
    </w:p>
    <w:p/>
    <w:p>
      <w:pPr>
        <w:pStyle w:val="ListBullet"/>
      </w:pPr>
      <w:r>
        <w:t>Every participant sends normalized display coordinates.</w:t>
      </w:r>
    </w:p>
    <w:p>
      <w:pPr>
        <w:pStyle w:val="ListBullet"/>
      </w:pPr>
      <w:r>
        <w:t>Host may relay pointer events to other participants.</w:t>
      </w:r>
    </w:p>
    <w:p>
      <w:pPr>
        <w:pStyle w:val="ListBullet"/>
      </w:pPr>
      <w:r>
        <w:t>Virtual pointer updates are not injected into OS input.</w:t>
      </w:r>
    </w:p>
    <w:p>
      <w:pPr>
        <w:pStyle w:val="ListBullet"/>
      </w:pPr>
      <w:r>
        <w:t>Viewer renders participant name, state, and cursor.</w:t>
      </w:r>
    </w:p>
    <w:p>
      <w:pPr>
        <w:pStyle w:val="ListBullet"/>
      </w:pPr>
      <w:r>
        <w:t>Host overlay may display virtual pointers to the local user.</w:t>
      </w:r>
    </w:p>
    <w:p>
      <w:pPr>
        <w:pStyle w:val="ListBullet"/>
      </w:pPr>
      <w:r>
        <w:t>Pointer events are rate-limited and latest-state wins.</w:t>
      </w:r>
    </w:p>
    <w:p/>
    <w:p>
      <w:pPr>
        <w:pStyle w:val="Heading2"/>
      </w:pPr>
      <w:r>
        <w:t>8. Consent model</w:t>
      </w:r>
    </w:p>
    <w:p/>
    <w:p>
      <w:r>
        <w:t>Consent display must show:</w:t>
      </w:r>
    </w:p>
    <w:p/>
    <w:p>
      <w:pPr>
        <w:pStyle w:val="ListBullet"/>
      </w:pPr>
      <w:r>
        <w:t>Controller identity</w:t>
      </w:r>
    </w:p>
    <w:p>
      <w:pPr>
        <w:pStyle w:val="ListBullet"/>
      </w:pPr>
      <w:r>
        <w:t>Device/controller name</w:t>
      </w:r>
    </w:p>
    <w:p>
      <w:pPr>
        <w:pStyle w:val="ListBullet"/>
      </w:pPr>
      <w:r>
        <w:t>Reason</w:t>
      </w:r>
    </w:p>
    <w:p>
      <w:pPr>
        <w:pStyle w:val="ListBullet"/>
      </w:pPr>
      <w:r>
        <w:t>Requested permissions</w:t>
      </w:r>
    </w:p>
    <w:p>
      <w:pPr>
        <w:pStyle w:val="ListBullet"/>
      </w:pPr>
      <w:r>
        <w:t>Whether recording is active</w:t>
      </w:r>
    </w:p>
    <w:p>
      <w:pPr>
        <w:pStyle w:val="ListBullet"/>
      </w:pPr>
      <w:r>
        <w:t>Whether local user can stop the session</w:t>
      </w:r>
    </w:p>
    <w:p>
      <w:pPr>
        <w:pStyle w:val="ListBullet"/>
      </w:pPr>
      <w:r>
        <w:t>Session duration or expiry</w:t>
      </w:r>
    </w:p>
    <w:p/>
    <w:p>
      <w:r>
        <w:t>Consent result:</w:t>
      </w:r>
    </w:p>
    <w:p/>
    <w:p>
      <w:pPr>
        <w:pStyle w:val="ListBullet"/>
      </w:pPr>
      <w:r>
        <w:t>Approve requested set</w:t>
      </w:r>
    </w:p>
    <w:p>
      <w:pPr>
        <w:pStyle w:val="ListBullet"/>
      </w:pPr>
      <w:r>
        <w:t>Approve reduced set</w:t>
      </w:r>
    </w:p>
    <w:p>
      <w:pPr>
        <w:pStyle w:val="ListBullet"/>
      </w:pPr>
      <w:r>
        <w:t>View only</w:t>
      </w:r>
    </w:p>
    <w:p>
      <w:pPr>
        <w:pStyle w:val="ListBullet"/>
      </w:pPr>
      <w:r>
        <w:t>Deny</w:t>
      </w:r>
    </w:p>
    <w:p>
      <w:pPr>
        <w:pStyle w:val="ListBullet"/>
      </w:pPr>
      <w:r>
        <w:t>Trust controller with explicit future policy</w:t>
      </w:r>
    </w:p>
    <w:p/>
    <w:p>
      <w:pPr>
        <w:pStyle w:val="Heading2"/>
      </w:pPr>
      <w:r>
        <w:t>9. Failure handling</w:t>
      </w:r>
    </w:p>
    <w:p/>
    <w:p>
      <w:r>
        <w:t>Connection loss:</w:t>
      </w:r>
    </w:p>
    <w:p>
      <w:pPr>
        <w:pStyle w:val="ListBullet"/>
      </w:pPr>
      <w:r>
        <w:t>Freeze or blank screen according to policy.</w:t>
      </w:r>
    </w:p>
    <w:p>
      <w:pPr>
        <w:pStyle w:val="ListBullet"/>
      </w:pPr>
      <w:r>
        <w:t>Immediately suspend input.</w:t>
      </w:r>
    </w:p>
    <w:p>
      <w:pPr>
        <w:pStyle w:val="ListBullet"/>
      </w:pPr>
      <w:r>
        <w:t>Preserve lease state only for a short reconnect window.</w:t>
      </w:r>
    </w:p>
    <w:p>
      <w:pPr>
        <w:pStyle w:val="ListBullet"/>
      </w:pPr>
      <w:r>
        <w:t>Require generation confirmation after reconnect.</w:t>
      </w:r>
    </w:p>
    <w:p/>
    <w:p>
      <w:r>
        <w:t>Session agent crash:</w:t>
      </w:r>
    </w:p>
    <w:p>
      <w:pPr>
        <w:pStyle w:val="ListBullet"/>
      </w:pPr>
      <w:r>
        <w:t>Host service revokes input.</w:t>
      </w:r>
    </w:p>
    <w:p>
      <w:pPr>
        <w:pStyle w:val="ListBullet"/>
      </w:pPr>
      <w:r>
        <w:t>Restart agent where allowed.</w:t>
      </w:r>
    </w:p>
    <w:p>
      <w:pPr>
        <w:pStyle w:val="ListBullet"/>
      </w:pPr>
      <w:r>
        <w:t>Never continue remote control without a valid capture/session agent.</w:t>
      </w:r>
    </w:p>
    <w:p/>
    <w:p>
      <w:r>
        <w:t>Customer app crash:</w:t>
      </w:r>
    </w:p>
    <w:p>
      <w:pPr>
        <w:pStyle w:val="ListBullet"/>
      </w:pPr>
      <w:r>
        <w:t>Host runtime continues only according to configured policy.</w:t>
      </w:r>
    </w:p>
    <w:p>
      <w:pPr>
        <w:pStyle w:val="ListBullet"/>
      </w:pPr>
      <w:r>
        <w:t>Attended sessions may terminate if consent UI owner disappears.</w:t>
      </w:r>
    </w:p>
    <w:p/>
    <w:p>
      <w:r>
        <w:t>Input helper crash:</w:t>
      </w:r>
    </w:p>
    <w:p>
      <w:pPr>
        <w:pStyle w:val="ListBullet"/>
      </w:pPr>
      <w:r>
        <w:t>Host revokes control lease.</w:t>
      </w:r>
    </w:p>
    <w:p>
      <w:pPr>
        <w:pStyle w:val="ListBullet"/>
      </w:pPr>
      <w:r>
        <w:t>Force release-key recovery on restart.</w:t>
      </w:r>
    </w:p>
    <w:p/>
    <w:p>
      <w:r>
        <w:t>Clock skew:</w:t>
      </w:r>
    </w:p>
    <w:p>
      <w:pPr>
        <w:pStyle w:val="ListBullet"/>
      </w:pPr>
      <w:r>
        <w:t>Use bounded wall-clock tolerance.</w:t>
      </w:r>
    </w:p>
    <w:p>
      <w:pPr>
        <w:pStyle w:val="ListBullet"/>
      </w:pPr>
      <w:r>
        <w:t>Use host monotonic timers after grant validation.</w:t>
      </w:r>
    </w:p>
    <w:p/>
    <w:p>
      <w:pPr>
        <w:pStyle w:val="Heading2"/>
      </w:pPr>
      <w:r>
        <w:t>10. State machines</w:t>
      </w:r>
    </w:p>
    <w:p/>
    <w:p>
      <w:r>
        <w:t>Session:</w:t>
      </w:r>
    </w:p>
    <w:p/>
    <w:p>
      <w:pPr>
        <w:pStyle w:val="CodeBlock"/>
      </w:pPr>
      <w:r>
        <w:t>Created</w:t>
        <w:br/>
        <w:t xml:space="preserve"> -&gt; BootstrapConnected</w:t>
        <w:br/>
        <w:t xml:space="preserve"> -&gt; AccessRequested</w:t>
        <w:br/>
        <w:t xml:space="preserve"> -&gt; AwaitingConsent</w:t>
        <w:br/>
        <w:t xml:space="preserve"> -&gt; GrantIssued</w:t>
        <w:br/>
        <w:t xml:space="preserve"> -&gt; SessionConnecting</w:t>
        <w:br/>
        <w:t xml:space="preserve"> -&gt; Active</w:t>
        <w:br/>
        <w:t xml:space="preserve"> -&gt; Suspended</w:t>
        <w:br/>
        <w:t xml:space="preserve"> -&gt; Terminated</w:t>
        <w:br/>
        <w:br/>
        <w:t>Any state -&gt; Rejected</w:t>
        <w:br/>
        <w:t>Any active state -&gt; Revoked</w:t>
        <w:br/>
        <w:t>GrantIssued/Active -&gt; Expired</w:t>
      </w:r>
    </w:p>
    <w:p/>
    <w:p>
      <w:r>
        <w:t>Control:</w:t>
      </w:r>
    </w:p>
    <w:p/>
    <w:p>
      <w:pPr>
        <w:pStyle w:val="CodeBlock"/>
      </w:pPr>
      <w:r>
        <w:t>NoController</w:t>
        <w:br/>
        <w:t xml:space="preserve"> -&gt; Requested</w:t>
        <w:br/>
        <w:t xml:space="preserve"> -&gt; LeaseIssued</w:t>
        <w:br/>
        <w:t xml:space="preserve"> -&gt; ActiveController</w:t>
        <w:br/>
        <w:t xml:space="preserve"> -&gt; TransferPending</w:t>
        <w:br/>
        <w:t xml:space="preserve"> -&gt; LeaseRevoked</w:t>
        <w:br/>
        <w:t xml:space="preserve"> -&gt; NoController</w:t>
      </w:r>
    </w:p>
    <w:p/>
    <w:p>
      <w:pPr>
        <w:pStyle w:val="Heading2"/>
      </w:pPr>
      <w:r>
        <w:t>11. Local persistence</w:t>
      </w:r>
    </w:p>
    <w:p/>
    <w:p>
      <w:r>
        <w:t>SQLite tables:</w:t>
      </w:r>
    </w:p>
    <w:p/>
    <w:p>
      <w:pPr>
        <w:pStyle w:val="ListBullet"/>
      </w:pPr>
      <w:r>
        <w:t>host_identity_metadata</w:t>
      </w:r>
    </w:p>
    <w:p>
      <w:pPr>
        <w:pStyle w:val="ListBullet"/>
      </w:pPr>
      <w:r>
        <w:t>trusted_controllers</w:t>
      </w:r>
    </w:p>
    <w:p>
      <w:pPr>
        <w:pStyle w:val="ListBullet"/>
      </w:pPr>
      <w:r>
        <w:t>used_request_nonces</w:t>
      </w:r>
    </w:p>
    <w:p>
      <w:pPr>
        <w:pStyle w:val="ListBullet"/>
      </w:pPr>
      <w:r>
        <w:t>active_grant_generations</w:t>
      </w:r>
    </w:p>
    <w:p>
      <w:pPr>
        <w:pStyle w:val="ListBullet"/>
      </w:pPr>
      <w:r>
        <w:t>revoked_grants</w:t>
      </w:r>
    </w:p>
    <w:p>
      <w:pPr>
        <w:pStyle w:val="ListBullet"/>
      </w:pPr>
      <w:r>
        <w:t>local_policy</w:t>
      </w:r>
    </w:p>
    <w:p>
      <w:pPr>
        <w:pStyle w:val="ListBullet"/>
      </w:pPr>
      <w:r>
        <w:t>audit_events</w:t>
      </w:r>
    </w:p>
    <w:p>
      <w:pPr>
        <w:pStyle w:val="ListBullet"/>
      </w:pPr>
      <w:r>
        <w:t>audit_batches</w:t>
      </w:r>
    </w:p>
    <w:p>
      <w:pPr>
        <w:pStyle w:val="ListBullet"/>
      </w:pPr>
      <w:r>
        <w:t>action_catalogue</w:t>
      </w:r>
    </w:p>
    <w:p>
      <w:pPr>
        <w:pStyle w:val="ListBullet"/>
      </w:pPr>
      <w:r>
        <w:t>update_state</w:t>
      </w:r>
    </w:p>
    <w:p/>
    <w:p>
      <w:r>
        <w:t>Private keys should not be stored as plaintext SQLite values. Store key references or encrypted blobs protected by the platform secret store.</w:t>
      </w:r>
    </w:p>
    <w:p/>
    <w:p>
      <w:pPr>
        <w:pStyle w:val="Heading2"/>
      </w:pPr>
      <w:r>
        <w:t>12. Observability</w:t>
      </w:r>
    </w:p>
    <w:p/>
    <w:p>
      <w:r>
        <w:t>Metrics:</w:t>
      </w:r>
    </w:p>
    <w:p/>
    <w:p>
      <w:pPr>
        <w:pStyle w:val="ListBullet"/>
      </w:pPr>
      <w:r>
        <w:t>Session setup duration</w:t>
      </w:r>
    </w:p>
    <w:p>
      <w:pPr>
        <w:pStyle w:val="ListBullet"/>
      </w:pPr>
      <w:r>
        <w:t>Direct versus relay connection</w:t>
      </w:r>
    </w:p>
    <w:p>
      <w:pPr>
        <w:pStyle w:val="ListBullet"/>
      </w:pPr>
      <w:r>
        <w:t>RTT and packet loss</w:t>
      </w:r>
    </w:p>
    <w:p>
      <w:pPr>
        <w:pStyle w:val="ListBullet"/>
      </w:pPr>
      <w:r>
        <w:t>Encode and decode latency</w:t>
      </w:r>
    </w:p>
    <w:p>
      <w:pPr>
        <w:pStyle w:val="ListBullet"/>
      </w:pPr>
      <w:r>
        <w:t>Capture FPS and transmitted FPS</w:t>
      </w:r>
    </w:p>
    <w:p>
      <w:pPr>
        <w:pStyle w:val="ListBullet"/>
      </w:pPr>
      <w:r>
        <w:t>Bitrate and frame drops</w:t>
      </w:r>
    </w:p>
    <w:p>
      <w:pPr>
        <w:pStyle w:val="ListBullet"/>
      </w:pPr>
      <w:r>
        <w:t>Input acknowledgment</w:t>
      </w:r>
    </w:p>
    <w:p>
      <w:pPr>
        <w:pStyle w:val="ListBullet"/>
      </w:pPr>
      <w:r>
        <w:t>Lease transfer time</w:t>
      </w:r>
    </w:p>
    <w:p>
      <w:pPr>
        <w:pStyle w:val="ListBullet"/>
      </w:pPr>
      <w:r>
        <w:t>Audit queue depth</w:t>
      </w:r>
    </w:p>
    <w:p>
      <w:pPr>
        <w:pStyle w:val="ListBullet"/>
      </w:pPr>
      <w:r>
        <w:t>Agent/helper restart count</w:t>
      </w:r>
    </w:p>
    <w:p/>
    <w:p>
      <w:r>
        <w:t>Logs must avoid:</w:t>
      </w:r>
    </w:p>
    <w:p/>
    <w:p>
      <w:pPr>
        <w:pStyle w:val="ListBullet"/>
      </w:pPr>
      <w:r>
        <w:t>Session token contents</w:t>
      </w:r>
    </w:p>
    <w:p>
      <w:pPr>
        <w:pStyle w:val="ListBullet"/>
      </w:pPr>
      <w:r>
        <w:t>Private keys</w:t>
      </w:r>
    </w:p>
    <w:p>
      <w:pPr>
        <w:pStyle w:val="ListBullet"/>
      </w:pPr>
      <w:r>
        <w:t>Clipboard contents</w:t>
      </w:r>
    </w:p>
    <w:p>
      <w:pPr>
        <w:pStyle w:val="ListBullet"/>
      </w:pPr>
      <w:r>
        <w:t>Typed text</w:t>
      </w:r>
    </w:p>
    <w:p>
      <w:pPr>
        <w:pStyle w:val="ListBullet"/>
      </w:pPr>
      <w:r>
        <w:t>Raw file content</w:t>
      </w:r>
    </w:p>
    <w:p>
      <w:pPr>
        <w:pStyle w:val="ListBullet"/>
      </w:pPr>
      <w:r>
        <w:t>Screen pixels</w:t>
      </w:r>
    </w:p>
    <w:p>
      <w:r>
        <w:br w:type="page"/>
      </w:r>
    </w:p>
    <w:p>
      <w:pPr>
        <w:pStyle w:val="Heading1"/>
      </w:pPr>
      <w:r>
        <w:t>Protocol and Token Specification</w:t>
      </w:r>
    </w:p>
    <w:p/>
    <w:p>
      <w:pPr>
        <w:pStyle w:val="Heading2"/>
      </w:pPr>
      <w:r>
        <w:t>1. Protocol families</w:t>
      </w:r>
    </w:p>
    <w:p/>
    <w:p>
      <w:r>
        <w:t>Bootstrap ALPN:</w:t>
      </w:r>
    </w:p>
    <w:p>
      <w:r/>
      <w:r>
        <w:rPr>
          <w:rFonts w:ascii="Liberation Mono" w:hAnsi="Liberation Mono"/>
          <w:sz w:val="18"/>
        </w:rPr>
        <w:t>com.vendor.remote.bootstrap/1</w:t>
      </w:r>
      <w:r/>
    </w:p>
    <w:p/>
    <w:p>
      <w:r>
        <w:t>Session ALPN:</w:t>
      </w:r>
    </w:p>
    <w:p>
      <w:r/>
      <w:r>
        <w:rPr>
          <w:rFonts w:ascii="Liberation Mono" w:hAnsi="Liberation Mono"/>
          <w:sz w:val="18"/>
        </w:rPr>
        <w:t>com.vendor.remote.session/1</w:t>
      </w:r>
      <w:r/>
    </w:p>
    <w:p/>
    <w:p>
      <w:r>
        <w:t>Future versions:</w:t>
      </w:r>
    </w:p>
    <w:p>
      <w:r/>
      <w:r>
        <w:rPr>
          <w:rFonts w:ascii="Liberation Mono" w:hAnsi="Liberation Mono"/>
          <w:sz w:val="18"/>
        </w:rPr>
        <w:t>com.vendor.remote.bootstrap/2</w:t>
      </w:r>
      <w:r/>
    </w:p>
    <w:p>
      <w:r/>
      <w:r>
        <w:rPr>
          <w:rFonts w:ascii="Liberation Mono" w:hAnsi="Liberation Mono"/>
          <w:sz w:val="18"/>
        </w:rPr>
        <w:t>com.vendor.remote.session/2</w:t>
      </w:r>
      <w:r/>
    </w:p>
    <w:p/>
    <w:p>
      <w:pPr>
        <w:pStyle w:val="Heading2"/>
      </w:pPr>
      <w:r>
        <w:t>2. Encoding</w:t>
      </w:r>
    </w:p>
    <w:p/>
    <w:p>
      <w:pPr>
        <w:pStyle w:val="ListBullet"/>
      </w:pPr>
      <w:r>
        <w:t>Protocol Buffers for messages</w:t>
      </w:r>
    </w:p>
    <w:p>
      <w:pPr>
        <w:pStyle w:val="ListBullet"/>
      </w:pPr>
      <w:r>
        <w:t>Unsigned varint frame length prefix on reliable streams</w:t>
      </w:r>
    </w:p>
    <w:p>
      <w:pPr>
        <w:pStyle w:val="ListBullet"/>
      </w:pPr>
      <w:r>
        <w:t>Maximum message size by message class</w:t>
      </w:r>
    </w:p>
    <w:p>
      <w:pPr>
        <w:pStyle w:val="ListBullet"/>
      </w:pPr>
      <w:r>
        <w:t>Canonical serialization for signed structures</w:t>
      </w:r>
    </w:p>
    <w:p>
      <w:pPr>
        <w:pStyle w:val="ListBullet"/>
      </w:pPr>
      <w:r>
        <w:t>CBOR only for portable connection tickets</w:t>
      </w:r>
    </w:p>
    <w:p>
      <w:pPr>
        <w:pStyle w:val="ListBullet"/>
      </w:pPr>
      <w:r>
        <w:t>Base64URL for copyable ticket strings</w:t>
      </w:r>
    </w:p>
    <w:p/>
    <w:p>
      <w:pPr>
        <w:pStyle w:val="Heading2"/>
      </w:pPr>
      <w:r>
        <w:t>3. Identity</w:t>
      </w:r>
    </w:p>
    <w:p/>
    <w:p>
      <w:r>
        <w:t>Host:</w:t>
      </w:r>
    </w:p>
    <w:p>
      <w:pPr>
        <w:pStyle w:val="ListBullet"/>
      </w:pPr>
      <w:r>
        <w:t>Stable Ed25519 signing key</w:t>
      </w:r>
    </w:p>
    <w:p>
      <w:pPr>
        <w:pStyle w:val="ListBullet"/>
      </w:pPr>
      <w:r>
        <w:t>Stable host ID derived from public key plus format version</w:t>
      </w:r>
    </w:p>
    <w:p>
      <w:pPr>
        <w:pStyle w:val="ListBullet"/>
      </w:pPr>
      <w:r>
        <w:t>Iroh endpoint identity bound during ticket/grant issuance</w:t>
      </w:r>
    </w:p>
    <w:p/>
    <w:p>
      <w:r>
        <w:t>Controller:</w:t>
      </w:r>
    </w:p>
    <w:p>
      <w:pPr>
        <w:pStyle w:val="ListBullet"/>
      </w:pPr>
      <w:r>
        <w:t>Stable Ed25519 signing key</w:t>
      </w:r>
    </w:p>
    <w:p>
      <w:pPr>
        <w:pStyle w:val="ListBullet"/>
      </w:pPr>
      <w:r>
        <w:t>Controller ID derived from public key plus format version</w:t>
      </w:r>
    </w:p>
    <w:p>
      <w:pPr>
        <w:pStyle w:val="ListBullet"/>
      </w:pPr>
      <w:r>
        <w:t>Iroh endpoint identity bound to each request/grant</w:t>
      </w:r>
    </w:p>
    <w:p/>
    <w:p>
      <w:r>
        <w:t>Application identity and Iroh endpoint identity may use separate keys. The protocol must not assume they are permanently identical.</w:t>
      </w:r>
    </w:p>
    <w:p/>
    <w:p>
      <w:pPr>
        <w:pStyle w:val="Heading2"/>
      </w:pPr>
      <w:r>
        <w:t>4. AccessRequest</w:t>
      </w:r>
    </w:p>
    <w:p/>
    <w:p>
      <w:r>
        <w:t>Fields:</w:t>
      </w:r>
    </w:p>
    <w:p/>
    <w:p>
      <w:pPr>
        <w:pStyle w:val="ListBullet"/>
      </w:pPr>
      <w:r>
        <w:t>request_id</w:t>
      </w:r>
    </w:p>
    <w:p>
      <w:pPr>
        <w:pStyle w:val="ListBullet"/>
      </w:pPr>
      <w:r>
        <w:t>protocol_version</w:t>
      </w:r>
    </w:p>
    <w:p>
      <w:pPr>
        <w:pStyle w:val="ListBullet"/>
      </w:pPr>
      <w:r>
        <w:t>host_id</w:t>
      </w:r>
    </w:p>
    <w:p>
      <w:pPr>
        <w:pStyle w:val="ListBullet"/>
      </w:pPr>
      <w:r>
        <w:t>controller_id</w:t>
      </w:r>
    </w:p>
    <w:p>
      <w:pPr>
        <w:pStyle w:val="ListBullet"/>
      </w:pPr>
      <w:r>
        <w:t>controller_display_name</w:t>
      </w:r>
    </w:p>
    <w:p>
      <w:pPr>
        <w:pStyle w:val="ListBullet"/>
      </w:pPr>
      <w:r>
        <w:t>controller_endpoint_id</w:t>
      </w:r>
    </w:p>
    <w:p>
      <w:pPr>
        <w:pStyle w:val="ListBullet"/>
      </w:pPr>
      <w:r>
        <w:t>requested_capabilities</w:t>
      </w:r>
    </w:p>
    <w:p>
      <w:pPr>
        <w:pStyle w:val="ListBullet"/>
      </w:pPr>
      <w:r>
        <w:t>reason</w:t>
      </w:r>
    </w:p>
    <w:p>
      <w:pPr>
        <w:pStyle w:val="ListBullet"/>
      </w:pPr>
      <w:r>
        <w:t>issued_at</w:t>
      </w:r>
    </w:p>
    <w:p>
      <w:pPr>
        <w:pStyle w:val="ListBullet"/>
      </w:pPr>
      <w:r>
        <w:t>expires_at</w:t>
      </w:r>
    </w:p>
    <w:p>
      <w:pPr>
        <w:pStyle w:val="ListBullet"/>
      </w:pPr>
      <w:r>
        <w:t>nonce</w:t>
      </w:r>
    </w:p>
    <w:p>
      <w:pPr>
        <w:pStyle w:val="ListBullet"/>
      </w:pPr>
      <w:r>
        <w:t>signature</w:t>
      </w:r>
    </w:p>
    <w:p/>
    <w:p>
      <w:r>
        <w:t>Validation:</w:t>
      </w:r>
    </w:p>
    <w:p/>
    <w:p>
      <w:pPr>
        <w:pStyle w:val="ListBullet"/>
      </w:pPr>
      <w:r>
        <w:t>Exact target host</w:t>
      </w:r>
    </w:p>
    <w:p>
      <w:pPr>
        <w:pStyle w:val="ListBullet"/>
      </w:pPr>
      <w:r>
        <w:t>Known or pairable controller</w:t>
      </w:r>
    </w:p>
    <w:p>
      <w:pPr>
        <w:pStyle w:val="ListBullet"/>
      </w:pPr>
      <w:r>
        <w:t>Valid signature</w:t>
      </w:r>
    </w:p>
    <w:p>
      <w:pPr>
        <w:pStyle w:val="ListBullet"/>
      </w:pPr>
      <w:r>
        <w:t>Maximum 5-minute request lifetime</w:t>
      </w:r>
    </w:p>
    <w:p>
      <w:pPr>
        <w:pStyle w:val="ListBullet"/>
      </w:pPr>
      <w:r>
        <w:t>Nonce not previously accepted</w:t>
      </w:r>
    </w:p>
    <w:p>
      <w:pPr>
        <w:pStyle w:val="ListBullet"/>
      </w:pPr>
      <w:r>
        <w:t>Supported protocol version</w:t>
      </w:r>
    </w:p>
    <w:p>
      <w:pPr>
        <w:pStyle w:val="ListBullet"/>
      </w:pPr>
      <w:r>
        <w:t>Bounded display name and reason</w:t>
      </w:r>
    </w:p>
    <w:p>
      <w:pPr>
        <w:pStyle w:val="ListBullet"/>
      </w:pPr>
      <w:r>
        <w:t>Capability identifiers recognized</w:t>
      </w:r>
    </w:p>
    <w:p>
      <w:pPr>
        <w:pStyle w:val="ListBullet"/>
      </w:pPr>
      <w:r>
        <w:t>Endpoint identity equals current connection</w:t>
      </w:r>
    </w:p>
    <w:p/>
    <w:p>
      <w:pPr>
        <w:pStyle w:val="Heading2"/>
      </w:pPr>
      <w:r>
        <w:t>5. SessionGrant</w:t>
      </w:r>
    </w:p>
    <w:p/>
    <w:p>
      <w:r>
        <w:t>Fields:</w:t>
      </w:r>
    </w:p>
    <w:p/>
    <w:p>
      <w:pPr>
        <w:pStyle w:val="ListBullet"/>
      </w:pPr>
      <w:r>
        <w:t>grant_version</w:t>
      </w:r>
    </w:p>
    <w:p>
      <w:pPr>
        <w:pStyle w:val="ListBullet"/>
      </w:pPr>
      <w:r>
        <w:t>session_id</w:t>
      </w:r>
    </w:p>
    <w:p>
      <w:pPr>
        <w:pStyle w:val="ListBullet"/>
      </w:pPr>
      <w:r>
        <w:t>request_id</w:t>
      </w:r>
    </w:p>
    <w:p>
      <w:pPr>
        <w:pStyle w:val="ListBullet"/>
      </w:pPr>
      <w:r>
        <w:t>issuer_id</w:t>
      </w:r>
    </w:p>
    <w:p>
      <w:pPr>
        <w:pStyle w:val="ListBullet"/>
      </w:pPr>
      <w:r>
        <w:t>issuer_type: LOCAL_HOST or CONTROL_PLANE</w:t>
      </w:r>
    </w:p>
    <w:p>
      <w:pPr>
        <w:pStyle w:val="ListBullet"/>
      </w:pPr>
      <w:r>
        <w:t>host_id</w:t>
      </w:r>
    </w:p>
    <w:p>
      <w:pPr>
        <w:pStyle w:val="ListBullet"/>
      </w:pPr>
      <w:r>
        <w:t>controller_id</w:t>
      </w:r>
    </w:p>
    <w:p>
      <w:pPr>
        <w:pStyle w:val="ListBullet"/>
      </w:pPr>
      <w:r>
        <w:t>host_endpoint_id</w:t>
      </w:r>
    </w:p>
    <w:p>
      <w:pPr>
        <w:pStyle w:val="ListBullet"/>
      </w:pPr>
      <w:r>
        <w:t>controller_endpoint_id</w:t>
      </w:r>
    </w:p>
    <w:p>
      <w:pPr>
        <w:pStyle w:val="ListBullet"/>
      </w:pPr>
      <w:r>
        <w:t>granted_capabilities</w:t>
      </w:r>
    </w:p>
    <w:p>
      <w:pPr>
        <w:pStyle w:val="ListBullet"/>
      </w:pPr>
      <w:r>
        <w:t>policy_version</w:t>
      </w:r>
    </w:p>
    <w:p>
      <w:pPr>
        <w:pStyle w:val="ListBullet"/>
      </w:pPr>
      <w:r>
        <w:t>session_generation</w:t>
      </w:r>
    </w:p>
    <w:p>
      <w:pPr>
        <w:pStyle w:val="ListBullet"/>
      </w:pPr>
      <w:r>
        <w:t>session_nonce</w:t>
      </w:r>
    </w:p>
    <w:p>
      <w:pPr>
        <w:pStyle w:val="ListBullet"/>
      </w:pPr>
      <w:r>
        <w:t>issued_at</w:t>
      </w:r>
    </w:p>
    <w:p>
      <w:pPr>
        <w:pStyle w:val="ListBullet"/>
      </w:pPr>
      <w:r>
        <w:t>not_before</w:t>
      </w:r>
    </w:p>
    <w:p>
      <w:pPr>
        <w:pStyle w:val="ListBullet"/>
      </w:pPr>
      <w:r>
        <w:t>expires_at</w:t>
      </w:r>
    </w:p>
    <w:p>
      <w:pPr>
        <w:pStyle w:val="ListBullet"/>
      </w:pPr>
      <w:r>
        <w:t>signature</w:t>
      </w:r>
    </w:p>
    <w:p/>
    <w:p>
      <w:r>
        <w:t>Rules:</w:t>
      </w:r>
    </w:p>
    <w:p/>
    <w:p>
      <w:pPr>
        <w:pStyle w:val="ListBullet"/>
      </w:pPr>
      <w:r>
        <w:t>Short lifetime</w:t>
      </w:r>
    </w:p>
    <w:p>
      <w:pPr>
        <w:pStyle w:val="ListBullet"/>
      </w:pPr>
      <w:r>
        <w:t>Endpoint-bound</w:t>
      </w:r>
    </w:p>
    <w:p>
      <w:pPr>
        <w:pStyle w:val="ListBullet"/>
      </w:pPr>
      <w:r>
        <w:t>Controller-bound</w:t>
      </w:r>
    </w:p>
    <w:p>
      <w:pPr>
        <w:pStyle w:val="ListBullet"/>
      </w:pPr>
      <w:r>
        <w:t>Host-bound</w:t>
      </w:r>
    </w:p>
    <w:p>
      <w:pPr>
        <w:pStyle w:val="ListBullet"/>
      </w:pPr>
      <w:r>
        <w:t>Issuer trust configurable</w:t>
      </w:r>
    </w:p>
    <w:p>
      <w:pPr>
        <w:pStyle w:val="ListBullet"/>
      </w:pPr>
      <w:r>
        <w:t>Capabilities immutable within the signed grant</w:t>
      </w:r>
    </w:p>
    <w:p>
      <w:pPr>
        <w:pStyle w:val="ListBullet"/>
      </w:pPr>
      <w:r>
        <w:t>Capability reduction allowed through a new generation</w:t>
      </w:r>
    </w:p>
    <w:p>
      <w:pPr>
        <w:pStyle w:val="ListBullet"/>
      </w:pPr>
      <w:r>
        <w:t>Emergency stop always overrides grant</w:t>
      </w:r>
    </w:p>
    <w:p/>
    <w:p>
      <w:pPr>
        <w:pStyle w:val="Heading2"/>
      </w:pPr>
      <w:r>
        <w:t>6. Grant issuer abstraction</w:t>
      </w:r>
    </w:p>
    <w:p/>
    <w:p>
      <w:pPr>
        <w:pStyle w:val="CodeBlock"/>
      </w:pPr>
      <w:r>
        <w:t>trait SessionGrantIssuer {</w:t>
        <w:br/>
        <w:t xml:space="preserve">    async fn issue(</w:t>
        <w:br/>
        <w:t xml:space="preserve">        &amp;self,</w:t>
        <w:br/>
        <w:t xml:space="preserve">        request: ValidatedAccessRequest,</w:t>
        <w:br/>
        <w:t xml:space="preserve">        granted: CapabilitySet</w:t>
        <w:br/>
        <w:t xml:space="preserve">    ) -&gt; Result&lt;SignedSessionGrant&gt;;</w:t>
        <w:br/>
        <w:t>}</w:t>
      </w:r>
    </w:p>
    <w:p/>
    <w:p>
      <w:r>
        <w:t>MVP:</w:t>
      </w:r>
    </w:p>
    <w:p>
      <w:pPr>
        <w:pStyle w:val="ListBullet"/>
      </w:pPr>
      <w:r>
        <w:t>LocalHostGrantIssuer</w:t>
      </w:r>
    </w:p>
    <w:p/>
    <w:p>
      <w:r>
        <w:t>Future:</w:t>
      </w:r>
    </w:p>
    <w:p>
      <w:pPr>
        <w:pStyle w:val="ListBullet"/>
      </w:pPr>
      <w:r>
        <w:t>ControlPlaneGrantIssuer</w:t>
      </w:r>
    </w:p>
    <w:p/>
    <w:p>
      <w:r>
        <w:t>Host validation is performed through a trust provider that supports multiple issuer types.</w:t>
      </w:r>
    </w:p>
    <w:p/>
    <w:p>
      <w:pPr>
        <w:pStyle w:val="Heading2"/>
      </w:pPr>
      <w:r>
        <w:t>7. ControlLease</w:t>
      </w:r>
    </w:p>
    <w:p/>
    <w:p>
      <w:r>
        <w:t>Fields:</w:t>
      </w:r>
    </w:p>
    <w:p/>
    <w:p>
      <w:pPr>
        <w:pStyle w:val="ListBullet"/>
      </w:pPr>
      <w:r>
        <w:t>lease_id</w:t>
      </w:r>
    </w:p>
    <w:p>
      <w:pPr>
        <w:pStyle w:val="ListBullet"/>
      </w:pPr>
      <w:r>
        <w:t>session_id</w:t>
      </w:r>
    </w:p>
    <w:p>
      <w:pPr>
        <w:pStyle w:val="ListBullet"/>
      </w:pPr>
      <w:r>
        <w:t>participant_id</w:t>
      </w:r>
    </w:p>
    <w:p>
      <w:pPr>
        <w:pStyle w:val="ListBullet"/>
      </w:pPr>
      <w:r>
        <w:t>capabilities</w:t>
      </w:r>
    </w:p>
    <w:p>
      <w:pPr>
        <w:pStyle w:val="ListBullet"/>
      </w:pPr>
      <w:r>
        <w:t>generation</w:t>
      </w:r>
    </w:p>
    <w:p>
      <w:pPr>
        <w:pStyle w:val="ListBullet"/>
      </w:pPr>
      <w:r>
        <w:t>issued_at</w:t>
      </w:r>
    </w:p>
    <w:p>
      <w:pPr>
        <w:pStyle w:val="ListBullet"/>
      </w:pPr>
      <w:r>
        <w:t>expires_at</w:t>
      </w:r>
    </w:p>
    <w:p>
      <w:pPr>
        <w:pStyle w:val="ListBullet"/>
      </w:pPr>
      <w:r>
        <w:t>host_signature</w:t>
      </w:r>
    </w:p>
    <w:p/>
    <w:p>
      <w:r>
        <w:t>Rules:</w:t>
      </w:r>
    </w:p>
    <w:p/>
    <w:p>
      <w:pPr>
        <w:pStyle w:val="ListBullet"/>
      </w:pPr>
      <w:r>
        <w:t>Very short lifetime, typically 30-120 seconds</w:t>
      </w:r>
    </w:p>
    <w:p>
      <w:pPr>
        <w:pStyle w:val="ListBullet"/>
      </w:pPr>
      <w:r>
        <w:t>Renewable while session remains valid</w:t>
      </w:r>
    </w:p>
    <w:p>
      <w:pPr>
        <w:pStyle w:val="ListBullet"/>
      </w:pPr>
      <w:r>
        <w:t>Only one active OS-input lease by default</w:t>
      </w:r>
    </w:p>
    <w:p>
      <w:pPr>
        <w:pStyle w:val="ListBullet"/>
      </w:pPr>
      <w:r>
        <w:t>Generation increments on transfer</w:t>
      </w:r>
    </w:p>
    <w:p>
      <w:pPr>
        <w:pStyle w:val="ListBullet"/>
      </w:pPr>
      <w:r>
        <w:t>Old generations rejected immediately</w:t>
      </w:r>
    </w:p>
    <w:p>
      <w:pPr>
        <w:pStyle w:val="ListBullet"/>
      </w:pPr>
      <w:r>
        <w:t>Lease cannot exceed session grant expiry</w:t>
      </w:r>
    </w:p>
    <w:p/>
    <w:p>
      <w:pPr>
        <w:pStyle w:val="Heading2"/>
      </w:pPr>
      <w:r>
        <w:t>8. Capability registry</w:t>
      </w:r>
    </w:p>
    <w:p/>
    <w:p>
      <w:r>
        <w:t>Initial registry:</w:t>
      </w:r>
    </w:p>
    <w:p/>
    <w:p>
      <w:pPr>
        <w:pStyle w:val="ListBullet"/>
      </w:pPr>
      <w:r>
        <w:t>screen.view</w:t>
      </w:r>
    </w:p>
    <w:p>
      <w:pPr>
        <w:pStyle w:val="ListBullet"/>
      </w:pPr>
      <w:r>
        <w:t>screen.select_monitor</w:t>
      </w:r>
    </w:p>
    <w:p>
      <w:pPr>
        <w:pStyle w:val="ListBullet"/>
      </w:pPr>
      <w:r>
        <w:t>pointer.virtual</w:t>
      </w:r>
    </w:p>
    <w:p>
      <w:pPr>
        <w:pStyle w:val="ListBullet"/>
      </w:pPr>
      <w:r>
        <w:t>pointer.move</w:t>
      </w:r>
    </w:p>
    <w:p>
      <w:pPr>
        <w:pStyle w:val="ListBullet"/>
      </w:pPr>
      <w:r>
        <w:t>pointer.click</w:t>
      </w:r>
    </w:p>
    <w:p>
      <w:pPr>
        <w:pStyle w:val="ListBullet"/>
      </w:pPr>
      <w:r>
        <w:t>pointer.scroll</w:t>
      </w:r>
    </w:p>
    <w:p>
      <w:pPr>
        <w:pStyle w:val="ListBullet"/>
      </w:pPr>
      <w:r>
        <w:t>keyboard.key</w:t>
      </w:r>
    </w:p>
    <w:p>
      <w:pPr>
        <w:pStyle w:val="ListBullet"/>
      </w:pPr>
      <w:r>
        <w:t>keyboard.text</w:t>
      </w:r>
    </w:p>
    <w:p>
      <w:pPr>
        <w:pStyle w:val="ListBullet"/>
      </w:pPr>
      <w:r>
        <w:t>annotation.create</w:t>
      </w:r>
    </w:p>
    <w:p>
      <w:pPr>
        <w:pStyle w:val="ListBullet"/>
      </w:pPr>
      <w:r>
        <w:t>clipboard.read</w:t>
      </w:r>
    </w:p>
    <w:p>
      <w:pPr>
        <w:pStyle w:val="ListBullet"/>
      </w:pPr>
      <w:r>
        <w:t>clipboard.write</w:t>
      </w:r>
    </w:p>
    <w:p>
      <w:pPr>
        <w:pStyle w:val="ListBullet"/>
      </w:pPr>
      <w:r>
        <w:t>file.upload</w:t>
      </w:r>
    </w:p>
    <w:p>
      <w:pPr>
        <w:pStyle w:val="ListBullet"/>
      </w:pPr>
      <w:r>
        <w:t>file.download</w:t>
      </w:r>
    </w:p>
    <w:p>
      <w:pPr>
        <w:pStyle w:val="ListBullet"/>
      </w:pPr>
      <w:r>
        <w:t>action.request</w:t>
      </w:r>
    </w:p>
    <w:p>
      <w:pPr>
        <w:pStyle w:val="ListBullet"/>
      </w:pPr>
      <w:r>
        <w:t>control.request</w:t>
      </w:r>
    </w:p>
    <w:p>
      <w:pPr>
        <w:pStyle w:val="ListBullet"/>
      </w:pPr>
      <w:r>
        <w:t>control.transfer</w:t>
      </w:r>
    </w:p>
    <w:p>
      <w:pPr>
        <w:pStyle w:val="ListBullet"/>
      </w:pPr>
      <w:r>
        <w:t>session.invite</w:t>
      </w:r>
    </w:p>
    <w:p>
      <w:pPr>
        <w:pStyle w:val="ListBullet"/>
      </w:pPr>
      <w:r>
        <w:t>recording.start</w:t>
      </w:r>
    </w:p>
    <w:p>
      <w:pPr>
        <w:pStyle w:val="ListBullet"/>
      </w:pPr>
      <w:r>
        <w:t>recording.stop</w:t>
      </w:r>
    </w:p>
    <w:p/>
    <w:p>
      <w:r>
        <w:t>Capabilities must be versioned and centrally documented. Unknown capabilities are denied.</w:t>
      </w:r>
    </w:p>
    <w:p/>
    <w:p>
      <w:pPr>
        <w:pStyle w:val="Heading2"/>
      </w:pPr>
      <w:r>
        <w:t>9. Bootstrap messages</w:t>
      </w:r>
    </w:p>
    <w:p/>
    <w:p>
      <w:pPr>
        <w:pStyle w:val="ListBullet"/>
      </w:pPr>
      <w:r>
        <w:t>ClientHello</w:t>
      </w:r>
    </w:p>
    <w:p>
      <w:pPr>
        <w:pStyle w:val="ListBullet"/>
      </w:pPr>
      <w:r>
        <w:t>HostHello</w:t>
      </w:r>
    </w:p>
    <w:p>
      <w:pPr>
        <w:pStyle w:val="ListBullet"/>
      </w:pPr>
      <w:r>
        <w:t>PairingRequest</w:t>
      </w:r>
    </w:p>
    <w:p>
      <w:pPr>
        <w:pStyle w:val="ListBullet"/>
      </w:pPr>
      <w:r>
        <w:t>PairingDecision</w:t>
      </w:r>
    </w:p>
    <w:p>
      <w:pPr>
        <w:pStyle w:val="ListBullet"/>
      </w:pPr>
      <w:r>
        <w:t>AccessRequest</w:t>
      </w:r>
    </w:p>
    <w:p>
      <w:pPr>
        <w:pStyle w:val="ListBullet"/>
      </w:pPr>
      <w:r>
        <w:t>AccessDecision</w:t>
      </w:r>
    </w:p>
    <w:p>
      <w:pPr>
        <w:pStyle w:val="ListBullet"/>
      </w:pPr>
      <w:r>
        <w:t>SessionGrant</w:t>
      </w:r>
    </w:p>
    <w:p>
      <w:pPr>
        <w:pStyle w:val="ListBullet"/>
      </w:pPr>
      <w:r>
        <w:t>SessionGrantAck</w:t>
      </w:r>
    </w:p>
    <w:p>
      <w:pPr>
        <w:pStyle w:val="ListBullet"/>
      </w:pPr>
      <w:r>
        <w:t>CancelRequest</w:t>
      </w:r>
    </w:p>
    <w:p>
      <w:pPr>
        <w:pStyle w:val="ListBullet"/>
      </w:pPr>
      <w:r>
        <w:t>Ping/Pong</w:t>
      </w:r>
    </w:p>
    <w:p>
      <w:pPr>
        <w:pStyle w:val="ListBullet"/>
      </w:pPr>
      <w:r>
        <w:t>ProtocolError</w:t>
      </w:r>
    </w:p>
    <w:p/>
    <w:p>
      <w:r>
        <w:t>No media or input messages are legal under bootstrap ALPN.</w:t>
      </w:r>
    </w:p>
    <w:p/>
    <w:p>
      <w:pPr>
        <w:pStyle w:val="Heading2"/>
      </w:pPr>
      <w:r>
        <w:t>10. Session messages</w:t>
      </w:r>
    </w:p>
    <w:p/>
    <w:p>
      <w:r>
        <w:t>Control:</w:t>
      </w:r>
    </w:p>
    <w:p>
      <w:pPr>
        <w:pStyle w:val="ListBullet"/>
      </w:pPr>
      <w:r>
        <w:t>SessionHello</w:t>
      </w:r>
    </w:p>
    <w:p>
      <w:pPr>
        <w:pStyle w:val="ListBullet"/>
      </w:pPr>
      <w:r>
        <w:t>SessionReady</w:t>
      </w:r>
    </w:p>
    <w:p>
      <w:pPr>
        <w:pStyle w:val="ListBullet"/>
      </w:pPr>
      <w:r>
        <w:t>CapabilityUpdate</w:t>
      </w:r>
    </w:p>
    <w:p>
      <w:pPr>
        <w:pStyle w:val="ListBullet"/>
      </w:pPr>
      <w:r>
        <w:t>ControlRequested</w:t>
      </w:r>
    </w:p>
    <w:p>
      <w:pPr>
        <w:pStyle w:val="ListBullet"/>
      </w:pPr>
      <w:r>
        <w:t>ControlLease</w:t>
      </w:r>
    </w:p>
    <w:p>
      <w:pPr>
        <w:pStyle w:val="ListBullet"/>
      </w:pPr>
      <w:r>
        <w:t>ControlRevoked</w:t>
      </w:r>
    </w:p>
    <w:p>
      <w:pPr>
        <w:pStyle w:val="ListBullet"/>
      </w:pPr>
      <w:r>
        <w:t>SessionSuspended</w:t>
      </w:r>
    </w:p>
    <w:p>
      <w:pPr>
        <w:pStyle w:val="ListBullet"/>
      </w:pPr>
      <w:r>
        <w:t>SessionTerminate</w:t>
      </w:r>
    </w:p>
    <w:p>
      <w:pPr>
        <w:pStyle w:val="ListBullet"/>
      </w:pPr>
      <w:r>
        <w:t>ProtocolError</w:t>
      </w:r>
    </w:p>
    <w:p/>
    <w:p>
      <w:r>
        <w:t>Media:</w:t>
      </w:r>
    </w:p>
    <w:p>
      <w:pPr>
        <w:pStyle w:val="ListBullet"/>
      </w:pPr>
      <w:r>
        <w:t>StreamConfig</w:t>
      </w:r>
    </w:p>
    <w:p>
      <w:pPr>
        <w:pStyle w:val="ListBullet"/>
      </w:pPr>
      <w:r>
        <w:t>VideoFrameHeader</w:t>
      </w:r>
    </w:p>
    <w:p>
      <w:pPr>
        <w:pStyle w:val="ListBullet"/>
      </w:pPr>
      <w:r>
        <w:t>VideoFrameChunk</w:t>
      </w:r>
    </w:p>
    <w:p>
      <w:pPr>
        <w:pStyle w:val="ListBullet"/>
      </w:pPr>
      <w:r>
        <w:t>KeyframeRequest</w:t>
      </w:r>
    </w:p>
    <w:p>
      <w:pPr>
        <w:pStyle w:val="ListBullet"/>
      </w:pPr>
      <w:r>
        <w:t>DecoderFeedback</w:t>
      </w:r>
    </w:p>
    <w:p/>
    <w:p>
      <w:r>
        <w:t>Input:</w:t>
      </w:r>
    </w:p>
    <w:p>
      <w:pPr>
        <w:pStyle w:val="ListBullet"/>
      </w:pPr>
      <w:r>
        <w:t>PointerMove</w:t>
      </w:r>
    </w:p>
    <w:p>
      <w:pPr>
        <w:pStyle w:val="ListBullet"/>
      </w:pPr>
      <w:r>
        <w:t>PointerButton</w:t>
      </w:r>
    </w:p>
    <w:p>
      <w:pPr>
        <w:pStyle w:val="ListBullet"/>
      </w:pPr>
      <w:r>
        <w:t>PointerWheel</w:t>
      </w:r>
    </w:p>
    <w:p>
      <w:pPr>
        <w:pStyle w:val="ListBullet"/>
      </w:pPr>
      <w:r>
        <w:t>KeyEvent</w:t>
      </w:r>
    </w:p>
    <w:p>
      <w:pPr>
        <w:pStyle w:val="ListBullet"/>
      </w:pPr>
      <w:r>
        <w:t>TextInput</w:t>
      </w:r>
    </w:p>
    <w:p>
      <w:pPr>
        <w:pStyle w:val="ListBullet"/>
      </w:pPr>
      <w:r>
        <w:t>ReleaseAllKeys</w:t>
      </w:r>
    </w:p>
    <w:p/>
    <w:p>
      <w:r>
        <w:t>Collaboration:</w:t>
      </w:r>
    </w:p>
    <w:p>
      <w:pPr>
        <w:pStyle w:val="ListBullet"/>
      </w:pPr>
      <w:r>
        <w:t>VirtualCursor</w:t>
      </w:r>
    </w:p>
    <w:p>
      <w:pPr>
        <w:pStyle w:val="ListBullet"/>
      </w:pPr>
      <w:r>
        <w:t>Annotation</w:t>
      </w:r>
    </w:p>
    <w:p>
      <w:pPr>
        <w:pStyle w:val="ListBullet"/>
      </w:pPr>
      <w:r>
        <w:t>ParticipantJoined</w:t>
      </w:r>
    </w:p>
    <w:p>
      <w:pPr>
        <w:pStyle w:val="ListBullet"/>
      </w:pPr>
      <w:r>
        <w:t>ParticipantLeft</w:t>
      </w:r>
    </w:p>
    <w:p/>
    <w:p>
      <w:r>
        <w:t>Actions:</w:t>
      </w:r>
    </w:p>
    <w:p>
      <w:pPr>
        <w:pStyle w:val="ListBullet"/>
      </w:pPr>
      <w:r>
        <w:t>ActionRequest</w:t>
      </w:r>
    </w:p>
    <w:p>
      <w:pPr>
        <w:pStyle w:val="ListBullet"/>
      </w:pPr>
      <w:r>
        <w:t>ActionApproval</w:t>
      </w:r>
    </w:p>
    <w:p>
      <w:pPr>
        <w:pStyle w:val="ListBullet"/>
      </w:pPr>
      <w:r>
        <w:t>ActionStarted</w:t>
      </w:r>
    </w:p>
    <w:p>
      <w:pPr>
        <w:pStyle w:val="ListBullet"/>
      </w:pPr>
      <w:r>
        <w:t>ActionOutputChunk</w:t>
      </w:r>
    </w:p>
    <w:p>
      <w:pPr>
        <w:pStyle w:val="ListBullet"/>
      </w:pPr>
      <w:r>
        <w:t>ActionCompleted</w:t>
      </w:r>
    </w:p>
    <w:p/>
    <w:p>
      <w:pPr>
        <w:pStyle w:val="Heading2"/>
      </w:pPr>
      <w:r>
        <w:t>11. Replay protection</w:t>
      </w:r>
    </w:p>
    <w:p/>
    <w:p>
      <w:pPr>
        <w:pStyle w:val="ListBullet"/>
      </w:pPr>
      <w:r>
        <w:t>Request nonce cache</w:t>
      </w:r>
    </w:p>
    <w:p>
      <w:pPr>
        <w:pStyle w:val="ListBullet"/>
      </w:pPr>
      <w:r>
        <w:t>Per-stream message sequence</w:t>
      </w:r>
    </w:p>
    <w:p>
      <w:pPr>
        <w:pStyle w:val="ListBullet"/>
      </w:pPr>
      <w:r>
        <w:t>Per-participant input sequence</w:t>
      </w:r>
    </w:p>
    <w:p>
      <w:pPr>
        <w:pStyle w:val="ListBullet"/>
      </w:pPr>
      <w:r>
        <w:t>Session generation</w:t>
      </w:r>
    </w:p>
    <w:p>
      <w:pPr>
        <w:pStyle w:val="ListBullet"/>
      </w:pPr>
      <w:r>
        <w:t>Control lease generation</w:t>
      </w:r>
    </w:p>
    <w:p>
      <w:pPr>
        <w:pStyle w:val="ListBullet"/>
      </w:pPr>
      <w:r>
        <w:t>Expiry validation</w:t>
      </w:r>
    </w:p>
    <w:p>
      <w:pPr>
        <w:pStyle w:val="ListBullet"/>
      </w:pPr>
      <w:r>
        <w:t>Endpoint binding</w:t>
      </w:r>
    </w:p>
    <w:p>
      <w:pPr>
        <w:pStyle w:val="ListBullet"/>
      </w:pPr>
      <w:r>
        <w:t>Duplicate action request IDs rejected</w:t>
      </w:r>
    </w:p>
    <w:p/>
    <w:p>
      <w:pPr>
        <w:pStyle w:val="Heading2"/>
      </w:pPr>
      <w:r>
        <w:t>12. Normalized coordinates</w:t>
      </w:r>
    </w:p>
    <w:p/>
    <w:p>
      <w:r>
        <w:t>Coordinates use floats in the inclusive range 0.0 to 1.0 relative to a display's current logical bounds.</w:t>
      </w:r>
    </w:p>
    <w:p/>
    <w:p>
      <w:r>
        <w:t>Every pointer message includes:</w:t>
      </w:r>
    </w:p>
    <w:p/>
    <w:p>
      <w:pPr>
        <w:pStyle w:val="ListBullet"/>
      </w:pPr>
      <w:r>
        <w:t>display_id</w:t>
      </w:r>
    </w:p>
    <w:p>
      <w:pPr>
        <w:pStyle w:val="ListBullet"/>
      </w:pPr>
      <w:r>
        <w:t>normalized_x</w:t>
      </w:r>
    </w:p>
    <w:p>
      <w:pPr>
        <w:pStyle w:val="ListBullet"/>
      </w:pPr>
      <w:r>
        <w:t>normalized_y</w:t>
      </w:r>
    </w:p>
    <w:p>
      <w:pPr>
        <w:pStyle w:val="ListBullet"/>
      </w:pPr>
      <w:r>
        <w:t>display_layout_version</w:t>
      </w:r>
    </w:p>
    <w:p/>
    <w:p>
      <w:r>
        <w:t>The host rejects events using a stale display layout version after monitor changes.</w:t>
      </w:r>
    </w:p>
    <w:p/>
    <w:p>
      <w:pPr>
        <w:pStyle w:val="Heading2"/>
      </w:pPr>
      <w:r>
        <w:t>13. Keyboard representation</w:t>
      </w:r>
    </w:p>
    <w:p/>
    <w:p>
      <w:r>
        <w:t>Support two forms:</w:t>
      </w:r>
    </w:p>
    <w:p/>
    <w:p>
      <w:r>
        <w:t>Physical key:</w:t>
      </w:r>
    </w:p>
    <w:p>
      <w:pPr>
        <w:pStyle w:val="ListBullet"/>
      </w:pPr>
      <w:r>
        <w:t>USB HID usage or platform-neutral physical code</w:t>
      </w:r>
    </w:p>
    <w:p>
      <w:pPr>
        <w:pStyle w:val="ListBullet"/>
      </w:pPr>
      <w:r>
        <w:t>down/up</w:t>
      </w:r>
    </w:p>
    <w:p>
      <w:pPr>
        <w:pStyle w:val="ListBullet"/>
      </w:pPr>
      <w:r>
        <w:t>modifiers</w:t>
      </w:r>
    </w:p>
    <w:p>
      <w:pPr>
        <w:pStyle w:val="ListBullet"/>
      </w:pPr>
      <w:r>
        <w:t>repeat flag</w:t>
      </w:r>
    </w:p>
    <w:p/>
    <w:p>
      <w:r>
        <w:t>Text input:</w:t>
      </w:r>
    </w:p>
    <w:p>
      <w:pPr>
        <w:pStyle w:val="ListBullet"/>
      </w:pPr>
      <w:r>
        <w:t>UTF-8 text</w:t>
      </w:r>
    </w:p>
    <w:p>
      <w:pPr>
        <w:pStyle w:val="ListBullet"/>
      </w:pPr>
      <w:r>
        <w:t>explicit text capability</w:t>
      </w:r>
    </w:p>
    <w:p>
      <w:pPr>
        <w:pStyle w:val="ListBullet"/>
      </w:pPr>
      <w:r>
        <w:t>not used for shortcuts</w:t>
      </w:r>
    </w:p>
    <w:p/>
    <w:p>
      <w:r>
        <w:t>This separation avoids forcing Unicode text through physical keyboard-layout emulation.</w:t>
      </w:r>
    </w:p>
    <w:p/>
    <w:p>
      <w:pPr>
        <w:pStyle w:val="Heading2"/>
      </w:pPr>
      <w:r>
        <w:t>14. Error model</w:t>
      </w:r>
    </w:p>
    <w:p/>
    <w:p>
      <w:r>
        <w:t>Error categories:</w:t>
      </w:r>
    </w:p>
    <w:p/>
    <w:p>
      <w:pPr>
        <w:pStyle w:val="ListBullet"/>
      </w:pPr>
      <w:r>
        <w:t>INVALID_MESSAGE</w:t>
      </w:r>
    </w:p>
    <w:p>
      <w:pPr>
        <w:pStyle w:val="ListBullet"/>
      </w:pPr>
      <w:r>
        <w:t>UNSUPPORTED_VERSION</w:t>
      </w:r>
    </w:p>
    <w:p>
      <w:pPr>
        <w:pStyle w:val="ListBullet"/>
      </w:pPr>
      <w:r>
        <w:t>IDENTITY_MISMATCH</w:t>
      </w:r>
    </w:p>
    <w:p>
      <w:pPr>
        <w:pStyle w:val="ListBullet"/>
      </w:pPr>
      <w:r>
        <w:t>SIGNATURE_INVALID</w:t>
      </w:r>
    </w:p>
    <w:p>
      <w:pPr>
        <w:pStyle w:val="ListBullet"/>
      </w:pPr>
      <w:r>
        <w:t>REQUEST_EXPIRED</w:t>
      </w:r>
    </w:p>
    <w:p>
      <w:pPr>
        <w:pStyle w:val="ListBullet"/>
      </w:pPr>
      <w:r>
        <w:t>REPLAY_DETECTED</w:t>
      </w:r>
    </w:p>
    <w:p>
      <w:pPr>
        <w:pStyle w:val="ListBullet"/>
      </w:pPr>
      <w:r>
        <w:t>CONSENT_DENIED</w:t>
      </w:r>
    </w:p>
    <w:p>
      <w:pPr>
        <w:pStyle w:val="ListBullet"/>
      </w:pPr>
      <w:r>
        <w:t>CAPABILITY_DENIED</w:t>
      </w:r>
    </w:p>
    <w:p>
      <w:pPr>
        <w:pStyle w:val="ListBullet"/>
      </w:pPr>
      <w:r>
        <w:t>GRANT_INVALID</w:t>
      </w:r>
    </w:p>
    <w:p>
      <w:pPr>
        <w:pStyle w:val="ListBullet"/>
      </w:pPr>
      <w:r>
        <w:t>LEASE_INVALID</w:t>
      </w:r>
    </w:p>
    <w:p>
      <w:pPr>
        <w:pStyle w:val="ListBullet"/>
      </w:pPr>
      <w:r>
        <w:t>SESSION_REVOKED</w:t>
      </w:r>
    </w:p>
    <w:p>
      <w:pPr>
        <w:pStyle w:val="ListBullet"/>
      </w:pPr>
      <w:r>
        <w:t>TRANSPORT_ERROR</w:t>
      </w:r>
    </w:p>
    <w:p>
      <w:pPr>
        <w:pStyle w:val="ListBullet"/>
      </w:pPr>
      <w:r>
        <w:t>CAPTURE_FAILED</w:t>
      </w:r>
    </w:p>
    <w:p>
      <w:pPr>
        <w:pStyle w:val="ListBullet"/>
      </w:pPr>
      <w:r>
        <w:t>ENCODER_FAILED</w:t>
      </w:r>
    </w:p>
    <w:p>
      <w:pPr>
        <w:pStyle w:val="ListBullet"/>
      </w:pPr>
      <w:r>
        <w:t>INPUT_FAILED</w:t>
      </w:r>
    </w:p>
    <w:p>
      <w:pPr>
        <w:pStyle w:val="ListBullet"/>
      </w:pPr>
      <w:r>
        <w:t>POLICY_CHANGED</w:t>
      </w:r>
    </w:p>
    <w:p>
      <w:pPr>
        <w:pStyle w:val="ListBullet"/>
      </w:pPr>
      <w:r>
        <w:t>INTERNAL_ERROR</w:t>
      </w:r>
    </w:p>
    <w:p/>
    <w:p>
      <w:r>
        <w:t>Errors exposed through SDKs must include stable machine-readable codes and safe human-readable messages.</w:t>
      </w:r>
    </w:p>
    <w:p>
      <w:r>
        <w:br w:type="page"/>
      </w:r>
    </w:p>
    <w:p>
      <w:pPr>
        <w:pStyle w:val="Heading1"/>
      </w:pPr>
      <w:r>
        <w:t>SDK Specification</w:t>
      </w:r>
    </w:p>
    <w:p/>
    <w:p>
      <w:pPr>
        <w:pStyle w:val="Heading2"/>
      </w:pPr>
      <w:r>
        <w:t>1. SDK layers</w:t>
      </w:r>
    </w:p>
    <w:p/>
    <w:p>
      <w:pPr>
        <w:pStyle w:val="ListBullet"/>
      </w:pPr>
      <w:r>
        <w:t>Rust core libraries</w:t>
      </w:r>
    </w:p>
    <w:p>
      <w:pPr>
        <w:pStyle w:val="ListBullet"/>
      </w:pPr>
      <w:r>
        <w:t>Stable C ABI</w:t>
      </w:r>
    </w:p>
    <w:p>
      <w:pPr>
        <w:pStyle w:val="ListBullet"/>
      </w:pPr>
      <w:r>
        <w:t>Host integration SDK</w:t>
      </w:r>
    </w:p>
    <w:p>
      <w:pPr>
        <w:pStyle w:val="ListBullet"/>
      </w:pPr>
      <w:r>
        <w:t>Controller SDK</w:t>
      </w:r>
    </w:p>
    <w:p>
      <w:pPr>
        <w:pStyle w:val="ListBullet"/>
      </w:pPr>
      <w:r>
        <w:t>React controller components</w:t>
      </w:r>
    </w:p>
    <w:p>
      <w:pPr>
        <w:pStyle w:val="ListBullet"/>
      </w:pPr>
      <w:r>
        <w:t>Reference applications</w:t>
      </w:r>
    </w:p>
    <w:p>
      <w:pPr>
        <w:pStyle w:val="ListBullet"/>
      </w:pPr>
      <w:r>
        <w:t>Installer toolkit</w:t>
      </w:r>
    </w:p>
    <w:p/>
    <w:p>
      <w:pPr>
        <w:pStyle w:val="Heading2"/>
      </w:pPr>
      <w:r>
        <w:t>2. Host SDK API</w:t>
      </w:r>
    </w:p>
    <w:p/>
    <w:p>
      <w:r>
        <w:t>Core operations:</w:t>
      </w:r>
    </w:p>
    <w:p/>
    <w:p>
      <w:pPr>
        <w:pStyle w:val="ListBullet"/>
      </w:pPr>
      <w:r>
        <w:t>connect to local runtime</w:t>
      </w:r>
    </w:p>
    <w:p>
      <w:pPr>
        <w:pStyle w:val="ListBullet"/>
      </w:pPr>
      <w:r>
        <w:t>query runtime version and capabilities</w:t>
      </w:r>
    </w:p>
    <w:p>
      <w:pPr>
        <w:pStyle w:val="ListBullet"/>
      </w:pPr>
      <w:r>
        <w:t>enroll or initialize host</w:t>
      </w:r>
    </w:p>
    <w:p>
      <w:pPr>
        <w:pStyle w:val="ListBullet"/>
      </w:pPr>
      <w:r>
        <w:t>create connection ticket</w:t>
      </w:r>
    </w:p>
    <w:p>
      <w:pPr>
        <w:pStyle w:val="ListBullet"/>
      </w:pPr>
      <w:r>
        <w:t>list trusted controllers</w:t>
      </w:r>
    </w:p>
    <w:p>
      <w:pPr>
        <w:pStyle w:val="ListBullet"/>
      </w:pPr>
      <w:r>
        <w:t>revoke controller</w:t>
      </w:r>
    </w:p>
    <w:p>
      <w:pPr>
        <w:pStyle w:val="ListBullet"/>
      </w:pPr>
      <w:r>
        <w:t>set consent callback</w:t>
      </w:r>
    </w:p>
    <w:p>
      <w:pPr>
        <w:pStyle w:val="ListBullet"/>
      </w:pPr>
      <w:r>
        <w:t>approve/reject request</w:t>
      </w:r>
    </w:p>
    <w:p>
      <w:pPr>
        <w:pStyle w:val="ListBullet"/>
      </w:pPr>
      <w:r>
        <w:t>observe active sessions</w:t>
      </w:r>
    </w:p>
    <w:p>
      <w:pPr>
        <w:pStyle w:val="ListBullet"/>
      </w:pPr>
      <w:r>
        <w:t>stop session</w:t>
      </w:r>
    </w:p>
    <w:p>
      <w:pPr>
        <w:pStyle w:val="ListBullet"/>
      </w:pPr>
      <w:r>
        <w:t>register predefined actions</w:t>
      </w:r>
    </w:p>
    <w:p>
      <w:pPr>
        <w:pStyle w:val="ListBullet"/>
      </w:pPr>
      <w:r>
        <w:t>export audit records</w:t>
      </w:r>
    </w:p>
    <w:p>
      <w:pPr>
        <w:pStyle w:val="ListBullet"/>
      </w:pPr>
      <w:r>
        <w:t>query platform permission state</w:t>
      </w:r>
    </w:p>
    <w:p/>
    <w:p>
      <w:r>
        <w:t>Example:</w:t>
      </w:r>
    </w:p>
    <w:p/>
    <w:p>
      <w:pPr>
        <w:pStyle w:val="CodeBlock"/>
      </w:pPr>
      <w:r>
        <w:t>const host = await RemoteHost.connect({</w:t>
        <w:br/>
        <w:t xml:space="preserve">  timeoutMs: 3000</w:t>
        <w:br/>
        <w:t>});</w:t>
        <w:br/>
        <w:br/>
        <w:t>const status = await host.getStatus();</w:t>
        <w:br/>
        <w:br/>
        <w:t>const ticket = await host.createConnectionTicket({</w:t>
        <w:br/>
        <w:t xml:space="preserve">  expiresInSeconds: 300,</w:t>
        <w:br/>
        <w:t xml:space="preserve">  pairingMode: "one-time-code"</w:t>
        <w:br/>
        <w:t>});</w:t>
        <w:br/>
        <w:br/>
        <w:t>host.on("access-request", async req =&gt; {</w:t>
        <w:br/>
        <w:t xml:space="preserve">  const decision = await consentUi(req);</w:t>
        <w:br/>
        <w:t xml:space="preserve">  await req.respond(decision);</w:t>
        <w:br/>
        <w:t>});</w:t>
      </w:r>
    </w:p>
    <w:p/>
    <w:p>
      <w:pPr>
        <w:pStyle w:val="Heading2"/>
      </w:pPr>
      <w:r>
        <w:t>3. Controller SDK API</w:t>
      </w:r>
    </w:p>
    <w:p/>
    <w:p>
      <w:r>
        <w:t>Core operations:</w:t>
      </w:r>
    </w:p>
    <w:p/>
    <w:p>
      <w:pPr>
        <w:pStyle w:val="ListBullet"/>
      </w:pPr>
      <w:r>
        <w:t>create/load controller identity</w:t>
      </w:r>
    </w:p>
    <w:p>
      <w:pPr>
        <w:pStyle w:val="ListBullet"/>
      </w:pPr>
      <w:r>
        <w:t>import ticket</w:t>
      </w:r>
    </w:p>
    <w:p>
      <w:pPr>
        <w:pStyle w:val="ListBullet"/>
      </w:pPr>
      <w:r>
        <w:t>pair with host</w:t>
      </w:r>
    </w:p>
    <w:p>
      <w:pPr>
        <w:pStyle w:val="ListBullet"/>
      </w:pPr>
      <w:r>
        <w:t>request access</w:t>
      </w:r>
    </w:p>
    <w:p>
      <w:pPr>
        <w:pStyle w:val="ListBullet"/>
      </w:pPr>
      <w:r>
        <w:t>wait for approval</w:t>
      </w:r>
    </w:p>
    <w:p>
      <w:pPr>
        <w:pStyle w:val="ListBullet"/>
      </w:pPr>
      <w:r>
        <w:t>start session</w:t>
      </w:r>
    </w:p>
    <w:p>
      <w:pPr>
        <w:pStyle w:val="ListBullet"/>
      </w:pPr>
      <w:r>
        <w:t>render into supplied surface</w:t>
      </w:r>
    </w:p>
    <w:p>
      <w:pPr>
        <w:pStyle w:val="ListBullet"/>
      </w:pPr>
      <w:r>
        <w:t>move virtual pointer</w:t>
      </w:r>
    </w:p>
    <w:p>
      <w:pPr>
        <w:pStyle w:val="ListBullet"/>
      </w:pPr>
      <w:r>
        <w:t>request control</w:t>
      </w:r>
    </w:p>
    <w:p>
      <w:pPr>
        <w:pStyle w:val="ListBullet"/>
      </w:pPr>
      <w:r>
        <w:t>send input</w:t>
      </w:r>
    </w:p>
    <w:p>
      <w:pPr>
        <w:pStyle w:val="ListBullet"/>
      </w:pPr>
      <w:r>
        <w:t>transfer control</w:t>
      </w:r>
    </w:p>
    <w:p>
      <w:pPr>
        <w:pStyle w:val="ListBullet"/>
      </w:pPr>
      <w:r>
        <w:t>request approved action</w:t>
      </w:r>
    </w:p>
    <w:p>
      <w:pPr>
        <w:pStyle w:val="ListBullet"/>
      </w:pPr>
      <w:r>
        <w:t>end session</w:t>
      </w:r>
    </w:p>
    <w:p/>
    <w:p>
      <w:r>
        <w:t>Example:</w:t>
      </w:r>
    </w:p>
    <w:p/>
    <w:p>
      <w:pPr>
        <w:pStyle w:val="CodeBlock"/>
      </w:pPr>
      <w:r>
        <w:t>const controller = await RemoteController.create({</w:t>
        <w:br/>
        <w:t xml:space="preserve">  displayName: "Support Agent"</w:t>
        <w:br/>
        <w:t>});</w:t>
        <w:br/>
        <w:br/>
        <w:t>const remoteHost = await controller.connect(ticket);</w:t>
        <w:br/>
        <w:br/>
        <w:t>const pending = await remoteHost.requestAccess({</w:t>
        <w:br/>
        <w:t xml:space="preserve">  reason: "Ticket SUP-4812",</w:t>
        <w:br/>
        <w:t xml:space="preserve">  capabilities: [</w:t>
        <w:br/>
        <w:t xml:space="preserve">    "screen.view",</w:t>
        <w:br/>
        <w:t xml:space="preserve">    "pointer.virtual",</w:t>
        <w:br/>
        <w:t xml:space="preserve">    "pointer.move",</w:t>
        <w:br/>
        <w:t xml:space="preserve">    "pointer.click",</w:t>
        <w:br/>
        <w:t xml:space="preserve">    "keyboard.key"</w:t>
        <w:br/>
        <w:t xml:space="preserve">  ]</w:t>
        <w:br/>
        <w:t>});</w:t>
        <w:br/>
        <w:br/>
        <w:t>const session = await pending.waitForApproval();</w:t>
        <w:br/>
        <w:t>await session.attach(renderer);</w:t>
      </w:r>
    </w:p>
    <w:p/>
    <w:p>
      <w:pPr>
        <w:pStyle w:val="Heading2"/>
      </w:pPr>
      <w:r>
        <w:t>4. Event model</w:t>
      </w:r>
    </w:p>
    <w:p/>
    <w:p>
      <w:r>
        <w:t>Host events:</w:t>
      </w:r>
    </w:p>
    <w:p/>
    <w:p>
      <w:pPr>
        <w:pStyle w:val="ListBullet"/>
      </w:pPr>
      <w:r>
        <w:t>runtime-ready</w:t>
      </w:r>
    </w:p>
    <w:p>
      <w:pPr>
        <w:pStyle w:val="ListBullet"/>
      </w:pPr>
      <w:r>
        <w:t>permission-required</w:t>
      </w:r>
    </w:p>
    <w:p>
      <w:pPr>
        <w:pStyle w:val="ListBullet"/>
      </w:pPr>
      <w:r>
        <w:t>pairing-request</w:t>
      </w:r>
    </w:p>
    <w:p>
      <w:pPr>
        <w:pStyle w:val="ListBullet"/>
      </w:pPr>
      <w:r>
        <w:t>access-request</w:t>
      </w:r>
    </w:p>
    <w:p>
      <w:pPr>
        <w:pStyle w:val="ListBullet"/>
      </w:pPr>
      <w:r>
        <w:t>session-started</w:t>
      </w:r>
    </w:p>
    <w:p>
      <w:pPr>
        <w:pStyle w:val="ListBullet"/>
      </w:pPr>
      <w:r>
        <w:t>session-suspended</w:t>
      </w:r>
    </w:p>
    <w:p>
      <w:pPr>
        <w:pStyle w:val="ListBullet"/>
      </w:pPr>
      <w:r>
        <w:t>session-ended</w:t>
      </w:r>
    </w:p>
    <w:p>
      <w:pPr>
        <w:pStyle w:val="ListBullet"/>
      </w:pPr>
      <w:r>
        <w:t>control-changed</w:t>
      </w:r>
    </w:p>
    <w:p>
      <w:pPr>
        <w:pStyle w:val="ListBullet"/>
      </w:pPr>
      <w:r>
        <w:t>action-requested</w:t>
      </w:r>
    </w:p>
    <w:p>
      <w:pPr>
        <w:pStyle w:val="ListBullet"/>
      </w:pPr>
      <w:r>
        <w:t>audit-error</w:t>
      </w:r>
    </w:p>
    <w:p>
      <w:pPr>
        <w:pStyle w:val="ListBullet"/>
      </w:pPr>
      <w:r>
        <w:t>update-required</w:t>
      </w:r>
    </w:p>
    <w:p/>
    <w:p>
      <w:r>
        <w:t>Controller events:</w:t>
      </w:r>
    </w:p>
    <w:p/>
    <w:p>
      <w:pPr>
        <w:pStyle w:val="ListBullet"/>
      </w:pPr>
      <w:r>
        <w:t>connecting</w:t>
      </w:r>
    </w:p>
    <w:p>
      <w:pPr>
        <w:pStyle w:val="ListBullet"/>
      </w:pPr>
      <w:r>
        <w:t>paired</w:t>
      </w:r>
    </w:p>
    <w:p>
      <w:pPr>
        <w:pStyle w:val="ListBullet"/>
      </w:pPr>
      <w:r>
        <w:t>approval-pending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ListBullet"/>
      </w:pPr>
      <w:r>
        <w:t>session-ready</w:t>
      </w:r>
    </w:p>
    <w:p>
      <w:pPr>
        <w:pStyle w:val="ListBullet"/>
      </w:pPr>
      <w:r>
        <w:t>stream-configured</w:t>
      </w:r>
    </w:p>
    <w:p>
      <w:pPr>
        <w:pStyle w:val="ListBullet"/>
      </w:pPr>
      <w:r>
        <w:t>control-granted</w:t>
      </w:r>
    </w:p>
    <w:p>
      <w:pPr>
        <w:pStyle w:val="ListBullet"/>
      </w:pPr>
      <w:r>
        <w:t>control-revoked</w:t>
      </w:r>
    </w:p>
    <w:p>
      <w:pPr>
        <w:pStyle w:val="ListBullet"/>
      </w:pPr>
      <w:r>
        <w:t>participant-joined</w:t>
      </w:r>
    </w:p>
    <w:p>
      <w:pPr>
        <w:pStyle w:val="ListBullet"/>
      </w:pPr>
      <w:r>
        <w:t>quality-changed</w:t>
      </w:r>
    </w:p>
    <w:p>
      <w:pPr>
        <w:pStyle w:val="ListBullet"/>
      </w:pPr>
      <w:r>
        <w:t>disconnected</w:t>
      </w:r>
    </w:p>
    <w:p>
      <w:pPr>
        <w:pStyle w:val="ListBullet"/>
      </w:pPr>
      <w:r>
        <w:t>session-ended</w:t>
      </w:r>
    </w:p>
    <w:p/>
    <w:p>
      <w:pPr>
        <w:pStyle w:val="Heading2"/>
      </w:pPr>
      <w:r>
        <w:t>5. ABI rules</w:t>
      </w:r>
    </w:p>
    <w:p/>
    <w:p>
      <w:pPr>
        <w:pStyle w:val="ListBullet"/>
      </w:pPr>
      <w:r>
        <w:t>Opaque handles</w:t>
      </w:r>
    </w:p>
    <w:p>
      <w:pPr>
        <w:pStyle w:val="ListBullet"/>
      </w:pPr>
      <w:r>
        <w:t>Explicit ownership</w:t>
      </w:r>
    </w:p>
    <w:p>
      <w:pPr>
        <w:pStyle w:val="ListBullet"/>
      </w:pPr>
      <w:r>
        <w:t>No Rust struct layout exposed</w:t>
      </w:r>
    </w:p>
    <w:p>
      <w:pPr>
        <w:pStyle w:val="ListBullet"/>
      </w:pPr>
      <w:r>
        <w:t>Result codes plus error objects</w:t>
      </w:r>
    </w:p>
    <w:p>
      <w:pPr>
        <w:pStyle w:val="ListBullet"/>
      </w:pPr>
      <w:r>
        <w:t>Callback thread behavior documented</w:t>
      </w:r>
    </w:p>
    <w:p>
      <w:pPr>
        <w:pStyle w:val="ListBullet"/>
      </w:pPr>
      <w:r>
        <w:t>ABI version negotiation</w:t>
      </w:r>
    </w:p>
    <w:p>
      <w:pPr>
        <w:pStyle w:val="ListBullet"/>
      </w:pPr>
      <w:r>
        <w:t>Backward-compatible additions</w:t>
      </w:r>
    </w:p>
    <w:p>
      <w:pPr>
        <w:pStyle w:val="ListBullet"/>
      </w:pPr>
      <w:r>
        <w:t>Stable string encoding: UTF-8</w:t>
      </w:r>
    </w:p>
    <w:p>
      <w:pPr>
        <w:pStyle w:val="ListBullet"/>
      </w:pPr>
      <w:r>
        <w:t>Byte buffers use pointer, length, and release callback</w:t>
      </w:r>
    </w:p>
    <w:p>
      <w:pPr>
        <w:pStyle w:val="ListBullet"/>
      </w:pPr>
      <w:r>
        <w:t>No exceptions across C boundary</w:t>
      </w:r>
    </w:p>
    <w:p/>
    <w:p>
      <w:pPr>
        <w:pStyle w:val="Heading2"/>
      </w:pPr>
      <w:r>
        <w:t>6. Node SDK</w:t>
      </w:r>
    </w:p>
    <w:p/>
    <w:p>
      <w:r>
        <w:t>Use N-API rather than direct V8 APIs.</w:t>
      </w:r>
    </w:p>
    <w:p/>
    <w:p>
      <w:r>
        <w:t>Requirements:</w:t>
      </w:r>
    </w:p>
    <w:p/>
    <w:p>
      <w:pPr>
        <w:pStyle w:val="ListBullet"/>
      </w:pPr>
      <w:r>
        <w:t>Promise-based async methods</w:t>
      </w:r>
    </w:p>
    <w:p>
      <w:pPr>
        <w:pStyle w:val="ListBullet"/>
      </w:pPr>
      <w:r>
        <w:t>Typed event emitter</w:t>
      </w:r>
    </w:p>
    <w:p>
      <w:pPr>
        <w:pStyle w:val="ListBullet"/>
      </w:pPr>
      <w:r>
        <w:t>AbortSignal support</w:t>
      </w:r>
    </w:p>
    <w:p>
      <w:pPr>
        <w:pStyle w:val="ListBullet"/>
      </w:pPr>
      <w:r>
        <w:t>Worker-thread-safe callbacks</w:t>
      </w:r>
    </w:p>
    <w:p>
      <w:pPr>
        <w:pStyle w:val="ListBullet"/>
      </w:pPr>
      <w:r>
        <w:t>Explicit runtime lifecycle</w:t>
      </w:r>
    </w:p>
    <w:p>
      <w:pPr>
        <w:pStyle w:val="ListBullet"/>
      </w:pPr>
      <w:r>
        <w:t>Electron main-process integration</w:t>
      </w:r>
    </w:p>
    <w:p>
      <w:pPr>
        <w:pStyle w:val="ListBullet"/>
      </w:pPr>
      <w:r>
        <w:t>Renderer process should not directly access privileged host IPC</w:t>
      </w:r>
    </w:p>
    <w:p/>
    <w:p>
      <w:pPr>
        <w:pStyle w:val="Heading2"/>
      </w:pPr>
      <w:r>
        <w:t>7. React controller SDK</w:t>
      </w:r>
    </w:p>
    <w:p/>
    <w:p>
      <w:r>
        <w:t>Components:</w:t>
      </w:r>
    </w:p>
    <w:p/>
    <w:p>
      <w:pPr>
        <w:pStyle w:val="ListBullet"/>
      </w:pPr>
      <w:r>
        <w:t>RemoteSessionView</w:t>
      </w:r>
    </w:p>
    <w:p>
      <w:pPr>
        <w:pStyle w:val="ListBullet"/>
      </w:pPr>
      <w:r>
        <w:t>SessionToolbar</w:t>
      </w:r>
    </w:p>
    <w:p>
      <w:pPr>
        <w:pStyle w:val="ListBullet"/>
      </w:pPr>
      <w:r>
        <w:t>ParticipantCursorLayer</w:t>
      </w:r>
    </w:p>
    <w:p>
      <w:pPr>
        <w:pStyle w:val="ListBullet"/>
      </w:pPr>
      <w:r>
        <w:t>AnnotationLayer</w:t>
      </w:r>
    </w:p>
    <w:p>
      <w:pPr>
        <w:pStyle w:val="ListBullet"/>
      </w:pPr>
      <w:r>
        <w:t>ConnectionQualityIndicator</w:t>
      </w:r>
    </w:p>
    <w:p>
      <w:pPr>
        <w:pStyle w:val="ListBullet"/>
      </w:pPr>
      <w:r>
        <w:t>ControlRequestDialog</w:t>
      </w:r>
    </w:p>
    <w:p>
      <w:pPr>
        <w:pStyle w:val="ListBullet"/>
      </w:pPr>
      <w:r>
        <w:t>MonitorSelector</w:t>
      </w:r>
    </w:p>
    <w:p>
      <w:pPr>
        <w:pStyle w:val="ListBullet"/>
      </w:pPr>
      <w:r>
        <w:t>ConsentSummary</w:t>
      </w:r>
    </w:p>
    <w:p>
      <w:pPr>
        <w:pStyle w:val="ListBullet"/>
      </w:pPr>
      <w:r>
        <w:t>SessionEndSummary</w:t>
      </w:r>
    </w:p>
    <w:p/>
    <w:p>
      <w:r>
        <w:t>Hooks:</w:t>
      </w:r>
    </w:p>
    <w:p/>
    <w:p>
      <w:pPr>
        <w:pStyle w:val="ListBullet"/>
      </w:pPr>
      <w:r>
        <w:t>useRemoteSession</w:t>
      </w:r>
    </w:p>
    <w:p>
      <w:pPr>
        <w:pStyle w:val="ListBullet"/>
      </w:pPr>
      <w:r>
        <w:t>useParticipants</w:t>
      </w:r>
    </w:p>
    <w:p>
      <w:pPr>
        <w:pStyle w:val="ListBullet"/>
      </w:pPr>
      <w:r>
        <w:t>useControlLease</w:t>
      </w:r>
    </w:p>
    <w:p>
      <w:pPr>
        <w:pStyle w:val="ListBullet"/>
      </w:pPr>
      <w:r>
        <w:t>useConnectionQuality</w:t>
      </w:r>
    </w:p>
    <w:p>
      <w:pPr>
        <w:pStyle w:val="ListBullet"/>
      </w:pPr>
      <w:r>
        <w:t>useRemoteMonitors</w:t>
      </w:r>
    </w:p>
    <w:p/>
    <w:p>
      <w:pPr>
        <w:pStyle w:val="Heading2"/>
      </w:pPr>
      <w:r>
        <w:t>8. Installer toolkit</w:t>
      </w:r>
    </w:p>
    <w:p/>
    <w:p>
      <w:r>
        <w:t>Windows:</w:t>
      </w:r>
    </w:p>
    <w:p>
      <w:pPr>
        <w:pStyle w:val="ListBullet"/>
      </w:pPr>
      <w:r>
        <w:t>MSI merge module or WiX fragment</w:t>
      </w:r>
    </w:p>
    <w:p>
      <w:pPr>
        <w:pStyle w:val="ListBullet"/>
      </w:pPr>
      <w:r>
        <w:t>Silent install</w:t>
      </w:r>
    </w:p>
    <w:p>
      <w:pPr>
        <w:pStyle w:val="ListBullet"/>
      </w:pPr>
      <w:r>
        <w:t>Service registration</w:t>
      </w:r>
    </w:p>
    <w:p>
      <w:pPr>
        <w:pStyle w:val="ListBullet"/>
      </w:pPr>
      <w:r>
        <w:t>Upgrade and repair</w:t>
      </w:r>
    </w:p>
    <w:p>
      <w:pPr>
        <w:pStyle w:val="ListBullet"/>
      </w:pPr>
      <w:r>
        <w:t>Uninstall cleanup</w:t>
      </w:r>
    </w:p>
    <w:p>
      <w:pPr>
        <w:pStyle w:val="ListBullet"/>
      </w:pPr>
      <w:r>
        <w:t>Customer-defined service display name within policy</w:t>
      </w:r>
    </w:p>
    <w:p>
      <w:pPr>
        <w:pStyle w:val="ListBullet"/>
      </w:pPr>
      <w:r>
        <w:t>Code-signing integration</w:t>
      </w:r>
    </w:p>
    <w:p/>
    <w:p>
      <w:r>
        <w:t>macOS:</w:t>
      </w:r>
    </w:p>
    <w:p>
      <w:pPr>
        <w:pStyle w:val="ListBullet"/>
      </w:pPr>
      <w:r>
        <w:t>PKG component</w:t>
      </w:r>
    </w:p>
    <w:p>
      <w:pPr>
        <w:pStyle w:val="ListBullet"/>
      </w:pPr>
      <w:r>
        <w:t>LaunchDaemon and LaunchAgent setup</w:t>
      </w:r>
    </w:p>
    <w:p>
      <w:pPr>
        <w:pStyle w:val="ListBullet"/>
      </w:pPr>
      <w:r>
        <w:t>Permission onboarding</w:t>
      </w:r>
    </w:p>
    <w:p>
      <w:pPr>
        <w:pStyle w:val="ListBullet"/>
      </w:pPr>
      <w:r>
        <w:t>Notarization-compatible packaging</w:t>
      </w:r>
    </w:p>
    <w:p/>
    <w:p>
      <w:r>
        <w:t>Linux:</w:t>
      </w:r>
    </w:p>
    <w:p>
      <w:pPr>
        <w:pStyle w:val="ListBullet"/>
      </w:pPr>
      <w:r>
        <w:t>deb/rpm packaging</w:t>
      </w:r>
    </w:p>
    <w:p>
      <w:pPr>
        <w:pStyle w:val="ListBullet"/>
      </w:pPr>
      <w:r>
        <w:t>systemd units</w:t>
      </w:r>
    </w:p>
    <w:p>
      <w:pPr>
        <w:pStyle w:val="ListBullet"/>
      </w:pPr>
      <w:r>
        <w:t>user-session agent setup</w:t>
      </w:r>
    </w:p>
    <w:p/>
    <w:p>
      <w:pPr>
        <w:pStyle w:val="Heading2"/>
      </w:pPr>
      <w:r>
        <w:t>9. Version compatibility</w:t>
      </w:r>
    </w:p>
    <w:p/>
    <w:p>
      <w:r>
        <w:t>Runtime reports:</w:t>
      </w:r>
    </w:p>
    <w:p/>
    <w:p>
      <w:pPr>
        <w:pStyle w:val="ListBullet"/>
      </w:pPr>
      <w:r>
        <w:t>runtime semantic version</w:t>
      </w:r>
    </w:p>
    <w:p>
      <w:pPr>
        <w:pStyle w:val="ListBullet"/>
      </w:pPr>
      <w:r>
        <w:t>ABI version</w:t>
      </w:r>
    </w:p>
    <w:p>
      <w:pPr>
        <w:pStyle w:val="ListBullet"/>
      </w:pPr>
      <w:r>
        <w:t>protocol versions</w:t>
      </w:r>
    </w:p>
    <w:p>
      <w:pPr>
        <w:pStyle w:val="ListBullet"/>
      </w:pPr>
      <w:r>
        <w:t>platform capabilities</w:t>
      </w:r>
    </w:p>
    <w:p>
      <w:pPr>
        <w:pStyle w:val="ListBullet"/>
      </w:pPr>
      <w:r>
        <w:t>codec capabilities</w:t>
      </w:r>
    </w:p>
    <w:p>
      <w:pPr>
        <w:pStyle w:val="ListBullet"/>
      </w:pPr>
      <w:r>
        <w:t>optional feature flags</w:t>
      </w:r>
    </w:p>
    <w:p/>
    <w:p>
      <w:r>
        <w:t>SDK refuses unsafe incompatibility but should support a configurable compatibility window.</w:t>
      </w:r>
    </w:p>
    <w:p/>
    <w:p>
      <w:pPr>
        <w:pStyle w:val="Heading2"/>
      </w:pPr>
      <w:r>
        <w:t>10. White-labeling</w:t>
      </w:r>
    </w:p>
    <w:p/>
    <w:p>
      <w:r>
        <w:t>Allowed:</w:t>
      </w:r>
    </w:p>
    <w:p/>
    <w:p>
      <w:pPr>
        <w:pStyle w:val="ListBullet"/>
      </w:pPr>
      <w:r>
        <w:t>Application-facing names</w:t>
      </w:r>
    </w:p>
    <w:p>
      <w:pPr>
        <w:pStyle w:val="ListBullet"/>
      </w:pPr>
      <w:r>
        <w:t>Consent window branding</w:t>
      </w:r>
    </w:p>
    <w:p>
      <w:pPr>
        <w:pStyle w:val="ListBullet"/>
      </w:pPr>
      <w:r>
        <w:t>Icons and logo</w:t>
      </w:r>
    </w:p>
    <w:p>
      <w:pPr>
        <w:pStyle w:val="ListBullet"/>
      </w:pPr>
      <w:r>
        <w:t>Support reason text</w:t>
      </w:r>
    </w:p>
    <w:p>
      <w:pPr>
        <w:pStyle w:val="ListBullet"/>
      </w:pPr>
      <w:r>
        <w:t>Toolbar layout</w:t>
      </w:r>
    </w:p>
    <w:p>
      <w:pPr>
        <w:pStyle w:val="ListBullet"/>
      </w:pPr>
      <w:r>
        <w:t>Session indicator styling</w:t>
      </w:r>
    </w:p>
    <w:p>
      <w:pPr>
        <w:pStyle w:val="ListBullet"/>
      </w:pPr>
      <w:r>
        <w:t>Customer legal URLs</w:t>
      </w:r>
    </w:p>
    <w:p/>
    <w:p>
      <w:r>
        <w:t>Not allowed:</w:t>
      </w:r>
    </w:p>
    <w:p/>
    <w:p>
      <w:pPr>
        <w:pStyle w:val="ListBullet"/>
      </w:pPr>
      <w:r>
        <w:t>Hiding active remote control</w:t>
      </w:r>
    </w:p>
    <w:p>
      <w:pPr>
        <w:pStyle w:val="ListBullet"/>
      </w:pPr>
      <w:r>
        <w:t>Removing emergency stop</w:t>
      </w:r>
    </w:p>
    <w:p>
      <w:pPr>
        <w:pStyle w:val="ListBullet"/>
      </w:pPr>
      <w:r>
        <w:t>Misrepresenting recording</w:t>
      </w:r>
    </w:p>
    <w:p>
      <w:pPr>
        <w:pStyle w:val="ListBullet"/>
      </w:pPr>
      <w:r>
        <w:t>Changing security-critical permission meaning</w:t>
      </w:r>
    </w:p>
    <w:p>
      <w:pPr>
        <w:pStyle w:val="ListBullet"/>
      </w:pPr>
      <w:r>
        <w:t>Suppressing operating-system permission prompts</w:t>
      </w:r>
    </w:p>
    <w:p>
      <w:r>
        <w:br w:type="page"/>
      </w:r>
    </w:p>
    <w:p>
      <w:pPr>
        <w:pStyle w:val="Heading1"/>
      </w:pPr>
      <w:r>
        <w:t>Security and Threat Model</w:t>
      </w:r>
    </w:p>
    <w:p/>
    <w:p>
      <w:pPr>
        <w:pStyle w:val="Heading2"/>
      </w:pPr>
      <w:r>
        <w:t>1. Security objective</w:t>
      </w:r>
    </w:p>
    <w:p/>
    <w:p>
      <w:r>
        <w:t>No system can honestly promise zero threats. The objective is to reduce attack surface, isolate privileged functionality, require explicit authorization, make access visible, and make meaningful actions auditable.</w:t>
      </w:r>
    </w:p>
    <w:p/>
    <w:p>
      <w:pPr>
        <w:pStyle w:val="Heading2"/>
      </w:pPr>
      <w:r>
        <w:t>2. Assets</w:t>
      </w:r>
    </w:p>
    <w:p/>
    <w:p>
      <w:pPr>
        <w:pStyle w:val="ListBullet"/>
      </w:pPr>
      <w:r>
        <w:t>Host signing key</w:t>
      </w:r>
    </w:p>
    <w:p>
      <w:pPr>
        <w:pStyle w:val="ListBullet"/>
      </w:pPr>
      <w:r>
        <w:t>Controller signing key</w:t>
      </w:r>
    </w:p>
    <w:p>
      <w:pPr>
        <w:pStyle w:val="ListBullet"/>
      </w:pPr>
      <w:r>
        <w:t>Iroh endpoint keys</w:t>
      </w:r>
    </w:p>
    <w:p>
      <w:pPr>
        <w:pStyle w:val="ListBullet"/>
      </w:pPr>
      <w:r>
        <w:t>Session grants</w:t>
      </w:r>
    </w:p>
    <w:p>
      <w:pPr>
        <w:pStyle w:val="ListBullet"/>
      </w:pPr>
      <w:r>
        <w:t>Control leases</w:t>
      </w:r>
    </w:p>
    <w:p>
      <w:pPr>
        <w:pStyle w:val="ListBullet"/>
      </w:pPr>
      <w:r>
        <w:t>Screen content</w:t>
      </w:r>
    </w:p>
    <w:p>
      <w:pPr>
        <w:pStyle w:val="ListBullet"/>
      </w:pPr>
      <w:r>
        <w:t>Input channel</w:t>
      </w:r>
    </w:p>
    <w:p>
      <w:pPr>
        <w:pStyle w:val="ListBullet"/>
      </w:pPr>
      <w:r>
        <w:t>Clipboard data</w:t>
      </w:r>
    </w:p>
    <w:p>
      <w:pPr>
        <w:pStyle w:val="ListBullet"/>
      </w:pPr>
      <w:r>
        <w:t>Transferred files</w:t>
      </w:r>
    </w:p>
    <w:p>
      <w:pPr>
        <w:pStyle w:val="ListBullet"/>
      </w:pPr>
      <w:r>
        <w:t>Audit records</w:t>
      </w:r>
    </w:p>
    <w:p>
      <w:pPr>
        <w:pStyle w:val="ListBullet"/>
      </w:pPr>
      <w:r>
        <w:t>Runtime update channel</w:t>
      </w:r>
    </w:p>
    <w:p>
      <w:pPr>
        <w:pStyle w:val="ListBullet"/>
      </w:pPr>
      <w:r>
        <w:t>Trusted controller registry</w:t>
      </w:r>
    </w:p>
    <w:p/>
    <w:p>
      <w:pPr>
        <w:pStyle w:val="Heading2"/>
      </w:pPr>
      <w:r>
        <w:t>3. Threat actors</w:t>
      </w:r>
    </w:p>
    <w:p/>
    <w:p>
      <w:pPr>
        <w:pStyle w:val="ListBullet"/>
      </w:pPr>
      <w:r>
        <w:t>Malicious controller user</w:t>
      </w:r>
    </w:p>
    <w:p>
      <w:pPr>
        <w:pStyle w:val="ListBullet"/>
      </w:pPr>
      <w:r>
        <w:t>Compromised controller application</w:t>
      </w:r>
    </w:p>
    <w:p>
      <w:pPr>
        <w:pStyle w:val="ListBullet"/>
      </w:pPr>
      <w:r>
        <w:t>Compromised customer host application</w:t>
      </w:r>
    </w:p>
    <w:p>
      <w:pPr>
        <w:pStyle w:val="ListBullet"/>
      </w:pPr>
      <w:r>
        <w:t>Local malware</w:t>
      </w:r>
    </w:p>
    <w:p>
      <w:pPr>
        <w:pStyle w:val="ListBullet"/>
      </w:pPr>
      <w:r>
        <w:t>Network attacker</w:t>
      </w:r>
    </w:p>
    <w:p>
      <w:pPr>
        <w:pStyle w:val="ListBullet"/>
      </w:pPr>
      <w:r>
        <w:t>Relay operator</w:t>
      </w:r>
    </w:p>
    <w:p>
      <w:pPr>
        <w:pStyle w:val="ListBullet"/>
      </w:pPr>
      <w:r>
        <w:t>Stolen ticket or token holder</w:t>
      </w:r>
    </w:p>
    <w:p>
      <w:pPr>
        <w:pStyle w:val="ListBullet"/>
      </w:pPr>
      <w:r>
        <w:t>Malicious update source</w:t>
      </w:r>
    </w:p>
    <w:p>
      <w:pPr>
        <w:pStyle w:val="ListBullet"/>
      </w:pPr>
      <w:r>
        <w:t>Rogue paired controller</w:t>
      </w:r>
    </w:p>
    <w:p>
      <w:pPr>
        <w:pStyle w:val="ListBullet"/>
      </w:pPr>
      <w:r>
        <w:t>User attempting to bypass recording or audit</w:t>
      </w:r>
    </w:p>
    <w:p/>
    <w:p>
      <w:pPr>
        <w:pStyle w:val="Heading2"/>
      </w:pPr>
      <w:r>
        <w:t>4. Core protections</w:t>
      </w:r>
    </w:p>
    <w:p/>
    <w:p>
      <w:pPr>
        <w:pStyle w:val="ListBullet"/>
      </w:pPr>
      <w:r>
        <w:t>Ed25519 identities</w:t>
      </w:r>
    </w:p>
    <w:p>
      <w:pPr>
        <w:pStyle w:val="ListBullet"/>
      </w:pPr>
      <w:r>
        <w:t>Mutual endpoint binding</w:t>
      </w:r>
    </w:p>
    <w:p>
      <w:pPr>
        <w:pStyle w:val="ListBullet"/>
      </w:pPr>
      <w:r>
        <w:t>Short-lived signed grants</w:t>
      </w:r>
    </w:p>
    <w:p>
      <w:pPr>
        <w:pStyle w:val="ListBullet"/>
      </w:pPr>
      <w:r>
        <w:t>Short-lived control leases</w:t>
      </w:r>
    </w:p>
    <w:p>
      <w:pPr>
        <w:pStyle w:val="ListBullet"/>
      </w:pPr>
      <w:r>
        <w:t>Local policy enforcement</w:t>
      </w:r>
    </w:p>
    <w:p>
      <w:pPr>
        <w:pStyle w:val="ListBullet"/>
      </w:pPr>
      <w:r>
        <w:t>Explicit consent</w:t>
      </w:r>
    </w:p>
    <w:p>
      <w:pPr>
        <w:pStyle w:val="ListBullet"/>
      </w:pPr>
      <w:r>
        <w:t>One active OS-input controller</w:t>
      </w:r>
    </w:p>
    <w:p>
      <w:pPr>
        <w:pStyle w:val="ListBullet"/>
      </w:pPr>
      <w:r>
        <w:t>Privilege-separated helper</w:t>
      </w:r>
    </w:p>
    <w:p>
      <w:pPr>
        <w:pStyle w:val="ListBullet"/>
      </w:pPr>
      <w:r>
        <w:t>Authenticated local IPC</w:t>
      </w:r>
    </w:p>
    <w:p>
      <w:pPr>
        <w:pStyle w:val="ListBullet"/>
      </w:pPr>
      <w:r>
        <w:t>Sequence numbers and nonces</w:t>
      </w:r>
    </w:p>
    <w:p>
      <w:pPr>
        <w:pStyle w:val="ListBullet"/>
      </w:pPr>
      <w:r>
        <w:t>Replay cache</w:t>
      </w:r>
    </w:p>
    <w:p>
      <w:pPr>
        <w:pStyle w:val="ListBullet"/>
      </w:pPr>
      <w:r>
        <w:t>Signed updates</w:t>
      </w:r>
    </w:p>
    <w:p>
      <w:pPr>
        <w:pStyle w:val="ListBullet"/>
      </w:pPr>
      <w:r>
        <w:t>Encrypted local key storage</w:t>
      </w:r>
    </w:p>
    <w:p>
      <w:pPr>
        <w:pStyle w:val="ListBullet"/>
      </w:pPr>
      <w:r>
        <w:t>Emergency stop</w:t>
      </w:r>
    </w:p>
    <w:p>
      <w:pPr>
        <w:pStyle w:val="ListBullet"/>
      </w:pPr>
      <w:r>
        <w:t>Host-visible session indicator</w:t>
      </w:r>
    </w:p>
    <w:p>
      <w:pPr>
        <w:pStyle w:val="ListBullet"/>
      </w:pPr>
      <w:r>
        <w:t>Tamper-evident audit chain</w:t>
      </w:r>
    </w:p>
    <w:p/>
    <w:p>
      <w:pPr>
        <w:pStyle w:val="Heading2"/>
      </w:pPr>
      <w:r>
        <w:t>5. Local IPC</w:t>
      </w:r>
    </w:p>
    <w:p/>
    <w:p>
      <w:r>
        <w:t>Windows:</w:t>
      </w:r>
    </w:p>
    <w:p>
      <w:pPr>
        <w:pStyle w:val="ListBullet"/>
      </w:pPr>
      <w:r>
        <w:t>Named pipe</w:t>
      </w:r>
    </w:p>
    <w:p>
      <w:pPr>
        <w:pStyle w:val="ListBullet"/>
      </w:pPr>
      <w:r>
        <w:t>ACL limited to expected user/service SID</w:t>
      </w:r>
    </w:p>
    <w:p>
      <w:pPr>
        <w:pStyle w:val="ListBullet"/>
      </w:pPr>
      <w:r>
        <w:t>Per-install shared secret or mutual challenge</w:t>
      </w:r>
    </w:p>
    <w:p>
      <w:pPr>
        <w:pStyle w:val="ListBullet"/>
      </w:pPr>
      <w:r>
        <w:t>No world-readable pipe</w:t>
      </w:r>
    </w:p>
    <w:p>
      <w:pPr>
        <w:pStyle w:val="ListBullet"/>
      </w:pPr>
      <w:r>
        <w:t>Message size limits</w:t>
      </w:r>
    </w:p>
    <w:p>
      <w:pPr>
        <w:pStyle w:val="ListBullet"/>
      </w:pPr>
      <w:r>
        <w:t>Protocol version validation</w:t>
      </w:r>
    </w:p>
    <w:p/>
    <w:p>
      <w:r>
        <w:t>macOS/Linux:</w:t>
      </w:r>
    </w:p>
    <w:p>
      <w:pPr>
        <w:pStyle w:val="ListBullet"/>
      </w:pPr>
      <w:r>
        <w:t>Unix domain socket</w:t>
      </w:r>
    </w:p>
    <w:p>
      <w:pPr>
        <w:pStyle w:val="ListBullet"/>
      </w:pPr>
      <w:r>
        <w:t>Strict ownership and mode</w:t>
      </w:r>
    </w:p>
    <w:p>
      <w:pPr>
        <w:pStyle w:val="ListBullet"/>
      </w:pPr>
      <w:r>
        <w:t>Peer credential validation</w:t>
      </w:r>
    </w:p>
    <w:p>
      <w:pPr>
        <w:pStyle w:val="ListBullet"/>
      </w:pPr>
      <w:r>
        <w:t>Per-install authentication</w:t>
      </w:r>
    </w:p>
    <w:p>
      <w:pPr>
        <w:pStyle w:val="ListBullet"/>
      </w:pPr>
      <w:r>
        <w:t>No generic localhost HTTP service</w:t>
      </w:r>
    </w:p>
    <w:p/>
    <w:p>
      <w:pPr>
        <w:pStyle w:val="Heading2"/>
      </w:pPr>
      <w:r>
        <w:t>6. Privilege isolation</w:t>
      </w:r>
    </w:p>
    <w:p/>
    <w:p>
      <w:r>
        <w:t>The input helper accepts only:</w:t>
      </w:r>
    </w:p>
    <w:p/>
    <w:p>
      <w:pPr>
        <w:pStyle w:val="ListBullet"/>
      </w:pPr>
      <w:r>
        <w:t>normalized pointer move</w:t>
      </w:r>
    </w:p>
    <w:p>
      <w:pPr>
        <w:pStyle w:val="ListBullet"/>
      </w:pPr>
      <w:r>
        <w:t>pointer button</w:t>
      </w:r>
    </w:p>
    <w:p>
      <w:pPr>
        <w:pStyle w:val="ListBullet"/>
      </w:pPr>
      <w:r>
        <w:t>pointer wheel</w:t>
      </w:r>
    </w:p>
    <w:p>
      <w:pPr>
        <w:pStyle w:val="ListBullet"/>
      </w:pPr>
      <w:r>
        <w:t>normalized key event</w:t>
      </w:r>
    </w:p>
    <w:p>
      <w:pPr>
        <w:pStyle w:val="ListBullet"/>
      </w:pPr>
      <w:r>
        <w:t>release all keys</w:t>
      </w:r>
    </w:p>
    <w:p/>
    <w:p>
      <w:r>
        <w:t>It must not accept:</w:t>
      </w:r>
    </w:p>
    <w:p/>
    <w:p>
      <w:pPr>
        <w:pStyle w:val="ListBullet"/>
      </w:pPr>
      <w:r>
        <w:t>shell commands</w:t>
      </w:r>
    </w:p>
    <w:p>
      <w:pPr>
        <w:pStyle w:val="ListBullet"/>
      </w:pPr>
      <w:r>
        <w:t>executable paths</w:t>
      </w:r>
    </w:p>
    <w:p>
      <w:pPr>
        <w:pStyle w:val="ListBullet"/>
      </w:pPr>
      <w:r>
        <w:t>arbitrary OS API names</w:t>
      </w:r>
    </w:p>
    <w:p>
      <w:pPr>
        <w:pStyle w:val="ListBullet"/>
      </w:pPr>
      <w:r>
        <w:t>raw serialized objects from network</w:t>
      </w:r>
    </w:p>
    <w:p>
      <w:pPr>
        <w:pStyle w:val="ListBullet"/>
      </w:pPr>
      <w:r>
        <w:t>file paths from controllers</w:t>
      </w:r>
    </w:p>
    <w:p/>
    <w:p>
      <w:r>
        <w:t>The host service parses and validates network messages before passing a narrow representation to the helper.</w:t>
      </w:r>
    </w:p>
    <w:p/>
    <w:p>
      <w:pPr>
        <w:pStyle w:val="Heading2"/>
      </w:pPr>
      <w:r>
        <w:t>7. Token security</w:t>
      </w:r>
    </w:p>
    <w:p/>
    <w:p>
      <w:pPr>
        <w:pStyle w:val="ListBullet"/>
      </w:pPr>
      <w:r>
        <w:t>Tokens are not secrets that grant universal access.</w:t>
      </w:r>
    </w:p>
    <w:p>
      <w:pPr>
        <w:pStyle w:val="ListBullet"/>
      </w:pPr>
      <w:r>
        <w:t>Tokens are bound to controller, host, and endpoint IDs.</w:t>
      </w:r>
    </w:p>
    <w:p>
      <w:pPr>
        <w:pStyle w:val="ListBullet"/>
      </w:pPr>
      <w:r>
        <w:t>Token lifetime is short.</w:t>
      </w:r>
    </w:p>
    <w:p>
      <w:pPr>
        <w:pStyle w:val="ListBullet"/>
      </w:pPr>
      <w:r>
        <w:t>Session generation supports invalidation.</w:t>
      </w:r>
    </w:p>
    <w:p>
      <w:pPr>
        <w:pStyle w:val="ListBullet"/>
      </w:pPr>
      <w:r>
        <w:t>Host rechecks local policy.</w:t>
      </w:r>
    </w:p>
    <w:p>
      <w:pPr>
        <w:pStyle w:val="ListBullet"/>
      </w:pPr>
      <w:r>
        <w:t>Revocation and emergency stop override token validity.</w:t>
      </w:r>
    </w:p>
    <w:p>
      <w:pPr>
        <w:pStyle w:val="ListBullet"/>
      </w:pPr>
      <w:r>
        <w:t>Sensitive token fields are never logged.</w:t>
      </w:r>
    </w:p>
    <w:p/>
    <w:p>
      <w:pPr>
        <w:pStyle w:val="Heading2"/>
      </w:pPr>
      <w:r>
        <w:t>8. Pairing security</w:t>
      </w:r>
    </w:p>
    <w:p/>
    <w:p>
      <w:pPr>
        <w:pStyle w:val="ListBullet"/>
      </w:pPr>
      <w:r>
        <w:t>One-time code expires quickly.</w:t>
      </w:r>
    </w:p>
    <w:p>
      <w:pPr>
        <w:pStyle w:val="ListBullet"/>
      </w:pPr>
      <w:r>
        <w:t>Code attempts are rate-limited.</w:t>
      </w:r>
    </w:p>
    <w:p>
      <w:pPr>
        <w:pStyle w:val="ListBullet"/>
      </w:pPr>
      <w:r>
        <w:t>Pairing requires local user confirmation.</w:t>
      </w:r>
    </w:p>
    <w:p>
      <w:pPr>
        <w:pStyle w:val="ListBullet"/>
      </w:pPr>
      <w:r>
        <w:t>Controller and host fingerprints are displayed.</w:t>
      </w:r>
    </w:p>
    <w:p>
      <w:pPr>
        <w:pStyle w:val="ListBullet"/>
      </w:pPr>
      <w:r>
        <w:t>Ticket replay is rejected after successful one-time use.</w:t>
      </w:r>
    </w:p>
    <w:p>
      <w:pPr>
        <w:pStyle w:val="ListBullet"/>
      </w:pPr>
      <w:r>
        <w:t>Trusted controllers can be listed and revoked.</w:t>
      </w:r>
    </w:p>
    <w:p/>
    <w:p>
      <w:pPr>
        <w:pStyle w:val="Heading2"/>
      </w:pPr>
      <w:r>
        <w:t>9. Media privacy</w:t>
      </w:r>
    </w:p>
    <w:p/>
    <w:p>
      <w:pPr>
        <w:pStyle w:val="ListBullet"/>
      </w:pPr>
      <w:r>
        <w:t>End-to-end transport encryption.</w:t>
      </w:r>
    </w:p>
    <w:p>
      <w:pPr>
        <w:pStyle w:val="ListBullet"/>
      </w:pPr>
      <w:r>
        <w:t>Relay cannot decrypt screen content.</w:t>
      </w:r>
    </w:p>
    <w:p>
      <w:pPr>
        <w:pStyle w:val="ListBullet"/>
      </w:pPr>
      <w:r>
        <w:t>Privacy masks are applied before encoding.</w:t>
      </w:r>
    </w:p>
    <w:p>
      <w:pPr>
        <w:pStyle w:val="ListBullet"/>
      </w:pPr>
      <w:r>
        <w:t>Recording is clearly disclosed.</w:t>
      </w:r>
    </w:p>
    <w:p>
      <w:pPr>
        <w:pStyle w:val="ListBullet"/>
      </w:pPr>
      <w:r>
        <w:t>Screen frames are not written to disk unless recording policy requires it.</w:t>
      </w:r>
    </w:p>
    <w:p>
      <w:pPr>
        <w:pStyle w:val="ListBullet"/>
      </w:pPr>
      <w:r>
        <w:t>Crash dumps must exclude frame buffers where practical.</w:t>
      </w:r>
    </w:p>
    <w:p/>
    <w:p>
      <w:pPr>
        <w:pStyle w:val="Heading2"/>
      </w:pPr>
      <w:r>
        <w:t>10. File transfer</w:t>
      </w:r>
    </w:p>
    <w:p/>
    <w:p>
      <w:pPr>
        <w:pStyle w:val="ListBullet"/>
      </w:pPr>
      <w:r>
        <w:t>Disabled by default.</w:t>
      </w:r>
    </w:p>
    <w:p>
      <w:pPr>
        <w:pStyle w:val="ListBullet"/>
      </w:pPr>
      <w:r>
        <w:t>Separate capabilities for upload and download.</w:t>
      </w:r>
    </w:p>
    <w:p>
      <w:pPr>
        <w:pStyle w:val="ListBullet"/>
      </w:pPr>
      <w:r>
        <w:t>User approval per transfer or per session policy.</w:t>
      </w:r>
    </w:p>
    <w:p>
      <w:pPr>
        <w:pStyle w:val="ListBullet"/>
      </w:pPr>
      <w:r>
        <w:t>Filename normalization.</w:t>
      </w:r>
    </w:p>
    <w:p>
      <w:pPr>
        <w:pStyle w:val="ListBullet"/>
      </w:pPr>
      <w:r>
        <w:t>Destination restrictions.</w:t>
      </w:r>
    </w:p>
    <w:p>
      <w:pPr>
        <w:pStyle w:val="ListBullet"/>
      </w:pPr>
      <w:r>
        <w:t>Size limits.</w:t>
      </w:r>
    </w:p>
    <w:p>
      <w:pPr>
        <w:pStyle w:val="ListBullet"/>
      </w:pPr>
      <w:r>
        <w:t>Hash calculation.</w:t>
      </w:r>
    </w:p>
    <w:p>
      <w:pPr>
        <w:pStyle w:val="ListBullet"/>
      </w:pPr>
      <w:r>
        <w:t>Malware scanning hook.</w:t>
      </w:r>
    </w:p>
    <w:p>
      <w:pPr>
        <w:pStyle w:val="ListBullet"/>
      </w:pPr>
      <w:r>
        <w:t>No automatic execution.</w:t>
      </w:r>
    </w:p>
    <w:p>
      <w:pPr>
        <w:pStyle w:val="ListBullet"/>
      </w:pPr>
      <w:r>
        <w:t>Audit transfer metadata.</w:t>
      </w:r>
    </w:p>
    <w:p/>
    <w:p>
      <w:pPr>
        <w:pStyle w:val="Heading2"/>
      </w:pPr>
      <w:r>
        <w:t>11. Clipboard</w:t>
      </w:r>
    </w:p>
    <w:p/>
    <w:p>
      <w:pPr>
        <w:pStyle w:val="ListBullet"/>
      </w:pPr>
      <w:r>
        <w:t>Separate read and write capabilities.</w:t>
      </w:r>
    </w:p>
    <w:p>
      <w:pPr>
        <w:pStyle w:val="ListBullet"/>
      </w:pPr>
      <w:r>
        <w:t>Text-only initially.</w:t>
      </w:r>
    </w:p>
    <w:p>
      <w:pPr>
        <w:pStyle w:val="ListBullet"/>
      </w:pPr>
      <w:r>
        <w:t>Local notification when used.</w:t>
      </w:r>
    </w:p>
    <w:p>
      <w:pPr>
        <w:pStyle w:val="ListBullet"/>
      </w:pPr>
      <w:r>
        <w:t>Size limits.</w:t>
      </w:r>
    </w:p>
    <w:p>
      <w:pPr>
        <w:pStyle w:val="ListBullet"/>
      </w:pPr>
      <w:r>
        <w:t>Do not log clipboard content.</w:t>
      </w:r>
    </w:p>
    <w:p>
      <w:pPr>
        <w:pStyle w:val="ListBullet"/>
      </w:pPr>
      <w:r>
        <w:t>Disable during password entry where detectable only as a defense-in-depth hint, not a guarantee.</w:t>
      </w:r>
    </w:p>
    <w:p/>
    <w:p>
      <w:pPr>
        <w:pStyle w:val="Heading2"/>
      </w:pPr>
      <w:r>
        <w:t>12. Controlled actions</w:t>
      </w:r>
    </w:p>
    <w:p/>
    <w:p>
      <w:pPr>
        <w:pStyle w:val="ListBullet"/>
      </w:pPr>
      <w:r>
        <w:t>Signed local catalogue</w:t>
      </w:r>
    </w:p>
    <w:p>
      <w:pPr>
        <w:pStyle w:val="ListBullet"/>
      </w:pPr>
      <w:r>
        <w:t>Action IDs and versions</w:t>
      </w:r>
    </w:p>
    <w:p>
      <w:pPr>
        <w:pStyle w:val="ListBullet"/>
      </w:pPr>
      <w:r>
        <w:t>Strict argument schema</w:t>
      </w:r>
    </w:p>
    <w:p>
      <w:pPr>
        <w:pStyle w:val="ListBullet"/>
      </w:pPr>
      <w:r>
        <w:t>Explicit timeout</w:t>
      </w:r>
    </w:p>
    <w:p>
      <w:pPr>
        <w:pStyle w:val="ListBullet"/>
      </w:pPr>
      <w:r>
        <w:t>Output limit</w:t>
      </w:r>
    </w:p>
    <w:p>
      <w:pPr>
        <w:pStyle w:val="ListBullet"/>
      </w:pPr>
      <w:r>
        <w:t>Required approval rule</w:t>
      </w:r>
    </w:p>
    <w:p>
      <w:pPr>
        <w:pStyle w:val="ListBullet"/>
      </w:pPr>
      <w:r>
        <w:t>No arbitrary shell in MVP</w:t>
      </w:r>
    </w:p>
    <w:p>
      <w:pPr>
        <w:pStyle w:val="ListBullet"/>
      </w:pPr>
      <w:r>
        <w:t>Executable hash or embedded implementation</w:t>
      </w:r>
    </w:p>
    <w:p>
      <w:pPr>
        <w:pStyle w:val="ListBullet"/>
      </w:pPr>
      <w:r>
        <w:t>Audit start, result, and exit status</w:t>
      </w:r>
    </w:p>
    <w:p/>
    <w:p>
      <w:pPr>
        <w:pStyle w:val="Heading2"/>
      </w:pPr>
      <w:r>
        <w:t>13. Audit integrity</w:t>
      </w:r>
    </w:p>
    <w:p/>
    <w:p>
      <w:pPr>
        <w:pStyle w:val="ListBullet"/>
      </w:pPr>
      <w:r>
        <w:t>Per-session sequence</w:t>
      </w:r>
    </w:p>
    <w:p>
      <w:pPr>
        <w:pStyle w:val="ListBullet"/>
      </w:pPr>
      <w:r>
        <w:t>Previous-event hash</w:t>
      </w:r>
    </w:p>
    <w:p>
      <w:pPr>
        <w:pStyle w:val="ListBullet"/>
      </w:pPr>
      <w:r>
        <w:t>Host signature</w:t>
      </w:r>
    </w:p>
    <w:p>
      <w:pPr>
        <w:pStyle w:val="ListBullet"/>
      </w:pPr>
      <w:r>
        <w:t>Local encrypted storage</w:t>
      </w:r>
    </w:p>
    <w:p>
      <w:pPr>
        <w:pStyle w:val="ListBullet"/>
      </w:pPr>
      <w:r>
        <w:t>Periodic signed checkpoints</w:t>
      </w:r>
    </w:p>
    <w:p>
      <w:pPr>
        <w:pStyle w:val="ListBullet"/>
      </w:pPr>
      <w:r>
        <w:t>Corruption detection</w:t>
      </w:r>
    </w:p>
    <w:p>
      <w:pPr>
        <w:pStyle w:val="ListBullet"/>
      </w:pPr>
      <w:r>
        <w:t>Future upload batches preserve original signatures</w:t>
      </w:r>
    </w:p>
    <w:p/>
    <w:p>
      <w:r>
        <w:t>Hash chaining makes logs tamper-evident, not tamper-proof.</w:t>
      </w:r>
    </w:p>
    <w:p/>
    <w:p>
      <w:pPr>
        <w:pStyle w:val="Heading2"/>
      </w:pPr>
      <w:r>
        <w:t>14. Update security</w:t>
      </w:r>
    </w:p>
    <w:p/>
    <w:p>
      <w:pPr>
        <w:pStyle w:val="ListBullet"/>
      </w:pPr>
      <w:r>
        <w:t>Signed release manifest</w:t>
      </w:r>
    </w:p>
    <w:p>
      <w:pPr>
        <w:pStyle w:val="ListBullet"/>
      </w:pPr>
      <w:r>
        <w:t>Signed binaries</w:t>
      </w:r>
    </w:p>
    <w:p>
      <w:pPr>
        <w:pStyle w:val="ListBullet"/>
      </w:pPr>
      <w:r>
        <w:t>Certificate/key rotation policy</w:t>
      </w:r>
    </w:p>
    <w:p>
      <w:pPr>
        <w:pStyle w:val="ListBullet"/>
      </w:pPr>
      <w:r>
        <w:t>Version rollback protection</w:t>
      </w:r>
    </w:p>
    <w:p>
      <w:pPr>
        <w:pStyle w:val="ListBullet"/>
      </w:pPr>
      <w:r>
        <w:t>Staged rollout</w:t>
      </w:r>
    </w:p>
    <w:p>
      <w:pPr>
        <w:pStyle w:val="ListBullet"/>
      </w:pPr>
      <w:r>
        <w:t>Recovery channel</w:t>
      </w:r>
    </w:p>
    <w:p>
      <w:pPr>
        <w:pStyle w:val="ListBullet"/>
      </w:pPr>
      <w:r>
        <w:t>No unsigned plugin loading into privileged processes</w:t>
      </w:r>
    </w:p>
    <w:p>
      <w:pPr>
        <w:pStyle w:val="ListBullet"/>
      </w:pPr>
      <w:r>
        <w:t>SBOM generation</w:t>
      </w:r>
    </w:p>
    <w:p>
      <w:pPr>
        <w:pStyle w:val="ListBullet"/>
      </w:pPr>
      <w:r>
        <w:t>Dependency vulnerability scanning</w:t>
      </w:r>
    </w:p>
    <w:p/>
    <w:p>
      <w:pPr>
        <w:pStyle w:val="Heading2"/>
      </w:pPr>
      <w:r>
        <w:t>15. Security testing</w:t>
      </w:r>
    </w:p>
    <w:p/>
    <w:p>
      <w:pPr>
        <w:pStyle w:val="ListBullet"/>
      </w:pPr>
      <w:r>
        <w:t>Fuzz protocol parsers</w:t>
      </w:r>
    </w:p>
    <w:p>
      <w:pPr>
        <w:pStyle w:val="ListBullet"/>
      </w:pPr>
      <w:r>
        <w:t>Fuzz ticket and token parsers</w:t>
      </w:r>
    </w:p>
    <w:p>
      <w:pPr>
        <w:pStyle w:val="ListBullet"/>
      </w:pPr>
      <w:r>
        <w:t>Property tests for capability intersection</w:t>
      </w:r>
    </w:p>
    <w:p>
      <w:pPr>
        <w:pStyle w:val="ListBullet"/>
      </w:pPr>
      <w:r>
        <w:t>Replay tests</w:t>
      </w:r>
    </w:p>
    <w:p>
      <w:pPr>
        <w:pStyle w:val="ListBullet"/>
      </w:pPr>
      <w:r>
        <w:t>Lease transfer race tests</w:t>
      </w:r>
    </w:p>
    <w:p>
      <w:pPr>
        <w:pStyle w:val="ListBullet"/>
      </w:pPr>
      <w:r>
        <w:t>IPC authorization tests</w:t>
      </w:r>
    </w:p>
    <w:p>
      <w:pPr>
        <w:pStyle w:val="ListBullet"/>
      </w:pPr>
      <w:r>
        <w:t>Privilege escalation review</w:t>
      </w:r>
    </w:p>
    <w:p>
      <w:pPr>
        <w:pStyle w:val="ListBullet"/>
      </w:pPr>
      <w:r>
        <w:t>Static analysis</w:t>
      </w:r>
    </w:p>
    <w:p>
      <w:pPr>
        <w:pStyle w:val="ListBullet"/>
      </w:pPr>
      <w:r>
        <w:t>Dependency audit</w:t>
      </w:r>
    </w:p>
    <w:p>
      <w:pPr>
        <w:pStyle w:val="ListBullet"/>
      </w:pPr>
      <w:r>
        <w:t>Penetration testing before production SDK release</w:t>
      </w:r>
    </w:p>
    <w:p>
      <w:r>
        <w:br w:type="page"/>
      </w:r>
    </w:p>
    <w:p>
      <w:pPr>
        <w:pStyle w:val="Heading1"/>
      </w:pPr>
      <w:r>
        <w:t>Implementation Phases and Delivery Plan</w:t>
      </w:r>
    </w:p>
    <w:p/>
    <w:p>
      <w:pPr>
        <w:pStyle w:val="Heading2"/>
      </w:pPr>
      <w:r>
        <w:t>Phase 0 - Foundations</w:t>
      </w:r>
    </w:p>
    <w:p/>
    <w:p>
      <w:r>
        <w:t>Deliverables:</w:t>
      </w:r>
    </w:p>
    <w:p>
      <w:pPr>
        <w:pStyle w:val="ListBullet"/>
      </w:pPr>
      <w:r>
        <w:t>Product requirements</w:t>
      </w:r>
    </w:p>
    <w:p>
      <w:pPr>
        <w:pStyle w:val="ListBullet"/>
      </w:pPr>
      <w:r>
        <w:t>Architecture decisions</w:t>
      </w:r>
    </w:p>
    <w:p>
      <w:pPr>
        <w:pStyle w:val="ListBullet"/>
      </w:pPr>
      <w:r>
        <w:t>Protocol schema skeleton</w:t>
      </w:r>
    </w:p>
    <w:p>
      <w:pPr>
        <w:pStyle w:val="ListBullet"/>
      </w:pPr>
      <w:r>
        <w:t>Repository layout</w:t>
      </w:r>
    </w:p>
    <w:p>
      <w:pPr>
        <w:pStyle w:val="ListBullet"/>
      </w:pPr>
      <w:r>
        <w:t>CI</w:t>
      </w:r>
    </w:p>
    <w:p>
      <w:pPr>
        <w:pStyle w:val="ListBullet"/>
      </w:pPr>
      <w:r>
        <w:t>Rust workspace</w:t>
      </w:r>
    </w:p>
    <w:p>
      <w:pPr>
        <w:pStyle w:val="ListBullet"/>
      </w:pPr>
      <w:r>
        <w:t>Threat model</w:t>
      </w:r>
    </w:p>
    <w:p>
      <w:pPr>
        <w:pStyle w:val="ListBullet"/>
      </w:pPr>
      <w:r>
        <w:t>Test fixture framework</w:t>
      </w:r>
    </w:p>
    <w:p/>
    <w:p>
      <w:r>
        <w:t>Exit criteria:</w:t>
      </w:r>
    </w:p>
    <w:p>
      <w:pPr>
        <w:pStyle w:val="ListBullet"/>
      </w:pPr>
      <w:r>
        <w:t>Architecture review completed</w:t>
      </w:r>
    </w:p>
    <w:p>
      <w:pPr>
        <w:pStyle w:val="ListBullet"/>
      </w:pPr>
      <w:r>
        <w:t>Build runs on Windows and macOS developer machines</w:t>
      </w:r>
    </w:p>
    <w:p>
      <w:pPr>
        <w:pStyle w:val="ListBullet"/>
      </w:pPr>
      <w:r>
        <w:t>Protocol versioning rules documented</w:t>
      </w:r>
    </w:p>
    <w:p/>
    <w:p>
      <w:pPr>
        <w:pStyle w:val="Heading2"/>
      </w:pPr>
      <w:r>
        <w:t>Phase 1 - Transport and screen prototype</w:t>
      </w:r>
    </w:p>
    <w:p/>
    <w:p>
      <w:r>
        <w:t>Scope:</w:t>
      </w:r>
    </w:p>
    <w:p>
      <w:pPr>
        <w:pStyle w:val="ListBullet"/>
      </w:pPr>
      <w:r>
        <w:t>Windows host</w:t>
      </w:r>
    </w:p>
    <w:p>
      <w:pPr>
        <w:pStyle w:val="ListBullet"/>
      </w:pPr>
      <w:r>
        <w:t>Rust controller</w:t>
      </w:r>
    </w:p>
    <w:p>
      <w:pPr>
        <w:pStyle w:val="ListBullet"/>
      </w:pPr>
      <w:r>
        <w:t>Iroh endpoint connectivity</w:t>
      </w:r>
    </w:p>
    <w:p>
      <w:pPr>
        <w:pStyle w:val="ListBullet"/>
      </w:pPr>
      <w:r>
        <w:t>Direct and relay testing</w:t>
      </w:r>
    </w:p>
    <w:p>
      <w:pPr>
        <w:pStyle w:val="ListBullet"/>
      </w:pPr>
      <w:r>
        <w:t>Single monitor capture</w:t>
      </w:r>
    </w:p>
    <w:p>
      <w:pPr>
        <w:pStyle w:val="ListBullet"/>
      </w:pPr>
      <w:r>
        <w:t>H.264 encode/decode</w:t>
      </w:r>
    </w:p>
    <w:p>
      <w:pPr>
        <w:pStyle w:val="ListBullet"/>
      </w:pPr>
      <w:r>
        <w:t>Basic rendering</w:t>
      </w:r>
    </w:p>
    <w:p>
      <w:pPr>
        <w:pStyle w:val="ListBullet"/>
      </w:pPr>
      <w:r>
        <w:t>RTT, bitrate, encode/decode metrics</w:t>
      </w:r>
    </w:p>
    <w:p/>
    <w:p>
      <w:r>
        <w:t>Excluded:</w:t>
      </w:r>
    </w:p>
    <w:p>
      <w:pPr>
        <w:pStyle w:val="ListBullet"/>
      </w:pPr>
      <w:r>
        <w:t>Pairing</w:t>
      </w:r>
    </w:p>
    <w:p>
      <w:pPr>
        <w:pStyle w:val="ListBullet"/>
      </w:pPr>
      <w:r>
        <w:t>Consent</w:t>
      </w:r>
    </w:p>
    <w:p>
      <w:pPr>
        <w:pStyle w:val="ListBullet"/>
      </w:pPr>
      <w:r>
        <w:t>Full audit</w:t>
      </w:r>
    </w:p>
    <w:p>
      <w:pPr>
        <w:pStyle w:val="ListBullet"/>
      </w:pPr>
      <w:r>
        <w:t>SDK wrappers</w:t>
      </w:r>
    </w:p>
    <w:p/>
    <w:p>
      <w:r>
        <w:t>Exit criteria:</w:t>
      </w:r>
    </w:p>
    <w:p>
      <w:pPr>
        <w:pStyle w:val="ListBullet"/>
      </w:pPr>
      <w:r>
        <w:t>Stable 30 FPS on standard desktop workloads</w:t>
      </w:r>
    </w:p>
    <w:p>
      <w:pPr>
        <w:pStyle w:val="ListBullet"/>
      </w:pPr>
      <w:r>
        <w:t>Direct and relay sessions work</w:t>
      </w:r>
    </w:p>
    <w:p>
      <w:pPr>
        <w:pStyle w:val="ListBullet"/>
      </w:pPr>
      <w:r>
        <w:t>Prototype latency targets measured</w:t>
      </w:r>
    </w:p>
    <w:p>
      <w:pPr>
        <w:pStyle w:val="ListBullet"/>
      </w:pPr>
      <w:r>
        <w:t>Reconnection behavior documented</w:t>
      </w:r>
    </w:p>
    <w:p/>
    <w:p>
      <w:pPr>
        <w:pStyle w:val="Heading2"/>
      </w:pPr>
      <w:r>
        <w:t>Phase 2 - Identity, pairing, and authorization</w:t>
      </w:r>
    </w:p>
    <w:p/>
    <w:p>
      <w:r>
        <w:t>Scope:</w:t>
      </w:r>
    </w:p>
    <w:p>
      <w:pPr>
        <w:pStyle w:val="ListBullet"/>
      </w:pPr>
      <w:r>
        <w:t>Host identity</w:t>
      </w:r>
    </w:p>
    <w:p>
      <w:pPr>
        <w:pStyle w:val="ListBullet"/>
      </w:pPr>
      <w:r>
        <w:t>Controller identity</w:t>
      </w:r>
    </w:p>
    <w:p>
      <w:pPr>
        <w:pStyle w:val="ListBullet"/>
      </w:pPr>
      <w:r>
        <w:t>Connection tickets</w:t>
      </w:r>
    </w:p>
    <w:p>
      <w:pPr>
        <w:pStyle w:val="ListBullet"/>
      </w:pPr>
      <w:r>
        <w:t>One-time pairing code</w:t>
      </w:r>
    </w:p>
    <w:p>
      <w:pPr>
        <w:pStyle w:val="ListBullet"/>
      </w:pPr>
      <w:r>
        <w:t>Signed access request</w:t>
      </w:r>
    </w:p>
    <w:p>
      <w:pPr>
        <w:pStyle w:val="ListBullet"/>
      </w:pPr>
      <w:r>
        <w:t>Local consent</w:t>
      </w:r>
    </w:p>
    <w:p>
      <w:pPr>
        <w:pStyle w:val="ListBullet"/>
      </w:pPr>
      <w:r>
        <w:t>Host-issued session grant</w:t>
      </w:r>
    </w:p>
    <w:p>
      <w:pPr>
        <w:pStyle w:val="ListBullet"/>
      </w:pPr>
      <w:r>
        <w:t>Grant validation</w:t>
      </w:r>
    </w:p>
    <w:p>
      <w:pPr>
        <w:pStyle w:val="ListBullet"/>
      </w:pPr>
      <w:r>
        <w:t>Request replay prevention</w:t>
      </w:r>
    </w:p>
    <w:p/>
    <w:p>
      <w:r>
        <w:t>Exit criteria:</w:t>
      </w:r>
    </w:p>
    <w:p>
      <w:pPr>
        <w:pStyle w:val="ListBullet"/>
      </w:pPr>
      <w:r>
        <w:t>Unknown controller cannot receive frames</w:t>
      </w:r>
    </w:p>
    <w:p>
      <w:pPr>
        <w:pStyle w:val="ListBullet"/>
      </w:pPr>
      <w:r>
        <w:t>Replayed request rejected</w:t>
      </w:r>
    </w:p>
    <w:p>
      <w:pPr>
        <w:pStyle w:val="ListBullet"/>
      </w:pPr>
      <w:r>
        <w:t>Expired ticket and grant rejected</w:t>
      </w:r>
    </w:p>
    <w:p>
      <w:pPr>
        <w:pStyle w:val="ListBullet"/>
      </w:pPr>
      <w:r>
        <w:t>Host and controller validate each other</w:t>
      </w:r>
    </w:p>
    <w:p/>
    <w:p>
      <w:pPr>
        <w:pStyle w:val="Heading2"/>
      </w:pPr>
      <w:r>
        <w:t>Phase 3 - Remote control and collaboration</w:t>
      </w:r>
    </w:p>
    <w:p/>
    <w:p>
      <w:r>
        <w:t>Scope:</w:t>
      </w:r>
    </w:p>
    <w:p>
      <w:pPr>
        <w:pStyle w:val="ListBullet"/>
      </w:pPr>
      <w:r>
        <w:t>Pointer and keyboard</w:t>
      </w:r>
    </w:p>
    <w:p>
      <w:pPr>
        <w:pStyle w:val="ListBullet"/>
      </w:pPr>
      <w:r>
        <w:t>Control leases</w:t>
      </w:r>
    </w:p>
    <w:p>
      <w:pPr>
        <w:pStyle w:val="ListBullet"/>
      </w:pPr>
      <w:r>
        <w:t>Lease generation</w:t>
      </w:r>
    </w:p>
    <w:p>
      <w:pPr>
        <w:pStyle w:val="ListBullet"/>
      </w:pPr>
      <w:r>
        <w:t>Virtual participant cursors</w:t>
      </w:r>
    </w:p>
    <w:p>
      <w:pPr>
        <w:pStyle w:val="ListBullet"/>
      </w:pPr>
      <w:r>
        <w:t>Pointer-only mode</w:t>
      </w:r>
    </w:p>
    <w:p>
      <w:pPr>
        <w:pStyle w:val="ListBullet"/>
      </w:pPr>
      <w:r>
        <w:t>Control request and transfer</w:t>
      </w:r>
    </w:p>
    <w:p>
      <w:pPr>
        <w:pStyle w:val="ListBullet"/>
      </w:pPr>
      <w:r>
        <w:t>Emergency stop</w:t>
      </w:r>
    </w:p>
    <w:p>
      <w:pPr>
        <w:pStyle w:val="ListBullet"/>
      </w:pPr>
      <w:r>
        <w:t>Key-state cleanup</w:t>
      </w:r>
    </w:p>
    <w:p/>
    <w:p>
      <w:r>
        <w:t>Exit criteria:</w:t>
      </w:r>
    </w:p>
    <w:p>
      <w:pPr>
        <w:pStyle w:val="ListBullet"/>
      </w:pPr>
      <w:r>
        <w:t>No two controllers inject real input concurrently by default</w:t>
      </w:r>
    </w:p>
    <w:p>
      <w:pPr>
        <w:pStyle w:val="ListBullet"/>
      </w:pPr>
      <w:r>
        <w:t>Old lease input rejected after transfer</w:t>
      </w:r>
    </w:p>
    <w:p>
      <w:pPr>
        <w:pStyle w:val="ListBullet"/>
      </w:pPr>
      <w:r>
        <w:t>Emergency stop prevents input within target time</w:t>
      </w:r>
    </w:p>
    <w:p>
      <w:pPr>
        <w:pStyle w:val="ListBullet"/>
      </w:pPr>
      <w:r>
        <w:t>Separate cursors remain responsive during video loss</w:t>
      </w:r>
    </w:p>
    <w:p/>
    <w:p>
      <w:pPr>
        <w:pStyle w:val="Heading2"/>
      </w:pPr>
      <w:r>
        <w:t>Phase 4 - Runtime isolation and local audit</w:t>
      </w:r>
    </w:p>
    <w:p/>
    <w:p>
      <w:r>
        <w:t>Scope:</w:t>
      </w:r>
    </w:p>
    <w:p>
      <w:pPr>
        <w:pStyle w:val="ListBullet"/>
      </w:pPr>
      <w:r>
        <w:t>Windows service</w:t>
      </w:r>
    </w:p>
    <w:p>
      <w:pPr>
        <w:pStyle w:val="ListBullet"/>
      </w:pPr>
      <w:r>
        <w:t>Interactive session agent</w:t>
      </w:r>
    </w:p>
    <w:p>
      <w:pPr>
        <w:pStyle w:val="ListBullet"/>
      </w:pPr>
      <w:r>
        <w:t>Input helper</w:t>
      </w:r>
    </w:p>
    <w:p>
      <w:pPr>
        <w:pStyle w:val="ListBullet"/>
      </w:pPr>
      <w:r>
        <w:t>Authenticated named pipe IPC</w:t>
      </w:r>
    </w:p>
    <w:p>
      <w:pPr>
        <w:pStyle w:val="ListBullet"/>
      </w:pPr>
      <w:r>
        <w:t>SQLite state</w:t>
      </w:r>
    </w:p>
    <w:p>
      <w:pPr>
        <w:pStyle w:val="ListBullet"/>
      </w:pPr>
      <w:r>
        <w:t>Signed audit chain</w:t>
      </w:r>
    </w:p>
    <w:p>
      <w:pPr>
        <w:pStyle w:val="ListBullet"/>
      </w:pPr>
      <w:r>
        <w:t>Crash recovery</w:t>
      </w:r>
    </w:p>
    <w:p>
      <w:pPr>
        <w:pStyle w:val="ListBullet"/>
      </w:pPr>
      <w:r>
        <w:t>Service watchdog</w:t>
      </w:r>
    </w:p>
    <w:p/>
    <w:p>
      <w:r>
        <w:t>Exit criteria:</w:t>
      </w:r>
    </w:p>
    <w:p>
      <w:pPr>
        <w:pStyle w:val="ListBullet"/>
      </w:pPr>
      <w:r>
        <w:t>Customer application crash does not expose privileged interface</w:t>
      </w:r>
    </w:p>
    <w:p>
      <w:pPr>
        <w:pStyle w:val="ListBullet"/>
      </w:pPr>
      <w:r>
        <w:t>Input helper refuses malformed or unauthorized messages</w:t>
      </w:r>
    </w:p>
    <w:p>
      <w:pPr>
        <w:pStyle w:val="ListBullet"/>
      </w:pPr>
      <w:r>
        <w:t>Audit sequence verifies after session</w:t>
      </w:r>
    </w:p>
    <w:p>
      <w:pPr>
        <w:pStyle w:val="ListBullet"/>
      </w:pPr>
      <w:r>
        <w:t>Service restarts safely without stale leases</w:t>
      </w:r>
    </w:p>
    <w:p/>
    <w:p>
      <w:pPr>
        <w:pStyle w:val="Heading2"/>
      </w:pPr>
      <w:r>
        <w:t>Phase 5 - SDK beta</w:t>
      </w:r>
    </w:p>
    <w:p/>
    <w:p>
      <w:r>
        <w:t>Scope:</w:t>
      </w:r>
    </w:p>
    <w:p>
      <w:pPr>
        <w:pStyle w:val="ListBullet"/>
      </w:pPr>
      <w:r>
        <w:t>Stable C ABI</w:t>
      </w:r>
    </w:p>
    <w:p>
      <w:pPr>
        <w:pStyle w:val="ListBullet"/>
      </w:pPr>
      <w:r>
        <w:t>Node/Electron host SDK</w:t>
      </w:r>
    </w:p>
    <w:p>
      <w:pPr>
        <w:pStyle w:val="ListBullet"/>
      </w:pPr>
      <w:r>
        <w:t>Node/Electron controller SDK</w:t>
      </w:r>
    </w:p>
    <w:p>
      <w:pPr>
        <w:pStyle w:val="ListBullet"/>
      </w:pPr>
      <w:r>
        <w:t>React components</w:t>
      </w:r>
    </w:p>
    <w:p>
      <w:pPr>
        <w:pStyle w:val="ListBullet"/>
      </w:pPr>
      <w:r>
        <w:t>Installer toolkit</w:t>
      </w:r>
    </w:p>
    <w:p>
      <w:pPr>
        <w:pStyle w:val="ListBullet"/>
      </w:pPr>
      <w:r>
        <w:t>Reference host and controller apps</w:t>
      </w:r>
    </w:p>
    <w:p>
      <w:pPr>
        <w:pStyle w:val="ListBullet"/>
      </w:pPr>
      <w:r>
        <w:t>API documentation</w:t>
      </w:r>
    </w:p>
    <w:p>
      <w:pPr>
        <w:pStyle w:val="ListBullet"/>
      </w:pPr>
      <w:r>
        <w:t>Sample integration</w:t>
      </w:r>
    </w:p>
    <w:p/>
    <w:p>
      <w:r>
        <w:t>Exit criteria:</w:t>
      </w:r>
    </w:p>
    <w:p>
      <w:pPr>
        <w:pStyle w:val="ListBullet"/>
      </w:pPr>
      <w:r>
        <w:t>External developer completes sample integration</w:t>
      </w:r>
    </w:p>
    <w:p>
      <w:pPr>
        <w:pStyle w:val="ListBullet"/>
      </w:pPr>
      <w:r>
        <w:t>Upgrade/uninstall tested</w:t>
      </w:r>
    </w:p>
    <w:p>
      <w:pPr>
        <w:pStyle w:val="ListBullet"/>
      </w:pPr>
      <w:r>
        <w:t>ABI compatibility tests pass</w:t>
      </w:r>
    </w:p>
    <w:p>
      <w:pPr>
        <w:pStyle w:val="ListBullet"/>
      </w:pPr>
      <w:r>
        <w:t>Signed test binaries available</w:t>
      </w:r>
    </w:p>
    <w:p/>
    <w:p>
      <w:pPr>
        <w:pStyle w:val="Heading2"/>
      </w:pPr>
      <w:r>
        <w:t>Phase 6 - Windows production readiness</w:t>
      </w:r>
    </w:p>
    <w:p/>
    <w:p>
      <w:r>
        <w:t>Scope:</w:t>
      </w:r>
    </w:p>
    <w:p>
      <w:pPr>
        <w:pStyle w:val="ListBullet"/>
      </w:pPr>
      <w:r>
        <w:t>Multi-monitor</w:t>
      </w:r>
    </w:p>
    <w:p>
      <w:pPr>
        <w:pStyle w:val="ListBullet"/>
      </w:pPr>
      <w:r>
        <w:t>Hardware encoder matrix</w:t>
      </w:r>
    </w:p>
    <w:p>
      <w:pPr>
        <w:pStyle w:val="ListBullet"/>
      </w:pPr>
      <w:r>
        <w:t>Clipboard text</w:t>
      </w:r>
    </w:p>
    <w:p>
      <w:pPr>
        <w:pStyle w:val="ListBullet"/>
      </w:pPr>
      <w:r>
        <w:t>Controlled file transfer</w:t>
      </w:r>
    </w:p>
    <w:p>
      <w:pPr>
        <w:pStyle w:val="ListBullet"/>
      </w:pPr>
      <w:r>
        <w:t>Approved action catalogue</w:t>
      </w:r>
    </w:p>
    <w:p>
      <w:pPr>
        <w:pStyle w:val="ListBullet"/>
      </w:pPr>
      <w:r>
        <w:t>Reconnection</w:t>
      </w:r>
    </w:p>
    <w:p>
      <w:pPr>
        <w:pStyle w:val="ListBullet"/>
      </w:pPr>
      <w:r>
        <w:t>Signed updater</w:t>
      </w:r>
    </w:p>
    <w:p>
      <w:pPr>
        <w:pStyle w:val="ListBullet"/>
      </w:pPr>
      <w:r>
        <w:t>Enterprise diagnostics</w:t>
      </w:r>
    </w:p>
    <w:p>
      <w:pPr>
        <w:pStyle w:val="ListBullet"/>
      </w:pPr>
      <w:r>
        <w:t>Performance optimization</w:t>
      </w:r>
    </w:p>
    <w:p/>
    <w:p>
      <w:r>
        <w:t>Exit criteria:</w:t>
      </w:r>
    </w:p>
    <w:p>
      <w:pPr>
        <w:pStyle w:val="ListBullet"/>
      </w:pPr>
      <w:r>
        <w:t>Compatibility matrix passes</w:t>
      </w:r>
    </w:p>
    <w:p>
      <w:pPr>
        <w:pStyle w:val="ListBullet"/>
      </w:pPr>
      <w:r>
        <w:t>Security review passes</w:t>
      </w:r>
    </w:p>
    <w:p>
      <w:pPr>
        <w:pStyle w:val="ListBullet"/>
      </w:pPr>
      <w:r>
        <w:t>Long-duration stability test passes</w:t>
      </w:r>
    </w:p>
    <w:p>
      <w:pPr>
        <w:pStyle w:val="ListBullet"/>
      </w:pPr>
      <w:r>
        <w:t>Release rollback tested</w:t>
      </w:r>
    </w:p>
    <w:p>
      <w:pPr>
        <w:pStyle w:val="ListBullet"/>
      </w:pPr>
      <w:r>
        <w:t>Installer signed</w:t>
      </w:r>
    </w:p>
    <w:p/>
    <w:p>
      <w:pPr>
        <w:pStyle w:val="Heading2"/>
      </w:pPr>
      <w:r>
        <w:t>Phase 7 - macOS</w:t>
      </w:r>
    </w:p>
    <w:p/>
    <w:p>
      <w:r>
        <w:t>Scope:</w:t>
      </w:r>
    </w:p>
    <w:p>
      <w:pPr>
        <w:pStyle w:val="ListBullet"/>
      </w:pPr>
      <w:r>
        <w:t>ScreenCaptureKit</w:t>
      </w:r>
    </w:p>
    <w:p>
      <w:pPr>
        <w:pStyle w:val="ListBullet"/>
      </w:pPr>
      <w:r>
        <w:t>VideoToolbox</w:t>
      </w:r>
    </w:p>
    <w:p>
      <w:pPr>
        <w:pStyle w:val="ListBullet"/>
      </w:pPr>
      <w:r>
        <w:t>Accessibility permission handling</w:t>
      </w:r>
    </w:p>
    <w:p>
      <w:pPr>
        <w:pStyle w:val="ListBullet"/>
      </w:pPr>
      <w:r>
        <w:t>LaunchDaemon and LaunchAgent</w:t>
      </w:r>
    </w:p>
    <w:p>
      <w:pPr>
        <w:pStyle w:val="ListBullet"/>
      </w:pPr>
      <w:r>
        <w:t>Keychain identity storage</w:t>
      </w:r>
    </w:p>
    <w:p>
      <w:pPr>
        <w:pStyle w:val="ListBullet"/>
      </w:pPr>
      <w:r>
        <w:t>Swift wrapper</w:t>
      </w:r>
    </w:p>
    <w:p>
      <w:pPr>
        <w:pStyle w:val="ListBullet"/>
      </w:pPr>
      <w:r>
        <w:t>Notarized packaging</w:t>
      </w:r>
    </w:p>
    <w:p/>
    <w:p>
      <w:r>
        <w:t>Exit criteria:</w:t>
      </w:r>
    </w:p>
    <w:p>
      <w:pPr>
        <w:pStyle w:val="ListBullet"/>
      </w:pPr>
      <w:r>
        <w:t>Supported macOS versions pass</w:t>
      </w:r>
    </w:p>
    <w:p>
      <w:pPr>
        <w:pStyle w:val="ListBullet"/>
      </w:pPr>
      <w:r>
        <w:t>Permission onboarding documented</w:t>
      </w:r>
    </w:p>
    <w:p>
      <w:pPr>
        <w:pStyle w:val="ListBullet"/>
      </w:pPr>
      <w:r>
        <w:t>Sleep/wake and user-switch scenarios pass</w:t>
      </w:r>
    </w:p>
    <w:p>
      <w:pPr>
        <w:pStyle w:val="ListBullet"/>
      </w:pPr>
      <w:r>
        <w:t>Notarization succeeds</w:t>
      </w:r>
    </w:p>
    <w:p/>
    <w:p>
      <w:pPr>
        <w:pStyle w:val="Heading2"/>
      </w:pPr>
      <w:r>
        <w:t>Phase 8 - Multi-party and recording</w:t>
      </w:r>
    </w:p>
    <w:p/>
    <w:p>
      <w:r>
        <w:t>Scope:</w:t>
      </w:r>
    </w:p>
    <w:p>
      <w:pPr>
        <w:pStyle w:val="ListBullet"/>
      </w:pPr>
      <w:r>
        <w:t>Multiple controller participants</w:t>
      </w:r>
    </w:p>
    <w:p>
      <w:pPr>
        <w:pStyle w:val="ListBullet"/>
      </w:pPr>
      <w:r>
        <w:t>Annotations</w:t>
      </w:r>
    </w:p>
    <w:p>
      <w:pPr>
        <w:pStyle w:val="ListBullet"/>
      </w:pPr>
      <w:r>
        <w:t>Host-side optional cursor overlay</w:t>
      </w:r>
    </w:p>
    <w:p>
      <w:pPr>
        <w:pStyle w:val="ListBullet"/>
      </w:pPr>
      <w:r>
        <w:t>Session recording modes</w:t>
      </w:r>
    </w:p>
    <w:p>
      <w:pPr>
        <w:pStyle w:val="ListBullet"/>
      </w:pPr>
      <w:r>
        <w:t>Participant timeline</w:t>
      </w:r>
    </w:p>
    <w:p>
      <w:pPr>
        <w:pStyle w:val="ListBullet"/>
      </w:pPr>
      <w:r>
        <w:t>Recording manifest and hashes</w:t>
      </w:r>
    </w:p>
    <w:p/>
    <w:p>
      <w:r>
        <w:t>Exit criteria:</w:t>
      </w:r>
    </w:p>
    <w:p>
      <w:pPr>
        <w:pStyle w:val="ListBullet"/>
      </w:pPr>
      <w:r>
        <w:t>Multi-party cursor performance acceptable</w:t>
      </w:r>
    </w:p>
    <w:p>
      <w:pPr>
        <w:pStyle w:val="ListBullet"/>
      </w:pPr>
      <w:r>
        <w:t>Recording disclosure and policy enforced</w:t>
      </w:r>
    </w:p>
    <w:p>
      <w:pPr>
        <w:pStyle w:val="ListBullet"/>
      </w:pPr>
      <w:r>
        <w:t>Control transfer races tested</w:t>
      </w:r>
    </w:p>
    <w:p/>
    <w:p>
      <w:pPr>
        <w:pStyle w:val="Heading2"/>
      </w:pPr>
      <w:r>
        <w:t>Phase 9 - Server migration capability</w:t>
      </w:r>
    </w:p>
    <w:p/>
    <w:p>
      <w:r>
        <w:t>Scope:</w:t>
      </w:r>
    </w:p>
    <w:p>
      <w:pPr>
        <w:pStyle w:val="ListBullet"/>
      </w:pPr>
      <w:r>
        <w:t>Issuer trust provider</w:t>
      </w:r>
    </w:p>
    <w:p>
      <w:pPr>
        <w:pStyle w:val="ListBullet"/>
      </w:pPr>
      <w:r>
        <w:t>Control-plane issuer support</w:t>
      </w:r>
    </w:p>
    <w:p>
      <w:pPr>
        <w:pStyle w:val="ListBullet"/>
      </w:pPr>
      <w:r>
        <w:t>Central revocation adapter</w:t>
      </w:r>
    </w:p>
    <w:p>
      <w:pPr>
        <w:pStyle w:val="ListBullet"/>
      </w:pPr>
      <w:r>
        <w:t>Audit upload batches</w:t>
      </w:r>
    </w:p>
    <w:p>
      <w:pPr>
        <w:pStyle w:val="ListBullet"/>
      </w:pPr>
      <w:r>
        <w:t>Optional regional relay directory</w:t>
      </w:r>
    </w:p>
    <w:p/>
    <w:p>
      <w:r>
        <w:t>Important:</w:t>
      </w:r>
    </w:p>
    <w:p>
      <w:r>
        <w:t>The host validator and local policy enforcement remain unchanged.</w:t>
      </w:r>
    </w:p>
    <w:p/>
    <w:p>
      <w:r>
        <w:t>Exit criteria:</w:t>
      </w:r>
    </w:p>
    <w:p>
      <w:pPr>
        <w:pStyle w:val="ListBullet"/>
      </w:pPr>
      <w:r>
        <w:t>Same session protocol accepts local-host or server-issued grants</w:t>
      </w:r>
    </w:p>
    <w:p>
      <w:pPr>
        <w:pStyle w:val="ListBullet"/>
      </w:pPr>
      <w:r>
        <w:t>Issuer type and trust roots are configurable</w:t>
      </w:r>
    </w:p>
    <w:p>
      <w:pPr>
        <w:pStyle w:val="ListBullet"/>
      </w:pPr>
      <w:r>
        <w:t>Offline local mode still works if permitted</w:t>
      </w:r>
    </w:p>
    <w:p/>
    <w:p>
      <w:pPr>
        <w:pStyle w:val="Heading2"/>
      </w:pPr>
      <w:r>
        <w:t>Suggested team</w:t>
      </w:r>
    </w:p>
    <w:p/>
    <w:p>
      <w:r>
        <w:t>Early:</w:t>
      </w:r>
    </w:p>
    <w:p>
      <w:pPr>
        <w:pStyle w:val="ListBullet"/>
      </w:pPr>
      <w:r>
        <w:t>2 Rust systems engineers</w:t>
      </w:r>
    </w:p>
    <w:p>
      <w:pPr>
        <w:pStyle w:val="ListBullet"/>
      </w:pPr>
      <w:r>
        <w:t>1 Windows media/input engineer</w:t>
      </w:r>
    </w:p>
    <w:p>
      <w:pPr>
        <w:pStyle w:val="ListBullet"/>
      </w:pPr>
      <w:r>
        <w:t>1 TypeScript/React SDK engineer</w:t>
      </w:r>
    </w:p>
    <w:p>
      <w:pPr>
        <w:pStyle w:val="ListBullet"/>
      </w:pPr>
      <w:r>
        <w:t>1 QA automation engineer</w:t>
      </w:r>
    </w:p>
    <w:p>
      <w:pPr>
        <w:pStyle w:val="ListBullet"/>
      </w:pPr>
      <w:r>
        <w:t>Security consultant part-time</w:t>
      </w:r>
    </w:p>
    <w:p/>
    <w:p>
      <w:r>
        <w:t>Later:</w:t>
      </w:r>
    </w:p>
    <w:p>
      <w:pPr>
        <w:pStyle w:val="ListBullet"/>
      </w:pPr>
      <w:r>
        <w:t>macOS engineer</w:t>
      </w:r>
    </w:p>
    <w:p>
      <w:pPr>
        <w:pStyle w:val="ListBullet"/>
      </w:pPr>
      <w:r>
        <w:t>Linux/Wayland engineer</w:t>
      </w:r>
    </w:p>
    <w:p>
      <w:pPr>
        <w:pStyle w:val="ListBullet"/>
      </w:pPr>
      <w:r>
        <w:t>Developer experience and documentation engineer</w:t>
      </w:r>
    </w:p>
    <w:p>
      <w:pPr>
        <w:pStyle w:val="ListBullet"/>
      </w:pPr>
      <w:r>
        <w:t>SRE for relay and future control plane</w:t>
      </w:r>
    </w:p>
    <w:p/>
    <w:p>
      <w:pPr>
        <w:pStyle w:val="Heading2"/>
      </w:pPr>
      <w:r>
        <w:t>Critical path</w:t>
      </w:r>
    </w:p>
    <w:p/>
    <w:p>
      <w:pPr>
        <w:pStyle w:val="ListNumber"/>
      </w:pPr>
      <w:r>
        <w:t>Capture and low-latency media</w:t>
      </w:r>
    </w:p>
    <w:p>
      <w:pPr>
        <w:pStyle w:val="ListNumber"/>
      </w:pPr>
      <w:r>
        <w:t>Input correctness</w:t>
      </w:r>
    </w:p>
    <w:p>
      <w:pPr>
        <w:pStyle w:val="ListNumber"/>
      </w:pPr>
      <w:r>
        <w:t>Host authorization contract</w:t>
      </w:r>
    </w:p>
    <w:p>
      <w:pPr>
        <w:pStyle w:val="ListNumber"/>
      </w:pPr>
      <w:r>
        <w:t>Process isolation</w:t>
      </w:r>
    </w:p>
    <w:p>
      <w:pPr>
        <w:pStyle w:val="ListNumber"/>
      </w:pPr>
      <w:r>
        <w:t>SDK ergonomics</w:t>
      </w:r>
    </w:p>
    <w:p>
      <w:pPr>
        <w:pStyle w:val="ListNumber"/>
      </w:pPr>
      <w:r>
        <w:t>Installer and updater</w:t>
      </w:r>
    </w:p>
    <w:p>
      <w:pPr>
        <w:pStyle w:val="ListNumber"/>
      </w:pPr>
      <w:r>
        <w:t>Platform expansion</w:t>
      </w:r>
    </w:p>
    <w:p/>
    <w:p>
      <w:pPr>
        <w:pStyle w:val="Heading2"/>
      </w:pPr>
      <w:r>
        <w:t>Defer deliberately</w:t>
      </w:r>
    </w:p>
    <w:p/>
    <w:p>
      <w:pPr>
        <w:pStyle w:val="ListBullet"/>
      </w:pPr>
      <w:r>
        <w:t>Linux before Windows stability</w:t>
      </w:r>
    </w:p>
    <w:p>
      <w:pPr>
        <w:pStyle w:val="ListBullet"/>
      </w:pPr>
      <w:r>
        <w:t>Arbitrary shell</w:t>
      </w:r>
    </w:p>
    <w:p>
      <w:pPr>
        <w:pStyle w:val="ListBullet"/>
      </w:pPr>
      <w:r>
        <w:t>Generic file-system access</w:t>
      </w:r>
    </w:p>
    <w:p>
      <w:pPr>
        <w:pStyle w:val="ListBullet"/>
      </w:pPr>
      <w:r>
        <w:t>Full tenant backend</w:t>
      </w:r>
    </w:p>
    <w:p>
      <w:pPr>
        <w:pStyle w:val="ListBullet"/>
      </w:pPr>
      <w:r>
        <w:t>Fleet management</w:t>
      </w:r>
    </w:p>
    <w:p>
      <w:pPr>
        <w:pStyle w:val="ListBullet"/>
      </w:pPr>
      <w:r>
        <w:t>Mobile host control</w:t>
      </w:r>
    </w:p>
    <w:p>
      <w:pPr>
        <w:pStyle w:val="ListBullet"/>
      </w:pPr>
      <w:r>
        <w:t>Complex billing</w:t>
      </w:r>
    </w:p>
    <w:p>
      <w:r>
        <w:br w:type="page"/>
      </w:r>
    </w:p>
    <w:p>
      <w:pPr>
        <w:pStyle w:val="Heading1"/>
      </w:pPr>
      <w:r>
        <w:t>Test, Performance, and Release Plan</w:t>
      </w:r>
    </w:p>
    <w:p/>
    <w:p>
      <w:pPr>
        <w:pStyle w:val="Heading2"/>
      </w:pPr>
      <w:r>
        <w:t>1. Test layers</w:t>
      </w:r>
    </w:p>
    <w:p/>
    <w:p>
      <w:r>
        <w:t>Unit:</w:t>
      </w:r>
    </w:p>
    <w:p>
      <w:pPr>
        <w:pStyle w:val="ListBullet"/>
      </w:pPr>
      <w:r>
        <w:t>Capability intersection</w:t>
      </w:r>
    </w:p>
    <w:p>
      <w:pPr>
        <w:pStyle w:val="ListBullet"/>
      </w:pPr>
      <w:r>
        <w:t>Grant validation</w:t>
      </w:r>
    </w:p>
    <w:p>
      <w:pPr>
        <w:pStyle w:val="ListBullet"/>
      </w:pPr>
      <w:r>
        <w:t>Lease generation</w:t>
      </w:r>
    </w:p>
    <w:p>
      <w:pPr>
        <w:pStyle w:val="ListBullet"/>
      </w:pPr>
      <w:r>
        <w:t>Replay cache</w:t>
      </w:r>
    </w:p>
    <w:p>
      <w:pPr>
        <w:pStyle w:val="ListBullet"/>
      </w:pPr>
      <w:r>
        <w:t>State machines</w:t>
      </w:r>
    </w:p>
    <w:p>
      <w:pPr>
        <w:pStyle w:val="ListBullet"/>
      </w:pPr>
      <w:r>
        <w:t>Ticket parser</w:t>
      </w:r>
    </w:p>
    <w:p>
      <w:pPr>
        <w:pStyle w:val="ListBullet"/>
      </w:pPr>
      <w:r>
        <w:t>Audit hash chain</w:t>
      </w:r>
    </w:p>
    <w:p>
      <w:pPr>
        <w:pStyle w:val="ListBullet"/>
      </w:pPr>
      <w:r>
        <w:t>Coordinate mapping</w:t>
      </w:r>
    </w:p>
    <w:p>
      <w:pPr>
        <w:pStyle w:val="ListBullet"/>
      </w:pPr>
      <w:r>
        <w:t>Keyboard normalization</w:t>
      </w:r>
    </w:p>
    <w:p/>
    <w:p>
      <w:r>
        <w:t>Property:</w:t>
      </w:r>
    </w:p>
    <w:p>
      <w:pPr>
        <w:pStyle w:val="ListBullet"/>
      </w:pPr>
      <w:r>
        <w:t>Unknown capabilities always denied</w:t>
      </w:r>
    </w:p>
    <w:p>
      <w:pPr>
        <w:pStyle w:val="ListBullet"/>
      </w:pPr>
      <w:r>
        <w:t>Reduced grants never expand permission</w:t>
      </w:r>
    </w:p>
    <w:p>
      <w:pPr>
        <w:pStyle w:val="ListBullet"/>
      </w:pPr>
      <w:r>
        <w:t>Old control generation never becomes valid again</w:t>
      </w:r>
    </w:p>
    <w:p>
      <w:pPr>
        <w:pStyle w:val="ListBullet"/>
      </w:pPr>
      <w:r>
        <w:t>Audit chain detects modification</w:t>
      </w:r>
    </w:p>
    <w:p>
      <w:pPr>
        <w:pStyle w:val="ListBullet"/>
      </w:pPr>
      <w:r>
        <w:t>Session expiry bounds lease expiry</w:t>
      </w:r>
    </w:p>
    <w:p/>
    <w:p>
      <w:r>
        <w:t>Fuzz:</w:t>
      </w:r>
    </w:p>
    <w:p>
      <w:pPr>
        <w:pStyle w:val="ListBullet"/>
      </w:pPr>
      <w:r>
        <w:t>Protobuf decoders</w:t>
      </w:r>
    </w:p>
    <w:p>
      <w:pPr>
        <w:pStyle w:val="ListBullet"/>
      </w:pPr>
      <w:r>
        <w:t>CBOR tickets</w:t>
      </w:r>
    </w:p>
    <w:p>
      <w:pPr>
        <w:pStyle w:val="ListBullet"/>
      </w:pPr>
      <w:r>
        <w:t>Grant parser</w:t>
      </w:r>
    </w:p>
    <w:p>
      <w:pPr>
        <w:pStyle w:val="ListBullet"/>
      </w:pPr>
      <w:r>
        <w:t>Access request parser</w:t>
      </w:r>
    </w:p>
    <w:p>
      <w:pPr>
        <w:pStyle w:val="ListBullet"/>
      </w:pPr>
      <w:r>
        <w:t>IPC protocol</w:t>
      </w:r>
    </w:p>
    <w:p>
      <w:pPr>
        <w:pStyle w:val="ListBullet"/>
      </w:pPr>
      <w:r>
        <w:t>Media frame metadata</w:t>
      </w:r>
    </w:p>
    <w:p/>
    <w:p>
      <w:r>
        <w:t>Integration:</w:t>
      </w:r>
    </w:p>
    <w:p>
      <w:pPr>
        <w:pStyle w:val="ListBullet"/>
      </w:pPr>
      <w:r>
        <w:t>Controller to host bootstrap</w:t>
      </w:r>
    </w:p>
    <w:p>
      <w:pPr>
        <w:pStyle w:val="ListBullet"/>
      </w:pPr>
      <w:r>
        <w:t>Pairing</w:t>
      </w:r>
    </w:p>
    <w:p>
      <w:pPr>
        <w:pStyle w:val="ListBullet"/>
      </w:pPr>
      <w:r>
        <w:t>Consent</w:t>
      </w:r>
    </w:p>
    <w:p>
      <w:pPr>
        <w:pStyle w:val="ListBullet"/>
      </w:pPr>
      <w:r>
        <w:t>Session setup</w:t>
      </w:r>
    </w:p>
    <w:p>
      <w:pPr>
        <w:pStyle w:val="ListBullet"/>
      </w:pPr>
      <w:r>
        <w:t>Direct and relay path</w:t>
      </w:r>
    </w:p>
    <w:p>
      <w:pPr>
        <w:pStyle w:val="ListBullet"/>
      </w:pPr>
      <w:r>
        <w:t>Control transfer</w:t>
      </w:r>
    </w:p>
    <w:p>
      <w:pPr>
        <w:pStyle w:val="ListBullet"/>
      </w:pPr>
      <w:r>
        <w:t>Reconnect</w:t>
      </w:r>
    </w:p>
    <w:p>
      <w:pPr>
        <w:pStyle w:val="ListBullet"/>
      </w:pPr>
      <w:r>
        <w:t>Agent/helper restart</w:t>
      </w:r>
    </w:p>
    <w:p>
      <w:pPr>
        <w:pStyle w:val="ListBullet"/>
      </w:pPr>
      <w:r>
        <w:t>Emergency stop</w:t>
      </w:r>
    </w:p>
    <w:p>
      <w:pPr>
        <w:pStyle w:val="ListBullet"/>
      </w:pPr>
      <w:r>
        <w:t>Audit verification</w:t>
      </w:r>
    </w:p>
    <w:p/>
    <w:p>
      <w:r>
        <w:t>End-to-end:</w:t>
      </w:r>
    </w:p>
    <w:p>
      <w:pPr>
        <w:pStyle w:val="ListBullet"/>
      </w:pPr>
      <w:r>
        <w:t>Reference controller and host</w:t>
      </w:r>
    </w:p>
    <w:p>
      <w:pPr>
        <w:pStyle w:val="ListBullet"/>
      </w:pPr>
      <w:r>
        <w:t>Customer application integration sample</w:t>
      </w:r>
    </w:p>
    <w:p>
      <w:pPr>
        <w:pStyle w:val="ListBullet"/>
      </w:pPr>
      <w:r>
        <w:t>Installer upgrade and uninstall</w:t>
      </w:r>
    </w:p>
    <w:p>
      <w:pPr>
        <w:pStyle w:val="ListBullet"/>
      </w:pPr>
      <w:r>
        <w:t>Windows user switch</w:t>
      </w:r>
    </w:p>
    <w:p>
      <w:pPr>
        <w:pStyle w:val="ListBullet"/>
      </w:pPr>
      <w:r>
        <w:t>Lock/unlock</w:t>
      </w:r>
    </w:p>
    <w:p>
      <w:pPr>
        <w:pStyle w:val="ListBullet"/>
      </w:pPr>
      <w:r>
        <w:t>Sleep/wake</w:t>
      </w:r>
    </w:p>
    <w:p>
      <w:pPr>
        <w:pStyle w:val="ListBullet"/>
      </w:pPr>
      <w:r>
        <w:t>Network changes</w:t>
      </w:r>
    </w:p>
    <w:p>
      <w:pPr>
        <w:pStyle w:val="ListBullet"/>
      </w:pPr>
      <w:r>
        <w:t>Relay outage</w:t>
      </w:r>
    </w:p>
    <w:p/>
    <w:p>
      <w:pPr>
        <w:pStyle w:val="Heading2"/>
      </w:pPr>
      <w:r>
        <w:t>2. Performance tests</w:t>
      </w:r>
    </w:p>
    <w:p/>
    <w:p>
      <w:r>
        <w:t>Measure:</w:t>
      </w:r>
    </w:p>
    <w:p/>
    <w:p>
      <w:pPr>
        <w:pStyle w:val="ListBullet"/>
      </w:pPr>
      <w:r>
        <w:t>Capture latency</w:t>
      </w:r>
    </w:p>
    <w:p>
      <w:pPr>
        <w:pStyle w:val="ListBullet"/>
      </w:pPr>
      <w:r>
        <w:t>Encode latency</w:t>
      </w:r>
    </w:p>
    <w:p>
      <w:pPr>
        <w:pStyle w:val="ListBullet"/>
      </w:pPr>
      <w:r>
        <w:t>Network queue delay</w:t>
      </w:r>
    </w:p>
    <w:p>
      <w:pPr>
        <w:pStyle w:val="ListBullet"/>
      </w:pPr>
      <w:r>
        <w:t>Decode latency</w:t>
      </w:r>
    </w:p>
    <w:p>
      <w:pPr>
        <w:pStyle w:val="ListBullet"/>
      </w:pPr>
      <w:r>
        <w:t>Render latency</w:t>
      </w:r>
    </w:p>
    <w:p>
      <w:pPr>
        <w:pStyle w:val="ListBullet"/>
      </w:pPr>
      <w:r>
        <w:t>Glass-to-glass latency</w:t>
      </w:r>
    </w:p>
    <w:p>
      <w:pPr>
        <w:pStyle w:val="ListBullet"/>
      </w:pPr>
      <w:r>
        <w:t>Input to visible response</w:t>
      </w:r>
    </w:p>
    <w:p>
      <w:pPr>
        <w:pStyle w:val="ListBullet"/>
      </w:pPr>
      <w:r>
        <w:t>CPU and GPU usage</w:t>
      </w:r>
    </w:p>
    <w:p>
      <w:pPr>
        <w:pStyle w:val="ListBullet"/>
      </w:pPr>
      <w:r>
        <w:t>Memory</w:t>
      </w:r>
    </w:p>
    <w:p>
      <w:pPr>
        <w:pStyle w:val="ListBullet"/>
      </w:pPr>
      <w:r>
        <w:t>Bitrate</w:t>
      </w:r>
    </w:p>
    <w:p>
      <w:pPr>
        <w:pStyle w:val="ListBullet"/>
      </w:pPr>
      <w:r>
        <w:t>Frame drops</w:t>
      </w:r>
    </w:p>
    <w:p>
      <w:pPr>
        <w:pStyle w:val="ListBullet"/>
      </w:pPr>
      <w:r>
        <w:t>Keyframe recovery</w:t>
      </w:r>
    </w:p>
    <w:p/>
    <w:p>
      <w:r>
        <w:t>Workloads:</w:t>
      </w:r>
    </w:p>
    <w:p/>
    <w:p>
      <w:pPr>
        <w:pStyle w:val="ListBullet"/>
      </w:pPr>
      <w:r>
        <w:t>Static document</w:t>
      </w:r>
    </w:p>
    <w:p>
      <w:pPr>
        <w:pStyle w:val="ListBullet"/>
      </w:pPr>
      <w:r>
        <w:t>IDE and terminal</w:t>
      </w:r>
    </w:p>
    <w:p>
      <w:pPr>
        <w:pStyle w:val="ListBullet"/>
      </w:pPr>
      <w:r>
        <w:t>Fast scrolling</w:t>
      </w:r>
    </w:p>
    <w:p>
      <w:pPr>
        <w:pStyle w:val="ListBullet"/>
      </w:pPr>
      <w:r>
        <w:t>Browser animation</w:t>
      </w:r>
    </w:p>
    <w:p>
      <w:pPr>
        <w:pStyle w:val="ListBullet"/>
      </w:pPr>
      <w:r>
        <w:t>Video playback</w:t>
      </w:r>
    </w:p>
    <w:p>
      <w:pPr>
        <w:pStyle w:val="ListBullet"/>
      </w:pPr>
      <w:r>
        <w:t>Multi-monitor</w:t>
      </w:r>
    </w:p>
    <w:p>
      <w:pPr>
        <w:pStyle w:val="ListBullet"/>
      </w:pPr>
      <w:r>
        <w:t>1080p</w:t>
      </w:r>
    </w:p>
    <w:p>
      <w:pPr>
        <w:pStyle w:val="ListBullet"/>
      </w:pPr>
      <w:r>
        <w:t>1440p</w:t>
      </w:r>
    </w:p>
    <w:p>
      <w:pPr>
        <w:pStyle w:val="ListBullet"/>
      </w:pPr>
      <w:r>
        <w:t>4K</w:t>
      </w:r>
    </w:p>
    <w:p>
      <w:pPr>
        <w:pStyle w:val="ListBullet"/>
      </w:pPr>
      <w:r>
        <w:t>Low bandwidth</w:t>
      </w:r>
    </w:p>
    <w:p>
      <w:pPr>
        <w:pStyle w:val="ListBullet"/>
      </w:pPr>
      <w:r>
        <w:t>High latency</w:t>
      </w:r>
    </w:p>
    <w:p>
      <w:pPr>
        <w:pStyle w:val="ListBullet"/>
      </w:pPr>
      <w:r>
        <w:t>Packet loss</w:t>
      </w:r>
    </w:p>
    <w:p/>
    <w:p>
      <w:pPr>
        <w:pStyle w:val="Heading2"/>
      </w:pPr>
      <w:r>
        <w:t>3. Network matrix</w:t>
      </w:r>
    </w:p>
    <w:p/>
    <w:p>
      <w:pPr>
        <w:pStyle w:val="ListBullet"/>
      </w:pPr>
      <w:r>
        <w:t>Same LAN</w:t>
      </w:r>
    </w:p>
    <w:p>
      <w:pPr>
        <w:pStyle w:val="ListBullet"/>
      </w:pPr>
      <w:r>
        <w:t>Different NATs</w:t>
      </w:r>
    </w:p>
    <w:p>
      <w:pPr>
        <w:pStyle w:val="ListBullet"/>
      </w:pPr>
      <w:r>
        <w:t>Symmetric NAT</w:t>
      </w:r>
    </w:p>
    <w:p>
      <w:pPr>
        <w:pStyle w:val="ListBullet"/>
      </w:pPr>
      <w:r>
        <w:t>Corporate firewall</w:t>
      </w:r>
    </w:p>
    <w:p>
      <w:pPr>
        <w:pStyle w:val="ListBullet"/>
      </w:pPr>
      <w:r>
        <w:t>UDP blocked</w:t>
      </w:r>
    </w:p>
    <w:p>
      <w:pPr>
        <w:pStyle w:val="ListBullet"/>
      </w:pPr>
      <w:r>
        <w:t>Relay-only</w:t>
      </w:r>
    </w:p>
    <w:p>
      <w:pPr>
        <w:pStyle w:val="ListBullet"/>
      </w:pPr>
      <w:r>
        <w:t>Wi-Fi to mobile hotspot</w:t>
      </w:r>
    </w:p>
    <w:p>
      <w:pPr>
        <w:pStyle w:val="ListBullet"/>
      </w:pPr>
      <w:r>
        <w:t>Network migration</w:t>
      </w:r>
    </w:p>
    <w:p>
      <w:pPr>
        <w:pStyle w:val="ListBullet"/>
      </w:pPr>
      <w:r>
        <w:t>1%, 3%, and 5% packet loss</w:t>
      </w:r>
    </w:p>
    <w:p>
      <w:pPr>
        <w:pStyle w:val="ListBullet"/>
      </w:pPr>
      <w:r>
        <w:t>50, 150, and 300 ms RTT</w:t>
      </w:r>
    </w:p>
    <w:p/>
    <w:p>
      <w:pPr>
        <w:pStyle w:val="Heading2"/>
      </w:pPr>
      <w:r>
        <w:t>4. Security verification</w:t>
      </w:r>
    </w:p>
    <w:p/>
    <w:p>
      <w:pPr>
        <w:pStyle w:val="ListBullet"/>
      </w:pPr>
      <w:r>
        <w:t>Stolen ticket</w:t>
      </w:r>
    </w:p>
    <w:p>
      <w:pPr>
        <w:pStyle w:val="ListBullet"/>
      </w:pPr>
      <w:r>
        <w:t>Expired ticket</w:t>
      </w:r>
    </w:p>
    <w:p>
      <w:pPr>
        <w:pStyle w:val="ListBullet"/>
      </w:pPr>
      <w:r>
        <w:t>Modified access request</w:t>
      </w:r>
    </w:p>
    <w:p>
      <w:pPr>
        <w:pStyle w:val="ListBullet"/>
      </w:pPr>
      <w:r>
        <w:t>Replayed nonce</w:t>
      </w:r>
    </w:p>
    <w:p>
      <w:pPr>
        <w:pStyle w:val="ListBullet"/>
      </w:pPr>
      <w:r>
        <w:t>Stolen grant from another endpoint</w:t>
      </w:r>
    </w:p>
    <w:p>
      <w:pPr>
        <w:pStyle w:val="ListBullet"/>
      </w:pPr>
      <w:r>
        <w:t>Old control lease</w:t>
      </w:r>
    </w:p>
    <w:p>
      <w:pPr>
        <w:pStyle w:val="ListBullet"/>
      </w:pPr>
      <w:r>
        <w:t>Parallel control attempts</w:t>
      </w:r>
    </w:p>
    <w:p>
      <w:pPr>
        <w:pStyle w:val="ListBullet"/>
      </w:pPr>
      <w:r>
        <w:t>Local IPC from unauthorized process</w:t>
      </w:r>
    </w:p>
    <w:p>
      <w:pPr>
        <w:pStyle w:val="ListBullet"/>
      </w:pPr>
      <w:r>
        <w:t>Malformed helper request</w:t>
      </w:r>
    </w:p>
    <w:p>
      <w:pPr>
        <w:pStyle w:val="ListBullet"/>
      </w:pPr>
      <w:r>
        <w:t>Runtime downgrade</w:t>
      </w:r>
    </w:p>
    <w:p>
      <w:pPr>
        <w:pStyle w:val="ListBullet"/>
      </w:pPr>
      <w:r>
        <w:t>Unsigned update</w:t>
      </w:r>
    </w:p>
    <w:p>
      <w:pPr>
        <w:pStyle w:val="ListBullet"/>
      </w:pPr>
      <w:r>
        <w:t>Audit record deletion and modification</w:t>
      </w:r>
    </w:p>
    <w:p/>
    <w:p>
      <w:pPr>
        <w:pStyle w:val="Heading2"/>
      </w:pPr>
      <w:r>
        <w:t>5. Compatibility matrix</w:t>
      </w:r>
    </w:p>
    <w:p/>
    <w:p>
      <w:r>
        <w:t>Windows:</w:t>
      </w:r>
    </w:p>
    <w:p>
      <w:pPr>
        <w:pStyle w:val="ListBullet"/>
      </w:pPr>
      <w:r>
        <w:t>Windows 10 22H2</w:t>
      </w:r>
    </w:p>
    <w:p>
      <w:pPr>
        <w:pStyle w:val="ListBullet"/>
      </w:pPr>
      <w:r>
        <w:t>Windows 11 supported releases</w:t>
      </w:r>
    </w:p>
    <w:p>
      <w:pPr>
        <w:pStyle w:val="ListBullet"/>
      </w:pPr>
      <w:r>
        <w:t>Intel integrated GPU</w:t>
      </w:r>
    </w:p>
    <w:p>
      <w:pPr>
        <w:pStyle w:val="ListBullet"/>
      </w:pPr>
      <w:r>
        <w:t>NVIDIA GPU</w:t>
      </w:r>
    </w:p>
    <w:p>
      <w:pPr>
        <w:pStyle w:val="ListBullet"/>
      </w:pPr>
      <w:r>
        <w:t>AMD GPU</w:t>
      </w:r>
    </w:p>
    <w:p>
      <w:pPr>
        <w:pStyle w:val="ListBullet"/>
      </w:pPr>
      <w:r>
        <w:t>No hardware encoder fallback</w:t>
      </w:r>
    </w:p>
    <w:p>
      <w:pPr>
        <w:pStyle w:val="ListBullet"/>
      </w:pPr>
      <w:r>
        <w:t>Multiple DPI settings</w:t>
      </w:r>
    </w:p>
    <w:p>
      <w:pPr>
        <w:pStyle w:val="ListBullet"/>
      </w:pPr>
      <w:r>
        <w:t>Multiple keyboard layouts</w:t>
      </w:r>
    </w:p>
    <w:p>
      <w:pPr>
        <w:pStyle w:val="ListBullet"/>
      </w:pPr>
      <w:r>
        <w:t>Standard and elevated target applications</w:t>
      </w:r>
    </w:p>
    <w:p/>
    <w:p>
      <w:r>
        <w:t>macOS later:</w:t>
      </w:r>
    </w:p>
    <w:p>
      <w:pPr>
        <w:pStyle w:val="ListBullet"/>
      </w:pPr>
      <w:r>
        <w:t>Current and previous major releases</w:t>
      </w:r>
    </w:p>
    <w:p>
      <w:pPr>
        <w:pStyle w:val="ListBullet"/>
      </w:pPr>
      <w:r>
        <w:t>Intel if supported</w:t>
      </w:r>
    </w:p>
    <w:p>
      <w:pPr>
        <w:pStyle w:val="ListBullet"/>
      </w:pPr>
      <w:r>
        <w:t>Apple Silicon</w:t>
      </w:r>
    </w:p>
    <w:p>
      <w:pPr>
        <w:pStyle w:val="ListBullet"/>
      </w:pPr>
      <w:r>
        <w:t>Multiple displays</w:t>
      </w:r>
    </w:p>
    <w:p>
      <w:pPr>
        <w:pStyle w:val="ListBullet"/>
      </w:pPr>
      <w:r>
        <w:t>Screen recording permission transitions</w:t>
      </w:r>
    </w:p>
    <w:p>
      <w:pPr>
        <w:pStyle w:val="ListBullet"/>
      </w:pPr>
      <w:r>
        <w:t>Accessibility permission transitions</w:t>
      </w:r>
    </w:p>
    <w:p/>
    <w:p>
      <w:pPr>
        <w:pStyle w:val="Heading2"/>
      </w:pPr>
      <w:r>
        <w:t>6. Release channels</w:t>
      </w:r>
    </w:p>
    <w:p/>
    <w:p>
      <w:pPr>
        <w:pStyle w:val="ListBullet"/>
      </w:pPr>
      <w:r>
        <w:t>Developer nightly</w:t>
      </w:r>
    </w:p>
    <w:p>
      <w:pPr>
        <w:pStyle w:val="ListBullet"/>
      </w:pPr>
      <w:r>
        <w:t>Internal alpha</w:t>
      </w:r>
    </w:p>
    <w:p>
      <w:pPr>
        <w:pStyle w:val="ListBullet"/>
      </w:pPr>
      <w:r>
        <w:t>Design partner alpha</w:t>
      </w:r>
    </w:p>
    <w:p>
      <w:pPr>
        <w:pStyle w:val="ListBullet"/>
      </w:pPr>
      <w:r>
        <w:t>Closed beta SDK</w:t>
      </w:r>
    </w:p>
    <w:p>
      <w:pPr>
        <w:pStyle w:val="ListBullet"/>
      </w:pPr>
      <w:r>
        <w:t>Release candidate</w:t>
      </w:r>
    </w:p>
    <w:p>
      <w:pPr>
        <w:pStyle w:val="ListBullet"/>
      </w:pPr>
      <w:r>
        <w:t>Stable</w:t>
      </w:r>
    </w:p>
    <w:p>
      <w:pPr>
        <w:pStyle w:val="ListBullet"/>
      </w:pPr>
      <w:r>
        <w:t>Long-term support channel later</w:t>
      </w:r>
    </w:p>
    <w:p/>
    <w:p>
      <w:pPr>
        <w:pStyle w:val="Heading2"/>
      </w:pPr>
      <w:r>
        <w:t>7. Release artifacts</w:t>
      </w:r>
    </w:p>
    <w:p/>
    <w:p>
      <w:pPr>
        <w:pStyle w:val="ListBullet"/>
      </w:pPr>
      <w:r>
        <w:t>Signed host runtime</w:t>
      </w:r>
    </w:p>
    <w:p>
      <w:pPr>
        <w:pStyle w:val="ListBullet"/>
      </w:pPr>
      <w:r>
        <w:t>Signed controller runtime</w:t>
      </w:r>
    </w:p>
    <w:p>
      <w:pPr>
        <w:pStyle w:val="ListBullet"/>
      </w:pPr>
      <w:r>
        <w:t>SDK packages</w:t>
      </w:r>
    </w:p>
    <w:p>
      <w:pPr>
        <w:pStyle w:val="ListBullet"/>
      </w:pPr>
      <w:r>
        <w:t>C headers</w:t>
      </w:r>
    </w:p>
    <w:p>
      <w:pPr>
        <w:pStyle w:val="ListBullet"/>
      </w:pPr>
      <w:r>
        <w:t>Node package</w:t>
      </w:r>
    </w:p>
    <w:p>
      <w:pPr>
        <w:pStyle w:val="ListBullet"/>
      </w:pPr>
      <w:r>
        <w:t>React package</w:t>
      </w:r>
    </w:p>
    <w:p>
      <w:pPr>
        <w:pStyle w:val="ListBullet"/>
      </w:pPr>
      <w:r>
        <w:t>Symbols stored privately</w:t>
      </w:r>
    </w:p>
    <w:p>
      <w:pPr>
        <w:pStyle w:val="ListBullet"/>
      </w:pPr>
      <w:r>
        <w:t>SBOM</w:t>
      </w:r>
    </w:p>
    <w:p>
      <w:pPr>
        <w:pStyle w:val="ListBullet"/>
      </w:pPr>
      <w:r>
        <w:t>Checksums</w:t>
      </w:r>
    </w:p>
    <w:p>
      <w:pPr>
        <w:pStyle w:val="ListBullet"/>
      </w:pPr>
      <w:r>
        <w:t>Release notes</w:t>
      </w:r>
    </w:p>
    <w:p>
      <w:pPr>
        <w:pStyle w:val="ListBullet"/>
      </w:pPr>
      <w:r>
        <w:t>Migration guide</w:t>
      </w:r>
    </w:p>
    <w:p>
      <w:pPr>
        <w:pStyle w:val="ListBullet"/>
      </w:pPr>
      <w:r>
        <w:t>Known issues</w:t>
      </w:r>
    </w:p>
    <w:p>
      <w:pPr>
        <w:pStyle w:val="ListBullet"/>
      </w:pPr>
      <w:r>
        <w:t>Protocol compatibility statement</w:t>
      </w:r>
    </w:p>
    <w:p/>
    <w:p>
      <w:pPr>
        <w:pStyle w:val="Heading2"/>
      </w:pPr>
      <w:r>
        <w:t>8. Go/no-go criteria for Windows beta</w:t>
      </w:r>
    </w:p>
    <w:p/>
    <w:p>
      <w:pPr>
        <w:pStyle w:val="ListBullet"/>
      </w:pPr>
      <w:r>
        <w:t>No known critical security issue</w:t>
      </w:r>
    </w:p>
    <w:p>
      <w:pPr>
        <w:pStyle w:val="ListBullet"/>
      </w:pPr>
      <w:r>
        <w:t>Successful third-party security assessment</w:t>
      </w:r>
    </w:p>
    <w:p>
      <w:pPr>
        <w:pStyle w:val="ListBullet"/>
      </w:pPr>
      <w:r>
        <w:t>Emergency stop verified</w:t>
      </w:r>
    </w:p>
    <w:p>
      <w:pPr>
        <w:pStyle w:val="ListBullet"/>
      </w:pPr>
      <w:r>
        <w:t>Signed installer and update path</w:t>
      </w:r>
    </w:p>
    <w:p>
      <w:pPr>
        <w:pStyle w:val="ListBullet"/>
      </w:pPr>
      <w:r>
        <w:t>Crash-free long-duration sessions</w:t>
      </w:r>
    </w:p>
    <w:p>
      <w:pPr>
        <w:pStyle w:val="ListBullet"/>
      </w:pPr>
      <w:r>
        <w:t>Direct and relay reliability target met</w:t>
      </w:r>
    </w:p>
    <w:p>
      <w:pPr>
        <w:pStyle w:val="ListBullet"/>
      </w:pPr>
      <w:r>
        <w:t>Input correctness across tested layouts</w:t>
      </w:r>
    </w:p>
    <w:p>
      <w:pPr>
        <w:pStyle w:val="ListBullet"/>
      </w:pPr>
      <w:r>
        <w:t>Audit chain verified</w:t>
      </w:r>
    </w:p>
    <w:p>
      <w:pPr>
        <w:pStyle w:val="ListBullet"/>
      </w:pPr>
      <w:r>
        <w:t>Documentation and sample app complete</w:t>
      </w:r>
    </w:p>
    <w:p>
      <w:pPr>
        <w:pStyle w:val="ListBullet"/>
      </w:pPr>
      <w:r>
        <w:t>Customer integration completed by at least one design partner</w:t>
      </w:r>
    </w:p>
    <w:p/>
    <w:p>
      <w:pPr>
        <w:pStyle w:val="Heading2"/>
      </w:pPr>
      <w:r>
        <w:t>9. Operational readiness</w:t>
      </w:r>
    </w:p>
    <w:p/>
    <w:p>
      <w:r>
        <w:t>Even without a control plane, relay operations require:</w:t>
      </w:r>
    </w:p>
    <w:p/>
    <w:p>
      <w:pPr>
        <w:pStyle w:val="ListBullet"/>
      </w:pPr>
      <w:r>
        <w:t>Regional relay deployment</w:t>
      </w:r>
    </w:p>
    <w:p>
      <w:pPr>
        <w:pStyle w:val="ListBullet"/>
      </w:pPr>
      <w:r>
        <w:t>TLS and certificate management</w:t>
      </w:r>
    </w:p>
    <w:p>
      <w:pPr>
        <w:pStyle w:val="ListBullet"/>
      </w:pPr>
      <w:r>
        <w:t>Bandwidth monitoring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Abuse response</w:t>
      </w:r>
    </w:p>
    <w:p>
      <w:pPr>
        <w:pStyle w:val="ListBullet"/>
      </w:pPr>
      <w:r>
        <w:t>Capacity alerts</w:t>
      </w:r>
    </w:p>
    <w:p>
      <w:pPr>
        <w:pStyle w:val="ListBullet"/>
      </w:pPr>
      <w:r>
        <w:t>Version compatibility monitoring</w:t>
      </w:r>
    </w:p>
    <w:p>
      <w:pPr>
        <w:pStyle w:val="ListBullet"/>
      </w:pPr>
      <w:r>
        <w:t>Privacy and metadata documentation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Embeddable Remote Access SDK - Confidential Design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