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Body paragraph one.</w:t>
      </w:r>
    </w:p>
    <w:sectPr>
      <w:headerReference r:id="rId2" w:type="default"/>
      <w:pgSz w:w="12240" w:h="15840"/>
      <w:pgMar w:top="1440" w:right="1440" w:bottom="1440" w:left="1440" w:header="720" w:footer="720" w:gutter="0"/>
    </w:sectPr>
  </w:body>
</w:document>
</file>

<file path=word/header1.xml><?xml version="1.0" encoding="utf-8"?>
<w:hdr xmlns:w="http://schemas.openxmlformats.org/wordprocessingml/2006/main">
  <w:p>
    <w:pPr>
      <w:tabs>
        <w:tab w:val="center" w:pos="4680"/>
        <w:tab w:val="right" w:pos="9360"/>
      </w:tabs>
    </w:pPr>
    <w:r>
      <w:t>LEFT</w:t>
    </w:r>
    <w:r>
      <w:tab/>
    </w:r>
    <w:r>
      <w:t>CENTER</w:t>
    </w:r>
    <w:r>
      <w:tab/>
    </w:r>
    <w:r>
      <w:t>RIGHT</w:t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header" Target="header1.xml"/>
</Relationships>
</file>