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>Body before the shapes.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None/>
            <wp:docPr id="1" name="Rectangle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c9d7f0"/>
                    </a:solidFill>
                    <a:ln w="12700">
                      <a:solidFill>
                        <a:srgbClr val="2a4b8d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t>Body between the shapes.</w:t>
      </w:r>
    </w:p>
    <w:p>
      <w:r>
        <w:drawing>
          <wp:anchor distT="0" distB="0" distL="0" distR="0" simplePos="0" relativeHeight="1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43200" cy="914400"/>
            <wp:effectExtent l="0" t="0" r="0" b="0"/>
            <wp:wrapNone/>
            <wp:docPr id="1" name="Grouped shap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0" y="0"/>
                      <a:chExt cx="2743200" cy="914400"/>
                    </a:xfrm>
                  </wpg:grpSpPr>
                  <wps:wsp>
                    <wps:cNvSpPr/>
                    <wps:spPr>
                      <a:xfrm>
                        <a:off x="0" y="0"/>
                        <a:ext cx="1371600" cy="914400"/>
                      </a:xfrm>
                      <a:prstGeom prst="ellipse">
                        <a:avLst/>
                      </a:prstGeom>
                      <a:solidFill>
                        <a:srgbClr val="f3d6a8"/>
                      </a:solidFill>
                      <a:ln w="9525">
                        <a:solidFill>
                          <a:srgbClr val="8a5a00"/>
                        </a:solidFill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1371600" y="0"/>
                        <a:ext cx="1371600" cy="914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r>
                            <w:t>Grouped caption</w:t>
                          </w:r>
                        </w:p>
                      </w:txbxContent>
                    </wps:txbx>
                    <wps:bodyPr/>
                  </wps:wsp>
                </wpg:wgp>
              </a:graphicData>
            </a:graphic>
          </wp:anchor>
        </w:drawing>
      </w:r>
    </w:p>
    <w:p>
      <w:r>
        <w:t>Body after the shapes.</w:t>
      </w:r>
    </w:p>
    <w:sectPr>
      <w:pgSz w:w="12240" w:h="15840"/>
      <w:pgMar w:top="1440" w:right="1440" w:bottom="1440" w:left="1440" w:header="720" w:footer="720"/>
    </w:sectPr>
  </w:body>
</w:document>
</file>