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10D31" w14:textId="1FCA7A97" w:rsidR="00095F55" w:rsidRDefault="00095F55" w:rsidP="00095F55">
      <w:pPr>
        <w:rPr>
          <w:b/>
          <w:bCs/>
          <w:i/>
          <w:iCs/>
        </w:rPr>
      </w:pPr>
      <w:r w:rsidRPr="00095F55">
        <w:rPr>
          <w:b/>
          <w:bCs/>
          <w:i/>
          <w:iCs/>
        </w:rPr>
        <w:t xml:space="preserve">Core Libraries Used &amp; Their </w:t>
      </w:r>
      <w:r w:rsidR="00F779F2" w:rsidRPr="00095F55">
        <w:rPr>
          <w:b/>
          <w:bCs/>
          <w:i/>
          <w:iCs/>
        </w:rPr>
        <w:t>Strength</w:t>
      </w:r>
      <w:r w:rsidR="00F779F2" w:rsidRPr="00F779F2">
        <w:rPr>
          <w:b/>
          <w:bCs/>
          <w:i/>
          <w:iCs/>
        </w:rPr>
        <w:t xml:space="preserve">, </w:t>
      </w:r>
      <w:r w:rsidR="00F779F2" w:rsidRPr="00095F55">
        <w:rPr>
          <w:b/>
          <w:bCs/>
          <w:i/>
          <w:iCs/>
        </w:rPr>
        <w:t>Suitability</w:t>
      </w:r>
      <w:r w:rsidR="00F779F2" w:rsidRPr="00F779F2">
        <w:rPr>
          <w:b/>
          <w:bCs/>
          <w:i/>
          <w:iCs/>
        </w:rPr>
        <w:t xml:space="preserve">, &amp; </w:t>
      </w:r>
      <w:r w:rsidRPr="00095F55">
        <w:rPr>
          <w:b/>
          <w:bCs/>
          <w:i/>
          <w:iCs/>
        </w:rPr>
        <w:t>Role in th</w:t>
      </w:r>
      <w:r w:rsidRPr="00F779F2">
        <w:rPr>
          <w:b/>
          <w:bCs/>
          <w:i/>
          <w:iCs/>
        </w:rPr>
        <w:t>is</w:t>
      </w:r>
      <w:r w:rsidRPr="00095F55">
        <w:rPr>
          <w:b/>
          <w:bCs/>
          <w:i/>
          <w:iCs/>
        </w:rPr>
        <w:t xml:space="preserve"> Project</w:t>
      </w:r>
    </w:p>
    <w:p w14:paraId="2E70CBD9" w14:textId="62C95833" w:rsidR="00F779F2" w:rsidRPr="00095F55" w:rsidRDefault="00F779F2" w:rsidP="00095F55">
      <w:pPr>
        <w:rPr>
          <w:b/>
          <w:bCs/>
        </w:rPr>
      </w:pPr>
      <w:r w:rsidRPr="00F779F2">
        <w:rPr>
          <w:b/>
          <w:bCs/>
        </w:rPr>
        <w:t xml:space="preserve">Title: </w:t>
      </w:r>
      <w:r w:rsidRPr="00F779F2">
        <w:rPr>
          <w:b/>
          <w:bCs/>
          <w:i/>
          <w:iCs/>
        </w:rPr>
        <w:t>Agricultural Product Distribution Forecasting: Predicting Demand to Optimize Harvest Schedules</w:t>
      </w:r>
    </w:p>
    <w:p w14:paraId="58A3D5E2" w14:textId="77777777" w:rsidR="00095F55" w:rsidRPr="00095F55" w:rsidRDefault="00095F55" w:rsidP="00095F55">
      <w:pPr>
        <w:rPr>
          <w:b/>
          <w:bCs/>
        </w:rPr>
      </w:pPr>
      <w:r w:rsidRPr="00095F55">
        <w:rPr>
          <w:rFonts w:ascii="Segoe UI Emoji" w:hAnsi="Segoe UI Emoji" w:cs="Segoe UI Emoji"/>
          <w:b/>
          <w:bCs/>
        </w:rPr>
        <w:t>🔢</w:t>
      </w:r>
      <w:r w:rsidRPr="00095F55">
        <w:rPr>
          <w:b/>
          <w:bCs/>
        </w:rPr>
        <w:t xml:space="preserve"> Data Handling and Numerical Computation</w:t>
      </w:r>
    </w:p>
    <w:p w14:paraId="20512B13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r w:rsidRPr="00095F55">
        <w:rPr>
          <w:b/>
          <w:bCs/>
        </w:rPr>
        <w:t>pandas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 xml:space="preserve">: Powerful </w:t>
      </w:r>
      <w:proofErr w:type="spellStart"/>
      <w:r w:rsidRPr="00095F55">
        <w:t>DataFrame</w:t>
      </w:r>
      <w:proofErr w:type="spellEnd"/>
      <w:r w:rsidRPr="00095F55">
        <w:t xml:space="preserve"> handling and time-series indexing.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Enabled structured manipulation of sales records, grouped by product and time. Perfect for dataset splitting and rolling forecasts.</w:t>
      </w:r>
    </w:p>
    <w:p w14:paraId="64EE47ED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proofErr w:type="spellStart"/>
      <w:r w:rsidRPr="00095F55">
        <w:rPr>
          <w:b/>
          <w:bCs/>
        </w:rPr>
        <w:t>numpy</w:t>
      </w:r>
      <w:proofErr w:type="spellEnd"/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Efficient matrix and array operations.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Supported statistical modeling and numerical evaluations in the time series forecasting pipeline.</w:t>
      </w:r>
    </w:p>
    <w:p w14:paraId="244A28A4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proofErr w:type="spellStart"/>
      <w:proofErr w:type="gramStart"/>
      <w:r w:rsidRPr="00095F55">
        <w:rPr>
          <w:b/>
          <w:bCs/>
        </w:rPr>
        <w:t>scipy.stats</w:t>
      </w:r>
      <w:proofErr w:type="spellEnd"/>
      <w:proofErr w:type="gramEnd"/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Extensive statistical testing (normality, correlation, etc.).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Validated assumptions like trend presence and distribution fit — crucial for pre-modeling.</w:t>
      </w:r>
    </w:p>
    <w:p w14:paraId="4C05D160" w14:textId="77777777" w:rsidR="00095F55" w:rsidRPr="00095F55" w:rsidRDefault="00095F55" w:rsidP="00095F55">
      <w:r w:rsidRPr="00095F55">
        <w:pict w14:anchorId="1CA30ACA">
          <v:rect id="_x0000_i1055" style="width:0;height:1.5pt" o:hralign="center" o:hrstd="t" o:hr="t" fillcolor="#a0a0a0" stroked="f"/>
        </w:pict>
      </w:r>
    </w:p>
    <w:p w14:paraId="163E39C0" w14:textId="77777777" w:rsidR="00095F55" w:rsidRPr="00095F55" w:rsidRDefault="00095F55" w:rsidP="00095F55">
      <w:pPr>
        <w:rPr>
          <w:b/>
          <w:bCs/>
        </w:rPr>
      </w:pPr>
      <w:r w:rsidRPr="00095F55">
        <w:rPr>
          <w:rFonts w:ascii="Segoe UI Emoji" w:hAnsi="Segoe UI Emoji" w:cs="Segoe UI Emoji"/>
          <w:b/>
          <w:bCs/>
        </w:rPr>
        <w:t>📊</w:t>
      </w:r>
      <w:r w:rsidRPr="00095F55">
        <w:rPr>
          <w:b/>
          <w:bCs/>
        </w:rPr>
        <w:t xml:space="preserve"> Visualization and Pattern Recognition</w:t>
      </w:r>
    </w:p>
    <w:p w14:paraId="6C3A4779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proofErr w:type="spellStart"/>
      <w:proofErr w:type="gramStart"/>
      <w:r w:rsidRPr="00095F55">
        <w:rPr>
          <w:b/>
          <w:bCs/>
        </w:rPr>
        <w:t>matplotlib.pyplot</w:t>
      </w:r>
      <w:proofErr w:type="spellEnd"/>
      <w:proofErr w:type="gramEnd"/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Low-level control for customized visual storytelling.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Used for plotting quantity sold over time, trend and seasonality visualization.</w:t>
      </w:r>
    </w:p>
    <w:p w14:paraId="12D4ED2A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r w:rsidRPr="00095F55">
        <w:rPr>
          <w:b/>
          <w:bCs/>
        </w:rPr>
        <w:t>seaborn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Aesthetic and statistical plotting with minimal code.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Helped with heatmaps, trend lines, and correlation analysis — made seasonality more interpretable.</w:t>
      </w:r>
    </w:p>
    <w:p w14:paraId="0D9B0FA5" w14:textId="77777777" w:rsidR="00095F55" w:rsidRPr="00095F55" w:rsidRDefault="00095F55" w:rsidP="00095F55">
      <w:r w:rsidRPr="00095F55">
        <w:pict w14:anchorId="35E1BB87">
          <v:rect id="_x0000_i1056" style="width:0;height:1.5pt" o:hralign="center" o:hrstd="t" o:hr="t" fillcolor="#a0a0a0" stroked="f"/>
        </w:pict>
      </w:r>
    </w:p>
    <w:p w14:paraId="10B3E6F0" w14:textId="77777777" w:rsidR="00095F55" w:rsidRPr="00095F55" w:rsidRDefault="00095F55" w:rsidP="00095F55">
      <w:pPr>
        <w:rPr>
          <w:b/>
          <w:bCs/>
        </w:rPr>
      </w:pPr>
      <w:r w:rsidRPr="00095F55">
        <w:rPr>
          <w:rFonts w:ascii="Segoe UI Emoji" w:hAnsi="Segoe UI Emoji" w:cs="Segoe UI Emoji"/>
          <w:b/>
          <w:bCs/>
        </w:rPr>
        <w:t>🧠</w:t>
      </w:r>
      <w:r w:rsidRPr="00095F55">
        <w:rPr>
          <w:b/>
          <w:bCs/>
        </w:rPr>
        <w:t xml:space="preserve"> Time Series Analysis and Forecasting</w:t>
      </w:r>
    </w:p>
    <w:p w14:paraId="60AF4F4A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r w:rsidRPr="00095F55">
        <w:rPr>
          <w:b/>
          <w:bCs/>
        </w:rPr>
        <w:t>ADF Test (</w:t>
      </w:r>
      <w:proofErr w:type="spellStart"/>
      <w:proofErr w:type="gramStart"/>
      <w:r w:rsidRPr="00095F55">
        <w:rPr>
          <w:b/>
          <w:bCs/>
        </w:rPr>
        <w:t>statsmodels.adfuller</w:t>
      </w:r>
      <w:proofErr w:type="spellEnd"/>
      <w:proofErr w:type="gramEnd"/>
      <w:r w:rsidRPr="00095F55">
        <w:rPr>
          <w:b/>
          <w:bCs/>
        </w:rPr>
        <w:t>)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Detects stationarity in time series.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Informed the need for differencing before applying ARIMA.</w:t>
      </w:r>
    </w:p>
    <w:p w14:paraId="4081BC60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r w:rsidRPr="00095F55">
        <w:rPr>
          <w:b/>
          <w:bCs/>
        </w:rPr>
        <w:t>ARIMA (</w:t>
      </w:r>
      <w:proofErr w:type="spellStart"/>
      <w:proofErr w:type="gramStart"/>
      <w:r w:rsidRPr="00095F55">
        <w:rPr>
          <w:b/>
          <w:bCs/>
        </w:rPr>
        <w:t>statsmodels.arima</w:t>
      </w:r>
      <w:proofErr w:type="spellEnd"/>
      <w:proofErr w:type="gramEnd"/>
      <w:r w:rsidRPr="00095F55">
        <w:rPr>
          <w:b/>
          <w:bCs/>
        </w:rPr>
        <w:t>)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Captures autocorrelation, trend, and seasonality.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Reliable for stable products like Lettuce with consistent historical patterns.</w:t>
      </w:r>
    </w:p>
    <w:p w14:paraId="4C247755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lastRenderedPageBreak/>
        <w:t>✅</w:t>
      </w:r>
      <w:r w:rsidRPr="00095F55">
        <w:t xml:space="preserve"> </w:t>
      </w:r>
      <w:r w:rsidRPr="00095F55">
        <w:rPr>
          <w:b/>
          <w:bCs/>
        </w:rPr>
        <w:t>ACF &amp; PACF (</w:t>
      </w:r>
      <w:proofErr w:type="spellStart"/>
      <w:proofErr w:type="gramStart"/>
      <w:r w:rsidRPr="00095F55">
        <w:rPr>
          <w:b/>
          <w:bCs/>
        </w:rPr>
        <w:t>statsmodels.tsaplots</w:t>
      </w:r>
      <w:proofErr w:type="spellEnd"/>
      <w:proofErr w:type="gramEnd"/>
      <w:r w:rsidRPr="00095F55">
        <w:rPr>
          <w:b/>
          <w:bCs/>
        </w:rPr>
        <w:t>)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Visual guides for selecting ARIMA parameters.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Made tuning ARIMA models easier and more accurate.</w:t>
      </w:r>
    </w:p>
    <w:p w14:paraId="2E02C428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r w:rsidRPr="00095F55">
        <w:rPr>
          <w:b/>
          <w:bCs/>
        </w:rPr>
        <w:t>Prophet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Handles trend shifts, holidays, and irregular time intervals.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Best fit for seasonal crops like Strawberries — offering flexible, interpretable results.</w:t>
      </w:r>
    </w:p>
    <w:p w14:paraId="3B2C08ED" w14:textId="77777777" w:rsidR="00095F55" w:rsidRPr="00095F55" w:rsidRDefault="00095F55" w:rsidP="00095F55">
      <w:r w:rsidRPr="00095F55">
        <w:pict w14:anchorId="2FE40335">
          <v:rect id="_x0000_i1057" style="width:0;height:1.5pt" o:hralign="center" o:hrstd="t" o:hr="t" fillcolor="#a0a0a0" stroked="f"/>
        </w:pict>
      </w:r>
    </w:p>
    <w:p w14:paraId="235F3022" w14:textId="77777777" w:rsidR="00095F55" w:rsidRPr="00095F55" w:rsidRDefault="00095F55" w:rsidP="00095F55">
      <w:pPr>
        <w:rPr>
          <w:b/>
          <w:bCs/>
        </w:rPr>
      </w:pPr>
      <w:r w:rsidRPr="00095F55">
        <w:rPr>
          <w:rFonts w:ascii="Segoe UI Emoji" w:hAnsi="Segoe UI Emoji" w:cs="Segoe UI Emoji"/>
          <w:b/>
          <w:bCs/>
        </w:rPr>
        <w:t>🌲</w:t>
      </w:r>
      <w:r w:rsidRPr="00095F55">
        <w:rPr>
          <w:b/>
          <w:bCs/>
        </w:rPr>
        <w:t xml:space="preserve"> Machine Learning</w:t>
      </w:r>
    </w:p>
    <w:p w14:paraId="15C65F7F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proofErr w:type="spellStart"/>
      <w:r w:rsidRPr="00095F55">
        <w:rPr>
          <w:b/>
          <w:bCs/>
        </w:rPr>
        <w:t>RandomForestRegressor</w:t>
      </w:r>
      <w:proofErr w:type="spellEnd"/>
      <w:r w:rsidRPr="00095F55">
        <w:rPr>
          <w:b/>
          <w:bCs/>
        </w:rPr>
        <w:t xml:space="preserve"> (</w:t>
      </w:r>
      <w:proofErr w:type="spellStart"/>
      <w:proofErr w:type="gramStart"/>
      <w:r w:rsidRPr="00095F55">
        <w:rPr>
          <w:b/>
          <w:bCs/>
        </w:rPr>
        <w:t>sklearn.ensemble</w:t>
      </w:r>
      <w:proofErr w:type="spellEnd"/>
      <w:proofErr w:type="gramEnd"/>
      <w:r w:rsidRPr="00095F55">
        <w:rPr>
          <w:b/>
          <w:bCs/>
        </w:rPr>
        <w:t>)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Non-linear relationships &amp; feature importance.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Used as a benchmark model for demand prediction — particularly where ARIMA/Prophet might underperform.</w:t>
      </w:r>
    </w:p>
    <w:p w14:paraId="764A4820" w14:textId="77777777" w:rsidR="00095F55" w:rsidRPr="00095F55" w:rsidRDefault="00095F55" w:rsidP="00095F55">
      <w:r w:rsidRPr="00095F55">
        <w:pict w14:anchorId="595BE7F0">
          <v:rect id="_x0000_i1058" style="width:0;height:1.5pt" o:hralign="center" o:hrstd="t" o:hr="t" fillcolor="#a0a0a0" stroked="f"/>
        </w:pict>
      </w:r>
    </w:p>
    <w:p w14:paraId="1ABDEE49" w14:textId="77777777" w:rsidR="00095F55" w:rsidRPr="00095F55" w:rsidRDefault="00095F55" w:rsidP="00095F55">
      <w:pPr>
        <w:rPr>
          <w:b/>
          <w:bCs/>
        </w:rPr>
      </w:pPr>
      <w:r w:rsidRPr="00095F55">
        <w:rPr>
          <w:rFonts w:ascii="Segoe UI Emoji" w:hAnsi="Segoe UI Emoji" w:cs="Segoe UI Emoji"/>
          <w:b/>
          <w:bCs/>
        </w:rPr>
        <w:t>📏</w:t>
      </w:r>
      <w:r w:rsidRPr="00095F55">
        <w:rPr>
          <w:b/>
          <w:bCs/>
        </w:rPr>
        <w:t xml:space="preserve"> Model Evaluation</w:t>
      </w:r>
    </w:p>
    <w:p w14:paraId="036B2756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r w:rsidRPr="00095F55">
        <w:rPr>
          <w:b/>
          <w:bCs/>
        </w:rPr>
        <w:t>Metrics (MAE, RMSE, MAPE)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Standardized error metrics across models.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Ensured consistent evaluation for model comparison.</w:t>
      </w:r>
    </w:p>
    <w:p w14:paraId="40D0C64A" w14:textId="77777777" w:rsidR="00095F55" w:rsidRPr="00095F55" w:rsidRDefault="00095F55" w:rsidP="00095F55">
      <w:r w:rsidRPr="00095F55">
        <w:pict w14:anchorId="35DDBA4E">
          <v:rect id="_x0000_i1059" style="width:0;height:1.5pt" o:hralign="center" o:hrstd="t" o:hr="t" fillcolor="#a0a0a0" stroked="f"/>
        </w:pict>
      </w:r>
    </w:p>
    <w:p w14:paraId="2453D9A1" w14:textId="77777777" w:rsidR="00095F55" w:rsidRPr="00095F55" w:rsidRDefault="00095F55" w:rsidP="00095F55">
      <w:pPr>
        <w:rPr>
          <w:b/>
          <w:bCs/>
        </w:rPr>
      </w:pPr>
      <w:r w:rsidRPr="00095F55">
        <w:rPr>
          <w:rFonts w:ascii="Segoe UI Emoji" w:hAnsi="Segoe UI Emoji" w:cs="Segoe UI Emoji"/>
          <w:b/>
          <w:bCs/>
        </w:rPr>
        <w:t>⚠️</w:t>
      </w:r>
      <w:r w:rsidRPr="00095F55">
        <w:rPr>
          <w:b/>
          <w:bCs/>
        </w:rPr>
        <w:t xml:space="preserve"> Output Clarity</w:t>
      </w:r>
    </w:p>
    <w:p w14:paraId="3FD0B9AC" w14:textId="77777777" w:rsidR="00095F55" w:rsidRPr="00095F55" w:rsidRDefault="00095F55" w:rsidP="00095F55">
      <w:r w:rsidRPr="00095F55">
        <w:rPr>
          <w:rFonts w:ascii="Segoe UI Emoji" w:hAnsi="Segoe UI Emoji" w:cs="Segoe UI Emoji"/>
        </w:rPr>
        <w:t>✅</w:t>
      </w:r>
      <w:r w:rsidRPr="00095F55">
        <w:t xml:space="preserve"> </w:t>
      </w:r>
      <w:r w:rsidRPr="00095F55">
        <w:rPr>
          <w:b/>
          <w:bCs/>
        </w:rPr>
        <w:t>warnings</w:t>
      </w:r>
      <w:r w:rsidRPr="00095F55">
        <w:br/>
      </w:r>
      <w:r w:rsidRPr="00095F55">
        <w:rPr>
          <w:rFonts w:ascii="Segoe UI Emoji" w:hAnsi="Segoe UI Emoji" w:cs="Segoe UI Emoji"/>
        </w:rPr>
        <w:t>📌</w:t>
      </w:r>
      <w:r w:rsidRPr="00095F55">
        <w:t xml:space="preserve"> </w:t>
      </w:r>
      <w:r w:rsidRPr="00095F55">
        <w:rPr>
          <w:i/>
          <w:iCs/>
        </w:rPr>
        <w:t>Strength</w:t>
      </w:r>
      <w:r w:rsidRPr="00095F55">
        <w:t>: Keeps the notebook clean during batch runs.</w:t>
      </w:r>
      <w:r w:rsidRPr="00095F55">
        <w:br/>
      </w:r>
      <w:r w:rsidRPr="00095F55">
        <w:rPr>
          <w:rFonts w:ascii="Segoe UI Emoji" w:hAnsi="Segoe UI Emoji" w:cs="Segoe UI Emoji"/>
        </w:rPr>
        <w:t>🎯</w:t>
      </w:r>
      <w:r w:rsidRPr="00095F55">
        <w:t xml:space="preserve"> </w:t>
      </w:r>
      <w:r w:rsidRPr="00095F55">
        <w:rPr>
          <w:i/>
          <w:iCs/>
        </w:rPr>
        <w:t>Suitability</w:t>
      </w:r>
      <w:r w:rsidRPr="00095F55">
        <w:t>: Useful during iterative model training and testing to suppress non-critical alerts.</w:t>
      </w:r>
    </w:p>
    <w:p w14:paraId="6177C3CB" w14:textId="66E5C6FA" w:rsidR="00F779F2" w:rsidRDefault="00551828">
      <w:r>
        <w:rPr>
          <w:noProof/>
        </w:rPr>
        <w:lastRenderedPageBreak/>
        <w:drawing>
          <wp:inline distT="0" distB="0" distL="0" distR="0" wp14:anchorId="5E61FADB" wp14:editId="32E2BB4C">
            <wp:extent cx="5943600" cy="3148965"/>
            <wp:effectExtent l="0" t="0" r="0" b="0"/>
            <wp:docPr id="128594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C3D6" w14:textId="77777777" w:rsidR="00F779F2" w:rsidRPr="00F779F2" w:rsidRDefault="00F779F2" w:rsidP="00F779F2">
      <w:r w:rsidRPr="00F779F2">
        <w:rPr>
          <w:rFonts w:ascii="Segoe UI Emoji" w:hAnsi="Segoe UI Emoji" w:cs="Segoe UI Emoji"/>
        </w:rPr>
        <w:t>🎯</w:t>
      </w:r>
      <w:r w:rsidRPr="00F779F2">
        <w:t xml:space="preserve"> </w:t>
      </w:r>
      <w:r w:rsidRPr="00F779F2">
        <w:rPr>
          <w:b/>
          <w:bCs/>
        </w:rPr>
        <w:t>Takeaway</w:t>
      </w:r>
      <w:r w:rsidRPr="00F779F2">
        <w:t>:</w:t>
      </w:r>
      <w:r w:rsidRPr="00F779F2">
        <w:br/>
        <w:t xml:space="preserve">This project bridges the gap between </w:t>
      </w:r>
      <w:r w:rsidRPr="00F779F2">
        <w:rPr>
          <w:b/>
          <w:bCs/>
        </w:rPr>
        <w:t>agriculture and AI</w:t>
      </w:r>
      <w:r w:rsidRPr="00F779F2">
        <w:t xml:space="preserve">, driving </w:t>
      </w:r>
      <w:r w:rsidRPr="00F779F2">
        <w:rPr>
          <w:b/>
          <w:bCs/>
        </w:rPr>
        <w:t>data-informed decisions</w:t>
      </w:r>
      <w:r w:rsidRPr="00F779F2">
        <w:t xml:space="preserve"> that reduce waste and improve logistics. The tech stack blended </w:t>
      </w:r>
      <w:r w:rsidRPr="00F779F2">
        <w:rPr>
          <w:b/>
          <w:bCs/>
        </w:rPr>
        <w:t>classical time series models</w:t>
      </w:r>
      <w:r w:rsidRPr="00F779F2">
        <w:t xml:space="preserve"> with </w:t>
      </w:r>
      <w:r w:rsidRPr="00F779F2">
        <w:rPr>
          <w:b/>
          <w:bCs/>
        </w:rPr>
        <w:t>modern machine learning</w:t>
      </w:r>
      <w:r w:rsidRPr="00F779F2">
        <w:t xml:space="preserve"> to achieve optimal accuracy and reliability across diverse products.</w:t>
      </w:r>
    </w:p>
    <w:p w14:paraId="10D3A30A" w14:textId="77777777" w:rsidR="00F779F2" w:rsidRPr="00F779F2" w:rsidRDefault="00F779F2" w:rsidP="00F779F2">
      <w:r w:rsidRPr="00F779F2">
        <w:rPr>
          <w:rFonts w:ascii="Segoe UI Emoji" w:hAnsi="Segoe UI Emoji" w:cs="Segoe UI Emoji"/>
        </w:rPr>
        <w:t>📌</w:t>
      </w:r>
      <w:r w:rsidRPr="00F779F2">
        <w:t xml:space="preserve"> This project will be a major reference in both my </w:t>
      </w:r>
      <w:r w:rsidRPr="00F779F2">
        <w:rPr>
          <w:b/>
          <w:bCs/>
        </w:rPr>
        <w:t>professional portfolio</w:t>
      </w:r>
      <w:r w:rsidRPr="00F779F2">
        <w:t xml:space="preserve"> and </w:t>
      </w:r>
      <w:r w:rsidRPr="00F779F2">
        <w:rPr>
          <w:b/>
          <w:bCs/>
        </w:rPr>
        <w:t>academic applications</w:t>
      </w:r>
      <w:r w:rsidRPr="00F779F2">
        <w:t>.</w:t>
      </w:r>
    </w:p>
    <w:p w14:paraId="22227640" w14:textId="77777777" w:rsidR="00F779F2" w:rsidRPr="00F779F2" w:rsidRDefault="00F779F2" w:rsidP="00F779F2">
      <w:r w:rsidRPr="00F779F2">
        <w:pict w14:anchorId="5D6F70C9">
          <v:rect id="_x0000_i1071" style="width:0;height:1.5pt" o:hralign="center" o:hrstd="t" o:hr="t" fillcolor="#a0a0a0" stroked="f"/>
        </w:pict>
      </w:r>
    </w:p>
    <w:p w14:paraId="1F1F30E5" w14:textId="77777777" w:rsidR="00F779F2" w:rsidRPr="00F779F2" w:rsidRDefault="00F779F2" w:rsidP="00F779F2">
      <w:r w:rsidRPr="00F779F2">
        <w:rPr>
          <w:rFonts w:ascii="Segoe UI Emoji" w:hAnsi="Segoe UI Emoji" w:cs="Segoe UI Emoji"/>
        </w:rPr>
        <w:t>👨</w:t>
      </w:r>
      <w:r w:rsidRPr="00F779F2">
        <w:t>‍</w:t>
      </w:r>
      <w:r w:rsidRPr="00F779F2">
        <w:rPr>
          <w:rFonts w:ascii="Segoe UI Emoji" w:hAnsi="Segoe UI Emoji" w:cs="Segoe UI Emoji"/>
        </w:rPr>
        <w:t>🌾📉</w:t>
      </w:r>
      <w:r w:rsidRPr="00F779F2">
        <w:t xml:space="preserve"> If you're working on </w:t>
      </w:r>
      <w:proofErr w:type="spellStart"/>
      <w:r w:rsidRPr="00F779F2">
        <w:t>agritech</w:t>
      </w:r>
      <w:proofErr w:type="spellEnd"/>
      <w:r w:rsidRPr="00F779F2">
        <w:t>, time series forecasting, or data-driven logistics, let's connect and explore collaboration!</w:t>
      </w:r>
    </w:p>
    <w:p w14:paraId="0AA38B26" w14:textId="77777777" w:rsidR="00F779F2" w:rsidRPr="00F779F2" w:rsidRDefault="00F779F2" w:rsidP="00F779F2">
      <w:r w:rsidRPr="00F779F2">
        <w:t>#DataScience #Forecasting #Agritech #MachineLearning #Python #TimeSeriesAnalysis #AgriculturalInnovation #Prophet #ARIMA #RandomForest #pandas #seaborn #AMDARI #ALX #CasmirAnyaegbu #AIforGood #DemandForecasting #SupplyChain</w:t>
      </w:r>
    </w:p>
    <w:p w14:paraId="59DB4154" w14:textId="77777777" w:rsidR="00F779F2" w:rsidRDefault="00F779F2"/>
    <w:sectPr w:rsidR="00F7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6E"/>
    <w:rsid w:val="0002468C"/>
    <w:rsid w:val="00095F55"/>
    <w:rsid w:val="000D521D"/>
    <w:rsid w:val="000E1CA9"/>
    <w:rsid w:val="003A456E"/>
    <w:rsid w:val="00413948"/>
    <w:rsid w:val="00551828"/>
    <w:rsid w:val="0062538C"/>
    <w:rsid w:val="00631D95"/>
    <w:rsid w:val="006979B8"/>
    <w:rsid w:val="00C46933"/>
    <w:rsid w:val="00EE2C1E"/>
    <w:rsid w:val="00F779F2"/>
    <w:rsid w:val="00F97BE7"/>
    <w:rsid w:val="00FB125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81F1"/>
  <w15:chartTrackingRefBased/>
  <w15:docId w15:val="{A73C35CC-B44D-4FDB-884D-B59102BA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5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5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5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56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56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56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56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56E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56E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56E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56E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56E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56E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A4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56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56E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3A4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5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56E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3A4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2025-04-12T18:08:00Z</dcterms:created>
  <dcterms:modified xsi:type="dcterms:W3CDTF">2025-04-12T19:13:00Z</dcterms:modified>
</cp:coreProperties>
</file>