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Расчетный счет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:rsidTr="00FE7B57">
        <w:tc>
          <w:tcPr>
            <w:tcW w:w="23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ab"/>
        <w:tblW w:w="0" w:type="auto"/>
        <w:tblInd w:w="562" w:type="dxa"/>
        <w:tblLook w:val="04A0" w:firstRow="1" w:lastRow="0" w:firstColumn="1" w:lastColumn="0" w:noHBand="0" w:noVBand="1"/>
      </w:tblPr>
      <w:tblGrid>
        <w:gridCol w:w="562"/>
        <w:gridCol w:w="993"/>
        <w:gridCol w:w="4536"/>
        <w:gridCol w:w="1134"/>
      </w:tblGrid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93" w:type="dxa"/>
          </w:tcPr>
          <w:p w:rsidR="005A21C0" w:rsidRPr="005A21C0" w:rsidRDefault="005A21C0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="004B6978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</w:tr>
      <w:tr w:rsidR="005A21C0" w:rsidRPr="005A21C0" w:rsidTr="00FE7B57">
        <w:tc>
          <w:tcPr>
            <w:tcW w:w="562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93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536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34" w:type="dxa"/>
          </w:tcPr>
          <w:p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</w:tbl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tbl>
      <w:tblPr>
        <w:tblStyle w:val="ab"/>
        <w:tblW w:w="0" w:type="auto"/>
        <w:tblInd w:w="-34" w:type="dxa"/>
        <w:tblLook w:val="04A0" w:firstRow="1" w:lastRow="0" w:firstColumn="1" w:lastColumn="0" w:noHBand="0" w:noVBand="1"/>
      </w:tblPr>
      <w:tblGrid>
        <w:gridCol w:w="709"/>
        <w:gridCol w:w="2410"/>
        <w:gridCol w:w="2549"/>
        <w:gridCol w:w="711"/>
        <w:gridCol w:w="709"/>
        <w:gridCol w:w="709"/>
        <w:gridCol w:w="1808"/>
      </w:tblGrid>
      <w:tr w:rsidR="00801539" w:rsidRPr="00801539" w:rsidTr="00264E75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№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Хозяйственные операции</w:t>
            </w:r>
          </w:p>
        </w:tc>
        <w:tc>
          <w:tcPr>
            <w:tcW w:w="2549" w:type="dxa"/>
            <w:tcBorders>
              <w:top w:val="single" w:sz="12" w:space="0" w:color="auto"/>
              <w:left w:val="single" w:sz="12" w:space="0" w:color="auto"/>
            </w:tcBorders>
            <w:shd w:val="clear" w:color="auto" w:fill="B8CCE4" w:themeFill="accent1" w:themeFillTint="66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Наименование статьи</w:t>
            </w:r>
          </w:p>
        </w:tc>
        <w:tc>
          <w:tcPr>
            <w:tcW w:w="711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А/П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+/-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B8CCE4" w:themeFill="accent1" w:themeFillTint="66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Тип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hAnsi="Times New Roman"/>
                <w:b/>
              </w:rPr>
              <w:t>Изменение валюты баланса</w:t>
            </w:r>
          </w:p>
        </w:tc>
      </w:tr>
      <w:tr w:rsidR="00801539" w:rsidRPr="00801539" w:rsidTr="00264E75">
        <w:tc>
          <w:tcPr>
            <w:tcW w:w="70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1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2</w:t>
            </w:r>
          </w:p>
        </w:tc>
        <w:tc>
          <w:tcPr>
            <w:tcW w:w="254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3</w:t>
            </w:r>
          </w:p>
        </w:tc>
        <w:tc>
          <w:tcPr>
            <w:tcW w:w="711" w:type="dxa"/>
            <w:shd w:val="clear" w:color="auto" w:fill="DBE5F1" w:themeFill="accent1" w:themeFillTint="33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4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5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b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b/>
                <w:lang w:eastAsia="en-US"/>
              </w:rPr>
              <w:t>6</w:t>
            </w:r>
          </w:p>
        </w:tc>
        <w:tc>
          <w:tcPr>
            <w:tcW w:w="1808" w:type="dxa"/>
            <w:tcBorders>
              <w:righ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801539">
            <w:pPr>
              <w:spacing w:before="0" w:after="0"/>
              <w:ind w:firstLine="0"/>
              <w:jc w:val="center"/>
              <w:rPr>
                <w:rFonts w:ascii="Times New Roman" w:hAnsi="Times New Roman"/>
                <w:b/>
              </w:rPr>
            </w:pPr>
            <w:r w:rsidRPr="00801539">
              <w:rPr>
                <w:rFonts w:ascii="Times New Roman" w:hAnsi="Times New Roman"/>
                <w:b/>
              </w:rPr>
              <w:t>7</w:t>
            </w:r>
          </w:p>
        </w:tc>
      </w:tr>
      <w:tr w:rsidR="00801539" w:rsidRPr="00801539" w:rsidTr="00264E75">
        <w:trPr>
          <w:trHeight w:val="595"/>
        </w:trPr>
        <w:tc>
          <w:tcPr>
            <w:tcW w:w="70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Начислена зарплата рабочим</w:t>
            </w:r>
            <w:bookmarkStart w:id="0" w:name="_GoBack"/>
            <w:bookmarkEnd w:id="0"/>
          </w:p>
        </w:tc>
        <w:tc>
          <w:tcPr>
            <w:tcW w:w="2549" w:type="dxa"/>
            <w:tcBorders>
              <w:left w:val="single" w:sz="12" w:space="0" w:color="auto"/>
            </w:tcBorders>
          </w:tcPr>
          <w:p w:rsid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Расчетный счет</w:t>
            </w:r>
          </w:p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711" w:type="dxa"/>
          </w:tcPr>
          <w:p w:rsid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709" w:type="dxa"/>
          </w:tcPr>
          <w:p w:rsid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hAnsi="Times New Roman"/>
              </w:rPr>
              <w:t>Уменьшается</w:t>
            </w:r>
          </w:p>
        </w:tc>
      </w:tr>
      <w:tr w:rsidR="00801539" w:rsidRPr="00801539" w:rsidTr="00264E75">
        <w:tc>
          <w:tcPr>
            <w:tcW w:w="70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lastRenderedPageBreak/>
              <w:t>2</w:t>
            </w: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2549" w:type="dxa"/>
            <w:tcBorders>
              <w:left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Расчетный счет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264E75">
        <w:tc>
          <w:tcPr>
            <w:tcW w:w="70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3</w:t>
            </w: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 xml:space="preserve">Выдана зарплата сотрудникам </w:t>
            </w:r>
            <w:r w:rsidR="00801539" w:rsidRPr="00801539">
              <w:rPr>
                <w:rFonts w:ascii="Times New Roman" w:eastAsia="Arial Unicode MS" w:hAnsi="Times New Roman"/>
                <w:lang w:eastAsia="en-US"/>
              </w:rPr>
              <w:t>по ведомости</w:t>
            </w:r>
          </w:p>
        </w:tc>
        <w:tc>
          <w:tcPr>
            <w:tcW w:w="2549" w:type="dxa"/>
            <w:tcBorders>
              <w:left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Задолженность з/п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</w:tr>
      <w:tr w:rsidR="00801539" w:rsidRPr="00801539" w:rsidTr="00264E75">
        <w:tc>
          <w:tcPr>
            <w:tcW w:w="70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2549" w:type="dxa"/>
            <w:tcBorders>
              <w:left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</w:tc>
        <w:tc>
          <w:tcPr>
            <w:tcW w:w="711" w:type="dxa"/>
          </w:tcPr>
          <w:p w:rsidR="00886D91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264E75">
        <w:tc>
          <w:tcPr>
            <w:tcW w:w="70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5</w:t>
            </w: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2549" w:type="dxa"/>
            <w:tcBorders>
              <w:left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Производство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Склад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264E75">
        <w:tc>
          <w:tcPr>
            <w:tcW w:w="70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6</w:t>
            </w: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Выдано из кассы под отчет Иванову</w:t>
            </w:r>
          </w:p>
        </w:tc>
        <w:tc>
          <w:tcPr>
            <w:tcW w:w="2549" w:type="dxa"/>
            <w:tcBorders>
              <w:left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Иванов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264E75">
        <w:tc>
          <w:tcPr>
            <w:tcW w:w="70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7</w:t>
            </w: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2549" w:type="dxa"/>
            <w:tcBorders>
              <w:left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Материалы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Иванов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264E75">
        <w:tc>
          <w:tcPr>
            <w:tcW w:w="709" w:type="dxa"/>
            <w:tcBorders>
              <w:left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8</w:t>
            </w:r>
          </w:p>
        </w:tc>
        <w:tc>
          <w:tcPr>
            <w:tcW w:w="2410" w:type="dxa"/>
            <w:tcBorders>
              <w:right w:val="single" w:sz="12" w:space="0" w:color="auto"/>
            </w:tcBorders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Возвращено в кассу подотчетным лицом</w:t>
            </w:r>
          </w:p>
        </w:tc>
        <w:tc>
          <w:tcPr>
            <w:tcW w:w="2549" w:type="dxa"/>
            <w:tcBorders>
              <w:left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Касса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Деб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задолженность Иванов</w:t>
            </w:r>
          </w:p>
        </w:tc>
        <w:tc>
          <w:tcPr>
            <w:tcW w:w="711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</w:tc>
        <w:tc>
          <w:tcPr>
            <w:tcW w:w="709" w:type="dxa"/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+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1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Не меняется</w:t>
            </w:r>
          </w:p>
        </w:tc>
      </w:tr>
      <w:tr w:rsidR="00801539" w:rsidRPr="00801539" w:rsidTr="00264E75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9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</w:tcPr>
          <w:p w:rsidR="00801539" w:rsidRPr="00801539" w:rsidRDefault="00801539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 w:rsidRPr="00801539">
              <w:rPr>
                <w:rFonts w:ascii="Times New Roman" w:eastAsia="Arial Unicode MS" w:hAnsi="Times New Roman"/>
                <w:lang w:eastAsia="en-US"/>
              </w:rPr>
              <w:t>Частично оплачен кредит банку</w:t>
            </w:r>
          </w:p>
        </w:tc>
        <w:tc>
          <w:tcPr>
            <w:tcW w:w="2549" w:type="dxa"/>
            <w:tcBorders>
              <w:left w:val="single" w:sz="12" w:space="0" w:color="auto"/>
              <w:bottom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proofErr w:type="spellStart"/>
            <w:r>
              <w:rPr>
                <w:rFonts w:ascii="Times New Roman" w:eastAsia="Arial Unicode MS" w:hAnsi="Times New Roman"/>
                <w:lang w:eastAsia="en-US"/>
              </w:rPr>
              <w:t>Рассчетный</w:t>
            </w:r>
            <w:proofErr w:type="spellEnd"/>
            <w:r>
              <w:rPr>
                <w:rFonts w:ascii="Times New Roman" w:eastAsia="Arial Unicode MS" w:hAnsi="Times New Roman"/>
                <w:lang w:eastAsia="en-US"/>
              </w:rPr>
              <w:t xml:space="preserve"> счет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Кредит</w:t>
            </w:r>
          </w:p>
        </w:tc>
        <w:tc>
          <w:tcPr>
            <w:tcW w:w="711" w:type="dxa"/>
            <w:tcBorders>
              <w:bottom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А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П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  <w:p w:rsidR="00886D91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-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4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801539" w:rsidRPr="00801539" w:rsidRDefault="00886D91" w:rsidP="006F4EA7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lang w:eastAsia="en-US"/>
              </w:rPr>
            </w:pPr>
            <w:r>
              <w:rPr>
                <w:rFonts w:ascii="Times New Roman" w:eastAsia="Arial Unicode MS" w:hAnsi="Times New Roman"/>
                <w:lang w:eastAsia="en-US"/>
              </w:rPr>
              <w:t>Уменьшается</w:t>
            </w:r>
          </w:p>
        </w:tc>
      </w:tr>
    </w:tbl>
    <w:p w:rsidR="00860228" w:rsidRDefault="00860228" w:rsidP="007F3C17">
      <w:pPr>
        <w:ind w:firstLine="0"/>
      </w:pPr>
    </w:p>
    <w:sectPr w:rsidR="00860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4E7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E562C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3C17"/>
    <w:rsid w:val="007F64B9"/>
    <w:rsid w:val="00800CCF"/>
    <w:rsid w:val="00801539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6D91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1EE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6</cp:revision>
  <dcterms:created xsi:type="dcterms:W3CDTF">2018-02-14T06:08:00Z</dcterms:created>
  <dcterms:modified xsi:type="dcterms:W3CDTF">2021-03-03T06:58:00Z</dcterms:modified>
</cp:coreProperties>
</file>