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421379" cy="69342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1379" cy="69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ind w:left="3111" w:right="2012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b2b2b"/>
          <w:sz w:val="23"/>
          <w:szCs w:val="23"/>
          <w:rtl w:val="0"/>
        </w:rPr>
        <w:t xml:space="preserve">Buenas Prácticas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544" w:lineRule="auto"/>
        <w:ind w:left="3111" w:right="1986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b2b2b"/>
          <w:sz w:val="23"/>
          <w:szCs w:val="23"/>
          <w:rtl w:val="0"/>
        </w:rPr>
        <w:t xml:space="preserve">App Prográmate en Medellín Versión 1.0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553.9999999999999" w:lineRule="auto"/>
        <w:ind w:left="3964" w:right="2856" w:firstLine="0"/>
        <w:jc w:val="center"/>
        <w:rPr>
          <w:sz w:val="23"/>
          <w:szCs w:val="23"/>
        </w:rPr>
      </w:pPr>
      <w:r w:rsidDel="00000000" w:rsidR="00000000" w:rsidRPr="00000000">
        <w:rPr>
          <w:color w:val="2b2b2b"/>
          <w:sz w:val="23"/>
          <w:szCs w:val="23"/>
          <w:rtl w:val="0"/>
        </w:rPr>
        <w:t xml:space="preserve">Cristian David López Cardona Dayana García Rodríguez Brian Alexis Cadavid Castaño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540" w:lineRule="auto"/>
        <w:ind w:left="5125" w:right="2438" w:hanging="1277"/>
        <w:jc w:val="left"/>
        <w:rPr>
          <w:sz w:val="23"/>
          <w:szCs w:val="23"/>
        </w:rPr>
      </w:pPr>
      <w:r w:rsidDel="00000000" w:rsidR="00000000" w:rsidRPr="00000000">
        <w:rPr>
          <w:color w:val="2b2b2b"/>
          <w:sz w:val="23"/>
          <w:szCs w:val="23"/>
          <w:rtl w:val="0"/>
        </w:rPr>
        <w:t xml:space="preserve">Institución Universitaria Pascual Bravo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7" w:line="602" w:lineRule="auto"/>
        <w:ind w:left="3497" w:right="2438" w:firstLine="846.9999999999999"/>
        <w:jc w:val="left"/>
        <w:rPr>
          <w:sz w:val="23"/>
          <w:szCs w:val="23"/>
        </w:rPr>
      </w:pPr>
      <w:r w:rsidDel="00000000" w:rsidR="00000000" w:rsidRPr="00000000">
        <w:rPr>
          <w:color w:val="2b2b2b"/>
          <w:sz w:val="23"/>
          <w:szCs w:val="23"/>
          <w:rtl w:val="0"/>
        </w:rPr>
        <w:t xml:space="preserve">Facultad de Ingeniería Profesora Claudia María Giraldo Flórez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556.0000000000001" w:lineRule="auto"/>
        <w:ind w:left="4436" w:right="3239" w:hanging="106.00000000000023"/>
        <w:jc w:val="center"/>
        <w:rPr>
          <w:sz w:val="23"/>
          <w:szCs w:val="23"/>
        </w:rPr>
        <w:sectPr>
          <w:pgSz w:h="15840" w:w="12240" w:orient="portrait"/>
          <w:pgMar w:bottom="280" w:top="100" w:left="720" w:right="1800" w:header="360" w:footer="360"/>
          <w:pgNumType w:start="1"/>
        </w:sectPr>
      </w:pPr>
      <w:r w:rsidDel="00000000" w:rsidR="00000000" w:rsidRPr="00000000">
        <w:rPr>
          <w:color w:val="2b2b2b"/>
          <w:sz w:val="23"/>
          <w:szCs w:val="23"/>
          <w:rtl w:val="0"/>
        </w:rPr>
        <w:t xml:space="preserve">Medellín, Colombia 14 de Marzo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spacing w:before="7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y establecimiento del alcance del Software: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Prográmate en Medellín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840" w:right="23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proyecto abarca el desarrollo de una aplicación móvil compatible con Android y iOS, una base de datos para almacenar la información de los establecimientos, y un backend que gestione las interacciones entre la aplicación y la base de datos.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Recopilación de requerimientos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color w:val="0461c1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https://miro.com/app/board/uXjVKU8CP0A=/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color w:val="0461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center"/>
        <w:rPr>
          <w:color w:val="0461c1"/>
          <w:sz w:val="24"/>
          <w:szCs w:val="24"/>
          <w:u w:val="single"/>
        </w:rPr>
      </w:pPr>
      <w:r w:rsidDel="00000000" w:rsidR="00000000" w:rsidRPr="00000000">
        <w:rPr>
          <w:color w:val="0461c1"/>
          <w:sz w:val="24"/>
          <w:szCs w:val="24"/>
          <w:u w:val="single"/>
        </w:rPr>
        <w:drawing>
          <wp:inline distB="114300" distT="114300" distL="114300" distR="114300">
            <wp:extent cx="6405563" cy="377937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779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color w:val="0461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los requerimientos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0" w:type="default"/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464819</wp:posOffset>
            </wp:positionH>
            <wp:positionV relativeFrom="paragraph">
              <wp:posOffset>221666</wp:posOffset>
            </wp:positionV>
            <wp:extent cx="5650991" cy="3736848"/>
            <wp:effectExtent b="0" l="0" r="0" t="0"/>
            <wp:wrapTopAndBottom distB="0" dist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0991" cy="3736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tabs>
          <w:tab w:val="left" w:leader="none" w:pos="1213"/>
        </w:tabs>
        <w:spacing w:after="0" w:before="0" w:line="240" w:lineRule="auto"/>
        <w:ind w:left="1213" w:right="0" w:hanging="358.9999999999999"/>
        <w:jc w:val="left"/>
        <w:rPr/>
      </w:pPr>
      <w:r w:rsidDel="00000000" w:rsidR="00000000" w:rsidRPr="00000000">
        <w:rPr>
          <w:rtl w:val="0"/>
        </w:rPr>
        <w:t xml:space="preserve">DOCUMENTACIÓN DE CASOS DE USO</w:t>
      </w:r>
    </w:p>
    <w:tbl>
      <w:tblPr>
        <w:tblStyle w:val="Table1"/>
        <w:tblW w:w="882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Página principal App Prográmate en Medellín.</w:t>
            </w:r>
          </w:p>
        </w:tc>
      </w:tr>
      <w:tr>
        <w:trPr>
          <w:cantSplit w:val="0"/>
          <w:trHeight w:val="76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37" w:lineRule="auto"/>
              <w:ind w:left="225" w:right="5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Permite a los usuarios ingresar, registrarse o recuperar contraseña de la aplicación.</w:t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Usuario, comerciante y administrador.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37" w:lineRule="auto"/>
              <w:ind w:left="225" w:right="72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Registrarse o estar registrado para el inicio de sesión y contar con correo activo para recuperar contraseña.</w:t>
            </w:r>
          </w:p>
        </w:tc>
      </w:tr>
      <w:tr>
        <w:trPr>
          <w:cantSplit w:val="0"/>
          <w:trHeight w:val="90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6.99999999999994" w:lineRule="auto"/>
              <w:ind w:left="225" w:right="11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Diagrama, “Ilustración 4, Página principal App Programate en Medellín”.</w:t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Ilustración 1 Prototipo App Prográmate en Medellín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Rule="auto"/>
        <w:ind w:left="854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44526a"/>
          <w:sz w:val="24"/>
          <w:szCs w:val="24"/>
          <w:rtl w:val="0"/>
        </w:rPr>
        <w:t xml:space="preserve">Tabla 1, Caso de uso Página principal App Prográmate en Medellín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ind w:left="0" w:right="1836" w:firstLine="0"/>
        <w:jc w:val="righ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Página </w:t>
      </w:r>
      <w:r w:rsidDel="00000000" w:rsidR="00000000" w:rsidRPr="00000000">
        <w:rPr>
          <w:b w:val="1"/>
          <w:sz w:val="22"/>
          <w:szCs w:val="22"/>
          <w:rtl w:val="0"/>
        </w:rPr>
        <w:t xml:space="preserve">10 </w:t>
      </w:r>
      <w:r w:rsidDel="00000000" w:rsidR="00000000" w:rsidRPr="00000000">
        <w:rPr>
          <w:sz w:val="22"/>
          <w:szCs w:val="22"/>
          <w:rtl w:val="0"/>
        </w:rPr>
        <w:t xml:space="preserve">de </w:t>
      </w:r>
      <w:r w:rsidDel="00000000" w:rsidR="00000000" w:rsidRPr="00000000">
        <w:rPr>
          <w:b w:val="1"/>
          <w:sz w:val="22"/>
          <w:szCs w:val="22"/>
          <w:rtl w:val="0"/>
        </w:rPr>
        <w:t xml:space="preserve">21</w:t>
      </w:r>
    </w:p>
    <w:tbl>
      <w:tblPr>
        <w:tblStyle w:val="Table2"/>
        <w:tblW w:w="8822.0" w:type="dxa"/>
        <w:jc w:val="left"/>
        <w:tblInd w:w="85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rHeight w:val="848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64" w:lineRule="auto"/>
              <w:ind w:left="222" w:right="5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Listado de lugares y búsqueda de lugares App Prográmate en Medellín</w:t>
            </w:r>
          </w:p>
        </w:tc>
      </w:tr>
      <w:tr>
        <w:trPr>
          <w:cantSplit w:val="0"/>
          <w:trHeight w:val="103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22" w:right="5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Permite a los usuarios por medio de un menú tipos de atractivos turísticos a los que puede ir; permite a los usuarios por medio de palabras claves encontrar lugares, Se despliega una lista de lugares más visitados y recomendados.</w:t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Usuario y administrador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Iniciar sesión.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6.99999999999994" w:lineRule="auto"/>
              <w:ind w:left="222" w:right="5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Diagrama, “ Ilustración 6, Programación y ubicación de lugares de interés App Prográmate en Medellín”.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Ilustración 1 Prototipo App Prográmate en Medellín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9" w:before="0" w:lineRule="auto"/>
        <w:ind w:left="840" w:right="1940" w:firstLine="14.000000000000057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44526a"/>
          <w:sz w:val="24"/>
          <w:szCs w:val="24"/>
          <w:rtl w:val="0"/>
        </w:rPr>
        <w:t xml:space="preserve">Tabla 2, Caso de uso listado de lugares y búsqueda de lugares App Prográmate en Medellín</w:t>
      </w:r>
      <w:r w:rsidDel="00000000" w:rsidR="00000000" w:rsidRPr="00000000">
        <w:rPr>
          <w:rtl w:val="0"/>
        </w:rPr>
      </w:r>
    </w:p>
    <w:tbl>
      <w:tblPr>
        <w:tblStyle w:val="Table4"/>
        <w:tblW w:w="882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64" w:lineRule="auto"/>
              <w:ind w:left="225" w:right="5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Programación y ubicación de lugares de interés App Prográmate en Medellín</w:t>
            </w:r>
          </w:p>
        </w:tc>
      </w:tr>
      <w:tr>
        <w:trPr>
          <w:cantSplit w:val="0"/>
          <w:trHeight w:val="130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25" w:right="26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Da a conocer los diferentes establecimientos comerciales; por medio de un mapa se puede visualizar donde están ubicados los diferentes establecimientos y por medio de un calendario interactivo el usuario escoge un día y se despliega las diferentes opciones de eventos.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Usuario y administrador</w:t>
            </w:r>
          </w:p>
        </w:tc>
      </w:tr>
      <w:tr>
        <w:trPr>
          <w:cantSplit w:val="0"/>
          <w:trHeight w:val="83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Iniciar sesión y seleccionar comercio de la lista de opciones.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Diagrama, “Programación y ubicación de lugares de interés”.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Ilustración 1 Prototipo App Prográmate en Medellín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Rule="auto"/>
        <w:ind w:left="840" w:right="1940" w:firstLine="14.000000000000057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44526a"/>
          <w:sz w:val="24"/>
          <w:szCs w:val="24"/>
          <w:rtl w:val="0"/>
        </w:rPr>
        <w:t xml:space="preserve">Tabla 3, Caso de uso Programación y ubicación de lugares de interés App Prográmate en Medellín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Rule="auto"/>
        <w:ind w:left="0" w:right="1841" w:firstLine="0"/>
        <w:jc w:val="righ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Página </w:t>
      </w:r>
      <w:r w:rsidDel="00000000" w:rsidR="00000000" w:rsidRPr="00000000">
        <w:rPr>
          <w:b w:val="1"/>
          <w:sz w:val="22"/>
          <w:szCs w:val="22"/>
          <w:rtl w:val="0"/>
        </w:rPr>
        <w:t xml:space="preserve">11 </w:t>
      </w:r>
      <w:r w:rsidDel="00000000" w:rsidR="00000000" w:rsidRPr="00000000">
        <w:rPr>
          <w:sz w:val="22"/>
          <w:szCs w:val="22"/>
          <w:rtl w:val="0"/>
        </w:rPr>
        <w:t xml:space="preserve">de </w:t>
      </w:r>
      <w:r w:rsidDel="00000000" w:rsidR="00000000" w:rsidRPr="00000000">
        <w:rPr>
          <w:b w:val="1"/>
          <w:sz w:val="22"/>
          <w:szCs w:val="22"/>
          <w:rtl w:val="0"/>
        </w:rPr>
        <w:t xml:space="preserve">21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tabs>
          <w:tab w:val="left" w:leader="none" w:pos="1213"/>
        </w:tabs>
        <w:spacing w:after="4" w:before="16" w:line="240" w:lineRule="auto"/>
        <w:ind w:left="1213" w:right="0" w:hanging="358.9999999999999"/>
        <w:jc w:val="left"/>
        <w:rPr/>
      </w:pPr>
      <w:r w:rsidDel="00000000" w:rsidR="00000000" w:rsidRPr="00000000">
        <w:rPr>
          <w:rtl w:val="0"/>
        </w:rPr>
        <w:t xml:space="preserve">DICCIONARIO DE ACTORES</w:t>
      </w:r>
    </w:p>
    <w:tbl>
      <w:tblPr>
        <w:tblStyle w:val="Table5"/>
        <w:tblW w:w="880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661"/>
        <w:gridCol w:w="560"/>
        <w:gridCol w:w="1639"/>
        <w:gridCol w:w="3022"/>
        <w:gridCol w:w="1920"/>
        <w:tblGridChange w:id="0">
          <w:tblGrid>
            <w:gridCol w:w="1661"/>
            <w:gridCol w:w="560"/>
            <w:gridCol w:w="1639"/>
            <w:gridCol w:w="3022"/>
            <w:gridCol w:w="1920"/>
          </w:tblGrid>
        </w:tblGridChange>
      </w:tblGrid>
      <w:tr>
        <w:trPr>
          <w:cantSplit w:val="0"/>
          <w:trHeight w:val="115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DICCIONARIO DE ACTORES</w:t>
            </w:r>
          </w:p>
        </w:tc>
      </w:tr>
      <w:tr>
        <w:trPr>
          <w:cantSplit w:val="0"/>
          <w:trHeight w:val="18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31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3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 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477" w:lineRule="auto"/>
              <w:ind w:left="1762" w:right="1206" w:hanging="512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del Proyecto Versión 1.0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318" w:right="6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Jefe del Proyecto: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Cristian Lopez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40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3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Actor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3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6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UBICACIÓN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0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661"/>
        <w:gridCol w:w="560"/>
        <w:gridCol w:w="1639"/>
        <w:gridCol w:w="3022"/>
        <w:gridCol w:w="1920"/>
        <w:tblGridChange w:id="0">
          <w:tblGrid>
            <w:gridCol w:w="1661"/>
            <w:gridCol w:w="560"/>
            <w:gridCol w:w="1639"/>
            <w:gridCol w:w="3022"/>
            <w:gridCol w:w="1920"/>
          </w:tblGrid>
        </w:tblGridChange>
      </w:tblGrid>
      <w:tr>
        <w:trPr>
          <w:cantSplit w:val="0"/>
          <w:trHeight w:val="3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2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de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4,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49"/>
              </w:tabs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</w:t>
              <w:tab/>
              <w:t xml:space="preserve">cuenta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Página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3"/>
              </w:tabs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ingresando</w:t>
              <w:tab/>
              <w:t xml:space="preserve">datos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principal App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básicos y correo 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 en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contraseña.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Medellín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5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de llenar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4,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campos de inicio de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Página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sesión (Correo 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principal App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contraseña) para ingresar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 en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la aplicación.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Medellín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5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ingresar el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4,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correo o número de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Página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 para recuperar su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principal App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contraseña.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 en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Medellín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5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y estará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la pantalla de inicio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5,Listado de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donde tendrá un menú con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y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diferentes atractivos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búsqueda de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turísticos.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App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Medellín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5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tendrá barra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búsqueda con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5,Listado de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palabras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y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claves, donde pondrá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búsqueda de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diferentes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App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búsquedas.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8" w:before="0" w:lineRule="auto"/>
        <w:ind w:left="0" w:right="1836" w:firstLine="0"/>
        <w:jc w:val="righ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Página </w:t>
      </w:r>
      <w:r w:rsidDel="00000000" w:rsidR="00000000" w:rsidRPr="00000000">
        <w:rPr>
          <w:b w:val="1"/>
          <w:sz w:val="22"/>
          <w:szCs w:val="22"/>
          <w:rtl w:val="0"/>
        </w:rPr>
        <w:t xml:space="preserve">12 </w:t>
      </w:r>
      <w:r w:rsidDel="00000000" w:rsidR="00000000" w:rsidRPr="00000000">
        <w:rPr>
          <w:sz w:val="22"/>
          <w:szCs w:val="22"/>
          <w:rtl w:val="0"/>
        </w:rPr>
        <w:t xml:space="preserve">de </w:t>
      </w:r>
      <w:r w:rsidDel="00000000" w:rsidR="00000000" w:rsidRPr="00000000">
        <w:rPr>
          <w:b w:val="1"/>
          <w:sz w:val="22"/>
          <w:szCs w:val="22"/>
          <w:rtl w:val="0"/>
        </w:rPr>
        <w:t xml:space="preserve">21</w:t>
      </w:r>
    </w:p>
    <w:tbl>
      <w:tblPr>
        <w:tblStyle w:val="Table7"/>
        <w:tblW w:w="880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661"/>
        <w:gridCol w:w="560"/>
        <w:gridCol w:w="1639"/>
        <w:gridCol w:w="3022"/>
        <w:gridCol w:w="1920"/>
        <w:tblGridChange w:id="0">
          <w:tblGrid>
            <w:gridCol w:w="1661"/>
            <w:gridCol w:w="560"/>
            <w:gridCol w:w="1639"/>
            <w:gridCol w:w="3022"/>
            <w:gridCol w:w="1920"/>
          </w:tblGrid>
        </w:tblGridChange>
      </w:tblGrid>
      <w:tr>
        <w:trPr>
          <w:cantSplit w:val="0"/>
          <w:trHeight w:val="769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227" w:right="50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 en Medellín</w:t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5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búsquedas de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5,Listado de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y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relevantes sin necesidad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búsqueda de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hacer búsquedas.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App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Medellín</w:t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0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661"/>
        <w:gridCol w:w="560"/>
        <w:gridCol w:w="1639"/>
        <w:gridCol w:w="3022"/>
        <w:gridCol w:w="1920"/>
        <w:tblGridChange w:id="0">
          <w:tblGrid>
            <w:gridCol w:w="1661"/>
            <w:gridCol w:w="560"/>
            <w:gridCol w:w="1639"/>
            <w:gridCol w:w="3022"/>
            <w:gridCol w:w="1920"/>
          </w:tblGrid>
        </w:tblGridChange>
      </w:tblGrid>
      <w:tr>
        <w:trPr>
          <w:cantSplit w:val="0"/>
          <w:trHeight w:val="2389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5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24" w:right="10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 administrado r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2" w:lineRule="auto"/>
              <w:ind w:left="234" w:right="321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acceder a los diferentes establecimientos comerciales.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27" w:right="3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227" w:right="2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de interés App Prográmate en Medellín</w:t>
            </w:r>
          </w:p>
        </w:tc>
      </w:tr>
      <w:tr>
        <w:trPr>
          <w:cantSplit w:val="0"/>
          <w:trHeight w:val="2409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9" w:right="5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realizar búsquedas a través de un mapa interactivo de los lugares que se tienen registrados en la App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27" w:right="3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27" w:right="2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de interés App Prográmate en Medellín</w:t>
            </w:r>
          </w:p>
        </w:tc>
      </w:tr>
      <w:tr>
        <w:trPr>
          <w:cantSplit w:val="0"/>
          <w:trHeight w:val="2411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ingresar al calendario interactivo para ver la programación de os diferentes eventos que hay según el día que elija.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27" w:right="3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227" w:right="2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de interés App Prográmate en Medellín</w:t>
            </w:r>
          </w:p>
        </w:tc>
      </w:tr>
      <w:tr>
        <w:trPr>
          <w:cantSplit w:val="0"/>
          <w:trHeight w:val="1047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0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34" w:right="321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tiene acceso a la base de datos de los clientes.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13" w:right="791" w:firstLine="13.99999999999998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1. Página principal</w:t>
            </w:r>
          </w:p>
        </w:tc>
      </w:tr>
      <w:tr>
        <w:trPr>
          <w:cantSplit w:val="0"/>
          <w:trHeight w:val="1570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1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50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1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19" w:right="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tendrá la responsabilidad de actualizar los diferentes lugares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turísticos.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2" w:lineRule="auto"/>
              <w:ind w:left="213" w:right="479" w:firstLine="13.99999999999998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2. Listado de lugares y búsqueda de lugares</w:t>
            </w:r>
          </w:p>
        </w:tc>
      </w:tr>
      <w:tr>
        <w:trPr>
          <w:cantSplit w:val="0"/>
          <w:trHeight w:val="1592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50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5"/>
              </w:tabs>
              <w:spacing w:after="0" w:before="102" w:line="242" w:lineRule="auto"/>
              <w:ind w:left="219" w:right="5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tendrá la responsabilidad de indicarnos que lugares o</w:t>
              <w:tab/>
              <w:t xml:space="preserve">palabras para la barra de búsqueda.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2" w:lineRule="auto"/>
              <w:ind w:left="213" w:right="479" w:firstLine="13.99999999999998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2. Listado de lugares y búsqueda de lugares</w:t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before="0" w:lineRule="auto"/>
        <w:ind w:left="0" w:right="1836" w:firstLine="0"/>
        <w:jc w:val="right"/>
        <w:rPr>
          <w:b w:val="1"/>
          <w:sz w:val="22"/>
          <w:szCs w:val="22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sz w:val="22"/>
          <w:szCs w:val="22"/>
          <w:rtl w:val="0"/>
        </w:rPr>
        <w:t xml:space="preserve">Página </w:t>
      </w:r>
      <w:r w:rsidDel="00000000" w:rsidR="00000000" w:rsidRPr="00000000">
        <w:rPr>
          <w:b w:val="1"/>
          <w:sz w:val="22"/>
          <w:szCs w:val="22"/>
          <w:rtl w:val="0"/>
        </w:rPr>
        <w:t xml:space="preserve">13 </w:t>
      </w:r>
      <w:r w:rsidDel="00000000" w:rsidR="00000000" w:rsidRPr="00000000">
        <w:rPr>
          <w:sz w:val="22"/>
          <w:szCs w:val="22"/>
          <w:rtl w:val="0"/>
        </w:rPr>
        <w:t xml:space="preserve">de </w:t>
      </w:r>
      <w:r w:rsidDel="00000000" w:rsidR="00000000" w:rsidRPr="00000000">
        <w:rPr>
          <w:b w:val="1"/>
          <w:sz w:val="22"/>
          <w:szCs w:val="22"/>
          <w:rtl w:val="0"/>
        </w:rPr>
        <w:t xml:space="preserve">21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661"/>
        <w:gridCol w:w="279"/>
        <w:gridCol w:w="281"/>
        <w:gridCol w:w="1661"/>
        <w:gridCol w:w="3020"/>
        <w:gridCol w:w="1920"/>
        <w:tblGridChange w:id="0">
          <w:tblGrid>
            <w:gridCol w:w="1661"/>
            <w:gridCol w:w="279"/>
            <w:gridCol w:w="281"/>
            <w:gridCol w:w="1661"/>
            <w:gridCol w:w="3020"/>
            <w:gridCol w:w="1920"/>
          </w:tblGrid>
        </w:tblGridChange>
      </w:tblGrid>
      <w:tr>
        <w:trPr>
          <w:cantSplit w:val="0"/>
          <w:trHeight w:val="2130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49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4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12" w:right="65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deberá indicar los lugares que se deben de mostrar en la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227" w:right="365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página principal y estar en actualización constante.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2" w:lineRule="auto"/>
              <w:ind w:left="210" w:right="482" w:firstLine="13.99999999999998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2. Listado de lugares y búsqueda de lugares</w:t>
            </w:r>
          </w:p>
        </w:tc>
      </w:tr>
      <w:tr>
        <w:trPr>
          <w:cantSplit w:val="0"/>
          <w:trHeight w:val="1849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4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12" w:right="65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de informar los lugares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2" w:lineRule="auto"/>
              <w:ind w:left="212" w:right="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relevantes de comercio para tener la información actualizada.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3. Programación y ubicación de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de interés</w:t>
            </w:r>
          </w:p>
        </w:tc>
      </w:tr>
      <w:tr>
        <w:trPr>
          <w:cantSplit w:val="0"/>
          <w:trHeight w:val="2430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49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4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27" w:right="685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 debe suministrar las direcciones actualizadas de los establecimientos para la actualización del mapa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2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interactivo.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3. Programación y ubicación de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de interés</w:t>
            </w:r>
          </w:p>
        </w:tc>
      </w:tr>
      <w:tr>
        <w:trPr>
          <w:cantSplit w:val="0"/>
          <w:trHeight w:val="1571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49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4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227" w:right="365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deberá de soportar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2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3. Programación y ubicación de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de interés</w:t>
            </w:r>
          </w:p>
        </w:tc>
      </w:tr>
      <w:tr>
        <w:trPr>
          <w:cantSplit w:val="0"/>
          <w:trHeight w:val="12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30" w:right="370" w:hanging="1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Preparado por Dayana García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75" w:lineRule="auto"/>
              <w:ind w:left="3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28 de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3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mayo de 2024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37" w:lineRule="auto"/>
              <w:ind w:left="301" w:right="114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 por: Cristian Lopez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75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 28 de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mayo de 2024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3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Versión: 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316" w:right="0" w:firstLine="13.999999999999986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 del Equipo de Desarrollo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227" w:right="3264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Dayana García Cristian López</w:t>
            </w:r>
          </w:p>
        </w:tc>
      </w:tr>
    </w:tbl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before="0" w:line="252.00000000000003" w:lineRule="auto"/>
        <w:ind w:left="0" w:right="1841" w:firstLine="0"/>
        <w:jc w:val="righ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Página </w:t>
      </w:r>
      <w:r w:rsidDel="00000000" w:rsidR="00000000" w:rsidRPr="00000000">
        <w:rPr>
          <w:b w:val="1"/>
          <w:sz w:val="22"/>
          <w:szCs w:val="22"/>
          <w:rtl w:val="0"/>
        </w:rPr>
        <w:t xml:space="preserve">14 </w:t>
      </w:r>
      <w:r w:rsidDel="00000000" w:rsidR="00000000" w:rsidRPr="00000000">
        <w:rPr>
          <w:sz w:val="22"/>
          <w:szCs w:val="22"/>
          <w:rtl w:val="0"/>
        </w:rPr>
        <w:t xml:space="preserve">de </w:t>
      </w:r>
      <w:r w:rsidDel="00000000" w:rsidR="00000000" w:rsidRPr="00000000">
        <w:rPr>
          <w:b w:val="1"/>
          <w:sz w:val="22"/>
          <w:szCs w:val="22"/>
          <w:rtl w:val="0"/>
        </w:rPr>
        <w:t xml:space="preserve">21</w:t>
      </w:r>
    </w:p>
    <w:p w:rsidR="00000000" w:rsidDel="00000000" w:rsidP="00000000" w:rsidRDefault="00000000" w:rsidRPr="00000000" w14:paraId="00000182">
      <w:pPr>
        <w:pStyle w:val="Heading2"/>
        <w:numPr>
          <w:ilvl w:val="1"/>
          <w:numId w:val="1"/>
        </w:numPr>
        <w:tabs>
          <w:tab w:val="left" w:leader="none" w:pos="1213"/>
        </w:tabs>
        <w:spacing w:after="4" w:before="0" w:line="275" w:lineRule="auto"/>
        <w:ind w:left="1213" w:right="0" w:hanging="358.9999999999999"/>
        <w:jc w:val="left"/>
        <w:rPr/>
      </w:pPr>
      <w:r w:rsidDel="00000000" w:rsidR="00000000" w:rsidRPr="00000000">
        <w:rPr>
          <w:rtl w:val="0"/>
        </w:rPr>
        <w:t xml:space="preserve">DICCIONARIO DE CASOS DE USO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753100" cy="3302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5800" y="3621250"/>
                          <a:ext cx="5740400" cy="3175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3.99999618530273" w:line="240"/>
                              <w:ind w:left="0" w:right="11.000000238418579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DICCIONARIO DE CASOS DE USOS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53100" cy="330200"/>
                <wp:effectExtent b="0" l="0" r="0" t="0"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3.0" w:type="dxa"/>
        <w:jc w:val="left"/>
        <w:tblInd w:w="7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1"/>
        <w:gridCol w:w="1700"/>
        <w:gridCol w:w="1380"/>
        <w:gridCol w:w="2040"/>
        <w:gridCol w:w="240"/>
        <w:gridCol w:w="2622"/>
        <w:tblGridChange w:id="0">
          <w:tblGrid>
            <w:gridCol w:w="1061"/>
            <w:gridCol w:w="1700"/>
            <w:gridCol w:w="1380"/>
            <w:gridCol w:w="2040"/>
            <w:gridCol w:w="240"/>
            <w:gridCol w:w="2622"/>
          </w:tblGrid>
        </w:tblGridChange>
      </w:tblGrid>
      <w:tr>
        <w:trPr>
          <w:cantSplit w:val="0"/>
          <w:trHeight w:val="2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458" w:lineRule="auto"/>
              <w:ind w:left="330" w:right="10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Proyecto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 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5" w:right="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del Proyecto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" w:line="240" w:lineRule="auto"/>
              <w:ind w:left="4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475" w:lineRule="auto"/>
              <w:ind w:left="331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Jefe del Proyecto: Cristian López</w:t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74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0" w:right="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PROPÓSITO.</w:t>
            </w:r>
          </w:p>
        </w:tc>
      </w:tr>
      <w:tr>
        <w:trPr>
          <w:cantSplit w:val="0"/>
          <w:trHeight w:val="1127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68" w:lineRule="auto"/>
              <w:ind w:left="227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4, Página principal App Prográmate 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64" w:lineRule="auto"/>
              <w:ind w:left="239" w:right="246" w:hanging="1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Permite a los usuarios crear cuenta para usar la aplicación</w:t>
            </w:r>
          </w:p>
        </w:tc>
      </w:tr>
      <w:tr>
        <w:trPr>
          <w:cantSplit w:val="0"/>
          <w:trHeight w:val="2010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8" w:lineRule="auto"/>
              <w:ind w:left="227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4, Página principal App Prográmate 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6" w:lineRule="auto"/>
              <w:ind w:left="225" w:right="3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Permite al usuario llenar los campos de inicio de sesión (Correo y contraseña) para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a la aplicación.</w:t>
            </w:r>
          </w:p>
        </w:tc>
      </w:tr>
      <w:tr>
        <w:trPr>
          <w:cantSplit w:val="0"/>
          <w:trHeight w:val="1729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68" w:lineRule="auto"/>
              <w:ind w:left="227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4, Página principal App Prográmate 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68" w:lineRule="auto"/>
              <w:ind w:left="225" w:right="3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Permite al usuario ingresar el correo o número de teléfono para recuperar su contraseña.</w:t>
            </w:r>
          </w:p>
        </w:tc>
      </w:tr>
      <w:tr>
        <w:trPr>
          <w:cantSplit w:val="0"/>
          <w:trHeight w:val="2032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66" w:lineRule="auto"/>
              <w:ind w:left="227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5,Listado de lugares y búsqueda de lugares App Prográmate 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66" w:lineRule="auto"/>
              <w:ind w:left="225" w:right="42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y estará en la pantalla de inicio donde tendrá un menú con los diferentes atractivos turísticos.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5,Listado 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5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tendrá barra</w:t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5" w:before="0" w:lineRule="auto"/>
        <w:ind w:left="0" w:right="1836" w:firstLine="0"/>
        <w:jc w:val="righ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Página </w:t>
      </w:r>
      <w:r w:rsidDel="00000000" w:rsidR="00000000" w:rsidRPr="00000000">
        <w:rPr>
          <w:b w:val="1"/>
          <w:sz w:val="22"/>
          <w:szCs w:val="22"/>
          <w:rtl w:val="0"/>
        </w:rPr>
        <w:t xml:space="preserve">15 </w:t>
      </w:r>
      <w:r w:rsidDel="00000000" w:rsidR="00000000" w:rsidRPr="00000000">
        <w:rPr>
          <w:sz w:val="22"/>
          <w:szCs w:val="22"/>
          <w:rtl w:val="0"/>
        </w:rPr>
        <w:t xml:space="preserve">de </w:t>
      </w:r>
      <w:r w:rsidDel="00000000" w:rsidR="00000000" w:rsidRPr="00000000">
        <w:rPr>
          <w:b w:val="1"/>
          <w:sz w:val="22"/>
          <w:szCs w:val="22"/>
          <w:rtl w:val="0"/>
        </w:rPr>
        <w:t xml:space="preserve">21</w:t>
      </w:r>
    </w:p>
    <w:tbl>
      <w:tblPr>
        <w:tblStyle w:val="Table11"/>
        <w:tblW w:w="9062.0" w:type="dxa"/>
        <w:jc w:val="left"/>
        <w:tblInd w:w="7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1"/>
        <w:gridCol w:w="3099"/>
        <w:gridCol w:w="2261"/>
        <w:gridCol w:w="2641"/>
        <w:tblGridChange w:id="0">
          <w:tblGrid>
            <w:gridCol w:w="1061"/>
            <w:gridCol w:w="3099"/>
            <w:gridCol w:w="2261"/>
            <w:gridCol w:w="2641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64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y búsqueda de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64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búsqueda con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App Prográmate en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palabras claves,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Medellín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donde pondrá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diferentes búsquedas.</w:t>
            </w:r>
          </w:p>
        </w:tc>
      </w:tr>
    </w:tbl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2.0" w:type="dxa"/>
        <w:jc w:val="left"/>
        <w:tblInd w:w="7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1"/>
        <w:gridCol w:w="3099"/>
        <w:gridCol w:w="2261"/>
        <w:gridCol w:w="2641"/>
        <w:tblGridChange w:id="0">
          <w:tblGrid>
            <w:gridCol w:w="1061"/>
            <w:gridCol w:w="3099"/>
            <w:gridCol w:w="2261"/>
            <w:gridCol w:w="2641"/>
          </w:tblGrid>
        </w:tblGridChange>
      </w:tblGrid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68" w:lineRule="auto"/>
              <w:ind w:left="22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5,Listado de lugares y búsqueda de lugares App Prográmate en Medellín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64" w:lineRule="auto"/>
              <w:ind w:left="239" w:right="2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realizar búsquedas de lugares relevantes sin necesidad de hacer búsquedas.</w:t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6" w:lineRule="auto"/>
              <w:ind w:left="22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5,Listado de lugares y búsqueda de lugares App Prográmate en Medellín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8" w:lineRule="auto"/>
              <w:ind w:left="256" w:right="212" w:hanging="16.9999999999999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acceder a los diferentes establecimientos comerciales.</w:t>
            </w:r>
          </w:p>
        </w:tc>
      </w:tr>
      <w:tr>
        <w:trPr>
          <w:cantSplit w:val="0"/>
          <w:trHeight w:val="2007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68" w:lineRule="auto"/>
              <w:ind w:left="22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 lugares de interés App Prográmate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Medellín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64" w:lineRule="auto"/>
              <w:ind w:left="239" w:right="2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realizar búsquedas a través de un mapa interactivo de los lugares que se tienen registrados en la App</w:t>
            </w:r>
          </w:p>
        </w:tc>
      </w:tr>
      <w:tr>
        <w:trPr>
          <w:cantSplit w:val="0"/>
          <w:trHeight w:val="2970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71" w:lineRule="auto"/>
              <w:ind w:left="22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 lugares de interés App Prográmate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Medellín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03"/>
              </w:tabs>
              <w:spacing w:after="0" w:before="106" w:line="268" w:lineRule="auto"/>
              <w:ind w:left="239" w:right="4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ingresar</w:t>
              <w:tab/>
              <w:t xml:space="preserve">al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64" w:lineRule="auto"/>
              <w:ind w:left="239" w:right="38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calendario interactivo para ver la programación de os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64" w:lineRule="auto"/>
              <w:ind w:left="239" w:right="611" w:firstLine="16.00000000000001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diferentes eventos que hay según el día que elija.</w:t>
            </w:r>
          </w:p>
        </w:tc>
      </w:tr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8" w:lineRule="auto"/>
              <w:ind w:left="227" w:right="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4, Página principal App Prográmate en Medellín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4" w:lineRule="auto"/>
              <w:ind w:left="256" w:right="212" w:hanging="16.9999999999999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tiene acceso a la base de datos de los clientes.</w:t>
            </w:r>
          </w:p>
        </w:tc>
      </w:tr>
      <w:tr>
        <w:trPr>
          <w:cantSplit w:val="0"/>
          <w:trHeight w:val="2029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68" w:lineRule="auto"/>
              <w:ind w:left="22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5,Listado de lugares y búsqueda de lugares App Prográmate en Medellín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64" w:lineRule="auto"/>
              <w:ind w:left="239" w:right="57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tendrá la responsabilidad de actualizar los diferentes lugares turísticos.</w:t>
            </w:r>
          </w:p>
        </w:tc>
      </w:tr>
      <w:tr>
        <w:trPr>
          <w:cantSplit w:val="0"/>
          <w:trHeight w:val="2012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4" w:lineRule="auto"/>
              <w:ind w:left="22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2. Listado de lugares y búsqueda de lugares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4" w:lineRule="auto"/>
              <w:ind w:left="239" w:right="2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tendrá la responsabilidad de indicarnos que lugares o palabras para la barra de búsqueda.</w:t>
            </w:r>
          </w:p>
        </w:tc>
      </w:tr>
    </w:tbl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62.0" w:type="dxa"/>
        <w:jc w:val="left"/>
        <w:tblInd w:w="7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1"/>
        <w:gridCol w:w="3099"/>
        <w:gridCol w:w="2261"/>
        <w:gridCol w:w="2641"/>
        <w:tblGridChange w:id="0">
          <w:tblGrid>
            <w:gridCol w:w="1061"/>
            <w:gridCol w:w="3099"/>
            <w:gridCol w:w="2261"/>
            <w:gridCol w:w="2641"/>
          </w:tblGrid>
        </w:tblGridChange>
      </w:tblGrid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64" w:lineRule="auto"/>
              <w:ind w:left="22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5,Listado de lugares y búsqueda de lugares App Prográmate en Medellín</w:t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64" w:lineRule="auto"/>
              <w:ind w:left="239" w:right="21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deberá indicar los lugares que se deben de mostrar en la página principal y</w:t>
            </w:r>
          </w:p>
        </w:tc>
      </w:tr>
    </w:tbl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5" w:before="1" w:lineRule="auto"/>
        <w:ind w:left="0" w:right="1836" w:firstLine="0"/>
        <w:jc w:val="righ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Página </w:t>
      </w:r>
      <w:r w:rsidDel="00000000" w:rsidR="00000000" w:rsidRPr="00000000">
        <w:rPr>
          <w:b w:val="1"/>
          <w:sz w:val="22"/>
          <w:szCs w:val="22"/>
          <w:rtl w:val="0"/>
        </w:rPr>
        <w:t xml:space="preserve">16 </w:t>
      </w:r>
      <w:r w:rsidDel="00000000" w:rsidR="00000000" w:rsidRPr="00000000">
        <w:rPr>
          <w:sz w:val="22"/>
          <w:szCs w:val="22"/>
          <w:rtl w:val="0"/>
        </w:rPr>
        <w:t xml:space="preserve">de </w:t>
      </w:r>
      <w:r w:rsidDel="00000000" w:rsidR="00000000" w:rsidRPr="00000000">
        <w:rPr>
          <w:b w:val="1"/>
          <w:sz w:val="22"/>
          <w:szCs w:val="22"/>
          <w:rtl w:val="0"/>
        </w:rPr>
        <w:t xml:space="preserve">21</w:t>
      </w:r>
    </w:p>
    <w:tbl>
      <w:tblPr>
        <w:tblStyle w:val="Table14"/>
        <w:tblW w:w="9062.0" w:type="dxa"/>
        <w:jc w:val="left"/>
        <w:tblInd w:w="7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1"/>
        <w:gridCol w:w="819"/>
        <w:gridCol w:w="2281"/>
        <w:gridCol w:w="382"/>
        <w:gridCol w:w="1879"/>
        <w:gridCol w:w="900"/>
        <w:gridCol w:w="1740"/>
        <w:tblGridChange w:id="0">
          <w:tblGrid>
            <w:gridCol w:w="1061"/>
            <w:gridCol w:w="819"/>
            <w:gridCol w:w="2281"/>
            <w:gridCol w:w="382"/>
            <w:gridCol w:w="1879"/>
            <w:gridCol w:w="900"/>
            <w:gridCol w:w="1740"/>
          </w:tblGrid>
        </w:tblGridChange>
      </w:tblGrid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64" w:lineRule="auto"/>
              <w:ind w:left="255" w:right="7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estar en actualización constante.</w:t>
            </w:r>
          </w:p>
        </w:tc>
      </w:tr>
      <w:tr>
        <w:trPr>
          <w:cantSplit w:val="0"/>
          <w:trHeight w:val="1690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68" w:lineRule="auto"/>
              <w:ind w:left="227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 lugares de interés App Prográmate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2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64" w:lineRule="auto"/>
              <w:ind w:left="238" w:right="18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de informar los lugares relevantes de comercio para tener la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actualizada.</w:t>
            </w:r>
          </w:p>
        </w:tc>
      </w:tr>
      <w:tr>
        <w:trPr>
          <w:cantSplit w:val="0"/>
          <w:trHeight w:val="2648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71" w:lineRule="auto"/>
              <w:ind w:left="227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 lugares de interés App Prográmate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64" w:lineRule="auto"/>
              <w:ind w:left="255" w:right="757" w:hanging="16.9999999999999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 debe suministrar las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4" w:lineRule="auto"/>
              <w:ind w:left="238" w:right="294" w:firstLine="16.00000000000001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direcciones actualizadas de los establecimientos para la actualización del mapa interactivo.</w:t>
            </w:r>
          </w:p>
        </w:tc>
      </w:tr>
      <w:tr>
        <w:trPr>
          <w:cantSplit w:val="0"/>
          <w:trHeight w:val="1429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68" w:lineRule="auto"/>
              <w:ind w:left="227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 lugares de interés App Prográmate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64" w:lineRule="auto"/>
              <w:ind w:left="255" w:right="186" w:hanging="16.9999999999999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deberá de soportar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460" w:lineRule="auto"/>
              <w:ind w:left="330" w:right="259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Preparado por Cristian Lopez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33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33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 de mayo de 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475" w:lineRule="auto"/>
              <w:ind w:left="317" w:right="879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 por: Dayana García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3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3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de mayo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2024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3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Versión: 1.0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3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 del Equipo de Desarrollo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73" w:lineRule="auto"/>
              <w:ind w:left="226" w:right="2711" w:firstLine="13.999999999999986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Cristian López Dayana García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1"/>
        <w:spacing w:before="1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4. Especificación de los requerimientos</w:t>
      </w:r>
    </w:p>
    <w:p w:rsidR="00000000" w:rsidDel="00000000" w:rsidP="00000000" w:rsidRDefault="00000000" w:rsidRPr="00000000" w14:paraId="00000236">
      <w:pPr>
        <w:spacing w:before="47" w:lineRule="auto"/>
        <w:ind w:left="720" w:righ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estándar </w:t>
      </w:r>
      <w:r w:rsidDel="00000000" w:rsidR="00000000" w:rsidRPr="00000000">
        <w:rPr>
          <w:i w:val="1"/>
          <w:sz w:val="28"/>
          <w:szCs w:val="28"/>
          <w:rtl w:val="0"/>
        </w:rPr>
        <w:t xml:space="preserve">IEEE 830:1998 Práctica recomendada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Requisitos funcionales: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379" w:lineRule="auto"/>
        <w:ind w:left="854" w:right="327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permitir a los usuarios registrarse y autenticarse.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permitir a los usuarios buscar establecimientos turísticos.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6.99999999999994" w:lineRule="auto"/>
        <w:ind w:left="854" w:right="33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mostrar un mapa interactivo con la ubicación de los establecimientos.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379" w:lineRule="auto"/>
        <w:ind w:left="854" w:right="24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permitir a los usuarios recuperar su contraseña.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permitir a los usuarios ver detalles de los establecimientos.</w:t>
      </w:r>
    </w:p>
    <w:p w:rsidR="00000000" w:rsidDel="00000000" w:rsidP="00000000" w:rsidRDefault="00000000" w:rsidRPr="00000000" w14:paraId="0000023C">
      <w:pPr>
        <w:pStyle w:val="Heading2"/>
        <w:spacing w:before="45" w:lineRule="auto"/>
        <w:ind w:left="854" w:firstLine="0"/>
        <w:rPr/>
      </w:pPr>
      <w:r w:rsidDel="00000000" w:rsidR="00000000" w:rsidRPr="00000000">
        <w:rPr>
          <w:rtl w:val="0"/>
        </w:rPr>
        <w:t xml:space="preserve">Requisitos no funcionales: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8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ser compatible con Android e iOS.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6.99999999999994" w:lineRule="auto"/>
        <w:ind w:left="854" w:right="19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aplicación debe tener un tiempo de respuesta menor a 2 segundos para cualquier solicitud.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381" w:lineRule="auto"/>
        <w:ind w:left="854" w:right="2435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utilizar HTTPS para todas las comunicaciones.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ser accesible y usable para personas con discapacidad.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1"/>
        <w:spacing w:before="1" w:lineRule="auto"/>
        <w:ind w:firstLine="720"/>
        <w:jc w:val="both"/>
        <w:rPr/>
      </w:pPr>
      <w:bookmarkStart w:colFirst="0" w:colLast="0" w:name="_heading=h.amgs3qdao4cn" w:id="0"/>
      <w:bookmarkEnd w:id="0"/>
      <w:r w:rsidDel="00000000" w:rsidR="00000000" w:rsidRPr="00000000">
        <w:rPr>
          <w:rtl w:val="0"/>
        </w:rPr>
        <w:t xml:space="preserve">5. Validación de los requerimientos</w:t>
      </w:r>
    </w:p>
    <w:p w:rsidR="00000000" w:rsidDel="00000000" w:rsidP="00000000" w:rsidRDefault="00000000" w:rsidRPr="00000000" w14:paraId="00000241">
      <w:pPr>
        <w:spacing w:before="47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spacing w:before="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Historias de usuario.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400811</wp:posOffset>
            </wp:positionH>
            <wp:positionV relativeFrom="paragraph">
              <wp:posOffset>175885</wp:posOffset>
            </wp:positionV>
            <wp:extent cx="5681802" cy="2189988"/>
            <wp:effectExtent b="0" l="0" r="0" t="0"/>
            <wp:wrapTopAndBottom distB="0" dist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802" cy="2189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before="0" w:lineRule="auto"/>
        <w:ind w:left="720" w:right="0" w:firstLine="0"/>
        <w:jc w:val="left"/>
        <w:rPr>
          <w:sz w:val="22"/>
          <w:szCs w:val="22"/>
        </w:rPr>
      </w:pPr>
      <w:hyperlink r:id="rId14">
        <w:r w:rsidDel="00000000" w:rsidR="00000000" w:rsidRPr="00000000">
          <w:rPr>
            <w:color w:val="1153cc"/>
            <w:sz w:val="22"/>
            <w:szCs w:val="22"/>
            <w:u w:val="single"/>
            <w:rtl w:val="0"/>
          </w:rPr>
          <w:t xml:space="preserve">https://docs.google.com/spreadsheets/d/12OxGYIzj-FMwQ3VjOtAGY_jy6hi3m8MZ/edit?usp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before="40" w:lineRule="auto"/>
        <w:ind w:left="720" w:right="0" w:firstLine="0"/>
        <w:jc w:val="left"/>
        <w:rPr>
          <w:sz w:val="22"/>
          <w:szCs w:val="22"/>
        </w:rPr>
      </w:pPr>
      <w:hyperlink r:id="rId15">
        <w:r w:rsidDel="00000000" w:rsidR="00000000" w:rsidRPr="00000000">
          <w:rPr>
            <w:color w:val="1153cc"/>
            <w:sz w:val="22"/>
            <w:szCs w:val="22"/>
            <w:u w:val="single"/>
            <w:rtl w:val="0"/>
          </w:rPr>
          <w:t xml:space="preserve">=sharing&amp;ouid=102776704747424318058&amp;rtpof=true&amp;sd=true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0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0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1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https://www.figma.com/design/ND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61c1"/>
          <w:sz w:val="24"/>
          <w:szCs w:val="24"/>
          <w:u w:val="single"/>
          <w:shd w:fill="auto" w:val="clear"/>
          <w:vertAlign w:val="baseline"/>
          <w:rtl w:val="0"/>
        </w:rPr>
        <w:t xml:space="preserve">Y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1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uKogEJwmxJdXFbqupSJ/Untitled?node-id=139-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61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61c1"/>
          <w:sz w:val="24"/>
          <w:szCs w:val="24"/>
          <w:u w:val="single"/>
          <w:shd w:fill="auto" w:val="clear"/>
          <w:vertAlign w:val="baseline"/>
          <w:rtl w:val="0"/>
        </w:rPr>
        <w:t xml:space="preserve">2&amp;t=4zKQbLGS6OIdZfov-1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before="0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Control de los cambios de los requerimientos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before="3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15" w:tblpY="92.13720703122817"/>
        <w:tblW w:w="9165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5"/>
        <w:gridCol w:w="2640"/>
        <w:gridCol w:w="2175"/>
        <w:gridCol w:w="2040"/>
        <w:gridCol w:w="1845"/>
        <w:tblGridChange w:id="0">
          <w:tblGrid>
            <w:gridCol w:w="465"/>
            <w:gridCol w:w="2640"/>
            <w:gridCol w:w="2175"/>
            <w:gridCol w:w="2040"/>
            <w:gridCol w:w="1845"/>
          </w:tblGrid>
        </w:tblGridChange>
      </w:tblGrid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252">
            <w:pPr>
              <w:spacing w:before="99" w:lineRule="auto"/>
              <w:ind w:left="1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before="99" w:lineRule="auto"/>
              <w:ind w:left="1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cambio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before="99" w:lineRule="auto"/>
              <w:ind w:left="1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Módulos afectados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before="99" w:lineRule="auto"/>
              <w:ind w:left="1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solicitud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before="99" w:lineRule="auto"/>
              <w:ind w:left="101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Status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 de marzo 2025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Reseñas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 de marzo 2025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40" w:left="720" w:right="1080" w:header="1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56388</wp:posOffset>
          </wp:positionH>
          <wp:positionV relativeFrom="page">
            <wp:posOffset>68578</wp:posOffset>
          </wp:positionV>
          <wp:extent cx="3421379" cy="693420"/>
          <wp:effectExtent b="0" l="0" r="0" t="0"/>
          <wp:wrapNone/>
          <wp:docPr id="1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21379" cy="6934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"/>
      <w:lvlJc w:val="left"/>
      <w:pPr>
        <w:ind w:left="1214" w:hanging="360"/>
      </w:pPr>
      <w:rPr/>
    </w:lvl>
    <w:lvl w:ilvl="1">
      <w:start w:val="3"/>
      <w:numFmt w:val="decimal"/>
      <w:lvlText w:val="%1.%2"/>
      <w:lvlJc w:val="left"/>
      <w:pPr>
        <w:ind w:left="1214" w:hanging="3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3000" w:hanging="360"/>
      </w:pPr>
      <w:rPr/>
    </w:lvl>
    <w:lvl w:ilvl="3">
      <w:start w:val="0"/>
      <w:numFmt w:val="bullet"/>
      <w:lvlText w:val="•"/>
      <w:lvlJc w:val="left"/>
      <w:pPr>
        <w:ind w:left="3890" w:hanging="360"/>
      </w:pPr>
      <w:rPr/>
    </w:lvl>
    <w:lvl w:ilvl="4">
      <w:start w:val="0"/>
      <w:numFmt w:val="bullet"/>
      <w:lvlText w:val="•"/>
      <w:lvlJc w:val="left"/>
      <w:pPr>
        <w:ind w:left="4780" w:hanging="360"/>
      </w:pPr>
      <w:rPr/>
    </w:lvl>
    <w:lvl w:ilvl="5">
      <w:start w:val="0"/>
      <w:numFmt w:val="bullet"/>
      <w:lvlText w:val="•"/>
      <w:lvlJc w:val="left"/>
      <w:pPr>
        <w:ind w:left="5670" w:hanging="360"/>
      </w:pPr>
      <w:rPr/>
    </w:lvl>
    <w:lvl w:ilvl="6">
      <w:start w:val="0"/>
      <w:numFmt w:val="bullet"/>
      <w:lvlText w:val="•"/>
      <w:lvlJc w:val="left"/>
      <w:pPr>
        <w:ind w:left="6560" w:hanging="360"/>
      </w:pPr>
      <w:rPr/>
    </w:lvl>
    <w:lvl w:ilvl="7">
      <w:start w:val="0"/>
      <w:numFmt w:val="bullet"/>
      <w:lvlText w:val="•"/>
      <w:lvlJc w:val="left"/>
      <w:pPr>
        <w:ind w:left="7450" w:hanging="360"/>
      </w:pPr>
      <w:rPr/>
    </w:lvl>
    <w:lvl w:ilvl="8">
      <w:start w:val="0"/>
      <w:numFmt w:val="bullet"/>
      <w:lvlText w:val="•"/>
      <w:lvlJc w:val="left"/>
      <w:pPr>
        <w:ind w:left="83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ind w:left="1213" w:hanging="358.999999999999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720"/>
      <w:outlineLvl w:val="1"/>
    </w:pPr>
    <w:rPr>
      <w:rFonts w:ascii="Times New Roman" w:cs="Times New Roman" w:eastAsia="Times New Roman" w:hAnsi="Times New Roman"/>
      <w:sz w:val="28"/>
      <w:szCs w:val="28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1213" w:hanging="359"/>
      <w:outlineLvl w:val="2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1213" w:hanging="359"/>
    </w:pPr>
    <w:rPr>
      <w:rFonts w:ascii="Times New Roman" w:cs="Times New Roman" w:eastAsia="Times New Roman" w:hAnsi="Times New Roman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ind w:left="227"/>
    </w:pPr>
    <w:rPr>
      <w:rFonts w:ascii="Times New Roman" w:cs="Times New Roman" w:eastAsia="Times New Roman" w:hAnsi="Times New Roman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eader" Target="header1.xml"/><Relationship Id="rId13" Type="http://schemas.openxmlformats.org/officeDocument/2006/relationships/image" Target="media/image4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ocs.google.com/spreadsheets/d/12OxGYIzj-FMwQ3VjOtAGY_jy6hi3m8MZ/edit?usp=sharing&amp;ouid=102776704747424318058&amp;rtpof=true&amp;sd=true" TargetMode="External"/><Relationship Id="rId14" Type="http://schemas.openxmlformats.org/officeDocument/2006/relationships/hyperlink" Target="https://docs.google.com/spreadsheets/d/12OxGYIzj-FMwQ3VjOtAGY_jy6hi3m8MZ/edit?usp=sharing&amp;ouid=102776704747424318058&amp;rtpof=true&amp;sd=true" TargetMode="External"/><Relationship Id="rId17" Type="http://schemas.openxmlformats.org/officeDocument/2006/relationships/hyperlink" Target="http://www.figma.com/design/NDYuKogEJwmxJdXFbqupSJ/Untitled?node-id=139-" TargetMode="External"/><Relationship Id="rId16" Type="http://schemas.openxmlformats.org/officeDocument/2006/relationships/hyperlink" Target="http://www.figma.com/design/NDYuKogEJwmxJdXFbqupSJ/Untitled?node-id=139-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miro.com/app/board/uXjVKU8CP0A=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dqS8o6Thm043whg+NSTs1uCkwA==">CgMxLjAyDmguYW1nczNxZGFvNGNuOAByITFGMkliSHI1c3FLSkg4cncwcXNrYkl0UGc0Z2tKS1lKUQ==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2025-04-02T00:33:55Z</dcterms:created>
  <dc:creator>Brian Cadavid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2016</vt:lpwstr>
  </property>
</Properties>
</file>