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93F" w:rsidRPr="00006D7B" w:rsidRDefault="000631ED">
      <w:pPr>
        <w:spacing w:after="0"/>
        <w:jc w:val="center"/>
        <w:rPr>
          <w:lang w:val="ru-RU"/>
        </w:rPr>
      </w:pPr>
      <w:r w:rsidRPr="00006D7B">
        <w:rPr>
          <w:b/>
          <w:lang w:val="ru-RU"/>
        </w:rPr>
        <w:t>ОТЧЕТ</w:t>
      </w:r>
    </w:p>
    <w:p w:rsidR="00E6493F" w:rsidRPr="00006D7B" w:rsidRDefault="000631ED">
      <w:pPr>
        <w:spacing w:after="0"/>
        <w:jc w:val="center"/>
        <w:rPr>
          <w:lang w:val="ru-RU"/>
        </w:rPr>
      </w:pPr>
      <w:r w:rsidRPr="00006D7B">
        <w:rPr>
          <w:b/>
          <w:lang w:val="ru-RU"/>
        </w:rPr>
        <w:t>о выполнении практической работы №4</w:t>
      </w:r>
    </w:p>
    <w:p w:rsidR="00E6493F" w:rsidRPr="00006D7B" w:rsidRDefault="000631ED">
      <w:pPr>
        <w:spacing w:after="0"/>
        <w:jc w:val="center"/>
        <w:rPr>
          <w:b/>
          <w:lang w:val="ru-RU"/>
        </w:rPr>
      </w:pPr>
      <w:r w:rsidRPr="00006D7B">
        <w:rPr>
          <w:b/>
          <w:lang w:val="ru-RU"/>
        </w:rPr>
        <w:t>по дисциплине «Интеллектуальные системы и технологии»</w:t>
      </w:r>
    </w:p>
    <w:p w:rsidR="00006D7B" w:rsidRPr="00006D7B" w:rsidRDefault="00006D7B">
      <w:pPr>
        <w:spacing w:after="0"/>
        <w:jc w:val="center"/>
        <w:rPr>
          <w:lang w:val="ru-RU"/>
        </w:rPr>
      </w:pPr>
    </w:p>
    <w:p w:rsidR="00E6493F" w:rsidRPr="00006D7B" w:rsidRDefault="000631ED">
      <w:pPr>
        <w:jc w:val="both"/>
        <w:rPr>
          <w:lang w:val="ru-RU"/>
        </w:rPr>
      </w:pPr>
      <w:r w:rsidRPr="00006D7B">
        <w:rPr>
          <w:b/>
          <w:lang w:val="ru-RU"/>
        </w:rPr>
        <w:t xml:space="preserve">Тема: Визуализация данных средствами </w:t>
      </w:r>
      <w:proofErr w:type="spellStart"/>
      <w:r>
        <w:rPr>
          <w:b/>
        </w:rPr>
        <w:t>MatplotLib</w:t>
      </w:r>
      <w:proofErr w:type="spellEnd"/>
      <w:r w:rsidRPr="00006D7B">
        <w:rPr>
          <w:b/>
          <w:lang w:val="ru-RU"/>
        </w:rPr>
        <w:t>. Основы</w:t>
      </w:r>
    </w:p>
    <w:p w:rsidR="00E6493F" w:rsidRPr="00006D7B" w:rsidRDefault="000631ED">
      <w:pPr>
        <w:jc w:val="both"/>
        <w:rPr>
          <w:lang w:val="ru-RU"/>
        </w:rPr>
      </w:pPr>
      <w:r w:rsidRPr="00006D7B">
        <w:rPr>
          <w:b/>
          <w:lang w:val="ru-RU"/>
        </w:rPr>
        <w:t>1. Цель работы:</w:t>
      </w:r>
    </w:p>
    <w:p w:rsidR="00E6493F" w:rsidRPr="00006D7B" w:rsidRDefault="000631ED">
      <w:pPr>
        <w:ind w:firstLine="720"/>
        <w:jc w:val="both"/>
        <w:rPr>
          <w:lang w:val="ru-RU"/>
        </w:rPr>
      </w:pPr>
      <w:r w:rsidRPr="00006D7B">
        <w:rPr>
          <w:lang w:val="ru-RU"/>
        </w:rPr>
        <w:t xml:space="preserve">Изучение возможностей библиотеки </w:t>
      </w:r>
      <w:proofErr w:type="spellStart"/>
      <w:r>
        <w:t>Matplotlib</w:t>
      </w:r>
      <w:proofErr w:type="spellEnd"/>
      <w:r w:rsidRPr="00006D7B">
        <w:rPr>
          <w:lang w:val="ru-RU"/>
        </w:rPr>
        <w:t xml:space="preserve"> для построения сложных графиков в </w:t>
      </w:r>
      <w:r>
        <w:t>Google</w:t>
      </w:r>
      <w:r w:rsidRPr="00006D7B">
        <w:rPr>
          <w:lang w:val="ru-RU"/>
        </w:rPr>
        <w:t xml:space="preserve"> </w:t>
      </w:r>
      <w:proofErr w:type="spellStart"/>
      <w:r>
        <w:t>Colab</w:t>
      </w:r>
      <w:proofErr w:type="spellEnd"/>
      <w:r w:rsidRPr="00006D7B">
        <w:rPr>
          <w:lang w:val="ru-RU"/>
        </w:rPr>
        <w:t>.</w:t>
      </w:r>
    </w:p>
    <w:p w:rsidR="00E6493F" w:rsidRPr="00006D7B" w:rsidRDefault="000631ED">
      <w:pPr>
        <w:jc w:val="both"/>
        <w:rPr>
          <w:lang w:val="ru-RU"/>
        </w:rPr>
      </w:pPr>
      <w:r w:rsidRPr="00006D7B">
        <w:rPr>
          <w:b/>
          <w:lang w:val="ru-RU"/>
        </w:rPr>
        <w:t>2. Задачи работы:</w:t>
      </w:r>
    </w:p>
    <w:p w:rsidR="00E6493F" w:rsidRPr="00006D7B" w:rsidRDefault="000631ED">
      <w:pPr>
        <w:ind w:firstLine="720"/>
        <w:jc w:val="both"/>
        <w:rPr>
          <w:lang w:val="ru-RU"/>
        </w:rPr>
      </w:pPr>
      <w:r w:rsidRPr="00006D7B">
        <w:rPr>
          <w:lang w:val="ru-RU"/>
        </w:rPr>
        <w:t>• Построение графиков математических функций (синусоида).</w:t>
      </w:r>
    </w:p>
    <w:p w:rsidR="00E6493F" w:rsidRPr="00006D7B" w:rsidRDefault="000631ED">
      <w:pPr>
        <w:ind w:firstLine="720"/>
        <w:jc w:val="both"/>
        <w:rPr>
          <w:lang w:val="ru-RU"/>
        </w:rPr>
      </w:pPr>
      <w:r w:rsidRPr="00006D7B">
        <w:rPr>
          <w:lang w:val="ru-RU"/>
        </w:rPr>
        <w:t xml:space="preserve">• Загрузка </w:t>
      </w:r>
      <w:proofErr w:type="spellStart"/>
      <w:r w:rsidRPr="00006D7B">
        <w:rPr>
          <w:lang w:val="ru-RU"/>
        </w:rPr>
        <w:t>датасета</w:t>
      </w:r>
      <w:proofErr w:type="spellEnd"/>
      <w:r w:rsidRPr="00006D7B">
        <w:rPr>
          <w:lang w:val="ru-RU"/>
        </w:rPr>
        <w:t xml:space="preserve"> из сети Интернет с помощью </w:t>
      </w:r>
      <w:r>
        <w:t>pandas</w:t>
      </w:r>
      <w:r w:rsidRPr="00006D7B">
        <w:rPr>
          <w:lang w:val="ru-RU"/>
        </w:rPr>
        <w:t>.</w:t>
      </w:r>
    </w:p>
    <w:p w:rsidR="00E6493F" w:rsidRPr="00006D7B" w:rsidRDefault="000631ED">
      <w:pPr>
        <w:ind w:firstLine="720"/>
        <w:jc w:val="both"/>
        <w:rPr>
          <w:lang w:val="ru-RU"/>
        </w:rPr>
      </w:pPr>
      <w:r w:rsidRPr="00006D7B">
        <w:rPr>
          <w:lang w:val="ru-RU"/>
        </w:rPr>
        <w:t xml:space="preserve">• Предобработка данных и построение </w:t>
      </w:r>
      <w:r>
        <w:t>Area</w:t>
      </w:r>
      <w:r w:rsidRPr="00006D7B">
        <w:rPr>
          <w:lang w:val="ru-RU"/>
        </w:rPr>
        <w:t xml:space="preserve"> </w:t>
      </w:r>
      <w:r>
        <w:t>Plot</w:t>
      </w:r>
      <w:r w:rsidRPr="00006D7B">
        <w:rPr>
          <w:lang w:val="ru-RU"/>
        </w:rPr>
        <w:t>.</w:t>
      </w:r>
    </w:p>
    <w:p w:rsidR="00E6493F" w:rsidRPr="00006D7B" w:rsidRDefault="000631ED">
      <w:pPr>
        <w:jc w:val="both"/>
        <w:rPr>
          <w:lang w:val="ru-RU"/>
        </w:rPr>
      </w:pPr>
      <w:r w:rsidRPr="00006D7B">
        <w:rPr>
          <w:b/>
          <w:lang w:val="ru-RU"/>
        </w:rPr>
        <w:t>3. Ход выполнения работы:</w:t>
      </w:r>
    </w:p>
    <w:p w:rsidR="00E6493F" w:rsidRPr="00006D7B" w:rsidRDefault="000631ED">
      <w:pPr>
        <w:ind w:firstLine="720"/>
        <w:jc w:val="both"/>
        <w:rPr>
          <w:lang w:val="ru-RU"/>
        </w:rPr>
      </w:pPr>
      <w:r w:rsidRPr="00006D7B">
        <w:rPr>
          <w:lang w:val="ru-RU"/>
        </w:rPr>
        <w:t xml:space="preserve">Построен график синусоиды с маркерами. Загружен </w:t>
      </w:r>
      <w:proofErr w:type="spellStart"/>
      <w:r w:rsidRPr="00006D7B">
        <w:rPr>
          <w:lang w:val="ru-RU"/>
        </w:rPr>
        <w:t>датасет</w:t>
      </w:r>
      <w:proofErr w:type="spellEnd"/>
      <w:r w:rsidRPr="00006D7B">
        <w:rPr>
          <w:lang w:val="ru-RU"/>
        </w:rPr>
        <w:t xml:space="preserve"> ООН об иммиграции в Канаду. Удалены технические столбцы, выполнена сортировка топ-5 стран. Построен график с областями (</w:t>
      </w:r>
      <w:r>
        <w:t>Area</w:t>
      </w:r>
      <w:r w:rsidRPr="00006D7B">
        <w:rPr>
          <w:lang w:val="ru-RU"/>
        </w:rPr>
        <w:t xml:space="preserve"> </w:t>
      </w:r>
      <w:r>
        <w:t>Plot</w:t>
      </w:r>
      <w:r w:rsidRPr="00006D7B">
        <w:rPr>
          <w:lang w:val="ru-RU"/>
        </w:rPr>
        <w:t xml:space="preserve">) в стиле </w:t>
      </w:r>
      <w:proofErr w:type="spellStart"/>
      <w:r>
        <w:t>ggplot</w:t>
      </w:r>
      <w:proofErr w:type="spellEnd"/>
      <w:r w:rsidRPr="00006D7B">
        <w:rPr>
          <w:lang w:val="ru-RU"/>
        </w:rPr>
        <w:t xml:space="preserve"> с подписями на русском языке.</w:t>
      </w:r>
    </w:p>
    <w:p w:rsidR="00E6493F" w:rsidRPr="00006D7B" w:rsidRDefault="00006D7B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437E2DC" wp14:editId="706C93A9">
            <wp:extent cx="5486400" cy="23920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1ED" w:rsidRPr="00006D7B">
        <w:rPr>
          <w:lang w:val="ru-RU"/>
        </w:rPr>
        <w:t xml:space="preserve">Рисунок 4.1 </w:t>
      </w:r>
      <w:bookmarkStart w:id="0" w:name="_GoBack"/>
      <w:r w:rsidR="00B65F07">
        <w:rPr>
          <w:lang w:val="ru-RU"/>
        </w:rPr>
        <w:t>-</w:t>
      </w:r>
      <w:bookmarkEnd w:id="0"/>
      <w:r w:rsidR="000631ED" w:rsidRPr="00006D7B">
        <w:rPr>
          <w:lang w:val="ru-RU"/>
        </w:rPr>
        <w:t xml:space="preserve"> График синусоиды в </w:t>
      </w:r>
      <w:r w:rsidR="000631ED">
        <w:t>Google</w:t>
      </w:r>
      <w:r w:rsidR="000631ED" w:rsidRPr="00006D7B">
        <w:rPr>
          <w:lang w:val="ru-RU"/>
        </w:rPr>
        <w:t xml:space="preserve"> </w:t>
      </w:r>
      <w:proofErr w:type="spellStart"/>
      <w:r w:rsidR="000631ED">
        <w:t>Colab</w:t>
      </w:r>
      <w:proofErr w:type="spellEnd"/>
    </w:p>
    <w:p w:rsidR="00E6493F" w:rsidRDefault="00006D7B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710B842" wp14:editId="3C1E9A07">
            <wp:extent cx="5486400" cy="32188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1ED" w:rsidRPr="00006D7B">
        <w:rPr>
          <w:lang w:val="ru-RU"/>
        </w:rPr>
        <w:t xml:space="preserve">Рисунок 4.2 </w:t>
      </w:r>
      <w:r w:rsidR="00B65F07">
        <w:rPr>
          <w:lang w:val="ru-RU"/>
        </w:rPr>
        <w:t>-</w:t>
      </w:r>
      <w:r w:rsidR="000631ED" w:rsidRPr="00006D7B">
        <w:rPr>
          <w:lang w:val="ru-RU"/>
        </w:rPr>
        <w:t xml:space="preserve"> Итоговая диаграмма тенденций иммиграции в 5 странах</w:t>
      </w:r>
    </w:p>
    <w:p w:rsidR="00006D7B" w:rsidRPr="00006D7B" w:rsidRDefault="00006D7B">
      <w:pPr>
        <w:jc w:val="center"/>
        <w:rPr>
          <w:lang w:val="ru-RU"/>
        </w:rPr>
      </w:pPr>
    </w:p>
    <w:p w:rsidR="00E6493F" w:rsidRPr="00006D7B" w:rsidRDefault="000631ED">
      <w:pPr>
        <w:jc w:val="both"/>
        <w:rPr>
          <w:lang w:val="ru-RU"/>
        </w:rPr>
      </w:pPr>
      <w:r w:rsidRPr="00006D7B">
        <w:rPr>
          <w:b/>
          <w:lang w:val="ru-RU"/>
        </w:rPr>
        <w:t>4. Вывод:</w:t>
      </w:r>
    </w:p>
    <w:p w:rsidR="00E6493F" w:rsidRPr="00006D7B" w:rsidRDefault="000631ED">
      <w:pPr>
        <w:ind w:firstLine="720"/>
        <w:jc w:val="both"/>
        <w:rPr>
          <w:lang w:val="ru-RU"/>
        </w:rPr>
      </w:pPr>
      <w:r w:rsidRPr="00006D7B">
        <w:rPr>
          <w:lang w:val="ru-RU"/>
        </w:rPr>
        <w:t>Освоены методы загрузки реальных данных, их фильтрации и наглядного представления в виде диаграмм с областями.</w:t>
      </w:r>
    </w:p>
    <w:sectPr w:rsidR="00E6493F" w:rsidRPr="00006D7B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436" w:rsidRDefault="00244436" w:rsidP="00006D7B">
      <w:pPr>
        <w:spacing w:after="0" w:line="240" w:lineRule="auto"/>
      </w:pPr>
      <w:r>
        <w:separator/>
      </w:r>
    </w:p>
  </w:endnote>
  <w:endnote w:type="continuationSeparator" w:id="0">
    <w:p w:rsidR="00244436" w:rsidRDefault="00244436" w:rsidP="00006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436" w:rsidRDefault="00244436" w:rsidP="00006D7B">
      <w:pPr>
        <w:spacing w:after="0" w:line="240" w:lineRule="auto"/>
      </w:pPr>
      <w:r>
        <w:separator/>
      </w:r>
    </w:p>
  </w:footnote>
  <w:footnote w:type="continuationSeparator" w:id="0">
    <w:p w:rsidR="00244436" w:rsidRDefault="00244436" w:rsidP="00006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6D7B" w:rsidRPr="009D164E" w:rsidRDefault="00006D7B" w:rsidP="00006D7B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Практическая работа №4</w:t>
    </w:r>
  </w:p>
  <w:p w:rsidR="00006D7B" w:rsidRDefault="00006D7B" w:rsidP="00006D7B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 xml:space="preserve">  </w:t>
    </w:r>
    <w:r w:rsidRPr="009D164E">
      <w:rPr>
        <w:sz w:val="22"/>
        <w:lang w:val="ru-RU"/>
      </w:rPr>
      <w:t>Рыбаков Алексей Олегович</w:t>
    </w:r>
    <w:r w:rsidRPr="009D164E">
      <w:rPr>
        <w:sz w:val="22"/>
        <w:lang w:val="ru-RU"/>
      </w:rPr>
      <w:br/>
      <w:t>ФИТУ, 3 курс, 090303-Пиа-023</w:t>
    </w:r>
  </w:p>
  <w:p w:rsidR="00006D7B" w:rsidRPr="00006D7B" w:rsidRDefault="00006D7B" w:rsidP="00006D7B">
    <w:pPr>
      <w:pStyle w:val="a5"/>
      <w:jc w:val="right"/>
      <w:rPr>
        <w:sz w:val="22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6D7B"/>
    <w:rsid w:val="00034616"/>
    <w:rsid w:val="0006063C"/>
    <w:rsid w:val="000631ED"/>
    <w:rsid w:val="0015074B"/>
    <w:rsid w:val="00244436"/>
    <w:rsid w:val="0029639D"/>
    <w:rsid w:val="00326F90"/>
    <w:rsid w:val="00AA1D8D"/>
    <w:rsid w:val="00B47730"/>
    <w:rsid w:val="00B65F07"/>
    <w:rsid w:val="00CB0664"/>
    <w:rsid w:val="00E64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44ACD79-C27F-40A6-8233-4EBB26AA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0AABB8-B14B-450C-8CA7-58B0D8DA2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dc:description>ar</dc:description>
  <cp:lastModifiedBy>alexey rybakov</cp:lastModifiedBy>
  <cp:revision>4</cp:revision>
  <dcterms:created xsi:type="dcterms:W3CDTF">2026-03-19T18:19:00Z</dcterms:created>
  <dcterms:modified xsi:type="dcterms:W3CDTF">2026-03-19T18:39:00Z</dcterms:modified>
  <cp:category/>
</cp:coreProperties>
</file>