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lang w:val="en-US"/>
        </w:rPr>
      </w:pPr>
      <w:r>
        <w:rPr>
          <w:lang w:val="en-US"/>
        </w:rPr>
        <w:t>Technical Prototype Questions and Challenges</w:t>
      </w:r>
    </w:p>
    <w:p>
      <w:pPr>
        <w:numPr>
          <w:ilvl w:val="0"/>
          <w:numId w:val="1"/>
        </w:numPr>
        <w:ind w:left="420" w:leftChars="0" w:hanging="420" w:firstLineChars="0"/>
      </w:pPr>
      <w:r>
        <w:t>How are we going to handle database backups?</w:t>
      </w:r>
    </w:p>
    <w:p>
      <w:pPr>
        <w:numPr>
          <w:ilvl w:val="1"/>
          <w:numId w:val="1"/>
        </w:numPr>
        <w:ind w:left="840" w:leftChars="0" w:hanging="420" w:firstLineChars="0"/>
      </w:pPr>
      <w:r>
        <w:rPr>
          <w:lang w:val="en-US"/>
        </w:rPr>
        <w:t>We currently have a database backup on github. At the end of each iteration, we will include a current version of the database. We will also investigate scheduling programmatic database backups.</w:t>
      </w:r>
    </w:p>
    <w:p>
      <w:pPr>
        <w:numPr>
          <w:ilvl w:val="0"/>
          <w:numId w:val="1"/>
        </w:numPr>
        <w:ind w:left="420" w:leftChars="0" w:hanging="420" w:firstLineChars="0"/>
      </w:pPr>
      <w:r>
        <w:t>How are we going to handle user permissions to access budgets and other user roles?</w:t>
      </w:r>
    </w:p>
    <w:p>
      <w:pPr>
        <w:numPr>
          <w:ilvl w:val="0"/>
          <w:numId w:val="1"/>
        </w:numPr>
        <w:ind w:left="420" w:leftChars="0" w:hanging="420" w:firstLineChars="0"/>
      </w:pPr>
      <w:r>
        <w:t>How are we going to quickly and efficiently populate the database?</w:t>
      </w:r>
    </w:p>
    <w:p>
      <w:pPr>
        <w:numPr>
          <w:ilvl w:val="1"/>
          <w:numId w:val="1"/>
        </w:numPr>
        <w:ind w:left="840" w:leftChars="0" w:hanging="420" w:firstLineChars="0"/>
      </w:pPr>
      <w:r>
        <w:rPr>
          <w:lang w:val="en-US"/>
        </w:rPr>
        <w:t xml:space="preserve">It is possible to seed the database from a CSV file. </w:t>
      </w:r>
    </w:p>
    <w:p>
      <w:pPr>
        <w:numPr>
          <w:ilvl w:val="0"/>
          <w:numId w:val="1"/>
        </w:numPr>
        <w:ind w:left="420" w:leftChars="0" w:hanging="420" w:firstLineChars="0"/>
      </w:pPr>
      <w:r>
        <w:t>Is our current setup valid for the entire project?</w:t>
      </w:r>
    </w:p>
    <w:p>
      <w:pPr>
        <w:numPr>
          <w:ilvl w:val="0"/>
          <w:numId w:val="1"/>
        </w:numPr>
        <w:ind w:left="420" w:leftChars="0" w:hanging="420" w:firstLineChars="0"/>
      </w:pPr>
      <w:r>
        <w:t>What changes would we consider necessary for project success?</w:t>
      </w:r>
    </w:p>
    <w:p>
      <w:pPr>
        <w:numPr>
          <w:ilvl w:val="0"/>
          <w:numId w:val="1"/>
        </w:numPr>
        <w:ind w:left="420" w:leftChars="0" w:hanging="420" w:firstLineChars="0"/>
      </w:pPr>
      <w:r>
        <w:rPr>
          <w:lang w:val="en-US"/>
        </w:rPr>
        <w:t>What is the best-practice workflow for adding features?</w:t>
      </w:r>
    </w:p>
    <w:p>
      <w:pPr>
        <w:numPr>
          <w:ilvl w:val="0"/>
          <w:numId w:val="1"/>
        </w:numPr>
        <w:ind w:left="420" w:leftChars="0" w:hanging="420" w:firstLineChars="0"/>
      </w:pPr>
      <w:r>
        <w:rPr>
          <w:lang w:val="en-US"/>
        </w:rPr>
        <w:t>What naming conventions should we adhere to?</w:t>
      </w:r>
    </w:p>
    <w:p>
      <w:pPr>
        <w:numPr>
          <w:ilvl w:val="1"/>
          <w:numId w:val="1"/>
        </w:numPr>
        <w:ind w:left="840" w:leftChars="0" w:hanging="420" w:firstLineChars="0"/>
      </w:pPr>
      <w:r>
        <w:rPr>
          <w:lang w:val="en-US"/>
        </w:rPr>
        <w:t>We have discovered some naming conflicts among our initial models, SQL, and asp.net Identity. These have been resolved by refactoring our models, but this is an issue we will have to monitor as we develop additional models.</w:t>
      </w:r>
    </w:p>
    <w:p>
      <w:pPr>
        <w:numPr>
          <w:ilvl w:val="0"/>
          <w:numId w:val="1"/>
        </w:numPr>
        <w:ind w:left="420" w:leftChars="0" w:hanging="420" w:firstLineChars="0"/>
      </w:pPr>
      <w:r>
        <w:rPr>
          <w:lang w:val="en-US"/>
        </w:rPr>
        <w:t>What should we add to the ASP.Net user table, and what should be stored in separate tables?</w:t>
      </w:r>
      <w:bookmarkStart w:id="0" w:name="_GoBack"/>
      <w:bookmarkEnd w:id="0"/>
    </w:p>
    <w:p>
      <w:pPr>
        <w:numPr>
          <w:ilvl w:val="0"/>
          <w:numId w:val="1"/>
        </w:numPr>
        <w:ind w:left="420" w:leftChars="0" w:hanging="420" w:firstLineChars="0"/>
      </w:pPr>
      <w:r>
        <w:rPr>
          <w:lang w:val="en-US"/>
        </w:rPr>
        <w:t>Should we allow SQL Server to auto-generate Id values in each table, or should we programmatically control the creation of Ids?</w:t>
      </w:r>
    </w:p>
    <w:p>
      <w:pPr>
        <w:numPr>
          <w:ilvl w:val="1"/>
          <w:numId w:val="1"/>
        </w:numPr>
        <w:ind w:left="840" w:leftChars="0" w:hanging="420" w:firstLineChars="0"/>
      </w:pPr>
      <w:r>
        <w:rPr>
          <w:lang w:val="en-US"/>
        </w:rPr>
        <w:t>Auto-generation is simpler to implement, but may add superfluous columns to tables. For example, the ACCOUNTS table would have a auto-generated Id and an accountNumber that we add.</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28BA0"/>
    <w:multiLevelType w:val="multilevel"/>
    <w:tmpl w:val="53028BA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D3"/>
    <w:rsid w:val="00190BD2"/>
    <w:rsid w:val="001B3644"/>
    <w:rsid w:val="0020455B"/>
    <w:rsid w:val="004632D3"/>
    <w:rsid w:val="0084085B"/>
    <w:rsid w:val="008929D9"/>
    <w:rsid w:val="009C7B79"/>
    <w:rsid w:val="00BB172B"/>
    <w:rsid w:val="1BE4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UMKC</Company>
  <Pages>1</Pages>
  <Words>46</Words>
  <Characters>267</Characters>
  <Lines>2</Lines>
  <Paragraphs>1</Paragraphs>
  <TotalTime>64</TotalTime>
  <ScaleCrop>false</ScaleCrop>
  <LinksUpToDate>false</LinksUpToDate>
  <CharactersWithSpaces>312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2019-03-17T21:24:00Z</dcterms:created>
  <dc:creator>drm43b</dc:creator>
  <cp:lastModifiedBy>neilp</cp:lastModifiedBy>
  <dcterms:modified xsi:type="dcterms:W3CDTF">2019-03-17T22:31:08Z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