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49A" w:rsidRDefault="001D6628" w:rsidP="009C549A">
      <w:pPr>
        <w:adjustRightInd/>
        <w:snapToGrid/>
        <w:spacing w:after="0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bookmarkStart w:id="0" w:name="_GoBack"/>
      <w:bookmarkEnd w:id="0"/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四川理工技师学院</w:t>
      </w:r>
    </w:p>
    <w:p w:rsidR="0044425E" w:rsidRDefault="009C549A" w:rsidP="00E20252">
      <w:pPr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关于校企合作委员会章程及成员调整的通知</w:t>
      </w:r>
    </w:p>
    <w:p w:rsidR="009C549A" w:rsidRDefault="009C549A" w:rsidP="00B97C2B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为了贯彻落实《国务院关于加快发展现代职业教育的决定》和《人社部关于推进技工院校改革创新的若干意见》等文件精神，进一步做好校企合作，产教融合，不断深化学校与企业的合作，推进现代学徒制教学模式，实施“校企双元制”共同培养高技能人才，现根据实际情况对校企合作委员会章程做出修改（修改后章程附后），已适应新形势下的产教融合，资源共享。</w:t>
      </w:r>
    </w:p>
    <w:p w:rsidR="009C549A" w:rsidRDefault="009C549A" w:rsidP="00B97C2B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同时，随着2011年成立校企合作委员会以来，国家产业调整，特别是供给</w:t>
      </w:r>
      <w:proofErr w:type="gramStart"/>
      <w:r>
        <w:rPr>
          <w:rFonts w:ascii="仿宋" w:eastAsia="仿宋" w:hAnsi="仿宋" w:cs="宋体" w:hint="eastAsia"/>
          <w:sz w:val="28"/>
          <w:szCs w:val="28"/>
        </w:rPr>
        <w:t>侧改革</w:t>
      </w:r>
      <w:proofErr w:type="gramEnd"/>
      <w:r>
        <w:rPr>
          <w:rFonts w:ascii="仿宋" w:eastAsia="仿宋" w:hAnsi="仿宋" w:cs="宋体" w:hint="eastAsia"/>
          <w:sz w:val="28"/>
          <w:szCs w:val="28"/>
        </w:rPr>
        <w:t>需求的变化，我省化工，特别是重型特大型化工行业面临调整转型关键时期。部分会员成员单位也逐步或者已经转型，而学校新的发展导向也逐步进行转换。</w:t>
      </w:r>
      <w:r w:rsidR="001D6628">
        <w:rPr>
          <w:rFonts w:ascii="仿宋" w:eastAsia="仿宋" w:hAnsi="仿宋" w:cs="宋体" w:hint="eastAsia"/>
          <w:sz w:val="28"/>
          <w:szCs w:val="28"/>
        </w:rPr>
        <w:t>2017年我校升格为四川理工技师学院，办学层次得以提高，办学专业做了增加和调整，在原有合作成员单位中，部分合作单位发生变化，以及新增专业需求的情况下，校企合作委员会</w:t>
      </w:r>
      <w:r>
        <w:rPr>
          <w:rFonts w:ascii="仿宋" w:eastAsia="仿宋" w:hAnsi="仿宋" w:cs="宋体" w:hint="eastAsia"/>
          <w:sz w:val="28"/>
          <w:szCs w:val="28"/>
        </w:rPr>
        <w:t>需要替换一部分成员单位，新增一部分成员单位。特就成都</w:t>
      </w:r>
      <w:r w:rsidR="001D6628">
        <w:rPr>
          <w:rFonts w:ascii="仿宋" w:eastAsia="仿宋" w:hAnsi="仿宋" w:cs="宋体" w:hint="eastAsia"/>
          <w:sz w:val="28"/>
          <w:szCs w:val="28"/>
        </w:rPr>
        <w:t>百裕制药</w:t>
      </w:r>
      <w:r>
        <w:rPr>
          <w:rFonts w:ascii="仿宋" w:eastAsia="仿宋" w:hAnsi="仿宋" w:cs="宋体" w:hint="eastAsia"/>
          <w:sz w:val="28"/>
          <w:szCs w:val="28"/>
        </w:rPr>
        <w:t>有限公司等2</w:t>
      </w:r>
      <w:r w:rsidR="001D6628">
        <w:rPr>
          <w:rFonts w:ascii="仿宋" w:eastAsia="仿宋" w:hAnsi="仿宋" w:cs="宋体" w:hint="eastAsia"/>
          <w:sz w:val="28"/>
          <w:szCs w:val="28"/>
        </w:rPr>
        <w:t>8</w:t>
      </w:r>
      <w:r>
        <w:rPr>
          <w:rFonts w:ascii="仿宋" w:eastAsia="仿宋" w:hAnsi="仿宋" w:cs="宋体" w:hint="eastAsia"/>
          <w:sz w:val="28"/>
          <w:szCs w:val="28"/>
        </w:rPr>
        <w:t>家</w:t>
      </w:r>
      <w:r w:rsidR="00E20252">
        <w:rPr>
          <w:rFonts w:ascii="仿宋" w:eastAsia="仿宋" w:hAnsi="仿宋" w:cs="宋体" w:hint="eastAsia"/>
          <w:sz w:val="28"/>
          <w:szCs w:val="28"/>
        </w:rPr>
        <w:t>新的</w:t>
      </w:r>
      <w:r>
        <w:rPr>
          <w:rFonts w:ascii="仿宋" w:eastAsia="仿宋" w:hAnsi="仿宋" w:cs="宋体" w:hint="eastAsia"/>
          <w:sz w:val="28"/>
          <w:szCs w:val="28"/>
        </w:rPr>
        <w:t>成员单位</w:t>
      </w:r>
      <w:r w:rsidR="00E20252">
        <w:rPr>
          <w:rFonts w:ascii="仿宋" w:eastAsia="仿宋" w:hAnsi="仿宋" w:cs="宋体" w:hint="eastAsia"/>
          <w:sz w:val="28"/>
          <w:szCs w:val="28"/>
        </w:rPr>
        <w:t>纳入校企合作成员理事单位。并接纳范挺高级工程师等22名新的专家成员，组成校企合作专家委员会。</w:t>
      </w:r>
    </w:p>
    <w:p w:rsidR="00E20252" w:rsidRDefault="00731B3B" w:rsidP="001D6628">
      <w:pPr>
        <w:jc w:val="right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201</w:t>
      </w:r>
      <w:r w:rsidR="001D6628">
        <w:rPr>
          <w:rFonts w:ascii="仿宋" w:eastAsia="仿宋" w:hAnsi="仿宋" w:cs="宋体" w:hint="eastAsia"/>
          <w:sz w:val="28"/>
          <w:szCs w:val="28"/>
        </w:rPr>
        <w:t>8</w:t>
      </w:r>
      <w:r>
        <w:rPr>
          <w:rFonts w:ascii="仿宋" w:eastAsia="仿宋" w:hAnsi="仿宋" w:cs="宋体" w:hint="eastAsia"/>
          <w:sz w:val="28"/>
          <w:szCs w:val="28"/>
        </w:rPr>
        <w:t>.</w:t>
      </w:r>
      <w:r w:rsidR="001D6628">
        <w:rPr>
          <w:rFonts w:ascii="仿宋" w:eastAsia="仿宋" w:hAnsi="仿宋" w:cs="宋体" w:hint="eastAsia"/>
          <w:sz w:val="28"/>
          <w:szCs w:val="28"/>
        </w:rPr>
        <w:t>12</w:t>
      </w:r>
      <w:r>
        <w:rPr>
          <w:rFonts w:ascii="仿宋" w:eastAsia="仿宋" w:hAnsi="仿宋" w:cs="宋体" w:hint="eastAsia"/>
          <w:sz w:val="28"/>
          <w:szCs w:val="28"/>
        </w:rPr>
        <w:t>.23</w:t>
      </w:r>
    </w:p>
    <w:p w:rsidR="00E20252" w:rsidRDefault="00E20252" w:rsidP="009C549A">
      <w:pPr>
        <w:rPr>
          <w:rFonts w:ascii="仿宋" w:eastAsia="仿宋" w:hAnsi="仿宋" w:cs="宋体"/>
          <w:sz w:val="28"/>
          <w:szCs w:val="28"/>
        </w:rPr>
      </w:pPr>
    </w:p>
    <w:p w:rsidR="00E20252" w:rsidRDefault="00E20252" w:rsidP="009C549A">
      <w:pPr>
        <w:rPr>
          <w:rFonts w:ascii="仿宋" w:eastAsia="仿宋" w:hAnsi="仿宋" w:cs="宋体"/>
          <w:sz w:val="28"/>
          <w:szCs w:val="28"/>
        </w:rPr>
      </w:pPr>
    </w:p>
    <w:p w:rsidR="00E20252" w:rsidRDefault="00E20252" w:rsidP="009C549A">
      <w:pPr>
        <w:rPr>
          <w:rFonts w:ascii="仿宋" w:eastAsia="仿宋" w:hAnsi="仿宋" w:cs="宋体"/>
          <w:sz w:val="28"/>
          <w:szCs w:val="28"/>
        </w:rPr>
      </w:pPr>
    </w:p>
    <w:p w:rsidR="00B97C2B" w:rsidRDefault="00B97C2B" w:rsidP="009C549A">
      <w:pPr>
        <w:rPr>
          <w:rFonts w:ascii="仿宋" w:eastAsia="仿宋" w:hAnsi="仿宋" w:cs="宋体"/>
          <w:sz w:val="28"/>
          <w:szCs w:val="28"/>
        </w:rPr>
      </w:pPr>
    </w:p>
    <w:p w:rsidR="00B97C2B" w:rsidRDefault="00B97C2B" w:rsidP="009C549A">
      <w:pPr>
        <w:rPr>
          <w:rFonts w:ascii="仿宋" w:eastAsia="仿宋" w:hAnsi="仿宋" w:cs="宋体"/>
          <w:sz w:val="28"/>
          <w:szCs w:val="28"/>
        </w:rPr>
      </w:pPr>
    </w:p>
    <w:p w:rsidR="00B97C2B" w:rsidRDefault="00B97C2B" w:rsidP="009C549A">
      <w:pPr>
        <w:rPr>
          <w:rFonts w:ascii="仿宋" w:eastAsia="仿宋" w:hAnsi="仿宋" w:cs="宋体"/>
          <w:sz w:val="28"/>
          <w:szCs w:val="28"/>
        </w:rPr>
      </w:pPr>
    </w:p>
    <w:p w:rsidR="00B97C2B" w:rsidRDefault="00B97C2B" w:rsidP="009C549A">
      <w:pPr>
        <w:rPr>
          <w:rFonts w:ascii="仿宋" w:eastAsia="仿宋" w:hAnsi="仿宋" w:cs="宋体"/>
          <w:sz w:val="28"/>
          <w:szCs w:val="28"/>
        </w:rPr>
      </w:pPr>
    </w:p>
    <w:p w:rsidR="00E20252" w:rsidRDefault="00E20252" w:rsidP="009C549A">
      <w:pPr>
        <w:rPr>
          <w:rFonts w:ascii="仿宋" w:eastAsia="仿宋" w:hAnsi="仿宋" w:cs="宋体"/>
          <w:sz w:val="28"/>
          <w:szCs w:val="28"/>
        </w:rPr>
      </w:pPr>
    </w:p>
    <w:p w:rsidR="00E20252" w:rsidRDefault="00E20252" w:rsidP="009C549A">
      <w:pPr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附：校企合作企业成员单位名单</w:t>
      </w:r>
    </w:p>
    <w:p w:rsidR="00E20252" w:rsidRDefault="00E20252" w:rsidP="009C549A">
      <w:pPr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附：校企合作专家委员会成员名单</w:t>
      </w:r>
    </w:p>
    <w:p w:rsidR="00E20252" w:rsidRDefault="00E20252" w:rsidP="009C549A">
      <w:pPr>
        <w:rPr>
          <w:rFonts w:ascii="仿宋" w:eastAsia="仿宋" w:hAnsi="仿宋" w:cs="宋体"/>
          <w:sz w:val="28"/>
          <w:szCs w:val="28"/>
        </w:rPr>
      </w:pPr>
    </w:p>
    <w:p w:rsidR="00E20252" w:rsidRDefault="00E20252" w:rsidP="009C549A">
      <w:pPr>
        <w:rPr>
          <w:rFonts w:ascii="仿宋" w:eastAsia="仿宋" w:hAnsi="仿宋" w:cs="宋体"/>
          <w:sz w:val="28"/>
          <w:szCs w:val="28"/>
        </w:rPr>
      </w:pPr>
    </w:p>
    <w:p w:rsidR="00B97C2B" w:rsidRDefault="001D6628" w:rsidP="00B97C2B">
      <w:pPr>
        <w:ind w:left="93"/>
        <w:jc w:val="center"/>
        <w:rPr>
          <w:rFonts w:asciiTheme="majorEastAsia" w:eastAsiaTheme="majorEastAsia" w:hAnsiTheme="majorEastAsia" w:cs="宋体"/>
          <w:b/>
          <w:bCs/>
          <w:color w:val="000000"/>
          <w:sz w:val="44"/>
          <w:szCs w:val="44"/>
        </w:rPr>
      </w:pPr>
      <w:r>
        <w:rPr>
          <w:rFonts w:asciiTheme="majorEastAsia" w:eastAsiaTheme="majorEastAsia" w:hAnsiTheme="majorEastAsia" w:cs="宋体" w:hint="eastAsia"/>
          <w:b/>
          <w:bCs/>
          <w:color w:val="000000"/>
          <w:sz w:val="44"/>
          <w:szCs w:val="44"/>
        </w:rPr>
        <w:t>四川理工技师学院</w:t>
      </w:r>
    </w:p>
    <w:p w:rsidR="00B97C2B" w:rsidRDefault="00B97C2B" w:rsidP="00B97C2B">
      <w:pPr>
        <w:ind w:left="93"/>
        <w:jc w:val="center"/>
        <w:rPr>
          <w:rFonts w:asciiTheme="majorEastAsia" w:eastAsiaTheme="majorEastAsia" w:hAnsiTheme="majorEastAsia" w:cs="宋体"/>
          <w:b/>
          <w:bCs/>
          <w:color w:val="000000"/>
          <w:sz w:val="44"/>
          <w:szCs w:val="44"/>
        </w:rPr>
      </w:pPr>
      <w:r>
        <w:rPr>
          <w:rFonts w:asciiTheme="majorEastAsia" w:eastAsiaTheme="majorEastAsia" w:hAnsiTheme="majorEastAsia" w:cs="宋体" w:hint="eastAsia"/>
          <w:b/>
          <w:bCs/>
          <w:color w:val="000000"/>
          <w:sz w:val="44"/>
          <w:szCs w:val="44"/>
        </w:rPr>
        <w:t>校企合作委员会成员单位名单</w:t>
      </w:r>
    </w:p>
    <w:p w:rsidR="00B97C2B" w:rsidRDefault="00B97C2B" w:rsidP="00B97C2B">
      <w:pPr>
        <w:ind w:left="93"/>
        <w:rPr>
          <w:rFonts w:ascii="仿宋_GB2312" w:eastAsia="仿宋_GB2312" w:hAnsi="宋体" w:cs="宋体"/>
          <w:color w:val="000000"/>
          <w:sz w:val="28"/>
          <w:szCs w:val="28"/>
        </w:rPr>
      </w:pPr>
    </w:p>
    <w:p w:rsidR="00B97C2B" w:rsidRDefault="001D6628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四川理工技师学院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四川省化工行业协会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成都职业教育校企联合会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成都海峡两岸科技产业园管委会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南充经济开发区管委会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四川省精细化工研究设计院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四川省食品发酵工业研究设计院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四川航天烽火机械厂（7111）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四川省轻工业研究设计院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成都市新都化工股份有限公司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四川省乐山福华通达农药科技有限公司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中国科学院成都有机化学有限公司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四川利丰化工有限责任公司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四川华英化工有限责任公司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成都玉龙化工有限公司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四川省化工设计院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四川省化工地质勘查院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四川龙蟒钛业股份有限公司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四川金发科技发展有限公司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四川省金路树脂有限公司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proofErr w:type="gramStart"/>
      <w:r>
        <w:rPr>
          <w:rFonts w:ascii="仿宋_GB2312" w:eastAsia="仿宋_GB2312" w:hAnsi="宋体" w:cs="宋体" w:hint="eastAsia"/>
          <w:color w:val="000000"/>
          <w:sz w:val="32"/>
          <w:szCs w:val="32"/>
        </w:rPr>
        <w:t>玖源化工</w:t>
      </w:r>
      <w:proofErr w:type="gramEnd"/>
      <w:r>
        <w:rPr>
          <w:rFonts w:ascii="仿宋_GB2312" w:eastAsia="仿宋_GB2312" w:hAnsi="宋体" w:cs="宋体" w:hint="eastAsia"/>
          <w:color w:val="000000"/>
          <w:sz w:val="32"/>
          <w:szCs w:val="32"/>
        </w:rPr>
        <w:t>（集团）有限公司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成都青山利康药业有限公司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成都迪康药业有限公司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联创中控（北京）科技有限公司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成都迪恩捷教育文化产业发展有限公司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四川长征宝马培训学院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四川华迪信息技术有限公司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proofErr w:type="gramStart"/>
      <w:r>
        <w:rPr>
          <w:rFonts w:ascii="仿宋_GB2312" w:eastAsia="仿宋_GB2312" w:hAnsi="宋体" w:cs="宋体" w:hint="eastAsia"/>
          <w:color w:val="000000"/>
          <w:sz w:val="32"/>
          <w:szCs w:val="32"/>
        </w:rPr>
        <w:t>成都金窗软件开发</w:t>
      </w:r>
      <w:proofErr w:type="gramEnd"/>
      <w:r>
        <w:rPr>
          <w:rFonts w:ascii="仿宋_GB2312" w:eastAsia="仿宋_GB2312" w:hAnsi="宋体" w:cs="宋体" w:hint="eastAsia"/>
          <w:color w:val="000000"/>
          <w:sz w:val="32"/>
          <w:szCs w:val="32"/>
        </w:rPr>
        <w:t>有限公司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乐山金石集团有限公司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四川省化工建设工程质量安全监督站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四川统实企业有限公司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成都华融化工有限公司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四川工程职业技术学院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四川工商职业技术学院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四川化工职业技术学院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四川信息职业技术学院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四川省盐业学校</w:t>
      </w:r>
    </w:p>
    <w:p w:rsidR="00B97C2B" w:rsidRDefault="00B97C2B" w:rsidP="00B97C2B">
      <w:pPr>
        <w:ind w:left="91" w:firstLineChars="150" w:firstLine="480"/>
        <w:rPr>
          <w:rFonts w:ascii="仿宋_GB2312" w:eastAsia="仿宋_GB2312" w:hAnsi="宋体" w:cs="宋体"/>
          <w:color w:val="000000"/>
          <w:sz w:val="32"/>
          <w:szCs w:val="32"/>
        </w:rPr>
      </w:pPr>
      <w:proofErr w:type="gramStart"/>
      <w:r>
        <w:rPr>
          <w:rFonts w:ascii="仿宋_GB2312" w:eastAsia="仿宋_GB2312" w:hAnsi="宋体" w:cs="宋体" w:hint="eastAsia"/>
          <w:color w:val="000000"/>
          <w:sz w:val="32"/>
          <w:szCs w:val="32"/>
        </w:rPr>
        <w:t>达州市</w:t>
      </w:r>
      <w:proofErr w:type="gramEnd"/>
      <w:r>
        <w:rPr>
          <w:rFonts w:ascii="仿宋_GB2312" w:eastAsia="仿宋_GB2312" w:hAnsi="宋体" w:cs="宋体" w:hint="eastAsia"/>
          <w:color w:val="000000"/>
          <w:sz w:val="32"/>
          <w:szCs w:val="32"/>
        </w:rPr>
        <w:t>开江县职业中学</w:t>
      </w:r>
    </w:p>
    <w:p w:rsidR="00E20252" w:rsidRDefault="00E20252" w:rsidP="009C549A">
      <w:pPr>
        <w:rPr>
          <w:rFonts w:ascii="仿宋" w:eastAsia="仿宋" w:hAnsi="仿宋" w:cs="宋体"/>
          <w:sz w:val="28"/>
          <w:szCs w:val="28"/>
        </w:rPr>
      </w:pPr>
    </w:p>
    <w:p w:rsidR="00B97C2B" w:rsidRDefault="00B97C2B" w:rsidP="009C549A">
      <w:pPr>
        <w:rPr>
          <w:rFonts w:ascii="仿宋" w:eastAsia="仿宋" w:hAnsi="仿宋" w:cs="宋体"/>
          <w:sz w:val="28"/>
          <w:szCs w:val="28"/>
        </w:rPr>
      </w:pPr>
    </w:p>
    <w:p w:rsidR="00B97C2B" w:rsidRDefault="00B97C2B" w:rsidP="009C549A">
      <w:pPr>
        <w:rPr>
          <w:rFonts w:ascii="仿宋" w:eastAsia="仿宋" w:hAnsi="仿宋" w:cs="宋体"/>
          <w:sz w:val="28"/>
          <w:szCs w:val="28"/>
        </w:rPr>
      </w:pPr>
    </w:p>
    <w:p w:rsidR="00B97C2B" w:rsidRDefault="001D6628" w:rsidP="00B97C2B">
      <w:pPr>
        <w:jc w:val="center"/>
        <w:rPr>
          <w:rFonts w:ascii="宋体" w:eastAsia="宋体" w:hAnsi="宋体" w:cs="宋体"/>
          <w:b/>
          <w:bCs/>
          <w:color w:val="00000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color w:val="000000"/>
          <w:sz w:val="44"/>
          <w:szCs w:val="44"/>
        </w:rPr>
        <w:t>四川理工技师学院</w:t>
      </w:r>
      <w:r w:rsidR="00B97C2B">
        <w:rPr>
          <w:rFonts w:ascii="宋体" w:eastAsia="宋体" w:hAnsi="宋体" w:cs="宋体" w:hint="eastAsia"/>
          <w:b/>
          <w:bCs/>
          <w:color w:val="000000"/>
          <w:sz w:val="44"/>
          <w:szCs w:val="44"/>
        </w:rPr>
        <w:t>校企合作委员会</w:t>
      </w:r>
    </w:p>
    <w:p w:rsidR="00B97C2B" w:rsidRDefault="00B97C2B" w:rsidP="00B97C2B">
      <w:pPr>
        <w:jc w:val="center"/>
        <w:rPr>
          <w:rFonts w:ascii="宋体" w:eastAsia="宋体" w:hAnsi="宋体" w:cs="宋体"/>
          <w:b/>
          <w:bCs/>
          <w:color w:val="00000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color w:val="000000"/>
          <w:sz w:val="44"/>
          <w:szCs w:val="44"/>
        </w:rPr>
        <w:t>顾问、主任、副主任、秘书长</w:t>
      </w:r>
    </w:p>
    <w:p w:rsidR="00B97C2B" w:rsidRDefault="00B97C2B" w:rsidP="00B97C2B">
      <w:pPr>
        <w:jc w:val="center"/>
        <w:rPr>
          <w:rFonts w:ascii="宋体" w:eastAsia="宋体" w:hAnsi="宋体" w:cs="宋体"/>
          <w:b/>
          <w:bCs/>
          <w:color w:val="00000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color w:val="000000"/>
          <w:sz w:val="44"/>
          <w:szCs w:val="44"/>
        </w:rPr>
        <w:t>建议名单</w:t>
      </w:r>
    </w:p>
    <w:p w:rsidR="00B97C2B" w:rsidRDefault="00B97C2B" w:rsidP="00B97C2B">
      <w:pPr>
        <w:jc w:val="center"/>
        <w:rPr>
          <w:rFonts w:ascii="宋体" w:eastAsia="宋体" w:hAnsi="宋体" w:cs="宋体"/>
          <w:color w:val="000000"/>
          <w:sz w:val="36"/>
          <w:szCs w:val="36"/>
        </w:rPr>
      </w:pPr>
    </w:p>
    <w:p w:rsidR="00B97C2B" w:rsidRDefault="00B97C2B" w:rsidP="00B97C2B">
      <w:pPr>
        <w:tabs>
          <w:tab w:val="left" w:pos="2376"/>
          <w:tab w:val="left" w:pos="6055"/>
        </w:tabs>
        <w:spacing w:line="510" w:lineRule="exact"/>
        <w:rPr>
          <w:rFonts w:ascii="仿宋_GB2312" w:eastAsia="仿宋_GB2312" w:hAnsi="宋体" w:cs="宋体"/>
          <w:b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b/>
          <w:color w:val="000000"/>
          <w:sz w:val="32"/>
          <w:szCs w:val="32"/>
        </w:rPr>
        <w:t>一、顾问</w:t>
      </w:r>
    </w:p>
    <w:p w:rsidR="00B97C2B" w:rsidRDefault="00B97C2B" w:rsidP="00B97C2B">
      <w:pPr>
        <w:tabs>
          <w:tab w:val="left" w:pos="2376"/>
          <w:tab w:val="left" w:pos="6055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曾祥春      四川省化工行业协会专家顾问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蒙祥超      四川省化工行业协会专家顾问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</w:p>
    <w:p w:rsidR="00B97C2B" w:rsidRDefault="00B97C2B" w:rsidP="00B97C2B">
      <w:pPr>
        <w:tabs>
          <w:tab w:val="left" w:pos="2376"/>
          <w:tab w:val="left" w:pos="6055"/>
        </w:tabs>
        <w:spacing w:line="510" w:lineRule="exact"/>
        <w:rPr>
          <w:rFonts w:ascii="仿宋_GB2312" w:eastAsia="仿宋_GB2312" w:hAnsi="宋体" w:cs="宋体"/>
          <w:b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b/>
          <w:color w:val="000000"/>
          <w:sz w:val="32"/>
          <w:szCs w:val="32"/>
        </w:rPr>
        <w:t>二、主任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 xml:space="preserve">赵  勇      </w:t>
      </w:r>
      <w:r w:rsidR="001D6628">
        <w:rPr>
          <w:rFonts w:ascii="仿宋_GB2312" w:eastAsia="仿宋_GB2312" w:hAnsi="宋体" w:cs="宋体" w:hint="eastAsia"/>
          <w:color w:val="000000"/>
          <w:sz w:val="32"/>
          <w:szCs w:val="32"/>
        </w:rPr>
        <w:t>四川理工技师学院院长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</w:p>
    <w:p w:rsidR="00B97C2B" w:rsidRDefault="00B97C2B" w:rsidP="00B97C2B">
      <w:pPr>
        <w:tabs>
          <w:tab w:val="left" w:pos="2376"/>
          <w:tab w:val="left" w:pos="6055"/>
        </w:tabs>
        <w:spacing w:line="510" w:lineRule="exact"/>
        <w:rPr>
          <w:rFonts w:ascii="仿宋_GB2312" w:eastAsia="仿宋_GB2312" w:hAnsi="宋体" w:cs="宋体"/>
          <w:b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b/>
          <w:color w:val="000000"/>
          <w:sz w:val="32"/>
          <w:szCs w:val="32"/>
        </w:rPr>
        <w:t>三、副主任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 xml:space="preserve">郭飞祥      </w:t>
      </w:r>
      <w:r w:rsidR="001D6628">
        <w:rPr>
          <w:rFonts w:ascii="仿宋_GB2312" w:eastAsia="仿宋_GB2312" w:hAnsi="宋体" w:cs="宋体" w:hint="eastAsia"/>
          <w:color w:val="000000"/>
          <w:sz w:val="32"/>
          <w:szCs w:val="32"/>
        </w:rPr>
        <w:t>四川理工技师学院</w:t>
      </w:r>
      <w:r>
        <w:rPr>
          <w:rFonts w:ascii="仿宋_GB2312" w:eastAsia="仿宋_GB2312" w:hAnsi="宋体" w:cs="宋体" w:hint="eastAsia"/>
          <w:color w:val="000000"/>
          <w:sz w:val="32"/>
          <w:szCs w:val="32"/>
        </w:rPr>
        <w:t>党委书记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周德康      四川省化工行业协会秘书长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唐  亮      成都职业教育校企联合会秘书长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景仁志      成都海峡两岸科技产业园管委会主任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周劲松      南充经济开发区管委会副主任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proofErr w:type="gramStart"/>
      <w:r>
        <w:rPr>
          <w:rFonts w:ascii="仿宋_GB2312" w:eastAsia="仿宋_GB2312" w:hAnsi="宋体" w:cs="宋体" w:hint="eastAsia"/>
          <w:color w:val="000000"/>
          <w:sz w:val="32"/>
          <w:szCs w:val="32"/>
        </w:rPr>
        <w:t>黄维光</w:t>
      </w:r>
      <w:proofErr w:type="gramEnd"/>
      <w:r>
        <w:rPr>
          <w:rFonts w:ascii="仿宋_GB2312" w:eastAsia="仿宋_GB2312" w:hAnsi="宋体" w:cs="宋体" w:hint="eastAsia"/>
          <w:color w:val="000000"/>
          <w:sz w:val="32"/>
          <w:szCs w:val="32"/>
        </w:rPr>
        <w:t xml:space="preserve">      四川省精细化工研究设计院院长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lastRenderedPageBreak/>
        <w:t>杨志刚      四川省食品发酵工业研究设计院副院长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王  令      四川航天烽火机械厂（7111）副厂长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黄明刚      四川省轻工业研究设计院院长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proofErr w:type="gramStart"/>
      <w:r>
        <w:rPr>
          <w:rFonts w:ascii="仿宋_GB2312" w:eastAsia="仿宋_GB2312" w:hAnsi="宋体" w:cs="宋体" w:hint="eastAsia"/>
          <w:color w:val="000000"/>
          <w:sz w:val="32"/>
          <w:szCs w:val="32"/>
        </w:rPr>
        <w:t>柏万文</w:t>
      </w:r>
      <w:proofErr w:type="gramEnd"/>
      <w:r>
        <w:rPr>
          <w:rFonts w:ascii="仿宋_GB2312" w:eastAsia="仿宋_GB2312" w:hAnsi="宋体" w:cs="宋体" w:hint="eastAsia"/>
          <w:color w:val="000000"/>
          <w:sz w:val="32"/>
          <w:szCs w:val="32"/>
        </w:rPr>
        <w:t xml:space="preserve">      成都市新都化工股份有限公司副总</w:t>
      </w:r>
    </w:p>
    <w:p w:rsidR="00B97C2B" w:rsidRDefault="00B97C2B" w:rsidP="00B97C2B">
      <w:pPr>
        <w:tabs>
          <w:tab w:val="left" w:pos="2376"/>
          <w:tab w:val="left" w:pos="6160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proofErr w:type="gramStart"/>
      <w:r>
        <w:rPr>
          <w:rFonts w:ascii="仿宋_GB2312" w:eastAsia="仿宋_GB2312" w:hAnsi="宋体" w:cs="宋体" w:hint="eastAsia"/>
          <w:color w:val="000000"/>
          <w:sz w:val="32"/>
          <w:szCs w:val="32"/>
        </w:rPr>
        <w:t>李晓鸿</w:t>
      </w:r>
      <w:proofErr w:type="gramEnd"/>
      <w:r>
        <w:rPr>
          <w:rFonts w:ascii="仿宋_GB2312" w:eastAsia="仿宋_GB2312" w:hAnsi="宋体" w:cs="宋体" w:hint="eastAsia"/>
          <w:color w:val="000000"/>
          <w:sz w:val="32"/>
          <w:szCs w:val="32"/>
        </w:rPr>
        <w:t xml:space="preserve">      四川乐山福华通达农药科技有限公司副总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王公应      中国科学院成都有机化学有限公司监事会主席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徐</w:t>
      </w:r>
      <w:proofErr w:type="gramStart"/>
      <w:r>
        <w:rPr>
          <w:rFonts w:ascii="仿宋_GB2312" w:eastAsia="仿宋_GB2312" w:hAnsi="宋体" w:cs="宋体" w:hint="eastAsia"/>
          <w:color w:val="000000"/>
          <w:sz w:val="32"/>
          <w:szCs w:val="32"/>
        </w:rPr>
        <w:t>世</w:t>
      </w:r>
      <w:proofErr w:type="gramEnd"/>
      <w:r>
        <w:rPr>
          <w:rFonts w:ascii="仿宋_GB2312" w:eastAsia="仿宋_GB2312" w:hAnsi="宋体" w:cs="宋体" w:hint="eastAsia"/>
          <w:color w:val="000000"/>
          <w:sz w:val="32"/>
          <w:szCs w:val="32"/>
        </w:rPr>
        <w:t>林      四川利丰化工有限责任公司董事长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孙永生      成都玉龙化工有限公司总经理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proofErr w:type="gramStart"/>
      <w:r>
        <w:rPr>
          <w:rFonts w:ascii="仿宋_GB2312" w:eastAsia="仿宋_GB2312" w:hAnsi="宋体" w:cs="宋体" w:hint="eastAsia"/>
          <w:color w:val="000000"/>
          <w:sz w:val="32"/>
          <w:szCs w:val="32"/>
        </w:rPr>
        <w:t>魏蜀刚</w:t>
      </w:r>
      <w:proofErr w:type="gramEnd"/>
      <w:r>
        <w:rPr>
          <w:rFonts w:ascii="仿宋_GB2312" w:eastAsia="仿宋_GB2312" w:hAnsi="宋体" w:cs="宋体" w:hint="eastAsia"/>
          <w:color w:val="000000"/>
          <w:sz w:val="32"/>
          <w:szCs w:val="32"/>
        </w:rPr>
        <w:t xml:space="preserve">      四川省化工设计院院长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陈  雄      四川省化工地质勘查院院长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王  敏      四川龙蟒钛业股份有限公司总裁助理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陈  力      四川金发科技发展有限公司总经理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proofErr w:type="gramStart"/>
      <w:r>
        <w:rPr>
          <w:rFonts w:ascii="仿宋_GB2312" w:eastAsia="宋体" w:hAnsi="宋体" w:cs="宋体" w:hint="eastAsia"/>
          <w:color w:val="000000"/>
          <w:sz w:val="32"/>
          <w:szCs w:val="32"/>
        </w:rPr>
        <w:t>繆</w:t>
      </w:r>
      <w:r>
        <w:rPr>
          <w:rFonts w:ascii="仿宋_GB2312" w:eastAsia="仿宋_GB2312" w:hAnsi="宋体" w:cs="宋体" w:hint="eastAsia"/>
          <w:color w:val="000000"/>
          <w:sz w:val="32"/>
          <w:szCs w:val="32"/>
        </w:rPr>
        <w:t>孝洪</w:t>
      </w:r>
      <w:proofErr w:type="gramEnd"/>
      <w:r>
        <w:rPr>
          <w:rFonts w:ascii="仿宋_GB2312" w:eastAsia="仿宋_GB2312" w:hAnsi="宋体" w:cs="宋体" w:hint="eastAsia"/>
          <w:color w:val="000000"/>
          <w:sz w:val="32"/>
          <w:szCs w:val="32"/>
        </w:rPr>
        <w:t xml:space="preserve">      四川省金路树脂有限公司副总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 xml:space="preserve">陈德明      </w:t>
      </w:r>
      <w:proofErr w:type="gramStart"/>
      <w:r>
        <w:rPr>
          <w:rFonts w:ascii="仿宋_GB2312" w:eastAsia="仿宋_GB2312" w:hAnsi="宋体" w:cs="宋体" w:hint="eastAsia"/>
          <w:color w:val="000000"/>
          <w:sz w:val="32"/>
          <w:szCs w:val="32"/>
        </w:rPr>
        <w:t>玖源化工</w:t>
      </w:r>
      <w:proofErr w:type="gramEnd"/>
      <w:r>
        <w:rPr>
          <w:rFonts w:ascii="仿宋_GB2312" w:eastAsia="仿宋_GB2312" w:hAnsi="宋体" w:cs="宋体" w:hint="eastAsia"/>
          <w:color w:val="000000"/>
          <w:sz w:val="32"/>
          <w:szCs w:val="32"/>
        </w:rPr>
        <w:t>（集团）有限公司副总</w:t>
      </w:r>
    </w:p>
    <w:p w:rsidR="00B97C2B" w:rsidRDefault="00B97C2B" w:rsidP="00B97C2B">
      <w:pPr>
        <w:tabs>
          <w:tab w:val="left" w:pos="2376"/>
          <w:tab w:val="left" w:pos="6055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 xml:space="preserve">唐  </w:t>
      </w:r>
      <w:proofErr w:type="gramStart"/>
      <w:r>
        <w:rPr>
          <w:rFonts w:ascii="仿宋_GB2312" w:eastAsia="仿宋_GB2312" w:hAnsi="宋体" w:cs="宋体" w:hint="eastAsia"/>
          <w:color w:val="000000"/>
          <w:sz w:val="32"/>
          <w:szCs w:val="32"/>
        </w:rPr>
        <w:t>莉</w:t>
      </w:r>
      <w:proofErr w:type="gramEnd"/>
      <w:r>
        <w:rPr>
          <w:rFonts w:ascii="仿宋_GB2312" w:eastAsia="仿宋_GB2312" w:hAnsi="宋体" w:cs="宋体" w:hint="eastAsia"/>
          <w:color w:val="000000"/>
          <w:sz w:val="32"/>
          <w:szCs w:val="32"/>
        </w:rPr>
        <w:t xml:space="preserve">      成都青山利康药业有限公司副总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唐  鹏      成都迪康药业有限公司经理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徐俊辉      联创中控（北京）科技有限公司总经理</w:t>
      </w:r>
    </w:p>
    <w:p w:rsidR="00B97C2B" w:rsidRDefault="00B97C2B" w:rsidP="00B97C2B">
      <w:pPr>
        <w:tabs>
          <w:tab w:val="left" w:pos="2376"/>
          <w:tab w:val="left" w:pos="6160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proofErr w:type="gramStart"/>
      <w:r>
        <w:rPr>
          <w:rFonts w:ascii="仿宋_GB2312" w:eastAsia="仿宋_GB2312" w:hAnsi="宋体" w:cs="宋体" w:hint="eastAsia"/>
          <w:color w:val="000000"/>
          <w:sz w:val="32"/>
          <w:szCs w:val="32"/>
        </w:rPr>
        <w:t>汪仲汉</w:t>
      </w:r>
      <w:proofErr w:type="gramEnd"/>
      <w:r>
        <w:rPr>
          <w:rFonts w:ascii="仿宋_GB2312" w:eastAsia="仿宋_GB2312" w:hAnsi="宋体" w:cs="宋体" w:hint="eastAsia"/>
          <w:color w:val="000000"/>
          <w:sz w:val="32"/>
          <w:szCs w:val="32"/>
        </w:rPr>
        <w:t xml:space="preserve">      成都迪恩捷教育文化产业发展有限公司总经理</w:t>
      </w:r>
    </w:p>
    <w:p w:rsidR="00B97C2B" w:rsidRDefault="00B97C2B" w:rsidP="00B97C2B">
      <w:pPr>
        <w:tabs>
          <w:tab w:val="left" w:pos="2376"/>
          <w:tab w:val="left" w:pos="6055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proofErr w:type="gramStart"/>
      <w:r>
        <w:rPr>
          <w:rFonts w:ascii="仿宋_GB2312" w:eastAsia="仿宋_GB2312" w:hAnsi="宋体" w:cs="宋体" w:hint="eastAsia"/>
          <w:color w:val="000000"/>
          <w:sz w:val="32"/>
          <w:szCs w:val="32"/>
        </w:rPr>
        <w:lastRenderedPageBreak/>
        <w:t>邵</w:t>
      </w:r>
      <w:proofErr w:type="gramEnd"/>
      <w:r>
        <w:rPr>
          <w:rFonts w:ascii="仿宋_GB2312" w:eastAsia="仿宋_GB2312" w:hAnsi="宋体" w:cs="宋体" w:hint="eastAsia"/>
          <w:color w:val="000000"/>
          <w:sz w:val="32"/>
          <w:szCs w:val="32"/>
        </w:rPr>
        <w:t xml:space="preserve">  燕      四川长征宝马培训学院院长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易伟春      四川华迪信息技术有限公司副总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 xml:space="preserve">汪育菁      </w:t>
      </w:r>
      <w:proofErr w:type="gramStart"/>
      <w:r>
        <w:rPr>
          <w:rFonts w:ascii="仿宋_GB2312" w:eastAsia="仿宋_GB2312" w:hAnsi="宋体" w:cs="宋体" w:hint="eastAsia"/>
          <w:color w:val="000000"/>
          <w:sz w:val="32"/>
          <w:szCs w:val="32"/>
        </w:rPr>
        <w:t>成都金窗软件开发</w:t>
      </w:r>
      <w:proofErr w:type="gramEnd"/>
      <w:r>
        <w:rPr>
          <w:rFonts w:ascii="仿宋_GB2312" w:eastAsia="仿宋_GB2312" w:hAnsi="宋体" w:cs="宋体" w:hint="eastAsia"/>
          <w:color w:val="000000"/>
          <w:sz w:val="32"/>
          <w:szCs w:val="32"/>
        </w:rPr>
        <w:t>有限公司总经理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黄小川      乐山金石集团有限公司党委副书记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 xml:space="preserve">胡  </w:t>
      </w:r>
      <w:proofErr w:type="gramStart"/>
      <w:r>
        <w:rPr>
          <w:rFonts w:ascii="仿宋_GB2312" w:eastAsia="仿宋_GB2312" w:hAnsi="宋体" w:cs="宋体" w:hint="eastAsia"/>
          <w:color w:val="000000"/>
          <w:sz w:val="32"/>
          <w:szCs w:val="32"/>
        </w:rPr>
        <w:t>斌</w:t>
      </w:r>
      <w:proofErr w:type="gramEnd"/>
      <w:r>
        <w:rPr>
          <w:rFonts w:ascii="仿宋_GB2312" w:eastAsia="仿宋_GB2312" w:hAnsi="宋体" w:cs="宋体" w:hint="eastAsia"/>
          <w:color w:val="000000"/>
          <w:sz w:val="32"/>
          <w:szCs w:val="32"/>
        </w:rPr>
        <w:t xml:space="preserve">      四川省化工建设工程质量安全监督站站长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杨云川      四川统实企业有限公司经理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proofErr w:type="gramStart"/>
      <w:r>
        <w:rPr>
          <w:rFonts w:ascii="仿宋_GB2312" w:eastAsia="仿宋_GB2312" w:hAnsi="宋体" w:cs="宋体" w:hint="eastAsia"/>
          <w:color w:val="000000"/>
          <w:sz w:val="32"/>
          <w:szCs w:val="32"/>
        </w:rPr>
        <w:t>陈财辉</w:t>
      </w:r>
      <w:proofErr w:type="gramEnd"/>
      <w:r>
        <w:rPr>
          <w:rFonts w:ascii="仿宋_GB2312" w:eastAsia="仿宋_GB2312" w:hAnsi="宋体" w:cs="宋体" w:hint="eastAsia"/>
          <w:color w:val="000000"/>
          <w:sz w:val="32"/>
          <w:szCs w:val="32"/>
        </w:rPr>
        <w:t xml:space="preserve">      成都华融化工有限公司行政总监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proofErr w:type="gramStart"/>
      <w:r>
        <w:rPr>
          <w:rFonts w:ascii="仿宋_GB2312" w:eastAsia="仿宋_GB2312" w:hAnsi="宋体" w:cs="宋体" w:hint="eastAsia"/>
          <w:color w:val="000000"/>
          <w:sz w:val="32"/>
          <w:szCs w:val="32"/>
        </w:rPr>
        <w:t>徐诗勤</w:t>
      </w:r>
      <w:proofErr w:type="gramEnd"/>
      <w:r>
        <w:rPr>
          <w:rFonts w:ascii="仿宋_GB2312" w:eastAsia="仿宋_GB2312" w:hAnsi="宋体" w:cs="宋体" w:hint="eastAsia"/>
          <w:color w:val="000000"/>
          <w:sz w:val="32"/>
          <w:szCs w:val="32"/>
        </w:rPr>
        <w:t xml:space="preserve">      四川工程职业技术学院副院长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李春明      四川工商职业技术学院院长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 xml:space="preserve">杨宗伟      </w:t>
      </w:r>
      <w:r>
        <w:rPr>
          <w:rFonts w:ascii="仿宋_GB2312" w:eastAsia="仿宋_GB2312" w:hAnsi="宋体" w:cs="宋体" w:hint="eastAsia"/>
          <w:color w:val="000000"/>
          <w:sz w:val="32"/>
          <w:szCs w:val="32"/>
        </w:rPr>
        <w:t>四川化工职业技术学院院长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>程远东      四川信息职业技术学院副院长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proofErr w:type="gramStart"/>
      <w:r>
        <w:rPr>
          <w:rFonts w:ascii="仿宋_GB2312" w:eastAsia="仿宋_GB2312" w:hAnsi="宋体" w:cs="宋体" w:hint="eastAsia"/>
          <w:color w:val="000000"/>
          <w:sz w:val="32"/>
          <w:szCs w:val="32"/>
        </w:rPr>
        <w:t>李才均</w:t>
      </w:r>
      <w:proofErr w:type="gramEnd"/>
      <w:r>
        <w:rPr>
          <w:rFonts w:ascii="仿宋_GB2312" w:eastAsia="仿宋_GB2312" w:hAnsi="宋体" w:cs="宋体" w:hint="eastAsia"/>
          <w:color w:val="000000"/>
          <w:sz w:val="32"/>
          <w:szCs w:val="32"/>
        </w:rPr>
        <w:t xml:space="preserve">      四川省盐业学校校长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 xml:space="preserve">唐光胜      </w:t>
      </w:r>
      <w:proofErr w:type="gramStart"/>
      <w:r>
        <w:rPr>
          <w:rFonts w:ascii="仿宋_GB2312" w:eastAsia="仿宋_GB2312" w:hAnsi="宋体" w:cs="宋体" w:hint="eastAsia"/>
          <w:color w:val="000000"/>
          <w:sz w:val="32"/>
          <w:szCs w:val="32"/>
        </w:rPr>
        <w:t>达州市</w:t>
      </w:r>
      <w:proofErr w:type="gramEnd"/>
      <w:r>
        <w:rPr>
          <w:rFonts w:ascii="仿宋_GB2312" w:eastAsia="仿宋_GB2312" w:hAnsi="宋体" w:cs="宋体" w:hint="eastAsia"/>
          <w:color w:val="000000"/>
          <w:sz w:val="32"/>
          <w:szCs w:val="32"/>
        </w:rPr>
        <w:t>开江县职业中学校长</w:t>
      </w:r>
    </w:p>
    <w:p w:rsidR="00B97C2B" w:rsidRDefault="00B97C2B" w:rsidP="00B97C2B">
      <w:pPr>
        <w:tabs>
          <w:tab w:val="left" w:pos="2376"/>
          <w:tab w:val="left" w:pos="6487"/>
        </w:tabs>
        <w:spacing w:line="510" w:lineRule="exact"/>
        <w:ind w:left="93" w:firstLineChars="100" w:firstLine="320"/>
        <w:rPr>
          <w:rFonts w:ascii="仿宋_GB2312" w:eastAsia="仿宋_GB2312" w:hAnsi="宋体" w:cs="宋体"/>
          <w:color w:val="000000"/>
          <w:sz w:val="32"/>
          <w:szCs w:val="32"/>
        </w:rPr>
      </w:pPr>
    </w:p>
    <w:p w:rsidR="00B97C2B" w:rsidRDefault="00B97C2B" w:rsidP="00B97C2B">
      <w:pPr>
        <w:tabs>
          <w:tab w:val="left" w:pos="2376"/>
          <w:tab w:val="left" w:pos="6055"/>
        </w:tabs>
        <w:spacing w:line="510" w:lineRule="exact"/>
        <w:rPr>
          <w:rFonts w:ascii="仿宋_GB2312" w:eastAsia="仿宋_GB2312" w:hAnsi="宋体" w:cs="宋体"/>
          <w:b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b/>
          <w:color w:val="000000"/>
          <w:sz w:val="32"/>
          <w:szCs w:val="32"/>
        </w:rPr>
        <w:t>四、秘书长</w:t>
      </w:r>
    </w:p>
    <w:p w:rsidR="00B97C2B" w:rsidRDefault="00B97C2B" w:rsidP="00B97C2B">
      <w:pPr>
        <w:tabs>
          <w:tab w:val="left" w:pos="2376"/>
          <w:tab w:val="left" w:pos="6055"/>
        </w:tabs>
        <w:spacing w:line="510" w:lineRule="exact"/>
        <w:rPr>
          <w:rFonts w:ascii="仿宋_GB2312" w:eastAsia="仿宋_GB2312" w:hAnsi="宋体" w:cs="宋体"/>
          <w:b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z w:val="32"/>
          <w:szCs w:val="32"/>
        </w:rPr>
        <w:t xml:space="preserve">   刘  </w:t>
      </w:r>
      <w:proofErr w:type="gramStart"/>
      <w:r>
        <w:rPr>
          <w:rFonts w:ascii="仿宋_GB2312" w:eastAsia="仿宋_GB2312" w:hAnsi="宋体" w:cs="宋体" w:hint="eastAsia"/>
          <w:color w:val="000000"/>
          <w:sz w:val="32"/>
          <w:szCs w:val="32"/>
        </w:rPr>
        <w:t>斌</w:t>
      </w:r>
      <w:proofErr w:type="gramEnd"/>
      <w:r>
        <w:rPr>
          <w:rFonts w:ascii="仿宋_GB2312" w:eastAsia="仿宋_GB2312" w:hAnsi="宋体" w:cs="宋体" w:hint="eastAsia"/>
          <w:color w:val="000000"/>
          <w:sz w:val="32"/>
          <w:szCs w:val="32"/>
        </w:rPr>
        <w:t xml:space="preserve">      </w:t>
      </w:r>
      <w:r w:rsidR="001D6628">
        <w:rPr>
          <w:rFonts w:ascii="仿宋_GB2312" w:eastAsia="仿宋_GB2312" w:hAnsi="宋体" w:cs="宋体" w:hint="eastAsia"/>
          <w:color w:val="000000"/>
          <w:sz w:val="32"/>
          <w:szCs w:val="32"/>
        </w:rPr>
        <w:t>四川理工技师学院副院长</w:t>
      </w:r>
    </w:p>
    <w:p w:rsidR="00B97C2B" w:rsidRDefault="00B97C2B" w:rsidP="00B97C2B">
      <w:pPr>
        <w:tabs>
          <w:tab w:val="left" w:pos="2376"/>
          <w:tab w:val="left" w:pos="6487"/>
        </w:tabs>
        <w:ind w:left="93" w:firstLineChars="100" w:firstLine="321"/>
        <w:rPr>
          <w:rFonts w:ascii="仿宋_GB2312" w:eastAsia="仿宋_GB2312" w:hAnsi="宋体" w:cs="宋体"/>
          <w:b/>
          <w:bCs/>
          <w:color w:val="000000"/>
          <w:sz w:val="32"/>
          <w:szCs w:val="32"/>
        </w:rPr>
      </w:pPr>
    </w:p>
    <w:p w:rsidR="00B97C2B" w:rsidRDefault="00B97C2B" w:rsidP="00B97C2B">
      <w:pPr>
        <w:tabs>
          <w:tab w:val="left" w:pos="2376"/>
          <w:tab w:val="left" w:pos="6487"/>
        </w:tabs>
        <w:ind w:left="93" w:firstLineChars="100" w:firstLine="321"/>
        <w:rPr>
          <w:rFonts w:ascii="仿宋_GB2312" w:eastAsia="仿宋_GB2312" w:hAnsi="宋体" w:cs="宋体"/>
          <w:b/>
          <w:bCs/>
          <w:color w:val="000000"/>
          <w:sz w:val="32"/>
          <w:szCs w:val="32"/>
        </w:rPr>
      </w:pPr>
    </w:p>
    <w:p w:rsidR="00B97C2B" w:rsidRDefault="00B97C2B" w:rsidP="00B97C2B">
      <w:pPr>
        <w:tabs>
          <w:tab w:val="left" w:pos="2376"/>
          <w:tab w:val="left" w:pos="6487"/>
        </w:tabs>
        <w:ind w:left="93" w:firstLineChars="100" w:firstLine="321"/>
        <w:rPr>
          <w:rFonts w:ascii="仿宋_GB2312" w:eastAsia="仿宋_GB2312" w:hAnsi="宋体" w:cs="宋体"/>
          <w:b/>
          <w:bCs/>
          <w:color w:val="000000"/>
          <w:sz w:val="32"/>
          <w:szCs w:val="32"/>
        </w:rPr>
      </w:pPr>
    </w:p>
    <w:p w:rsidR="00B97C2B" w:rsidRDefault="001D6628" w:rsidP="00B97C2B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四川理工技师学院</w:t>
      </w:r>
    </w:p>
    <w:p w:rsidR="00B97C2B" w:rsidRDefault="00B97C2B" w:rsidP="00B97C2B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专业建设专家指导委员会专家名单</w:t>
      </w:r>
    </w:p>
    <w:p w:rsidR="00B97C2B" w:rsidRDefault="00B97C2B" w:rsidP="00B97C2B">
      <w:pPr>
        <w:rPr>
          <w:rFonts w:ascii="仿宋_GB2312" w:eastAsia="仿宋_GB2312"/>
          <w:sz w:val="32"/>
          <w:szCs w:val="32"/>
        </w:rPr>
      </w:pPr>
    </w:p>
    <w:p w:rsidR="00B97C2B" w:rsidRDefault="00B97C2B" w:rsidP="00B97C2B">
      <w:pPr>
        <w:spacing w:line="510" w:lineRule="exact"/>
        <w:rPr>
          <w:rFonts w:ascii="仿宋_GB2312" w:eastAsia="仿宋_GB2312" w:hAnsi="宋体" w:cs="Tahoma"/>
          <w:b/>
          <w:color w:val="000000"/>
          <w:sz w:val="32"/>
          <w:szCs w:val="32"/>
        </w:rPr>
      </w:pPr>
      <w:r>
        <w:rPr>
          <w:rFonts w:ascii="仿宋_GB2312" w:eastAsia="仿宋_GB2312" w:hAnsi="宋体" w:cs="Tahoma" w:hint="eastAsia"/>
          <w:b/>
          <w:color w:val="000000"/>
          <w:sz w:val="32"/>
          <w:szCs w:val="32"/>
        </w:rPr>
        <w:t>一、专业建设专家委员会名誉主任</w:t>
      </w:r>
    </w:p>
    <w:p w:rsidR="00B97C2B" w:rsidRDefault="00B97C2B" w:rsidP="00B97C2B">
      <w:pPr>
        <w:spacing w:line="510" w:lineRule="exact"/>
        <w:ind w:firstLineChars="200" w:firstLine="640"/>
        <w:rPr>
          <w:rFonts w:ascii="仿宋_GB2312" w:eastAsia="仿宋_GB2312" w:hAnsi="宋体" w:cs="Tahoma"/>
          <w:color w:val="000000"/>
          <w:sz w:val="32"/>
          <w:szCs w:val="32"/>
        </w:rPr>
      </w:pPr>
      <w:r>
        <w:rPr>
          <w:rFonts w:ascii="仿宋_GB2312" w:eastAsia="仿宋_GB2312" w:hAnsi="宋体" w:cs="Tahoma" w:hint="eastAsia"/>
          <w:color w:val="000000"/>
          <w:sz w:val="32"/>
          <w:szCs w:val="32"/>
        </w:rPr>
        <w:t>余洛汀教授   四川大学生物治疗国家重点实验室主任</w:t>
      </w:r>
    </w:p>
    <w:p w:rsidR="00B97C2B" w:rsidRDefault="00B97C2B" w:rsidP="00B97C2B">
      <w:pPr>
        <w:spacing w:line="510" w:lineRule="exact"/>
        <w:ind w:firstLineChars="200" w:firstLine="640"/>
        <w:rPr>
          <w:rFonts w:ascii="仿宋_GB2312" w:eastAsia="仿宋_GB2312" w:hAnsi="宋体" w:cs="Tahoma"/>
          <w:color w:val="000000"/>
          <w:sz w:val="32"/>
          <w:szCs w:val="32"/>
        </w:rPr>
      </w:pPr>
    </w:p>
    <w:p w:rsidR="00B97C2B" w:rsidRDefault="00B97C2B" w:rsidP="00B97C2B">
      <w:pPr>
        <w:spacing w:line="510" w:lineRule="exact"/>
        <w:rPr>
          <w:rFonts w:ascii="仿宋_GB2312" w:eastAsia="仿宋_GB2312" w:hAnsi="宋体" w:cs="Tahoma"/>
          <w:b/>
          <w:color w:val="000000"/>
          <w:sz w:val="32"/>
          <w:szCs w:val="32"/>
        </w:rPr>
      </w:pPr>
      <w:r>
        <w:rPr>
          <w:rFonts w:ascii="仿宋_GB2312" w:eastAsia="仿宋_GB2312" w:hAnsi="宋体" w:cs="Tahoma" w:hint="eastAsia"/>
          <w:b/>
          <w:color w:val="000000"/>
          <w:sz w:val="32"/>
          <w:szCs w:val="32"/>
        </w:rPr>
        <w:t>二、化工工艺专业</w:t>
      </w:r>
    </w:p>
    <w:p w:rsidR="00B97C2B" w:rsidRDefault="00B97C2B" w:rsidP="00B97C2B">
      <w:pPr>
        <w:tabs>
          <w:tab w:val="left" w:pos="3593"/>
        </w:tabs>
        <w:spacing w:line="510" w:lineRule="exact"/>
        <w:ind w:firstLineChars="200" w:firstLine="640"/>
        <w:rPr>
          <w:rFonts w:ascii="仿宋_GB2312" w:eastAsia="仿宋_GB2312" w:hAnsi="宋体" w:cs="Tahoma"/>
          <w:sz w:val="32"/>
          <w:szCs w:val="32"/>
        </w:rPr>
      </w:pPr>
      <w:r>
        <w:rPr>
          <w:rFonts w:ascii="仿宋_GB2312" w:eastAsia="仿宋_GB2312" w:hAnsi="宋体" w:cs="Tahoma" w:hint="eastAsia"/>
          <w:sz w:val="32"/>
          <w:szCs w:val="32"/>
        </w:rPr>
        <w:t xml:space="preserve">张治强       </w:t>
      </w:r>
      <w:proofErr w:type="gramStart"/>
      <w:r>
        <w:rPr>
          <w:rFonts w:ascii="仿宋_GB2312" w:eastAsia="仿宋_GB2312" w:hAnsi="宋体" w:cs="Tahoma" w:hint="eastAsia"/>
          <w:sz w:val="32"/>
          <w:szCs w:val="32"/>
        </w:rPr>
        <w:t>玖源化工</w:t>
      </w:r>
      <w:proofErr w:type="gramEnd"/>
      <w:r>
        <w:rPr>
          <w:rFonts w:ascii="仿宋_GB2312" w:eastAsia="仿宋_GB2312" w:hAnsi="宋体" w:cs="Tahoma" w:hint="eastAsia"/>
          <w:sz w:val="32"/>
          <w:szCs w:val="32"/>
        </w:rPr>
        <w:t>（集团）有限公司副总经理</w:t>
      </w:r>
    </w:p>
    <w:p w:rsidR="00B97C2B" w:rsidRDefault="00B97C2B" w:rsidP="00B97C2B">
      <w:pPr>
        <w:tabs>
          <w:tab w:val="left" w:pos="3593"/>
        </w:tabs>
        <w:spacing w:line="510" w:lineRule="exact"/>
        <w:ind w:firstLineChars="200" w:firstLine="640"/>
        <w:rPr>
          <w:rFonts w:ascii="仿宋_GB2312" w:eastAsia="仿宋_GB2312" w:hAnsi="宋体" w:cs="Tahoma"/>
          <w:sz w:val="32"/>
          <w:szCs w:val="32"/>
        </w:rPr>
      </w:pPr>
      <w:proofErr w:type="gramStart"/>
      <w:r>
        <w:rPr>
          <w:rFonts w:ascii="仿宋_GB2312" w:eastAsia="仿宋_GB2312" w:hAnsi="宋体" w:cs="Tahoma" w:hint="eastAsia"/>
          <w:sz w:val="32"/>
          <w:szCs w:val="32"/>
        </w:rPr>
        <w:t>彭</w:t>
      </w:r>
      <w:proofErr w:type="gramEnd"/>
      <w:r>
        <w:rPr>
          <w:rFonts w:ascii="仿宋_GB2312" w:eastAsia="仿宋_GB2312" w:hAnsi="宋体" w:cs="Tahoma" w:hint="eastAsia"/>
          <w:sz w:val="32"/>
          <w:szCs w:val="32"/>
        </w:rPr>
        <w:t xml:space="preserve">  </w:t>
      </w:r>
      <w:proofErr w:type="gramStart"/>
      <w:r>
        <w:rPr>
          <w:rFonts w:ascii="仿宋_GB2312" w:eastAsia="仿宋_GB2312" w:hAnsi="宋体" w:cs="Tahoma" w:hint="eastAsia"/>
          <w:sz w:val="32"/>
          <w:szCs w:val="32"/>
        </w:rPr>
        <w:t>锋</w:t>
      </w:r>
      <w:proofErr w:type="gramEnd"/>
      <w:r>
        <w:rPr>
          <w:rFonts w:ascii="仿宋_GB2312" w:eastAsia="仿宋_GB2312" w:hAnsi="宋体" w:cs="Tahoma" w:hint="eastAsia"/>
          <w:sz w:val="32"/>
          <w:szCs w:val="32"/>
        </w:rPr>
        <w:t xml:space="preserve">       成都玉龙化工有限公司</w:t>
      </w:r>
      <w:r>
        <w:rPr>
          <w:rFonts w:ascii="仿宋_GB2312" w:eastAsia="仿宋_GB2312" w:hAnsi="宋体" w:cs="Tahoma" w:hint="eastAsia"/>
          <w:sz w:val="32"/>
          <w:szCs w:val="32"/>
        </w:rPr>
        <w:tab/>
      </w:r>
      <w:r>
        <w:rPr>
          <w:rFonts w:ascii="仿宋_GB2312" w:eastAsia="仿宋_GB2312" w:hAnsi="宋体" w:cs="Tahoma" w:hint="eastAsia"/>
          <w:sz w:val="32"/>
          <w:szCs w:val="32"/>
        </w:rPr>
        <w:tab/>
      </w:r>
    </w:p>
    <w:p w:rsidR="00B97C2B" w:rsidRDefault="00B97C2B" w:rsidP="00B97C2B">
      <w:pPr>
        <w:tabs>
          <w:tab w:val="left" w:pos="3593"/>
        </w:tabs>
        <w:spacing w:line="510" w:lineRule="exact"/>
        <w:ind w:firstLineChars="200" w:firstLine="640"/>
        <w:rPr>
          <w:rFonts w:ascii="仿宋_GB2312" w:eastAsia="仿宋_GB2312" w:hAnsi="宋体" w:cs="Tahoma"/>
          <w:sz w:val="32"/>
          <w:szCs w:val="32"/>
        </w:rPr>
      </w:pPr>
      <w:r>
        <w:rPr>
          <w:rFonts w:ascii="仿宋_GB2312" w:eastAsia="仿宋_GB2312" w:hAnsi="宋体" w:cs="Tahoma" w:hint="eastAsia"/>
          <w:sz w:val="32"/>
          <w:szCs w:val="32"/>
        </w:rPr>
        <w:t>罗小蓉       成都华融化工有限公司</w:t>
      </w:r>
      <w:r>
        <w:rPr>
          <w:rFonts w:ascii="仿宋_GB2312" w:eastAsia="仿宋_GB2312" w:hAnsi="宋体" w:cs="Tahoma" w:hint="eastAsia"/>
          <w:sz w:val="32"/>
          <w:szCs w:val="32"/>
        </w:rPr>
        <w:tab/>
      </w:r>
    </w:p>
    <w:p w:rsidR="00B97C2B" w:rsidRDefault="00B97C2B" w:rsidP="00B97C2B">
      <w:pPr>
        <w:tabs>
          <w:tab w:val="left" w:pos="3593"/>
        </w:tabs>
        <w:spacing w:line="510" w:lineRule="exact"/>
        <w:ind w:firstLineChars="200" w:firstLine="640"/>
        <w:rPr>
          <w:rFonts w:ascii="仿宋_GB2312" w:eastAsia="仿宋_GB2312" w:hAnsi="宋体" w:cs="Tahoma"/>
          <w:sz w:val="32"/>
          <w:szCs w:val="32"/>
        </w:rPr>
      </w:pPr>
      <w:r>
        <w:rPr>
          <w:rFonts w:ascii="仿宋_GB2312" w:eastAsia="仿宋_GB2312" w:hAnsi="宋体" w:cs="Tahoma" w:hint="eastAsia"/>
          <w:sz w:val="32"/>
          <w:szCs w:val="32"/>
        </w:rPr>
        <w:t>孙  羽       四川省化学工业研究设计院</w:t>
      </w:r>
      <w:r>
        <w:rPr>
          <w:rFonts w:ascii="仿宋_GB2312" w:eastAsia="仿宋_GB2312" w:hAnsi="宋体" w:cs="Tahoma" w:hint="eastAsia"/>
          <w:sz w:val="32"/>
          <w:szCs w:val="32"/>
        </w:rPr>
        <w:tab/>
      </w:r>
    </w:p>
    <w:p w:rsidR="00B97C2B" w:rsidRDefault="00B97C2B" w:rsidP="00B97C2B">
      <w:pPr>
        <w:tabs>
          <w:tab w:val="left" w:pos="3593"/>
        </w:tabs>
        <w:spacing w:line="510" w:lineRule="exact"/>
        <w:ind w:firstLineChars="200" w:firstLine="640"/>
        <w:rPr>
          <w:rFonts w:ascii="仿宋_GB2312" w:eastAsia="仿宋_GB2312" w:hAnsi="宋体" w:cs="Tahoma"/>
          <w:sz w:val="32"/>
          <w:szCs w:val="32"/>
        </w:rPr>
      </w:pPr>
    </w:p>
    <w:p w:rsidR="00B97C2B" w:rsidRDefault="00B97C2B" w:rsidP="00B97C2B">
      <w:pPr>
        <w:spacing w:line="510" w:lineRule="exact"/>
        <w:rPr>
          <w:rFonts w:ascii="仿宋_GB2312" w:eastAsia="仿宋_GB2312" w:hAnsi="宋体" w:cs="Tahoma"/>
          <w:b/>
          <w:sz w:val="32"/>
          <w:szCs w:val="32"/>
        </w:rPr>
      </w:pPr>
      <w:r>
        <w:rPr>
          <w:rFonts w:ascii="仿宋_GB2312" w:eastAsia="仿宋_GB2312" w:hAnsi="宋体" w:cs="Tahoma" w:hint="eastAsia"/>
          <w:b/>
          <w:sz w:val="32"/>
          <w:szCs w:val="32"/>
        </w:rPr>
        <w:t>三、精细化工（制药）专业</w:t>
      </w:r>
    </w:p>
    <w:p w:rsidR="00B97C2B" w:rsidRDefault="00B97C2B" w:rsidP="00B97C2B">
      <w:pPr>
        <w:tabs>
          <w:tab w:val="left" w:pos="3593"/>
        </w:tabs>
        <w:spacing w:line="510" w:lineRule="exact"/>
        <w:ind w:firstLineChars="200" w:firstLine="640"/>
        <w:rPr>
          <w:rFonts w:ascii="仿宋_GB2312" w:eastAsia="仿宋_GB2312" w:hAnsi="宋体" w:cs="Tahoma"/>
          <w:sz w:val="32"/>
          <w:szCs w:val="32"/>
        </w:rPr>
      </w:pPr>
      <w:r>
        <w:rPr>
          <w:rFonts w:ascii="仿宋_GB2312" w:eastAsia="仿宋_GB2312" w:hAnsi="宋体" w:cs="Tahoma" w:hint="eastAsia"/>
          <w:sz w:val="32"/>
          <w:szCs w:val="32"/>
        </w:rPr>
        <w:t>赵</w:t>
      </w:r>
      <w:proofErr w:type="gramStart"/>
      <w:r>
        <w:rPr>
          <w:rFonts w:ascii="仿宋_GB2312" w:eastAsia="仿宋_GB2312" w:hAnsi="宋体" w:cs="Tahoma" w:hint="eastAsia"/>
          <w:sz w:val="32"/>
          <w:szCs w:val="32"/>
        </w:rPr>
        <w:t>世</w:t>
      </w:r>
      <w:proofErr w:type="gramEnd"/>
      <w:r>
        <w:rPr>
          <w:rFonts w:ascii="仿宋_GB2312" w:eastAsia="仿宋_GB2312" w:hAnsi="宋体" w:cs="Tahoma" w:hint="eastAsia"/>
          <w:sz w:val="32"/>
          <w:szCs w:val="32"/>
        </w:rPr>
        <w:t>比       四川精细化工研究设计院高级工程师</w:t>
      </w:r>
    </w:p>
    <w:p w:rsidR="00B97C2B" w:rsidRDefault="00B97C2B" w:rsidP="00B97C2B">
      <w:pPr>
        <w:tabs>
          <w:tab w:val="left" w:pos="3593"/>
        </w:tabs>
        <w:spacing w:line="510" w:lineRule="exact"/>
        <w:ind w:firstLineChars="200" w:firstLine="640"/>
        <w:rPr>
          <w:rFonts w:ascii="仿宋_GB2312" w:eastAsia="仿宋_GB2312" w:hAnsi="宋体" w:cs="Tahoma"/>
          <w:sz w:val="32"/>
          <w:szCs w:val="32"/>
        </w:rPr>
      </w:pPr>
      <w:proofErr w:type="gramStart"/>
      <w:r>
        <w:rPr>
          <w:rFonts w:ascii="仿宋_GB2312" w:eastAsia="仿宋_GB2312" w:hAnsi="宋体" w:cs="Tahoma" w:hint="eastAsia"/>
          <w:sz w:val="32"/>
          <w:szCs w:val="32"/>
        </w:rPr>
        <w:t>邓</w:t>
      </w:r>
      <w:proofErr w:type="gramEnd"/>
      <w:r>
        <w:rPr>
          <w:rFonts w:ascii="仿宋_GB2312" w:eastAsia="仿宋_GB2312" w:hAnsi="宋体" w:cs="Tahoma" w:hint="eastAsia"/>
          <w:sz w:val="32"/>
          <w:szCs w:val="32"/>
        </w:rPr>
        <w:t xml:space="preserve">  </w:t>
      </w:r>
      <w:r>
        <w:rPr>
          <w:rFonts w:ascii="仿宋_GB2312" w:eastAsia="宋体" w:hAnsi="宋体" w:cs="Tahoma" w:hint="eastAsia"/>
          <w:sz w:val="32"/>
          <w:szCs w:val="32"/>
        </w:rPr>
        <w:t>赟</w:t>
      </w:r>
      <w:r>
        <w:rPr>
          <w:rFonts w:ascii="仿宋_GB2312" w:eastAsia="仿宋_GB2312" w:hAnsi="宋体" w:cs="Tahoma" w:hint="eastAsia"/>
          <w:sz w:val="32"/>
          <w:szCs w:val="32"/>
        </w:rPr>
        <w:t xml:space="preserve">       成都中医药大学药学院副院长</w:t>
      </w:r>
      <w:r>
        <w:rPr>
          <w:rFonts w:ascii="仿宋_GB2312" w:eastAsia="仿宋_GB2312" w:hAnsi="宋体" w:cs="Tahoma" w:hint="eastAsia"/>
          <w:sz w:val="32"/>
          <w:szCs w:val="32"/>
        </w:rPr>
        <w:tab/>
      </w:r>
    </w:p>
    <w:p w:rsidR="00B97C2B" w:rsidRDefault="00B97C2B" w:rsidP="00B97C2B">
      <w:pPr>
        <w:tabs>
          <w:tab w:val="left" w:pos="3593"/>
        </w:tabs>
        <w:spacing w:line="510" w:lineRule="exact"/>
        <w:ind w:firstLineChars="200" w:firstLine="640"/>
        <w:rPr>
          <w:rFonts w:ascii="仿宋_GB2312" w:eastAsia="仿宋_GB2312" w:hAnsi="宋体" w:cs="Tahoma"/>
          <w:sz w:val="30"/>
          <w:szCs w:val="30"/>
        </w:rPr>
      </w:pPr>
      <w:proofErr w:type="gramStart"/>
      <w:r>
        <w:rPr>
          <w:rFonts w:ascii="仿宋_GB2312" w:eastAsia="仿宋_GB2312" w:hAnsi="宋体" w:cs="Tahoma" w:hint="eastAsia"/>
          <w:sz w:val="32"/>
          <w:szCs w:val="32"/>
        </w:rPr>
        <w:t>范</w:t>
      </w:r>
      <w:proofErr w:type="gramEnd"/>
      <w:r>
        <w:rPr>
          <w:rFonts w:ascii="仿宋_GB2312" w:eastAsia="仿宋_GB2312" w:hAnsi="宋体" w:cs="Tahoma" w:hint="eastAsia"/>
          <w:sz w:val="32"/>
          <w:szCs w:val="32"/>
        </w:rPr>
        <w:t xml:space="preserve">  挺       </w:t>
      </w:r>
      <w:r>
        <w:rPr>
          <w:rFonts w:ascii="仿宋_GB2312" w:eastAsia="仿宋_GB2312" w:hAnsi="宋体" w:cs="Tahoma" w:hint="eastAsia"/>
          <w:sz w:val="30"/>
          <w:szCs w:val="30"/>
        </w:rPr>
        <w:t>中国科学院成都有机化学有限公司总经理助理</w:t>
      </w:r>
    </w:p>
    <w:p w:rsidR="00B97C2B" w:rsidRDefault="00B97C2B" w:rsidP="00B97C2B">
      <w:pPr>
        <w:tabs>
          <w:tab w:val="left" w:pos="3593"/>
        </w:tabs>
        <w:spacing w:line="510" w:lineRule="exact"/>
        <w:ind w:firstLineChars="200" w:firstLine="640"/>
        <w:rPr>
          <w:rFonts w:ascii="仿宋_GB2312" w:eastAsia="仿宋_GB2312" w:hAnsi="宋体" w:cs="Tahoma"/>
          <w:sz w:val="32"/>
          <w:szCs w:val="32"/>
        </w:rPr>
      </w:pPr>
      <w:r>
        <w:rPr>
          <w:rFonts w:ascii="仿宋_GB2312" w:eastAsia="仿宋_GB2312" w:hAnsi="宋体" w:cs="Tahoma" w:hint="eastAsia"/>
          <w:sz w:val="32"/>
          <w:szCs w:val="32"/>
        </w:rPr>
        <w:t>李  宏       四川华英化工有限公司</w:t>
      </w:r>
      <w:r>
        <w:rPr>
          <w:rFonts w:ascii="仿宋_GB2312" w:eastAsia="仿宋_GB2312" w:hAnsi="宋体" w:cs="Tahoma" w:hint="eastAsia"/>
          <w:sz w:val="32"/>
          <w:szCs w:val="32"/>
        </w:rPr>
        <w:tab/>
      </w:r>
    </w:p>
    <w:p w:rsidR="00B97C2B" w:rsidRDefault="00B97C2B" w:rsidP="00B97C2B">
      <w:pPr>
        <w:tabs>
          <w:tab w:val="left" w:pos="3593"/>
        </w:tabs>
        <w:spacing w:line="510" w:lineRule="exact"/>
        <w:ind w:firstLineChars="200" w:firstLine="640"/>
        <w:rPr>
          <w:rFonts w:ascii="仿宋_GB2312" w:eastAsia="仿宋_GB2312" w:hAnsi="宋体" w:cs="Tahoma"/>
          <w:sz w:val="32"/>
          <w:szCs w:val="32"/>
        </w:rPr>
      </w:pPr>
      <w:r>
        <w:rPr>
          <w:rFonts w:ascii="仿宋_GB2312" w:eastAsia="仿宋_GB2312" w:hAnsi="宋体" w:cs="Tahoma" w:hint="eastAsia"/>
          <w:sz w:val="32"/>
          <w:szCs w:val="32"/>
        </w:rPr>
        <w:lastRenderedPageBreak/>
        <w:t>彭守明       成都迪康药业有限公司工艺技术负责人</w:t>
      </w:r>
      <w:r>
        <w:rPr>
          <w:rFonts w:ascii="仿宋_GB2312" w:eastAsia="仿宋_GB2312" w:hAnsi="宋体" w:cs="Tahoma" w:hint="eastAsia"/>
          <w:sz w:val="32"/>
          <w:szCs w:val="32"/>
        </w:rPr>
        <w:tab/>
      </w:r>
    </w:p>
    <w:p w:rsidR="00B97C2B" w:rsidRDefault="00B97C2B" w:rsidP="00B97C2B">
      <w:pPr>
        <w:tabs>
          <w:tab w:val="left" w:pos="3593"/>
        </w:tabs>
        <w:spacing w:line="510" w:lineRule="exact"/>
        <w:ind w:firstLineChars="200" w:firstLine="640"/>
        <w:rPr>
          <w:rFonts w:ascii="仿宋_GB2312" w:eastAsia="仿宋_GB2312" w:hAnsi="宋体" w:cs="Tahoma"/>
          <w:sz w:val="32"/>
          <w:szCs w:val="32"/>
        </w:rPr>
      </w:pPr>
      <w:proofErr w:type="gramStart"/>
      <w:r>
        <w:rPr>
          <w:rFonts w:ascii="仿宋_GB2312" w:eastAsia="仿宋_GB2312" w:hAnsi="宋体" w:cs="Tahoma" w:hint="eastAsia"/>
          <w:sz w:val="32"/>
          <w:szCs w:val="32"/>
        </w:rPr>
        <w:t>付永山</w:t>
      </w:r>
      <w:proofErr w:type="gramEnd"/>
      <w:r>
        <w:rPr>
          <w:rFonts w:ascii="仿宋_GB2312" w:eastAsia="仿宋_GB2312" w:hAnsi="宋体" w:cs="Tahoma" w:hint="eastAsia"/>
          <w:sz w:val="32"/>
          <w:szCs w:val="32"/>
        </w:rPr>
        <w:t xml:space="preserve">       四川工商职业技术学院教研室主任</w:t>
      </w:r>
    </w:p>
    <w:p w:rsidR="00B97C2B" w:rsidRDefault="00B97C2B" w:rsidP="00B97C2B">
      <w:pPr>
        <w:tabs>
          <w:tab w:val="left" w:pos="3593"/>
        </w:tabs>
        <w:spacing w:line="51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张  欣     </w:t>
      </w:r>
      <w:r>
        <w:rPr>
          <w:rFonts w:ascii="仿宋_GB2312" w:eastAsia="仿宋_GB2312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四川化工职业技术学院</w:t>
      </w:r>
      <w:proofErr w:type="gramStart"/>
      <w:r>
        <w:rPr>
          <w:rFonts w:ascii="仿宋_GB2312" w:eastAsia="仿宋_GB2312" w:hint="eastAsia"/>
          <w:sz w:val="32"/>
          <w:szCs w:val="32"/>
        </w:rPr>
        <w:t>制环系主任</w:t>
      </w:r>
      <w:proofErr w:type="gramEnd"/>
      <w:r>
        <w:rPr>
          <w:rFonts w:ascii="仿宋_GB2312" w:eastAsia="仿宋_GB2312" w:hint="eastAsia"/>
          <w:sz w:val="32"/>
          <w:szCs w:val="32"/>
        </w:rPr>
        <w:t xml:space="preserve"> </w:t>
      </w:r>
    </w:p>
    <w:p w:rsidR="00B97C2B" w:rsidRDefault="00B97C2B" w:rsidP="00B97C2B">
      <w:pPr>
        <w:tabs>
          <w:tab w:val="left" w:pos="3593"/>
        </w:tabs>
        <w:spacing w:line="510" w:lineRule="exact"/>
        <w:ind w:firstLineChars="200" w:firstLine="640"/>
        <w:rPr>
          <w:rFonts w:ascii="仿宋_GB2312" w:eastAsia="仿宋_GB2312" w:hAnsi="宋体" w:cs="Tahom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</w:t>
      </w:r>
    </w:p>
    <w:p w:rsidR="00B97C2B" w:rsidRDefault="00B97C2B" w:rsidP="00B97C2B">
      <w:pPr>
        <w:spacing w:line="510" w:lineRule="exact"/>
        <w:rPr>
          <w:rFonts w:ascii="仿宋_GB2312" w:eastAsia="仿宋_GB2312" w:hAnsi="宋体" w:cs="Tahoma"/>
          <w:b/>
          <w:sz w:val="32"/>
          <w:szCs w:val="32"/>
        </w:rPr>
      </w:pPr>
      <w:r>
        <w:rPr>
          <w:rFonts w:ascii="仿宋_GB2312" w:eastAsia="仿宋_GB2312" w:hAnsi="宋体" w:cs="Tahoma" w:hint="eastAsia"/>
          <w:b/>
          <w:sz w:val="32"/>
          <w:szCs w:val="32"/>
        </w:rPr>
        <w:t>四、化工分析与检验专业</w:t>
      </w:r>
    </w:p>
    <w:p w:rsidR="00B97C2B" w:rsidRDefault="00B97C2B" w:rsidP="00B97C2B">
      <w:pPr>
        <w:tabs>
          <w:tab w:val="left" w:pos="3593"/>
        </w:tabs>
        <w:spacing w:line="510" w:lineRule="exact"/>
        <w:ind w:firstLineChars="200" w:firstLine="640"/>
        <w:rPr>
          <w:rFonts w:ascii="仿宋_GB2312" w:eastAsia="仿宋_GB2312" w:hAnsi="宋体" w:cs="Tahoma"/>
          <w:sz w:val="32"/>
          <w:szCs w:val="32"/>
        </w:rPr>
      </w:pPr>
      <w:r>
        <w:rPr>
          <w:rFonts w:ascii="仿宋_GB2312" w:eastAsia="仿宋_GB2312" w:hAnsi="宋体" w:cs="Tahoma" w:hint="eastAsia"/>
          <w:sz w:val="32"/>
          <w:szCs w:val="32"/>
        </w:rPr>
        <w:t xml:space="preserve">程金权    </w:t>
      </w:r>
      <w:r>
        <w:rPr>
          <w:rFonts w:ascii="仿宋_GB2312" w:eastAsia="仿宋_GB2312" w:hAnsi="宋体" w:cs="Tahoma"/>
          <w:sz w:val="32"/>
          <w:szCs w:val="32"/>
        </w:rPr>
        <w:t xml:space="preserve">  </w:t>
      </w:r>
      <w:r>
        <w:rPr>
          <w:rFonts w:ascii="仿宋_GB2312" w:eastAsia="仿宋_GB2312" w:hAnsi="宋体" w:cs="Tahoma" w:hint="eastAsia"/>
          <w:sz w:val="32"/>
          <w:szCs w:val="32"/>
        </w:rPr>
        <w:t xml:space="preserve"> </w:t>
      </w:r>
      <w:r>
        <w:rPr>
          <w:rFonts w:ascii="仿宋_GB2312" w:eastAsia="仿宋_GB2312" w:hAnsi="宋体" w:cs="Tahoma" w:hint="eastAsia"/>
          <w:sz w:val="28"/>
          <w:szCs w:val="28"/>
        </w:rPr>
        <w:t>四川省食品发酵工业研究设计院检测中心主任</w:t>
      </w:r>
      <w:r>
        <w:rPr>
          <w:rFonts w:ascii="仿宋_GB2312" w:eastAsia="仿宋_GB2312" w:hAnsi="宋体" w:cs="Tahoma" w:hint="eastAsia"/>
          <w:sz w:val="28"/>
          <w:szCs w:val="28"/>
        </w:rPr>
        <w:tab/>
      </w:r>
    </w:p>
    <w:p w:rsidR="00B97C2B" w:rsidRDefault="00B97C2B" w:rsidP="00B97C2B">
      <w:pPr>
        <w:tabs>
          <w:tab w:val="left" w:pos="3593"/>
        </w:tabs>
        <w:spacing w:line="510" w:lineRule="exact"/>
        <w:ind w:firstLineChars="200" w:firstLine="640"/>
        <w:rPr>
          <w:rFonts w:ascii="仿宋_GB2312" w:eastAsia="仿宋_GB2312" w:hAnsi="宋体" w:cs="Tahoma"/>
          <w:sz w:val="32"/>
          <w:szCs w:val="32"/>
        </w:rPr>
      </w:pPr>
      <w:r>
        <w:rPr>
          <w:rFonts w:ascii="仿宋_GB2312" w:eastAsia="仿宋_GB2312" w:hAnsi="宋体" w:cs="Tahoma" w:hint="eastAsia"/>
          <w:sz w:val="32"/>
          <w:szCs w:val="32"/>
        </w:rPr>
        <w:t>陈小平       四川省轻工业研究设计院总工</w:t>
      </w:r>
    </w:p>
    <w:p w:rsidR="00B97C2B" w:rsidRDefault="00B97C2B" w:rsidP="00B97C2B">
      <w:pPr>
        <w:tabs>
          <w:tab w:val="left" w:pos="3593"/>
        </w:tabs>
        <w:spacing w:line="510" w:lineRule="exact"/>
        <w:ind w:left="93" w:firstLineChars="177" w:firstLine="566"/>
        <w:rPr>
          <w:rFonts w:ascii="仿宋_GB2312" w:eastAsia="仿宋_GB2312" w:hAnsi="宋体" w:cs="Tahoma"/>
          <w:sz w:val="28"/>
          <w:szCs w:val="28"/>
        </w:rPr>
      </w:pPr>
      <w:proofErr w:type="gramStart"/>
      <w:r>
        <w:rPr>
          <w:rFonts w:ascii="仿宋_GB2312" w:eastAsia="仿宋_GB2312" w:hAnsi="宋体" w:cs="Tahoma" w:hint="eastAsia"/>
          <w:sz w:val="32"/>
          <w:szCs w:val="32"/>
        </w:rPr>
        <w:t>龙远德</w:t>
      </w:r>
      <w:proofErr w:type="gramEnd"/>
      <w:r>
        <w:rPr>
          <w:rFonts w:ascii="仿宋_GB2312" w:eastAsia="仿宋_GB2312" w:hAnsi="宋体" w:cs="Tahoma" w:hint="eastAsia"/>
          <w:sz w:val="32"/>
          <w:szCs w:val="32"/>
        </w:rPr>
        <w:t xml:space="preserve">     </w:t>
      </w:r>
      <w:r>
        <w:rPr>
          <w:rFonts w:ascii="仿宋_GB2312" w:eastAsia="仿宋_GB2312" w:hAnsi="宋体" w:cs="Tahoma"/>
          <w:sz w:val="32"/>
          <w:szCs w:val="32"/>
        </w:rPr>
        <w:t xml:space="preserve">  </w:t>
      </w:r>
      <w:r>
        <w:rPr>
          <w:rFonts w:ascii="仿宋_GB2312" w:eastAsia="仿宋_GB2312" w:hAnsi="宋体" w:cs="Tahoma" w:hint="eastAsia"/>
          <w:sz w:val="28"/>
          <w:szCs w:val="28"/>
        </w:rPr>
        <w:t>中国科学院成都有机化学有限公司分析中心主任</w:t>
      </w:r>
    </w:p>
    <w:p w:rsidR="00B97C2B" w:rsidRDefault="00B97C2B" w:rsidP="00B97C2B">
      <w:pPr>
        <w:tabs>
          <w:tab w:val="left" w:pos="3593"/>
        </w:tabs>
        <w:spacing w:line="510" w:lineRule="exact"/>
        <w:ind w:left="93" w:firstLineChars="150" w:firstLine="480"/>
        <w:rPr>
          <w:rFonts w:ascii="仿宋_GB2312" w:eastAsia="仿宋_GB2312" w:hAnsi="宋体" w:cs="Tahoma"/>
          <w:sz w:val="32"/>
          <w:szCs w:val="32"/>
        </w:rPr>
      </w:pPr>
      <w:proofErr w:type="gramStart"/>
      <w:r>
        <w:rPr>
          <w:rFonts w:ascii="仿宋_GB2312" w:eastAsia="仿宋_GB2312" w:hAnsi="宋体" w:cs="Tahoma" w:hint="eastAsia"/>
          <w:sz w:val="32"/>
          <w:szCs w:val="32"/>
        </w:rPr>
        <w:t>莫细博</w:t>
      </w:r>
      <w:proofErr w:type="gramEnd"/>
      <w:r>
        <w:rPr>
          <w:rFonts w:ascii="仿宋_GB2312" w:eastAsia="仿宋_GB2312" w:hAnsi="宋体" w:cs="Tahoma" w:hint="eastAsia"/>
          <w:sz w:val="32"/>
          <w:szCs w:val="32"/>
        </w:rPr>
        <w:t xml:space="preserve">       成都玉龙化工有限公司</w:t>
      </w:r>
      <w:r>
        <w:rPr>
          <w:rFonts w:ascii="仿宋_GB2312" w:eastAsia="仿宋_GB2312" w:hAnsi="宋体" w:cs="Tahoma" w:hint="eastAsia"/>
          <w:sz w:val="32"/>
          <w:szCs w:val="32"/>
        </w:rPr>
        <w:tab/>
      </w:r>
    </w:p>
    <w:p w:rsidR="00B97C2B" w:rsidRDefault="00B97C2B" w:rsidP="00B97C2B">
      <w:pPr>
        <w:tabs>
          <w:tab w:val="left" w:pos="3593"/>
        </w:tabs>
        <w:spacing w:line="510" w:lineRule="exact"/>
        <w:ind w:left="93" w:firstLineChars="150" w:firstLine="480"/>
        <w:rPr>
          <w:rFonts w:ascii="仿宋_GB2312" w:eastAsia="仿宋_GB2312" w:hAnsi="宋体" w:cs="Tahoma"/>
          <w:sz w:val="32"/>
          <w:szCs w:val="32"/>
        </w:rPr>
      </w:pPr>
      <w:r>
        <w:rPr>
          <w:rFonts w:ascii="仿宋_GB2312" w:eastAsia="仿宋_GB2312" w:hAnsi="宋体" w:cs="Tahoma" w:hint="eastAsia"/>
          <w:sz w:val="32"/>
          <w:szCs w:val="32"/>
        </w:rPr>
        <w:t xml:space="preserve">谢成杰       </w:t>
      </w:r>
      <w:proofErr w:type="gramStart"/>
      <w:r>
        <w:rPr>
          <w:rFonts w:ascii="仿宋_GB2312" w:eastAsia="仿宋_GB2312" w:hAnsi="宋体" w:cs="Tahoma" w:hint="eastAsia"/>
          <w:sz w:val="32"/>
          <w:szCs w:val="32"/>
        </w:rPr>
        <w:t>玖源化工</w:t>
      </w:r>
      <w:proofErr w:type="gramEnd"/>
      <w:r>
        <w:rPr>
          <w:rFonts w:ascii="仿宋_GB2312" w:eastAsia="仿宋_GB2312" w:hAnsi="宋体" w:cs="Tahoma" w:hint="eastAsia"/>
          <w:sz w:val="32"/>
          <w:szCs w:val="32"/>
        </w:rPr>
        <w:t>（集团）有限公司质检部长</w:t>
      </w:r>
      <w:r>
        <w:rPr>
          <w:rFonts w:ascii="仿宋_GB2312" w:eastAsia="仿宋_GB2312" w:hAnsi="宋体" w:cs="Tahoma" w:hint="eastAsia"/>
          <w:sz w:val="32"/>
          <w:szCs w:val="32"/>
        </w:rPr>
        <w:tab/>
      </w:r>
    </w:p>
    <w:p w:rsidR="00B97C2B" w:rsidRDefault="00B97C2B" w:rsidP="00B97C2B">
      <w:pPr>
        <w:tabs>
          <w:tab w:val="left" w:pos="3593"/>
        </w:tabs>
        <w:spacing w:line="510" w:lineRule="exact"/>
        <w:ind w:left="93" w:firstLineChars="150" w:firstLine="480"/>
        <w:rPr>
          <w:rFonts w:ascii="仿宋_GB2312" w:eastAsia="仿宋_GB2312" w:hAnsi="宋体" w:cs="Tahoma"/>
          <w:sz w:val="32"/>
          <w:szCs w:val="32"/>
        </w:rPr>
      </w:pPr>
      <w:r>
        <w:rPr>
          <w:rFonts w:ascii="仿宋_GB2312" w:eastAsia="仿宋_GB2312" w:hAnsi="宋体" w:cs="Tahoma" w:hint="eastAsia"/>
          <w:sz w:val="32"/>
          <w:szCs w:val="32"/>
        </w:rPr>
        <w:t xml:space="preserve">周  </w:t>
      </w:r>
      <w:proofErr w:type="gramStart"/>
      <w:r>
        <w:rPr>
          <w:rFonts w:ascii="仿宋_GB2312" w:eastAsia="仿宋_GB2312" w:hAnsi="宋体" w:cs="Tahoma" w:hint="eastAsia"/>
          <w:sz w:val="32"/>
          <w:szCs w:val="32"/>
        </w:rPr>
        <w:t>舻</w:t>
      </w:r>
      <w:proofErr w:type="gramEnd"/>
      <w:r>
        <w:rPr>
          <w:rFonts w:ascii="仿宋_GB2312" w:eastAsia="仿宋_GB2312" w:hAnsi="宋体" w:cs="Tahoma" w:hint="eastAsia"/>
          <w:sz w:val="32"/>
          <w:szCs w:val="32"/>
        </w:rPr>
        <w:t xml:space="preserve">       成都迪康药业有限公司中心化学实验负责人</w:t>
      </w:r>
    </w:p>
    <w:p w:rsidR="00B97C2B" w:rsidRDefault="00B97C2B" w:rsidP="00B97C2B">
      <w:pPr>
        <w:tabs>
          <w:tab w:val="left" w:pos="3593"/>
        </w:tabs>
        <w:spacing w:line="510" w:lineRule="exact"/>
        <w:ind w:left="93" w:firstLineChars="150" w:firstLine="480"/>
        <w:rPr>
          <w:rFonts w:ascii="仿宋_GB2312" w:eastAsia="仿宋_GB2312" w:hAnsi="宋体" w:cs="Tahoma"/>
          <w:sz w:val="32"/>
          <w:szCs w:val="32"/>
        </w:rPr>
      </w:pPr>
      <w:proofErr w:type="gramStart"/>
      <w:r>
        <w:rPr>
          <w:rFonts w:ascii="仿宋_GB2312" w:eastAsia="仿宋_GB2312" w:hAnsi="宋体" w:cs="Tahoma" w:hint="eastAsia"/>
          <w:sz w:val="32"/>
          <w:szCs w:val="32"/>
        </w:rPr>
        <w:t>朱克永</w:t>
      </w:r>
      <w:proofErr w:type="gramEnd"/>
      <w:r>
        <w:rPr>
          <w:rFonts w:ascii="仿宋_GB2312" w:eastAsia="仿宋_GB2312" w:hAnsi="宋体" w:cs="Tahoma" w:hint="eastAsia"/>
          <w:sz w:val="32"/>
          <w:szCs w:val="32"/>
        </w:rPr>
        <w:t xml:space="preserve">       四川工商职业技术学院食品系主任</w:t>
      </w:r>
      <w:r>
        <w:rPr>
          <w:rFonts w:ascii="仿宋_GB2312" w:eastAsia="仿宋_GB2312" w:hAnsi="宋体" w:cs="Tahoma" w:hint="eastAsia"/>
          <w:sz w:val="32"/>
          <w:szCs w:val="32"/>
        </w:rPr>
        <w:tab/>
      </w:r>
    </w:p>
    <w:p w:rsidR="00B97C2B" w:rsidRDefault="00B97C2B" w:rsidP="00B97C2B">
      <w:pPr>
        <w:tabs>
          <w:tab w:val="left" w:pos="3593"/>
        </w:tabs>
        <w:spacing w:line="510" w:lineRule="exact"/>
        <w:ind w:left="93" w:firstLineChars="150" w:firstLine="480"/>
        <w:rPr>
          <w:rFonts w:ascii="仿宋_GB2312" w:eastAsia="仿宋_GB2312" w:hAnsi="宋体" w:cs="Tahoma"/>
          <w:sz w:val="32"/>
          <w:szCs w:val="32"/>
        </w:rPr>
      </w:pPr>
      <w:r>
        <w:rPr>
          <w:rFonts w:ascii="仿宋_GB2312" w:eastAsia="仿宋_GB2312" w:hAnsi="宋体" w:cs="Tahoma" w:hint="eastAsia"/>
          <w:sz w:val="32"/>
          <w:szCs w:val="32"/>
        </w:rPr>
        <w:t>刘  伟       成都孚吉科技有限责任公司副总经理</w:t>
      </w:r>
    </w:p>
    <w:p w:rsidR="00B97C2B" w:rsidRDefault="00B97C2B" w:rsidP="00B97C2B">
      <w:pPr>
        <w:tabs>
          <w:tab w:val="left" w:pos="3593"/>
        </w:tabs>
        <w:spacing w:line="510" w:lineRule="exact"/>
        <w:ind w:left="93" w:firstLineChars="150" w:firstLine="480"/>
        <w:rPr>
          <w:rFonts w:ascii="仿宋_GB2312" w:eastAsia="仿宋_GB2312" w:hAnsi="宋体" w:cs="Tahoma"/>
          <w:sz w:val="32"/>
          <w:szCs w:val="32"/>
        </w:rPr>
      </w:pPr>
      <w:proofErr w:type="gramStart"/>
      <w:r>
        <w:rPr>
          <w:rFonts w:ascii="仿宋_GB2312" w:eastAsia="仿宋_GB2312" w:hAnsi="宋体" w:cs="Tahoma" w:hint="eastAsia"/>
          <w:sz w:val="32"/>
          <w:szCs w:val="32"/>
        </w:rPr>
        <w:t>卓</w:t>
      </w:r>
      <w:proofErr w:type="gramEnd"/>
      <w:r>
        <w:rPr>
          <w:rFonts w:ascii="仿宋_GB2312" w:eastAsia="仿宋_GB2312" w:hAnsi="宋体" w:cs="Tahoma" w:hint="eastAsia"/>
          <w:sz w:val="32"/>
          <w:szCs w:val="32"/>
        </w:rPr>
        <w:t xml:space="preserve">  刚       </w:t>
      </w:r>
      <w:bookmarkStart w:id="1" w:name="OLE_LINK8"/>
      <w:r>
        <w:rPr>
          <w:rFonts w:ascii="仿宋_GB2312" w:eastAsia="仿宋_GB2312" w:hAnsi="宋体" w:cs="Tahoma" w:hint="eastAsia"/>
          <w:sz w:val="32"/>
          <w:szCs w:val="32"/>
        </w:rPr>
        <w:t>统实集团质检部部长</w:t>
      </w:r>
    </w:p>
    <w:bookmarkEnd w:id="1"/>
    <w:p w:rsidR="00B97C2B" w:rsidRDefault="00B97C2B" w:rsidP="00B97C2B">
      <w:pPr>
        <w:tabs>
          <w:tab w:val="left" w:pos="3593"/>
        </w:tabs>
        <w:spacing w:line="510" w:lineRule="exact"/>
        <w:ind w:left="93" w:firstLineChars="150" w:firstLine="480"/>
        <w:rPr>
          <w:rFonts w:ascii="仿宋_GB2312" w:eastAsia="仿宋_GB2312" w:hAnsi="宋体" w:cs="Tahoma"/>
          <w:sz w:val="32"/>
          <w:szCs w:val="32"/>
        </w:rPr>
      </w:pPr>
      <w:r>
        <w:rPr>
          <w:rFonts w:ascii="仿宋_GB2312" w:eastAsia="仿宋_GB2312" w:hAnsi="宋体" w:cs="Tahoma" w:hint="eastAsia"/>
          <w:sz w:val="32"/>
          <w:szCs w:val="32"/>
        </w:rPr>
        <w:tab/>
      </w:r>
    </w:p>
    <w:p w:rsidR="00B97C2B" w:rsidRDefault="00B97C2B" w:rsidP="00B97C2B">
      <w:pPr>
        <w:spacing w:line="510" w:lineRule="exact"/>
        <w:rPr>
          <w:rFonts w:ascii="仿宋_GB2312" w:eastAsia="仿宋_GB2312" w:hAnsi="宋体" w:cs="Tahoma"/>
          <w:b/>
          <w:sz w:val="32"/>
          <w:szCs w:val="32"/>
        </w:rPr>
      </w:pPr>
      <w:r>
        <w:rPr>
          <w:rFonts w:ascii="仿宋_GB2312" w:eastAsia="仿宋_GB2312" w:hAnsi="宋体" w:cs="Tahoma" w:hint="eastAsia"/>
          <w:b/>
          <w:sz w:val="32"/>
          <w:szCs w:val="32"/>
        </w:rPr>
        <w:t xml:space="preserve">五、机械设备维修专业 </w:t>
      </w:r>
    </w:p>
    <w:p w:rsidR="00B97C2B" w:rsidRDefault="00B97C2B" w:rsidP="00B97C2B">
      <w:pPr>
        <w:tabs>
          <w:tab w:val="left" w:pos="3593"/>
        </w:tabs>
        <w:spacing w:line="510" w:lineRule="exact"/>
        <w:ind w:left="93" w:firstLineChars="150" w:firstLine="480"/>
        <w:rPr>
          <w:rFonts w:ascii="仿宋_GB2312" w:eastAsia="仿宋_GB2312" w:hAnsi="宋体" w:cs="Tahoma"/>
          <w:sz w:val="32"/>
          <w:szCs w:val="32"/>
        </w:rPr>
      </w:pPr>
      <w:r>
        <w:rPr>
          <w:rFonts w:ascii="仿宋_GB2312" w:eastAsia="仿宋_GB2312" w:hAnsi="宋体" w:cs="Tahoma" w:hint="eastAsia"/>
          <w:sz w:val="32"/>
          <w:szCs w:val="32"/>
        </w:rPr>
        <w:t xml:space="preserve">刘  </w:t>
      </w:r>
      <w:proofErr w:type="gramStart"/>
      <w:r>
        <w:rPr>
          <w:rFonts w:ascii="仿宋_GB2312" w:eastAsia="仿宋_GB2312" w:hAnsi="宋体" w:cs="Tahoma" w:hint="eastAsia"/>
          <w:sz w:val="32"/>
          <w:szCs w:val="32"/>
        </w:rPr>
        <w:t>玺</w:t>
      </w:r>
      <w:proofErr w:type="gramEnd"/>
      <w:r>
        <w:rPr>
          <w:rFonts w:ascii="仿宋_GB2312" w:eastAsia="仿宋_GB2312" w:hAnsi="宋体" w:cs="Tahoma" w:hint="eastAsia"/>
          <w:sz w:val="32"/>
          <w:szCs w:val="32"/>
        </w:rPr>
        <w:t xml:space="preserve">       四川航天烽火机械厂机电类特级技师</w:t>
      </w:r>
      <w:r>
        <w:rPr>
          <w:rFonts w:ascii="仿宋_GB2312" w:eastAsia="仿宋_GB2312" w:hAnsi="宋体" w:cs="Tahoma" w:hint="eastAsia"/>
          <w:sz w:val="32"/>
          <w:szCs w:val="32"/>
        </w:rPr>
        <w:tab/>
      </w:r>
    </w:p>
    <w:p w:rsidR="00B97C2B" w:rsidRDefault="00B97C2B" w:rsidP="00B97C2B">
      <w:pPr>
        <w:tabs>
          <w:tab w:val="left" w:pos="3593"/>
        </w:tabs>
        <w:spacing w:line="510" w:lineRule="exact"/>
        <w:ind w:left="93" w:firstLineChars="150" w:firstLine="480"/>
        <w:rPr>
          <w:rFonts w:ascii="仿宋_GB2312" w:eastAsia="仿宋_GB2312" w:hAnsi="宋体" w:cs="Tahoma"/>
          <w:sz w:val="32"/>
          <w:szCs w:val="32"/>
        </w:rPr>
      </w:pPr>
      <w:r>
        <w:rPr>
          <w:rFonts w:ascii="仿宋_GB2312" w:eastAsia="仿宋_GB2312" w:hAnsi="宋体" w:cs="Tahoma" w:hint="eastAsia"/>
          <w:sz w:val="32"/>
          <w:szCs w:val="32"/>
        </w:rPr>
        <w:lastRenderedPageBreak/>
        <w:t>蒋天举       新都化工股份有限公司机械设备部部长</w:t>
      </w:r>
    </w:p>
    <w:p w:rsidR="00B97C2B" w:rsidRDefault="00B97C2B" w:rsidP="00B97C2B">
      <w:pPr>
        <w:tabs>
          <w:tab w:val="left" w:pos="3593"/>
        </w:tabs>
        <w:spacing w:line="510" w:lineRule="exact"/>
        <w:ind w:left="93" w:firstLineChars="150" w:firstLine="480"/>
        <w:rPr>
          <w:rFonts w:ascii="仿宋_GB2312" w:eastAsia="仿宋_GB2312" w:hAnsi="宋体" w:cs="Tahoma"/>
          <w:sz w:val="32"/>
          <w:szCs w:val="32"/>
        </w:rPr>
      </w:pPr>
      <w:proofErr w:type="gramStart"/>
      <w:r>
        <w:rPr>
          <w:rFonts w:ascii="仿宋_GB2312" w:eastAsia="仿宋_GB2312" w:hAnsi="宋体" w:cs="Tahoma" w:hint="eastAsia"/>
          <w:sz w:val="32"/>
          <w:szCs w:val="32"/>
        </w:rPr>
        <w:t>贺正礼</w:t>
      </w:r>
      <w:proofErr w:type="gramEnd"/>
      <w:r>
        <w:rPr>
          <w:rFonts w:ascii="仿宋_GB2312" w:eastAsia="仿宋_GB2312" w:hAnsi="宋体" w:cs="Tahoma" w:hint="eastAsia"/>
          <w:sz w:val="32"/>
          <w:szCs w:val="32"/>
        </w:rPr>
        <w:t xml:space="preserve">       成都玉龙化工有限公司</w:t>
      </w:r>
      <w:r>
        <w:rPr>
          <w:rFonts w:ascii="仿宋_GB2312" w:eastAsia="仿宋_GB2312" w:hAnsi="宋体" w:cs="Tahoma" w:hint="eastAsia"/>
          <w:sz w:val="32"/>
          <w:szCs w:val="32"/>
        </w:rPr>
        <w:tab/>
      </w:r>
    </w:p>
    <w:p w:rsidR="00B97C2B" w:rsidRDefault="00B97C2B" w:rsidP="00B97C2B">
      <w:pPr>
        <w:tabs>
          <w:tab w:val="left" w:pos="3593"/>
        </w:tabs>
        <w:spacing w:line="510" w:lineRule="exact"/>
        <w:ind w:left="93" w:firstLineChars="150" w:firstLine="480"/>
        <w:rPr>
          <w:rFonts w:ascii="仿宋_GB2312" w:eastAsia="仿宋_GB2312" w:hAnsi="宋体" w:cs="Tahoma"/>
          <w:sz w:val="32"/>
          <w:szCs w:val="32"/>
        </w:rPr>
      </w:pPr>
      <w:r>
        <w:rPr>
          <w:rFonts w:ascii="仿宋_GB2312" w:eastAsia="仿宋_GB2312" w:hAnsi="宋体" w:cs="Tahoma" w:hint="eastAsia"/>
          <w:sz w:val="32"/>
          <w:szCs w:val="32"/>
        </w:rPr>
        <w:t>黄金钟       四川省金路树脂有限公司</w:t>
      </w:r>
    </w:p>
    <w:p w:rsidR="00B97C2B" w:rsidRDefault="00B97C2B" w:rsidP="00B97C2B">
      <w:pPr>
        <w:tabs>
          <w:tab w:val="left" w:pos="3593"/>
        </w:tabs>
        <w:spacing w:line="510" w:lineRule="exact"/>
        <w:ind w:left="93" w:firstLineChars="150" w:firstLine="480"/>
        <w:rPr>
          <w:rFonts w:ascii="仿宋_GB2312" w:eastAsia="仿宋_GB2312" w:hAnsi="宋体" w:cs="Tahoma"/>
          <w:sz w:val="32"/>
          <w:szCs w:val="32"/>
        </w:rPr>
      </w:pPr>
      <w:r>
        <w:rPr>
          <w:rFonts w:ascii="仿宋_GB2312" w:eastAsia="仿宋_GB2312" w:hAnsi="宋体" w:cs="Tahoma" w:hint="eastAsia"/>
          <w:sz w:val="32"/>
          <w:szCs w:val="32"/>
        </w:rPr>
        <w:tab/>
      </w:r>
    </w:p>
    <w:p w:rsidR="00B97C2B" w:rsidRDefault="00B97C2B" w:rsidP="00B97C2B">
      <w:pPr>
        <w:spacing w:line="510" w:lineRule="exact"/>
        <w:rPr>
          <w:rFonts w:ascii="仿宋_GB2312" w:eastAsia="仿宋_GB2312" w:hAnsi="宋体" w:cs="Tahoma"/>
          <w:b/>
          <w:sz w:val="32"/>
          <w:szCs w:val="32"/>
        </w:rPr>
      </w:pPr>
      <w:r>
        <w:rPr>
          <w:rFonts w:ascii="仿宋_GB2312" w:eastAsia="仿宋_GB2312" w:hAnsi="宋体" w:cs="Tahoma" w:hint="eastAsia"/>
          <w:b/>
          <w:sz w:val="32"/>
          <w:szCs w:val="32"/>
        </w:rPr>
        <w:t>六、化工仪表及自动化专业</w:t>
      </w:r>
    </w:p>
    <w:p w:rsidR="00B97C2B" w:rsidRDefault="00B97C2B" w:rsidP="00B97C2B">
      <w:pPr>
        <w:tabs>
          <w:tab w:val="left" w:pos="3593"/>
        </w:tabs>
        <w:spacing w:line="510" w:lineRule="exact"/>
        <w:ind w:left="93" w:firstLineChars="150" w:firstLine="480"/>
        <w:rPr>
          <w:rFonts w:ascii="仿宋_GB2312" w:eastAsia="仿宋_GB2312" w:hAnsi="宋体" w:cs="Tahoma"/>
          <w:sz w:val="32"/>
          <w:szCs w:val="32"/>
        </w:rPr>
      </w:pPr>
      <w:r>
        <w:rPr>
          <w:rFonts w:ascii="仿宋_GB2312" w:eastAsia="仿宋_GB2312" w:hAnsi="宋体" w:cs="Tahoma" w:hint="eastAsia"/>
          <w:sz w:val="32"/>
          <w:szCs w:val="32"/>
        </w:rPr>
        <w:t xml:space="preserve">刘  正       </w:t>
      </w:r>
      <w:bookmarkStart w:id="2" w:name="OLE_LINK6"/>
      <w:r>
        <w:rPr>
          <w:rFonts w:ascii="仿宋_GB2312" w:eastAsia="仿宋_GB2312" w:hAnsi="宋体" w:cs="Tahoma" w:hint="eastAsia"/>
          <w:sz w:val="32"/>
          <w:szCs w:val="32"/>
        </w:rPr>
        <w:t>四川龙蟒钛业股份有限公司设备部副部长</w:t>
      </w:r>
      <w:bookmarkEnd w:id="2"/>
      <w:r>
        <w:rPr>
          <w:rFonts w:ascii="仿宋_GB2312" w:eastAsia="仿宋_GB2312" w:hAnsi="宋体" w:cs="Tahoma" w:hint="eastAsia"/>
          <w:sz w:val="32"/>
          <w:szCs w:val="32"/>
        </w:rPr>
        <w:tab/>
      </w:r>
    </w:p>
    <w:p w:rsidR="00B97C2B" w:rsidRDefault="00B97C2B" w:rsidP="00B97C2B">
      <w:pPr>
        <w:tabs>
          <w:tab w:val="left" w:pos="3593"/>
        </w:tabs>
        <w:spacing w:line="510" w:lineRule="exact"/>
        <w:ind w:left="93" w:firstLineChars="150" w:firstLine="480"/>
        <w:rPr>
          <w:rFonts w:ascii="仿宋_GB2312" w:eastAsia="仿宋_GB2312" w:hAnsi="宋体" w:cs="Tahoma"/>
          <w:sz w:val="32"/>
          <w:szCs w:val="32"/>
        </w:rPr>
      </w:pPr>
      <w:r>
        <w:rPr>
          <w:rFonts w:ascii="仿宋_GB2312" w:eastAsia="仿宋_GB2312" w:hAnsi="宋体" w:cs="Tahoma" w:hint="eastAsia"/>
          <w:sz w:val="32"/>
          <w:szCs w:val="32"/>
        </w:rPr>
        <w:t>肖晓艳       成都玉龙化工有限公司</w:t>
      </w:r>
      <w:r>
        <w:rPr>
          <w:rFonts w:ascii="仿宋_GB2312" w:eastAsia="仿宋_GB2312" w:hAnsi="宋体" w:cs="Tahoma" w:hint="eastAsia"/>
          <w:sz w:val="32"/>
          <w:szCs w:val="32"/>
        </w:rPr>
        <w:tab/>
      </w:r>
    </w:p>
    <w:p w:rsidR="00B97C2B" w:rsidRDefault="00B97C2B" w:rsidP="00B97C2B">
      <w:pPr>
        <w:tabs>
          <w:tab w:val="left" w:pos="3593"/>
        </w:tabs>
        <w:spacing w:line="510" w:lineRule="exact"/>
        <w:ind w:left="93" w:firstLineChars="150" w:firstLine="480"/>
        <w:rPr>
          <w:rFonts w:ascii="仿宋_GB2312" w:eastAsia="仿宋_GB2312" w:hAnsi="宋体" w:cs="Tahoma"/>
          <w:sz w:val="32"/>
          <w:szCs w:val="32"/>
        </w:rPr>
      </w:pPr>
      <w:proofErr w:type="gramStart"/>
      <w:r>
        <w:rPr>
          <w:rFonts w:ascii="仿宋_GB2312" w:eastAsia="仿宋_GB2312" w:hAnsi="宋体" w:cs="Tahoma" w:hint="eastAsia"/>
          <w:sz w:val="32"/>
          <w:szCs w:val="32"/>
        </w:rPr>
        <w:t>彭</w:t>
      </w:r>
      <w:proofErr w:type="gramEnd"/>
      <w:r>
        <w:rPr>
          <w:rFonts w:ascii="仿宋_GB2312" w:eastAsia="仿宋_GB2312" w:hAnsi="宋体" w:cs="Tahoma" w:hint="eastAsia"/>
          <w:sz w:val="32"/>
          <w:szCs w:val="32"/>
        </w:rPr>
        <w:t xml:space="preserve">  勇       </w:t>
      </w:r>
      <w:proofErr w:type="gramStart"/>
      <w:r>
        <w:rPr>
          <w:rFonts w:ascii="仿宋_GB2312" w:eastAsia="仿宋_GB2312" w:hAnsi="宋体" w:cs="Tahoma" w:hint="eastAsia"/>
          <w:sz w:val="32"/>
          <w:szCs w:val="32"/>
        </w:rPr>
        <w:t>玖源化工</w:t>
      </w:r>
      <w:proofErr w:type="gramEnd"/>
      <w:r>
        <w:rPr>
          <w:rFonts w:ascii="仿宋_GB2312" w:eastAsia="仿宋_GB2312" w:hAnsi="宋体" w:cs="Tahoma" w:hint="eastAsia"/>
          <w:sz w:val="32"/>
          <w:szCs w:val="32"/>
        </w:rPr>
        <w:t>（集团）有限公司电仪主任</w:t>
      </w:r>
    </w:p>
    <w:p w:rsidR="00B97C2B" w:rsidRDefault="00B97C2B" w:rsidP="00B97C2B">
      <w:pPr>
        <w:tabs>
          <w:tab w:val="left" w:pos="3593"/>
        </w:tabs>
        <w:spacing w:line="510" w:lineRule="exact"/>
        <w:ind w:left="93" w:firstLineChars="150" w:firstLine="480"/>
        <w:rPr>
          <w:rFonts w:ascii="仿宋_GB2312" w:eastAsia="仿宋_GB2312" w:hAnsi="宋体" w:cs="Tahoma"/>
          <w:sz w:val="32"/>
          <w:szCs w:val="32"/>
        </w:rPr>
      </w:pPr>
      <w:proofErr w:type="gramStart"/>
      <w:r>
        <w:rPr>
          <w:rFonts w:ascii="仿宋_GB2312" w:eastAsia="仿宋_GB2312" w:hAnsi="宋体" w:cs="Tahoma" w:hint="eastAsia"/>
          <w:sz w:val="32"/>
          <w:szCs w:val="32"/>
        </w:rPr>
        <w:t>颜学伦</w:t>
      </w:r>
      <w:proofErr w:type="gramEnd"/>
      <w:r>
        <w:rPr>
          <w:rFonts w:ascii="仿宋_GB2312" w:eastAsia="仿宋_GB2312" w:hAnsi="宋体" w:cs="Tahoma" w:hint="eastAsia"/>
          <w:sz w:val="32"/>
          <w:szCs w:val="32"/>
        </w:rPr>
        <w:t xml:space="preserve">       成都华融化工有限公司 </w:t>
      </w:r>
    </w:p>
    <w:p w:rsidR="00B97C2B" w:rsidRDefault="00B97C2B" w:rsidP="00B97C2B">
      <w:pPr>
        <w:tabs>
          <w:tab w:val="left" w:pos="3593"/>
        </w:tabs>
        <w:spacing w:line="510" w:lineRule="exact"/>
        <w:ind w:left="93" w:firstLineChars="150" w:firstLine="480"/>
        <w:rPr>
          <w:rFonts w:ascii="仿宋_GB2312" w:eastAsia="仿宋_GB2312" w:hAnsi="宋体" w:cs="Tahoma"/>
          <w:sz w:val="32"/>
          <w:szCs w:val="32"/>
        </w:rPr>
      </w:pPr>
      <w:r>
        <w:rPr>
          <w:rFonts w:ascii="仿宋_GB2312" w:eastAsia="仿宋_GB2312" w:hAnsi="宋体" w:cs="Tahoma" w:hint="eastAsia"/>
          <w:sz w:val="32"/>
          <w:szCs w:val="32"/>
        </w:rPr>
        <w:t xml:space="preserve">   </w:t>
      </w:r>
      <w:r>
        <w:rPr>
          <w:rFonts w:ascii="仿宋_GB2312" w:eastAsia="仿宋_GB2312" w:hAnsi="宋体" w:cs="Tahoma" w:hint="eastAsia"/>
          <w:sz w:val="32"/>
          <w:szCs w:val="32"/>
        </w:rPr>
        <w:tab/>
      </w:r>
    </w:p>
    <w:p w:rsidR="00B97C2B" w:rsidRDefault="00B97C2B" w:rsidP="00B97C2B">
      <w:pPr>
        <w:spacing w:line="510" w:lineRule="exact"/>
        <w:rPr>
          <w:rFonts w:ascii="仿宋_GB2312" w:eastAsia="仿宋_GB2312" w:hAnsi="宋体" w:cs="Tahoma"/>
          <w:b/>
          <w:sz w:val="32"/>
          <w:szCs w:val="32"/>
        </w:rPr>
      </w:pPr>
      <w:r>
        <w:rPr>
          <w:rFonts w:ascii="仿宋_GB2312" w:eastAsia="仿宋_GB2312" w:hAnsi="宋体" w:cs="Tahoma" w:hint="eastAsia"/>
          <w:b/>
          <w:sz w:val="32"/>
          <w:szCs w:val="32"/>
        </w:rPr>
        <w:t>七、计算机网络技术（物联网）专业</w:t>
      </w:r>
    </w:p>
    <w:p w:rsidR="00B97C2B" w:rsidRDefault="00B97C2B" w:rsidP="00B97C2B">
      <w:pPr>
        <w:tabs>
          <w:tab w:val="left" w:pos="3593"/>
        </w:tabs>
        <w:spacing w:line="510" w:lineRule="exact"/>
        <w:ind w:left="93" w:firstLineChars="150" w:firstLine="480"/>
        <w:rPr>
          <w:rFonts w:ascii="仿宋_GB2312" w:eastAsia="仿宋_GB2312" w:hAnsi="宋体" w:cs="Tahoma"/>
          <w:sz w:val="32"/>
          <w:szCs w:val="32"/>
        </w:rPr>
      </w:pPr>
      <w:r>
        <w:rPr>
          <w:rFonts w:ascii="仿宋_GB2312" w:eastAsia="仿宋_GB2312" w:hAnsi="宋体" w:cs="Tahoma" w:hint="eastAsia"/>
          <w:sz w:val="32"/>
          <w:szCs w:val="32"/>
        </w:rPr>
        <w:t>徐俊辉      联创中控（北京）科技有限公司总经理</w:t>
      </w:r>
      <w:r>
        <w:rPr>
          <w:rFonts w:ascii="仿宋_GB2312" w:eastAsia="仿宋_GB2312" w:hAnsi="宋体" w:cs="Tahoma" w:hint="eastAsia"/>
          <w:sz w:val="32"/>
          <w:szCs w:val="32"/>
        </w:rPr>
        <w:tab/>
      </w:r>
    </w:p>
    <w:p w:rsidR="00B97C2B" w:rsidRDefault="00B97C2B" w:rsidP="00B97C2B">
      <w:pPr>
        <w:tabs>
          <w:tab w:val="left" w:pos="3593"/>
        </w:tabs>
        <w:spacing w:line="510" w:lineRule="exact"/>
        <w:ind w:left="93" w:firstLineChars="750" w:firstLine="2400"/>
        <w:rPr>
          <w:rFonts w:ascii="仿宋_GB2312" w:eastAsia="仿宋_GB2312" w:hAnsi="宋体" w:cs="Tahoma"/>
          <w:sz w:val="32"/>
          <w:szCs w:val="32"/>
        </w:rPr>
      </w:pPr>
      <w:r>
        <w:rPr>
          <w:rFonts w:ascii="仿宋_GB2312" w:eastAsia="仿宋_GB2312" w:hAnsi="宋体" w:cs="Tahoma" w:hint="eastAsia"/>
          <w:sz w:val="32"/>
          <w:szCs w:val="32"/>
        </w:rPr>
        <w:t>北京物联网研究会常务理事</w:t>
      </w:r>
      <w:r>
        <w:rPr>
          <w:rFonts w:ascii="仿宋_GB2312" w:eastAsia="仿宋_GB2312" w:hAnsi="宋体" w:cs="Tahoma" w:hint="eastAsia"/>
          <w:sz w:val="32"/>
          <w:szCs w:val="32"/>
        </w:rPr>
        <w:tab/>
      </w:r>
      <w:r>
        <w:rPr>
          <w:rFonts w:ascii="仿宋_GB2312" w:eastAsia="仿宋_GB2312" w:cs="Tahoma" w:hint="eastAsia"/>
          <w:sz w:val="32"/>
          <w:szCs w:val="32"/>
        </w:rPr>
        <w:t xml:space="preserve">　</w:t>
      </w:r>
    </w:p>
    <w:p w:rsidR="00B97C2B" w:rsidRDefault="00B97C2B" w:rsidP="00B97C2B">
      <w:pPr>
        <w:spacing w:line="510" w:lineRule="exact"/>
        <w:ind w:leftChars="250" w:left="4550" w:hangingChars="1250" w:hanging="4000"/>
        <w:rPr>
          <w:rFonts w:ascii="仿宋_GB2312" w:eastAsia="仿宋_GB2312" w:hAnsi="宋体" w:cs="Tahoma"/>
          <w:sz w:val="32"/>
          <w:szCs w:val="32"/>
        </w:rPr>
      </w:pPr>
      <w:r>
        <w:rPr>
          <w:rFonts w:ascii="仿宋_GB2312" w:eastAsia="仿宋_GB2312" w:hAnsi="宋体" w:cs="Tahoma" w:hint="eastAsia"/>
          <w:sz w:val="32"/>
          <w:szCs w:val="32"/>
        </w:rPr>
        <w:t xml:space="preserve">程远东      四川信息职业技术学院副院长      </w:t>
      </w:r>
    </w:p>
    <w:p w:rsidR="00B97C2B" w:rsidRDefault="00B97C2B" w:rsidP="00B97C2B">
      <w:pPr>
        <w:spacing w:line="510" w:lineRule="exact"/>
        <w:ind w:leftChars="250" w:left="4550" w:hangingChars="1250" w:hanging="4000"/>
        <w:rPr>
          <w:rFonts w:ascii="仿宋_GB2312" w:eastAsia="仿宋_GB2312" w:hAnsi="宋体" w:cs="Tahoma"/>
          <w:sz w:val="32"/>
          <w:szCs w:val="32"/>
        </w:rPr>
      </w:pPr>
      <w:proofErr w:type="gramStart"/>
      <w:r>
        <w:rPr>
          <w:rFonts w:ascii="仿宋_GB2312" w:eastAsia="仿宋_GB2312" w:hAnsi="宋体" w:cs="Tahoma" w:hint="eastAsia"/>
          <w:sz w:val="32"/>
          <w:szCs w:val="32"/>
        </w:rPr>
        <w:t>雷永辉</w:t>
      </w:r>
      <w:proofErr w:type="gramEnd"/>
      <w:r>
        <w:rPr>
          <w:rFonts w:ascii="仿宋_GB2312" w:eastAsia="仿宋_GB2312" w:hAnsi="宋体" w:cs="Tahoma" w:hint="eastAsia"/>
          <w:sz w:val="32"/>
          <w:szCs w:val="32"/>
        </w:rPr>
        <w:t xml:space="preserve">      四川华迪信息技术有限公司物联网主任</w:t>
      </w:r>
      <w:r>
        <w:rPr>
          <w:rFonts w:ascii="仿宋_GB2312" w:eastAsia="仿宋_GB2312" w:hAnsi="宋体" w:cs="Tahoma" w:hint="eastAsia"/>
          <w:sz w:val="32"/>
          <w:szCs w:val="32"/>
        </w:rPr>
        <w:tab/>
      </w:r>
    </w:p>
    <w:p w:rsidR="00B97C2B" w:rsidRDefault="00B97C2B" w:rsidP="00B97C2B">
      <w:pPr>
        <w:spacing w:line="510" w:lineRule="exact"/>
        <w:ind w:leftChars="250" w:left="4550" w:hangingChars="1250" w:hanging="4000"/>
        <w:rPr>
          <w:rFonts w:ascii="仿宋_GB2312" w:eastAsia="仿宋_GB2312" w:hAnsi="宋体" w:cs="Tahoma"/>
          <w:sz w:val="32"/>
          <w:szCs w:val="32"/>
        </w:rPr>
      </w:pPr>
      <w:r>
        <w:rPr>
          <w:rFonts w:ascii="仿宋_GB2312" w:eastAsia="仿宋_GB2312" w:hAnsi="宋体" w:cs="Tahoma" w:hint="eastAsia"/>
          <w:sz w:val="32"/>
          <w:szCs w:val="32"/>
        </w:rPr>
        <w:t xml:space="preserve">沈  鹏      </w:t>
      </w:r>
      <w:proofErr w:type="gramStart"/>
      <w:r>
        <w:rPr>
          <w:rFonts w:ascii="仿宋_GB2312" w:eastAsia="仿宋_GB2312" w:hAnsi="宋体" w:cs="Tahoma" w:hint="eastAsia"/>
          <w:sz w:val="32"/>
          <w:szCs w:val="32"/>
        </w:rPr>
        <w:t>成都金窗软件开发</w:t>
      </w:r>
      <w:proofErr w:type="gramEnd"/>
      <w:r>
        <w:rPr>
          <w:rFonts w:ascii="仿宋_GB2312" w:eastAsia="仿宋_GB2312" w:hAnsi="宋体" w:cs="Tahoma" w:hint="eastAsia"/>
          <w:sz w:val="32"/>
          <w:szCs w:val="32"/>
        </w:rPr>
        <w:t>有限公司</w:t>
      </w:r>
      <w:r>
        <w:rPr>
          <w:rFonts w:ascii="仿宋_GB2312" w:eastAsia="仿宋_GB2312" w:hAnsi="宋体" w:cs="Tahoma" w:hint="eastAsia"/>
          <w:sz w:val="32"/>
          <w:szCs w:val="32"/>
        </w:rPr>
        <w:tab/>
        <w:t>技术部主管</w:t>
      </w:r>
    </w:p>
    <w:p w:rsidR="00B97C2B" w:rsidRDefault="00B97C2B" w:rsidP="00B97C2B">
      <w:pPr>
        <w:spacing w:line="510" w:lineRule="exact"/>
        <w:ind w:leftChars="250" w:left="4550" w:hangingChars="1250" w:hanging="4000"/>
        <w:rPr>
          <w:rFonts w:ascii="仿宋_GB2312" w:eastAsia="仿宋_GB2312" w:hAnsi="宋体" w:cs="Tahoma"/>
          <w:sz w:val="32"/>
          <w:szCs w:val="32"/>
        </w:rPr>
      </w:pPr>
      <w:proofErr w:type="gramStart"/>
      <w:r>
        <w:rPr>
          <w:rFonts w:ascii="仿宋_GB2312" w:eastAsia="仿宋_GB2312" w:hAnsi="宋体" w:cs="Tahoma" w:hint="eastAsia"/>
          <w:sz w:val="32"/>
          <w:szCs w:val="32"/>
        </w:rPr>
        <w:t>乔治锡</w:t>
      </w:r>
      <w:proofErr w:type="gramEnd"/>
      <w:r>
        <w:rPr>
          <w:rFonts w:ascii="仿宋_GB2312" w:eastAsia="仿宋_GB2312" w:hAnsi="宋体" w:cs="Tahoma" w:hint="eastAsia"/>
          <w:sz w:val="32"/>
          <w:szCs w:val="32"/>
        </w:rPr>
        <w:t xml:space="preserve">      四川信息职业技术学院网络中心主任</w:t>
      </w:r>
    </w:p>
    <w:p w:rsidR="00B97C2B" w:rsidRPr="00B97C2B" w:rsidRDefault="00B97C2B" w:rsidP="009C549A">
      <w:pPr>
        <w:rPr>
          <w:rFonts w:ascii="仿宋" w:eastAsia="仿宋" w:hAnsi="仿宋" w:cs="宋体"/>
          <w:sz w:val="28"/>
          <w:szCs w:val="28"/>
        </w:rPr>
      </w:pPr>
    </w:p>
    <w:p w:rsidR="00E20252" w:rsidRPr="00E20252" w:rsidRDefault="00E20252" w:rsidP="009C549A"/>
    <w:sectPr w:rsidR="00E20252" w:rsidRPr="00E20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456" w:rsidRDefault="00244456" w:rsidP="001D6628">
      <w:pPr>
        <w:spacing w:after="0"/>
      </w:pPr>
      <w:r>
        <w:separator/>
      </w:r>
    </w:p>
  </w:endnote>
  <w:endnote w:type="continuationSeparator" w:id="0">
    <w:p w:rsidR="00244456" w:rsidRDefault="00244456" w:rsidP="001D66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456" w:rsidRDefault="00244456" w:rsidP="001D6628">
      <w:pPr>
        <w:spacing w:after="0"/>
      </w:pPr>
      <w:r>
        <w:separator/>
      </w:r>
    </w:p>
  </w:footnote>
  <w:footnote w:type="continuationSeparator" w:id="0">
    <w:p w:rsidR="00244456" w:rsidRDefault="00244456" w:rsidP="001D662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49A"/>
    <w:rsid w:val="001D6628"/>
    <w:rsid w:val="001F009E"/>
    <w:rsid w:val="00244456"/>
    <w:rsid w:val="0044425E"/>
    <w:rsid w:val="00731B3B"/>
    <w:rsid w:val="009C549A"/>
    <w:rsid w:val="00B83952"/>
    <w:rsid w:val="00B97C2B"/>
    <w:rsid w:val="00E2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49A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662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6628"/>
    <w:rPr>
      <w:rFonts w:ascii="Tahoma" w:eastAsia="微软雅黑" w:hAnsi="Tahoma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662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6628"/>
    <w:rPr>
      <w:rFonts w:ascii="Tahoma" w:eastAsia="微软雅黑" w:hAnsi="Tahoma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49A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662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6628"/>
    <w:rPr>
      <w:rFonts w:ascii="Tahoma" w:eastAsia="微软雅黑" w:hAnsi="Tahoma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662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6628"/>
    <w:rPr>
      <w:rFonts w:ascii="Tahoma" w:eastAsia="微软雅黑" w:hAnsi="Tahoma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469</Words>
  <Characters>2678</Characters>
  <Application>Microsoft Office Word</Application>
  <DocSecurity>0</DocSecurity>
  <Lines>22</Lines>
  <Paragraphs>6</Paragraphs>
  <ScaleCrop>false</ScaleCrop>
  <Company>Microsoft</Company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王勇</cp:lastModifiedBy>
  <cp:revision>2</cp:revision>
  <dcterms:created xsi:type="dcterms:W3CDTF">2019-03-22T01:39:00Z</dcterms:created>
  <dcterms:modified xsi:type="dcterms:W3CDTF">2019-03-22T01:39:00Z</dcterms:modified>
</cp:coreProperties>
</file>