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5B" w:rsidRPr="00880B36" w:rsidRDefault="00D8645B" w:rsidP="00D8645B">
      <w:pPr>
        <w:ind w:firstLineChars="800" w:firstLine="1928"/>
        <w:rPr>
          <w:b/>
          <w:sz w:val="24"/>
          <w:szCs w:val="24"/>
        </w:rPr>
      </w:pPr>
      <w:r w:rsidRPr="00880B36">
        <w:rPr>
          <w:rFonts w:hint="eastAsia"/>
          <w:b/>
          <w:sz w:val="24"/>
          <w:szCs w:val="24"/>
        </w:rPr>
        <w:t>个人</w:t>
      </w:r>
      <w:r>
        <w:rPr>
          <w:rFonts w:hint="eastAsia"/>
          <w:b/>
          <w:sz w:val="24"/>
          <w:szCs w:val="24"/>
        </w:rPr>
        <w:t>建设任务（计划）申报书</w:t>
      </w:r>
    </w:p>
    <w:p w:rsidR="00D8645B" w:rsidRDefault="00D8645B" w:rsidP="00D8645B"/>
    <w:p w:rsidR="00D8645B" w:rsidRDefault="00D8645B" w:rsidP="00D8645B">
      <w:r w:rsidRPr="00831FC0">
        <w:rPr>
          <w:rFonts w:hint="eastAsia"/>
          <w:b/>
        </w:rPr>
        <w:t>任务：</w:t>
      </w:r>
      <w:r>
        <w:rPr>
          <w:rFonts w:hint="eastAsia"/>
          <w:b/>
        </w:rPr>
        <w:t>长效机制制度建设</w:t>
      </w:r>
      <w:r>
        <w:rPr>
          <w:rFonts w:hint="eastAsia"/>
        </w:rPr>
        <w:t xml:space="preserve">          </w:t>
      </w:r>
      <w:r w:rsidRPr="00831FC0">
        <w:rPr>
          <w:rFonts w:hint="eastAsia"/>
          <w:b/>
        </w:rPr>
        <w:t xml:space="preserve"> </w:t>
      </w:r>
      <w:r w:rsidRPr="00831FC0">
        <w:rPr>
          <w:rFonts w:hint="eastAsia"/>
          <w:b/>
        </w:rPr>
        <w:t>姓名：</w:t>
      </w:r>
      <w:r>
        <w:rPr>
          <w:rFonts w:hint="eastAsia"/>
          <w:b/>
        </w:rPr>
        <w:t>王勇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申报时间：</w:t>
      </w:r>
      <w:r>
        <w:rPr>
          <w:rFonts w:hint="eastAsia"/>
          <w:b/>
        </w:rPr>
        <w:t>2019</w:t>
      </w:r>
      <w:r>
        <w:rPr>
          <w:rFonts w:hint="eastAsia"/>
          <w:b/>
        </w:rPr>
        <w:t>年</w:t>
      </w:r>
      <w:r>
        <w:rPr>
          <w:rFonts w:hint="eastAsia"/>
          <w:b/>
        </w:rPr>
        <w:t>3</w:t>
      </w:r>
      <w:r>
        <w:rPr>
          <w:rFonts w:hint="eastAsia"/>
          <w:b/>
        </w:rPr>
        <w:t>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314"/>
        <w:gridCol w:w="1420"/>
        <w:gridCol w:w="1420"/>
        <w:gridCol w:w="1232"/>
        <w:gridCol w:w="1610"/>
      </w:tblGrid>
      <w:tr w:rsidR="00D8645B" w:rsidTr="003219CB">
        <w:tc>
          <w:tcPr>
            <w:tcW w:w="8522" w:type="dxa"/>
            <w:gridSpan w:val="6"/>
          </w:tcPr>
          <w:p w:rsidR="00D8645B" w:rsidRPr="003F31BA" w:rsidRDefault="00D8645B" w:rsidP="003219CB">
            <w:pPr>
              <w:ind w:firstLineChars="300" w:firstLine="632"/>
              <w:rPr>
                <w:b/>
              </w:rPr>
            </w:pPr>
            <w:r w:rsidRPr="003F31BA">
              <w:rPr>
                <w:rFonts w:hint="eastAsia"/>
                <w:b/>
              </w:rPr>
              <w:t>例：依据小组分配的任务制定</w:t>
            </w:r>
            <w:r w:rsidRPr="003F31BA">
              <w:rPr>
                <w:rFonts w:hint="eastAsia"/>
                <w:b/>
              </w:rPr>
              <w:t>2019.02</w:t>
            </w:r>
            <w:r w:rsidRPr="003F31BA">
              <w:rPr>
                <w:rFonts w:hint="eastAsia"/>
                <w:b/>
              </w:rPr>
              <w:t>—</w:t>
            </w:r>
            <w:r w:rsidRPr="003F31BA">
              <w:rPr>
                <w:rFonts w:hint="eastAsia"/>
                <w:b/>
              </w:rPr>
              <w:t>2019.03</w:t>
            </w:r>
            <w:r w:rsidRPr="003F31BA">
              <w:rPr>
                <w:rFonts w:hint="eastAsia"/>
                <w:b/>
              </w:rPr>
              <w:t>阶段计划，分阶段完成</w:t>
            </w:r>
          </w:p>
        </w:tc>
      </w:tr>
      <w:tr w:rsidR="00D8645B" w:rsidTr="003219CB">
        <w:tc>
          <w:tcPr>
            <w:tcW w:w="1526" w:type="dxa"/>
          </w:tcPr>
          <w:p w:rsidR="00D8645B" w:rsidRDefault="00D8645B" w:rsidP="003219CB">
            <w:r>
              <w:rPr>
                <w:rFonts w:hint="eastAsia"/>
              </w:rPr>
              <w:t>建设内容</w:t>
            </w:r>
          </w:p>
        </w:tc>
        <w:tc>
          <w:tcPr>
            <w:tcW w:w="1314" w:type="dxa"/>
          </w:tcPr>
          <w:p w:rsidR="00D8645B" w:rsidRDefault="00D8645B" w:rsidP="003219CB"/>
        </w:tc>
        <w:tc>
          <w:tcPr>
            <w:tcW w:w="1420" w:type="dxa"/>
          </w:tcPr>
          <w:p w:rsidR="00D8645B" w:rsidRDefault="00D8645B" w:rsidP="003219CB">
            <w:r>
              <w:rPr>
                <w:rFonts w:hint="eastAsia"/>
              </w:rPr>
              <w:t>任务编号</w:t>
            </w:r>
          </w:p>
        </w:tc>
        <w:tc>
          <w:tcPr>
            <w:tcW w:w="1420" w:type="dxa"/>
          </w:tcPr>
          <w:p w:rsidR="00D8645B" w:rsidRDefault="00D8645B" w:rsidP="003219CB">
            <w:r>
              <w:rPr>
                <w:rFonts w:hint="eastAsia"/>
              </w:rPr>
              <w:t>工作内容</w:t>
            </w:r>
          </w:p>
        </w:tc>
        <w:tc>
          <w:tcPr>
            <w:tcW w:w="1232" w:type="dxa"/>
          </w:tcPr>
          <w:p w:rsidR="00D8645B" w:rsidRDefault="00D8645B" w:rsidP="003219CB">
            <w:r>
              <w:rPr>
                <w:rFonts w:hint="eastAsia"/>
              </w:rPr>
              <w:t>姓名</w:t>
            </w:r>
          </w:p>
        </w:tc>
        <w:tc>
          <w:tcPr>
            <w:tcW w:w="1610" w:type="dxa"/>
          </w:tcPr>
          <w:p w:rsidR="00D8645B" w:rsidRDefault="00D8645B" w:rsidP="003219CB">
            <w:r>
              <w:rPr>
                <w:rFonts w:hint="eastAsia"/>
              </w:rPr>
              <w:t>工作成果</w:t>
            </w:r>
          </w:p>
        </w:tc>
      </w:tr>
      <w:tr w:rsidR="00D8645B" w:rsidTr="003219CB">
        <w:trPr>
          <w:trHeight w:val="845"/>
        </w:trPr>
        <w:tc>
          <w:tcPr>
            <w:tcW w:w="1526" w:type="dxa"/>
            <w:vMerge w:val="restart"/>
          </w:tcPr>
          <w:p w:rsidR="00D8645B" w:rsidRDefault="00D8645B" w:rsidP="003219CB">
            <w:r>
              <w:rPr>
                <w:rFonts w:hint="eastAsia"/>
              </w:rPr>
              <w:t>制度建设</w:t>
            </w:r>
          </w:p>
        </w:tc>
        <w:tc>
          <w:tcPr>
            <w:tcW w:w="1314" w:type="dxa"/>
            <w:vMerge w:val="restart"/>
          </w:tcPr>
          <w:p w:rsidR="00D8645B" w:rsidRDefault="00D8645B" w:rsidP="003219CB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项制度</w:t>
            </w:r>
          </w:p>
          <w:p w:rsidR="00D8645B" w:rsidRDefault="00D8645B" w:rsidP="003219CB">
            <w:r>
              <w:rPr>
                <w:rFonts w:hint="eastAsia"/>
              </w:rPr>
              <w:t>分为部门级和院级制度建设</w:t>
            </w:r>
          </w:p>
        </w:tc>
        <w:tc>
          <w:tcPr>
            <w:tcW w:w="1420" w:type="dxa"/>
            <w:vMerge w:val="restart"/>
          </w:tcPr>
          <w:p w:rsidR="00D8645B" w:rsidRDefault="00D8645B" w:rsidP="003219CB"/>
        </w:tc>
        <w:tc>
          <w:tcPr>
            <w:tcW w:w="1420" w:type="dxa"/>
          </w:tcPr>
          <w:p w:rsidR="00D8645B" w:rsidRDefault="00D8645B" w:rsidP="00D8645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制度建设实施方案</w:t>
            </w:r>
          </w:p>
        </w:tc>
        <w:tc>
          <w:tcPr>
            <w:tcW w:w="1232" w:type="dxa"/>
            <w:vMerge w:val="restart"/>
          </w:tcPr>
          <w:p w:rsidR="00D8645B" w:rsidRDefault="00D8645B" w:rsidP="003219CB">
            <w:pPr>
              <w:rPr>
                <w:rFonts w:hint="eastAsia"/>
              </w:rPr>
            </w:pPr>
            <w:r>
              <w:rPr>
                <w:rFonts w:hint="eastAsia"/>
              </w:rPr>
              <w:t>王勇</w:t>
            </w:r>
          </w:p>
          <w:p w:rsidR="00D8645B" w:rsidRDefault="00D8645B" w:rsidP="003219CB">
            <w:r>
              <w:rPr>
                <w:rFonts w:hint="eastAsia"/>
              </w:rPr>
              <w:t>蒋丽</w:t>
            </w:r>
          </w:p>
          <w:p w:rsidR="00D8645B" w:rsidRDefault="00D8645B" w:rsidP="003219CB">
            <w:r>
              <w:rPr>
                <w:rFonts w:hint="eastAsia"/>
              </w:rPr>
              <w:t>李宓佳</w:t>
            </w:r>
            <w:bookmarkStart w:id="0" w:name="_GoBack"/>
            <w:bookmarkEnd w:id="0"/>
          </w:p>
        </w:tc>
        <w:tc>
          <w:tcPr>
            <w:tcW w:w="1610" w:type="dxa"/>
            <w:vMerge w:val="restart"/>
          </w:tcPr>
          <w:p w:rsidR="00D8645B" w:rsidRDefault="00D8645B" w:rsidP="003219CB">
            <w:r>
              <w:rPr>
                <w:rFonts w:hint="eastAsia"/>
              </w:rPr>
              <w:t>调研报告</w:t>
            </w:r>
          </w:p>
          <w:p w:rsidR="00D8645B" w:rsidRDefault="00D8645B" w:rsidP="003219CB">
            <w:r>
              <w:rPr>
                <w:rFonts w:hint="eastAsia"/>
              </w:rPr>
              <w:t>教学计划</w:t>
            </w:r>
          </w:p>
          <w:p w:rsidR="00D8645B" w:rsidRDefault="00D8645B" w:rsidP="003219CB">
            <w:r>
              <w:rPr>
                <w:rFonts w:hint="eastAsia"/>
              </w:rPr>
              <w:t>课程标准</w:t>
            </w:r>
          </w:p>
          <w:p w:rsidR="00D8645B" w:rsidRDefault="00D8645B" w:rsidP="003219CB">
            <w:r>
              <w:rPr>
                <w:rFonts w:hint="eastAsia"/>
              </w:rPr>
              <w:t>.................</w:t>
            </w:r>
          </w:p>
        </w:tc>
      </w:tr>
      <w:tr w:rsidR="00D8645B" w:rsidTr="003219CB">
        <w:trPr>
          <w:trHeight w:val="946"/>
        </w:trPr>
        <w:tc>
          <w:tcPr>
            <w:tcW w:w="1526" w:type="dxa"/>
            <w:vMerge/>
          </w:tcPr>
          <w:p w:rsidR="00D8645B" w:rsidRDefault="00D8645B" w:rsidP="003219CB"/>
        </w:tc>
        <w:tc>
          <w:tcPr>
            <w:tcW w:w="1314" w:type="dxa"/>
            <w:vMerge/>
          </w:tcPr>
          <w:p w:rsidR="00D8645B" w:rsidRDefault="00D8645B" w:rsidP="003219CB"/>
        </w:tc>
        <w:tc>
          <w:tcPr>
            <w:tcW w:w="1420" w:type="dxa"/>
            <w:vMerge/>
          </w:tcPr>
          <w:p w:rsidR="00D8645B" w:rsidRDefault="00D8645B" w:rsidP="003219CB"/>
        </w:tc>
        <w:tc>
          <w:tcPr>
            <w:tcW w:w="1420" w:type="dxa"/>
          </w:tcPr>
          <w:p w:rsidR="00D8645B" w:rsidRDefault="00D8645B" w:rsidP="00D8645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拟订初稿</w:t>
            </w:r>
          </w:p>
        </w:tc>
        <w:tc>
          <w:tcPr>
            <w:tcW w:w="1232" w:type="dxa"/>
            <w:vMerge/>
          </w:tcPr>
          <w:p w:rsidR="00D8645B" w:rsidRDefault="00D8645B" w:rsidP="003219CB"/>
        </w:tc>
        <w:tc>
          <w:tcPr>
            <w:tcW w:w="1610" w:type="dxa"/>
            <w:vMerge/>
          </w:tcPr>
          <w:p w:rsidR="00D8645B" w:rsidRDefault="00D8645B" w:rsidP="003219CB"/>
        </w:tc>
      </w:tr>
      <w:tr w:rsidR="00D8645B" w:rsidTr="003219CB">
        <w:trPr>
          <w:trHeight w:val="924"/>
        </w:trPr>
        <w:tc>
          <w:tcPr>
            <w:tcW w:w="1526" w:type="dxa"/>
            <w:vMerge/>
          </w:tcPr>
          <w:p w:rsidR="00D8645B" w:rsidRDefault="00D8645B" w:rsidP="003219CB"/>
        </w:tc>
        <w:tc>
          <w:tcPr>
            <w:tcW w:w="1314" w:type="dxa"/>
            <w:vMerge/>
          </w:tcPr>
          <w:p w:rsidR="00D8645B" w:rsidRDefault="00D8645B" w:rsidP="003219CB"/>
        </w:tc>
        <w:tc>
          <w:tcPr>
            <w:tcW w:w="1420" w:type="dxa"/>
            <w:vMerge/>
          </w:tcPr>
          <w:p w:rsidR="00D8645B" w:rsidRDefault="00D8645B" w:rsidP="003219CB"/>
        </w:tc>
        <w:tc>
          <w:tcPr>
            <w:tcW w:w="1420" w:type="dxa"/>
          </w:tcPr>
          <w:p w:rsidR="00D8645B" w:rsidRDefault="00D8645B" w:rsidP="00D8645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应对试运行收集情况</w:t>
            </w:r>
          </w:p>
        </w:tc>
        <w:tc>
          <w:tcPr>
            <w:tcW w:w="1232" w:type="dxa"/>
            <w:vMerge/>
          </w:tcPr>
          <w:p w:rsidR="00D8645B" w:rsidRDefault="00D8645B" w:rsidP="003219CB"/>
        </w:tc>
        <w:tc>
          <w:tcPr>
            <w:tcW w:w="1610" w:type="dxa"/>
            <w:vMerge/>
          </w:tcPr>
          <w:p w:rsidR="00D8645B" w:rsidRDefault="00D8645B" w:rsidP="003219CB"/>
        </w:tc>
      </w:tr>
      <w:tr w:rsidR="00D8645B" w:rsidTr="003219CB">
        <w:trPr>
          <w:trHeight w:val="318"/>
        </w:trPr>
        <w:tc>
          <w:tcPr>
            <w:tcW w:w="1526" w:type="dxa"/>
            <w:vMerge/>
          </w:tcPr>
          <w:p w:rsidR="00D8645B" w:rsidRDefault="00D8645B" w:rsidP="003219CB"/>
        </w:tc>
        <w:tc>
          <w:tcPr>
            <w:tcW w:w="1314" w:type="dxa"/>
            <w:vMerge/>
          </w:tcPr>
          <w:p w:rsidR="00D8645B" w:rsidRDefault="00D8645B" w:rsidP="003219CB"/>
        </w:tc>
        <w:tc>
          <w:tcPr>
            <w:tcW w:w="1420" w:type="dxa"/>
            <w:vMerge/>
          </w:tcPr>
          <w:p w:rsidR="00D8645B" w:rsidRDefault="00D8645B" w:rsidP="003219CB"/>
        </w:tc>
        <w:tc>
          <w:tcPr>
            <w:tcW w:w="1420" w:type="dxa"/>
          </w:tcPr>
          <w:p w:rsidR="00D8645B" w:rsidRDefault="00D8645B" w:rsidP="003219C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制度建设工作小组协调，反馈，修改，再次提交。</w:t>
            </w:r>
          </w:p>
          <w:p w:rsidR="00D8645B" w:rsidRDefault="00D8645B" w:rsidP="003219CB"/>
        </w:tc>
        <w:tc>
          <w:tcPr>
            <w:tcW w:w="1232" w:type="dxa"/>
            <w:vMerge/>
          </w:tcPr>
          <w:p w:rsidR="00D8645B" w:rsidRDefault="00D8645B" w:rsidP="003219CB"/>
        </w:tc>
        <w:tc>
          <w:tcPr>
            <w:tcW w:w="1610" w:type="dxa"/>
            <w:vMerge/>
          </w:tcPr>
          <w:p w:rsidR="00D8645B" w:rsidRDefault="00D8645B" w:rsidP="003219CB"/>
        </w:tc>
      </w:tr>
      <w:tr w:rsidR="00D8645B" w:rsidTr="003219CB">
        <w:trPr>
          <w:trHeight w:val="366"/>
        </w:trPr>
        <w:tc>
          <w:tcPr>
            <w:tcW w:w="1526" w:type="dxa"/>
            <w:vMerge/>
          </w:tcPr>
          <w:p w:rsidR="00D8645B" w:rsidRDefault="00D8645B" w:rsidP="003219CB"/>
        </w:tc>
        <w:tc>
          <w:tcPr>
            <w:tcW w:w="1314" w:type="dxa"/>
            <w:vMerge/>
          </w:tcPr>
          <w:p w:rsidR="00D8645B" w:rsidRDefault="00D8645B" w:rsidP="003219CB"/>
        </w:tc>
        <w:tc>
          <w:tcPr>
            <w:tcW w:w="1420" w:type="dxa"/>
            <w:vMerge/>
          </w:tcPr>
          <w:p w:rsidR="00D8645B" w:rsidRDefault="00D8645B" w:rsidP="003219CB"/>
        </w:tc>
        <w:tc>
          <w:tcPr>
            <w:tcW w:w="1420" w:type="dxa"/>
          </w:tcPr>
          <w:p w:rsidR="00D8645B" w:rsidRDefault="00D8645B" w:rsidP="003219C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颁布实施</w:t>
            </w:r>
          </w:p>
          <w:p w:rsidR="00D8645B" w:rsidRDefault="00D8645B" w:rsidP="003219CB"/>
        </w:tc>
        <w:tc>
          <w:tcPr>
            <w:tcW w:w="1232" w:type="dxa"/>
            <w:vMerge/>
          </w:tcPr>
          <w:p w:rsidR="00D8645B" w:rsidRDefault="00D8645B" w:rsidP="003219CB"/>
        </w:tc>
        <w:tc>
          <w:tcPr>
            <w:tcW w:w="1610" w:type="dxa"/>
            <w:vMerge/>
          </w:tcPr>
          <w:p w:rsidR="00D8645B" w:rsidRDefault="00D8645B" w:rsidP="003219CB"/>
        </w:tc>
      </w:tr>
      <w:tr w:rsidR="00D8645B" w:rsidTr="003219CB">
        <w:trPr>
          <w:trHeight w:val="403"/>
        </w:trPr>
        <w:tc>
          <w:tcPr>
            <w:tcW w:w="1526" w:type="dxa"/>
            <w:vMerge/>
          </w:tcPr>
          <w:p w:rsidR="00D8645B" w:rsidRDefault="00D8645B" w:rsidP="003219CB"/>
        </w:tc>
        <w:tc>
          <w:tcPr>
            <w:tcW w:w="1314" w:type="dxa"/>
            <w:vMerge/>
          </w:tcPr>
          <w:p w:rsidR="00D8645B" w:rsidRDefault="00D8645B" w:rsidP="003219CB"/>
        </w:tc>
        <w:tc>
          <w:tcPr>
            <w:tcW w:w="1420" w:type="dxa"/>
            <w:vMerge/>
          </w:tcPr>
          <w:p w:rsidR="00D8645B" w:rsidRDefault="00D8645B" w:rsidP="003219CB"/>
        </w:tc>
        <w:tc>
          <w:tcPr>
            <w:tcW w:w="1420" w:type="dxa"/>
          </w:tcPr>
          <w:p w:rsidR="00D8645B" w:rsidRDefault="00D8645B" w:rsidP="003219CB"/>
        </w:tc>
        <w:tc>
          <w:tcPr>
            <w:tcW w:w="1232" w:type="dxa"/>
            <w:vMerge/>
          </w:tcPr>
          <w:p w:rsidR="00D8645B" w:rsidRDefault="00D8645B" w:rsidP="003219CB"/>
        </w:tc>
        <w:tc>
          <w:tcPr>
            <w:tcW w:w="1610" w:type="dxa"/>
            <w:vMerge/>
          </w:tcPr>
          <w:p w:rsidR="00D8645B" w:rsidRDefault="00D8645B" w:rsidP="003219CB"/>
        </w:tc>
      </w:tr>
      <w:tr w:rsidR="00D8645B" w:rsidTr="003219CB">
        <w:tc>
          <w:tcPr>
            <w:tcW w:w="1526" w:type="dxa"/>
            <w:vMerge/>
          </w:tcPr>
          <w:p w:rsidR="00D8645B" w:rsidRDefault="00D8645B" w:rsidP="003219CB"/>
        </w:tc>
        <w:tc>
          <w:tcPr>
            <w:tcW w:w="1314" w:type="dxa"/>
          </w:tcPr>
          <w:p w:rsidR="00D8645B" w:rsidRDefault="00D8645B" w:rsidP="003219CB"/>
          <w:p w:rsidR="00D8645B" w:rsidRDefault="00D8645B" w:rsidP="003219CB"/>
        </w:tc>
        <w:tc>
          <w:tcPr>
            <w:tcW w:w="1420" w:type="dxa"/>
          </w:tcPr>
          <w:p w:rsidR="00D8645B" w:rsidRDefault="00D8645B" w:rsidP="003219CB"/>
        </w:tc>
        <w:tc>
          <w:tcPr>
            <w:tcW w:w="1420" w:type="dxa"/>
          </w:tcPr>
          <w:p w:rsidR="00D8645B" w:rsidRDefault="00D8645B" w:rsidP="003219CB"/>
        </w:tc>
        <w:tc>
          <w:tcPr>
            <w:tcW w:w="1232" w:type="dxa"/>
          </w:tcPr>
          <w:p w:rsidR="00D8645B" w:rsidRDefault="00D8645B" w:rsidP="003219CB"/>
        </w:tc>
        <w:tc>
          <w:tcPr>
            <w:tcW w:w="1610" w:type="dxa"/>
          </w:tcPr>
          <w:p w:rsidR="00D8645B" w:rsidRDefault="00D8645B" w:rsidP="003219CB"/>
        </w:tc>
      </w:tr>
      <w:tr w:rsidR="00D8645B" w:rsidTr="003219CB">
        <w:tc>
          <w:tcPr>
            <w:tcW w:w="1526" w:type="dxa"/>
            <w:vMerge/>
          </w:tcPr>
          <w:p w:rsidR="00D8645B" w:rsidRDefault="00D8645B" w:rsidP="003219CB"/>
        </w:tc>
        <w:tc>
          <w:tcPr>
            <w:tcW w:w="1314" w:type="dxa"/>
          </w:tcPr>
          <w:p w:rsidR="00D8645B" w:rsidRDefault="00D8645B" w:rsidP="003219CB"/>
          <w:p w:rsidR="00D8645B" w:rsidRDefault="00D8645B" w:rsidP="003219CB"/>
        </w:tc>
        <w:tc>
          <w:tcPr>
            <w:tcW w:w="1420" w:type="dxa"/>
          </w:tcPr>
          <w:p w:rsidR="00D8645B" w:rsidRDefault="00D8645B" w:rsidP="003219CB"/>
        </w:tc>
        <w:tc>
          <w:tcPr>
            <w:tcW w:w="1420" w:type="dxa"/>
          </w:tcPr>
          <w:p w:rsidR="00D8645B" w:rsidRDefault="00D8645B" w:rsidP="003219CB"/>
        </w:tc>
        <w:tc>
          <w:tcPr>
            <w:tcW w:w="1232" w:type="dxa"/>
          </w:tcPr>
          <w:p w:rsidR="00D8645B" w:rsidRDefault="00D8645B" w:rsidP="003219CB"/>
        </w:tc>
        <w:tc>
          <w:tcPr>
            <w:tcW w:w="1610" w:type="dxa"/>
          </w:tcPr>
          <w:p w:rsidR="00D8645B" w:rsidRDefault="00D8645B" w:rsidP="003219CB"/>
        </w:tc>
      </w:tr>
      <w:tr w:rsidR="00D8645B" w:rsidTr="003219CB">
        <w:tc>
          <w:tcPr>
            <w:tcW w:w="1526" w:type="dxa"/>
          </w:tcPr>
          <w:p w:rsidR="00D8645B" w:rsidRDefault="00D8645B" w:rsidP="003219CB"/>
          <w:p w:rsidR="00D8645B" w:rsidRDefault="00D8645B" w:rsidP="003219CB"/>
          <w:p w:rsidR="00D8645B" w:rsidRDefault="00D8645B" w:rsidP="003219CB">
            <w:r>
              <w:rPr>
                <w:rFonts w:hint="eastAsia"/>
              </w:rPr>
              <w:t>组长审批意见</w:t>
            </w:r>
          </w:p>
          <w:p w:rsidR="00D8645B" w:rsidRDefault="00D8645B" w:rsidP="003219CB"/>
          <w:p w:rsidR="00D8645B" w:rsidRDefault="00D8645B" w:rsidP="003219CB"/>
        </w:tc>
        <w:tc>
          <w:tcPr>
            <w:tcW w:w="6996" w:type="dxa"/>
            <w:gridSpan w:val="5"/>
          </w:tcPr>
          <w:p w:rsidR="00D8645B" w:rsidRDefault="00D8645B" w:rsidP="003219CB"/>
          <w:p w:rsidR="00D8645B" w:rsidRDefault="00D8645B" w:rsidP="003219CB"/>
          <w:p w:rsidR="00D8645B" w:rsidRDefault="00D8645B" w:rsidP="003219CB"/>
          <w:p w:rsidR="00D8645B" w:rsidRDefault="00D8645B" w:rsidP="003219CB"/>
          <w:p w:rsidR="00D8645B" w:rsidRDefault="00D8645B" w:rsidP="003219CB"/>
          <w:p w:rsidR="00D8645B" w:rsidRDefault="00D8645B" w:rsidP="003219CB"/>
          <w:p w:rsidR="00D8645B" w:rsidRDefault="00D8645B" w:rsidP="003219CB"/>
          <w:p w:rsidR="00D8645B" w:rsidRDefault="00D8645B" w:rsidP="003219CB">
            <w:r>
              <w:rPr>
                <w:rFonts w:hint="eastAsia"/>
              </w:rPr>
              <w:t xml:space="preserve">                                     </w:t>
            </w:r>
            <w:r>
              <w:rPr>
                <w:rFonts w:hint="eastAsia"/>
              </w:rPr>
              <w:t>时间：</w:t>
            </w:r>
          </w:p>
        </w:tc>
      </w:tr>
    </w:tbl>
    <w:p w:rsidR="000E291D" w:rsidRDefault="000E291D"/>
    <w:sectPr w:rsidR="000E2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5B"/>
    <w:rsid w:val="000E291D"/>
    <w:rsid w:val="00D51E50"/>
    <w:rsid w:val="00D8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4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4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313</Characters>
  <Application>Microsoft Office Word</Application>
  <DocSecurity>0</DocSecurity>
  <Lines>2</Lines>
  <Paragraphs>1</Paragraphs>
  <ScaleCrop>false</ScaleCrop>
  <Company>Microsoft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王勇</dc:creator>
  <cp:lastModifiedBy>王勇</cp:lastModifiedBy>
  <cp:revision>1</cp:revision>
  <dcterms:created xsi:type="dcterms:W3CDTF">2019-07-13T03:29:00Z</dcterms:created>
  <dcterms:modified xsi:type="dcterms:W3CDTF">2019-07-13T03:42:00Z</dcterms:modified>
</cp:coreProperties>
</file>