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0" w:after="160"/>
        <w:jc w:val="center"/>
        <w:rPr>
          <w:color w:val="000000"/>
        </w:rPr>
      </w:pPr>
      <w:r>
        <w:rPr>
          <w:bCs/>
          <w:color w:val="000000"/>
          <w:sz w:val="28"/>
          <w:szCs w:val="28"/>
        </w:rPr>
        <w:t>Міністерство освіти і науки України</w:t>
        <w:br/>
        <w:t>Національний технічний університет України</w:t>
        <w:br/>
        <w:t>«Київський політехнічний інститут імені Ігоря Сікорського»</w:t>
        <w:br/>
        <w:t>Факультет інформатики та обчислювальної техніки</w:t>
        <w:br/>
        <w:t>Кафедра обчислювальної техніки</w:t>
      </w:r>
    </w:p>
    <w:p>
      <w:pPr>
        <w:pStyle w:val="Normal"/>
        <w:spacing w:lineRule="auto" w:line="276" w:before="0" w:after="1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276" w:before="0" w:after="1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276" w:before="0" w:after="1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276" w:before="0" w:after="1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276" w:before="0" w:after="1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276" w:before="0" w:after="160"/>
        <w:jc w:val="center"/>
        <w:rPr>
          <w:color w:val="000000"/>
        </w:rPr>
      </w:pPr>
      <w:r>
        <w:rPr>
          <w:b/>
          <w:color w:val="000000"/>
          <w:sz w:val="28"/>
          <w:szCs w:val="28"/>
        </w:rPr>
        <w:t>ЛАБОРАТОРНА РОБОТА</w:t>
      </w:r>
      <w:r>
        <w:rPr>
          <w:b/>
          <w:color w:val="000000"/>
          <w:sz w:val="28"/>
          <w:szCs w:val="28"/>
          <w:lang w:val="en-US"/>
        </w:rPr>
        <w:t xml:space="preserve"> </w:t>
      </w:r>
      <w:r>
        <w:rPr>
          <w:b/>
          <w:color w:val="000000"/>
          <w:sz w:val="28"/>
          <w:szCs w:val="28"/>
        </w:rPr>
        <w:t>№1</w:t>
      </w:r>
    </w:p>
    <w:p>
      <w:pPr>
        <w:pStyle w:val="Normal"/>
        <w:spacing w:lineRule="auto" w:line="276" w:before="0" w:after="160"/>
        <w:jc w:val="center"/>
        <w:rPr>
          <w:color w:val="000000"/>
        </w:rPr>
      </w:pPr>
      <w:r>
        <w:rPr>
          <w:color w:val="000000"/>
          <w:sz w:val="28"/>
          <w:szCs w:val="28"/>
        </w:rPr>
        <w:t>з дисципліни «Системне програмування» на тему</w:t>
      </w:r>
    </w:p>
    <w:p>
      <w:pPr>
        <w:pStyle w:val="Normal"/>
        <w:spacing w:lineRule="auto" w:line="276" w:before="0" w:after="160"/>
        <w:jc w:val="center"/>
        <w:rPr>
          <w:color w:val="000000"/>
        </w:rPr>
      </w:pPr>
      <w:r>
        <w:rPr>
          <w:color w:val="000000"/>
          <w:sz w:val="28"/>
          <w:szCs w:val="28"/>
        </w:rPr>
        <w:t>«Налаштування програмних середовищ MASM32 та MASM64»</w:t>
      </w:r>
    </w:p>
    <w:p>
      <w:pPr>
        <w:pStyle w:val="Normal"/>
        <w:spacing w:lineRule="auto" w:line="276" w:before="0" w:after="1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276" w:before="0" w:after="1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276" w:before="0" w:after="1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276" w:before="0" w:after="1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276" w:before="0" w:after="160"/>
        <w:rPr>
          <w:color w:val="000000"/>
        </w:rPr>
      </w:pPr>
      <w:r>
        <w:rPr>
          <w:color w:val="000000"/>
          <w:sz w:val="28"/>
          <w:szCs w:val="28"/>
        </w:rPr>
        <w:t>Виконав:</w:t>
        <w:tab/>
        <w:tab/>
        <w:tab/>
        <w:tab/>
        <w:tab/>
        <w:tab/>
        <w:tab/>
        <w:tab/>
        <w:t>Перевірив:</w:t>
      </w:r>
    </w:p>
    <w:p>
      <w:pPr>
        <w:pStyle w:val="Normal"/>
        <w:spacing w:lineRule="auto" w:line="276" w:before="0" w:after="160"/>
        <w:rPr>
          <w:color w:val="000000"/>
        </w:rPr>
      </w:pPr>
      <w:r>
        <w:rPr>
          <w:color w:val="000000"/>
          <w:sz w:val="28"/>
          <w:szCs w:val="28"/>
        </w:rPr>
        <w:t xml:space="preserve">студент </w:t>
      </w:r>
      <w:r>
        <w:rPr>
          <w:color w:val="000000"/>
          <w:sz w:val="28"/>
          <w:szCs w:val="28"/>
          <w:lang w:val="en-US"/>
        </w:rPr>
        <w:t xml:space="preserve">II </w:t>
      </w:r>
      <w:r>
        <w:rPr>
          <w:color w:val="000000"/>
          <w:sz w:val="28"/>
          <w:szCs w:val="28"/>
        </w:rPr>
        <w:t xml:space="preserve">курсу ФІОТ </w:t>
        <w:tab/>
        <w:tab/>
        <w:tab/>
        <w:tab/>
        <w:tab/>
        <w:tab/>
        <w:t>доц. Павлов В. Г. групи ІМ-44</w:t>
        <w:tab/>
        <w:tab/>
        <w:tab/>
        <w:tab/>
        <w:tab/>
        <w:tab/>
        <w:tab/>
        <w:tab/>
        <w:tab/>
        <w:tab/>
        <w:t xml:space="preserve"> </w:t>
      </w:r>
    </w:p>
    <w:p>
      <w:pPr>
        <w:pStyle w:val="Normal"/>
        <w:spacing w:lineRule="auto" w:line="276" w:before="0" w:after="160"/>
        <w:rPr>
          <w:color w:val="000000"/>
        </w:rPr>
      </w:pPr>
      <w:r>
        <w:rPr>
          <w:color w:val="000000"/>
          <w:sz w:val="28"/>
          <w:szCs w:val="28"/>
        </w:rPr>
        <w:t>Цебринський Назар Андрійович</w:t>
        <w:br/>
        <w:t>номер у списку групи: 29</w:t>
      </w:r>
    </w:p>
    <w:p>
      <w:pPr>
        <w:pStyle w:val="Normal"/>
        <w:spacing w:lineRule="auto" w:line="276" w:before="0" w:after="1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276" w:before="0" w:after="1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76" w:before="0" w:after="1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76" w:before="0" w:after="1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76" w:before="0" w:after="1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76" w:before="0" w:after="160"/>
        <w:jc w:val="center"/>
        <w:rPr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>Київ 202</w:t>
      </w:r>
      <w:r>
        <w:rPr>
          <w:color w:val="000000"/>
          <w:sz w:val="28"/>
          <w:szCs w:val="28"/>
          <w:lang w:val="en-US"/>
        </w:rPr>
        <w:t>6</w:t>
      </w:r>
      <w:r>
        <w:br w:type="page"/>
      </w:r>
    </w:p>
    <w:p>
      <w:pPr>
        <w:pStyle w:val="Normal"/>
        <w:spacing w:lineRule="auto" w:line="276" w:before="0" w:after="160"/>
        <w:rPr>
          <w:sz w:val="28"/>
          <w:szCs w:val="28"/>
        </w:rPr>
      </w:pPr>
      <w:r>
        <w:rPr>
          <w:b/>
          <w:bCs/>
          <w:sz w:val="28"/>
          <w:szCs w:val="28"/>
        </w:rPr>
        <w:t>Мета роботи</w:t>
      </w:r>
      <w:r>
        <w:rPr>
          <w:sz w:val="28"/>
          <w:szCs w:val="28"/>
        </w:rPr>
        <w:t xml:space="preserve">: Практичне </w:t>
      </w:r>
      <w:bookmarkStart w:id="0" w:name="_Hlk159496701"/>
      <w:r>
        <w:rPr>
          <w:sz w:val="28"/>
          <w:szCs w:val="28"/>
        </w:rPr>
        <w:t>створення та налаштування програмних середовищ 32- та 64-бітних версій MASM</w:t>
      </w:r>
      <w:bookmarkEnd w:id="0"/>
      <w:r>
        <w:rPr>
          <w:sz w:val="28"/>
          <w:szCs w:val="28"/>
        </w:rPr>
        <w:t>. Отримання навичок використання цих середовищ для розробки та відладки програм на мові Асемблер.</w:t>
      </w:r>
    </w:p>
    <w:p>
      <w:pPr>
        <w:pStyle w:val="Normal"/>
        <w:spacing w:lineRule="auto" w:line="276" w:before="0" w:after="1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76" w:before="0" w:after="1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Порядок виконання роботи</w:t>
      </w:r>
    </w:p>
    <w:p>
      <w:pPr>
        <w:pStyle w:val="ListParagraph"/>
        <w:numPr>
          <w:ilvl w:val="0"/>
          <w:numId w:val="1"/>
        </w:numPr>
        <w:spacing w:lineRule="auto" w:line="276"/>
        <w:rPr>
          <w:sz w:val="28"/>
          <w:szCs w:val="28"/>
        </w:rPr>
      </w:pPr>
      <w:r>
        <w:rPr>
          <w:sz w:val="28"/>
          <w:szCs w:val="28"/>
        </w:rPr>
        <w:t>Розгорнути програмний пакет MASM32 у кореневій теці визначеного логічного диску.</w:t>
      </w:r>
    </w:p>
    <w:p>
      <w:pPr>
        <w:pStyle w:val="ListParagraph"/>
        <w:numPr>
          <w:ilvl w:val="0"/>
          <w:numId w:val="1"/>
        </w:numPr>
        <w:spacing w:lineRule="auto" w:line="276"/>
        <w:rPr>
          <w:sz w:val="28"/>
          <w:szCs w:val="28"/>
        </w:rPr>
      </w:pPr>
      <w:r>
        <w:rPr>
          <w:sz w:val="28"/>
          <w:szCs w:val="28"/>
        </w:rPr>
        <w:t>Виконати корегування змінних оточення, а саме додати до змісту змінної Path шляхи до головної теки пакету та деяких внутрішніх тек: bin, lib та include. Зробити скріншот скорегованого змісту змінної оточення Path.</w:t>
      </w:r>
    </w:p>
    <w:p>
      <w:pPr>
        <w:pStyle w:val="ListParagraph"/>
        <w:numPr>
          <w:ilvl w:val="0"/>
          <w:numId w:val="1"/>
        </w:numPr>
        <w:spacing w:lineRule="auto" w:line="276"/>
        <w:rPr>
          <w:sz w:val="28"/>
          <w:szCs w:val="28"/>
        </w:rPr>
      </w:pPr>
      <w:r>
        <w:rPr>
          <w:sz w:val="28"/>
          <w:szCs w:val="28"/>
        </w:rPr>
        <w:t>Перезавантажити операційну систему, щоб зміни вступили у дію.</w:t>
      </w:r>
    </w:p>
    <w:p>
      <w:pPr>
        <w:pStyle w:val="ListParagraph"/>
        <w:numPr>
          <w:ilvl w:val="0"/>
          <w:numId w:val="1"/>
        </w:numPr>
        <w:spacing w:lineRule="auto" w:line="276"/>
        <w:rPr>
          <w:sz w:val="28"/>
          <w:szCs w:val="28"/>
        </w:rPr>
      </w:pPr>
      <w:r>
        <w:rPr>
          <w:sz w:val="28"/>
          <w:szCs w:val="28"/>
        </w:rPr>
        <w:t>Запустити вбудований редактор qeditor.exe, а у ньому відкрити консольне вікно.</w:t>
      </w:r>
    </w:p>
    <w:p>
      <w:pPr>
        <w:pStyle w:val="ListParagraph"/>
        <w:numPr>
          <w:ilvl w:val="0"/>
          <w:numId w:val="1"/>
        </w:numPr>
        <w:spacing w:lineRule="auto" w:line="276"/>
        <w:rPr>
          <w:sz w:val="28"/>
          <w:szCs w:val="28"/>
        </w:rPr>
      </w:pPr>
      <w:r>
        <w:rPr>
          <w:sz w:val="28"/>
          <w:szCs w:val="28"/>
        </w:rPr>
        <w:t>Перевірити пошук операційною системою команд MASM32, для чого спочатку ввести команду ML/?, а потім LINK32/?. При правильному корегуванні змінної Path внаслідок кожної з команд буде отримання переліку опцій для кожної з команд. Обидва отримані переліки опцій скопіювати у звіт з лабораторної роботи. При негативному результаті повторити пункти 2-5.</w:t>
      </w:r>
    </w:p>
    <w:p>
      <w:pPr>
        <w:pStyle w:val="ListParagraph"/>
        <w:numPr>
          <w:ilvl w:val="0"/>
          <w:numId w:val="1"/>
        </w:numPr>
        <w:spacing w:lineRule="auto" w:line="276"/>
        <w:rPr>
          <w:sz w:val="28"/>
          <w:szCs w:val="28"/>
        </w:rPr>
      </w:pPr>
      <w:r>
        <w:rPr>
          <w:sz w:val="28"/>
          <w:szCs w:val="28"/>
        </w:rPr>
        <w:t>У середовищі MASM32 розробити програму на мові Assembler, за допомогою якої у віконному інтерфейсі повідомлення MessageBox виводяться наступні персональні дані студента – ПІБ, дата народження, номер залікової книжки тощо, причому кожне з нового рядка.</w:t>
      </w:r>
    </w:p>
    <w:p>
      <w:pPr>
        <w:pStyle w:val="ListParagraph"/>
        <w:numPr>
          <w:ilvl w:val="0"/>
          <w:numId w:val="1"/>
        </w:numPr>
        <w:spacing w:lineRule="auto" w:line="276"/>
        <w:rPr>
          <w:sz w:val="28"/>
          <w:szCs w:val="28"/>
        </w:rPr>
      </w:pPr>
      <w:r>
        <w:rPr>
          <w:sz w:val="28"/>
          <w:szCs w:val="28"/>
        </w:rPr>
        <w:t>Виконати компіляцію розробленого файлу та отримати виконуваний файл у форматі EXE.</w:t>
      </w:r>
    </w:p>
    <w:p>
      <w:pPr>
        <w:pStyle w:val="ListParagraph"/>
        <w:numPr>
          <w:ilvl w:val="0"/>
          <w:numId w:val="1"/>
        </w:numPr>
        <w:spacing w:lineRule="auto" w:line="276"/>
        <w:rPr>
          <w:sz w:val="28"/>
          <w:szCs w:val="28"/>
        </w:rPr>
      </w:pPr>
      <w:r>
        <w:rPr>
          <w:sz w:val="28"/>
          <w:szCs w:val="28"/>
        </w:rPr>
        <w:t>Скріншот вікна та лістинг програми на мові MASM32 привести у звіті з лабораторної роботи.</w:t>
      </w:r>
    </w:p>
    <w:p>
      <w:pPr>
        <w:pStyle w:val="ListParagraph"/>
        <w:numPr>
          <w:ilvl w:val="0"/>
          <w:numId w:val="1"/>
        </w:numPr>
        <w:spacing w:lineRule="auto" w:line="276"/>
        <w:rPr>
          <w:sz w:val="28"/>
          <w:szCs w:val="28"/>
        </w:rPr>
      </w:pPr>
      <w:r>
        <w:rPr>
          <w:sz w:val="28"/>
          <w:szCs w:val="28"/>
        </w:rPr>
        <w:t>Перевірити наявність в операційній системі 32-бітної та 64-бітної версій Visual C++ (2015-2022). При їх відсутності виконати встановлення зі власних або наданих ресурсів. (https://learn.microsoft.com/ru-RU/cpp/windows/latest-supported-vc-redist?view=msvc-160#visual-studio-2015-2017-2019-and-2022)</w:t>
      </w:r>
    </w:p>
    <w:p>
      <w:pPr>
        <w:pStyle w:val="ListParagraph"/>
        <w:numPr>
          <w:ilvl w:val="0"/>
          <w:numId w:val="1"/>
        </w:numPr>
        <w:spacing w:lineRule="auto" w:line="276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Повторити пункти 1-7 для розгортання та налаштування у інший теці кореневого каталогу визначеного логічного диску програмного пакету MASM64. У пункті 5 перевірити виконання команд ML64/?, а потім LINK/?.</w:t>
      </w:r>
    </w:p>
    <w:p>
      <w:pPr>
        <w:pStyle w:val="ListParagraph"/>
        <w:numPr>
          <w:ilvl w:val="0"/>
          <w:numId w:val="1"/>
        </w:numPr>
        <w:spacing w:lineRule="auto" w:line="276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Виконати компіляцію розробленого файлу та отримати виконуваний файл у форматі EXE.</w:t>
      </w:r>
    </w:p>
    <w:p>
      <w:pPr>
        <w:pStyle w:val="ListParagraph"/>
        <w:numPr>
          <w:ilvl w:val="0"/>
          <w:numId w:val="1"/>
        </w:numPr>
        <w:spacing w:lineRule="auto" w:line="276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Скріншот вікна та лістинг програми на мові MASM64 привести у звіті з лабораторної роботи.</w:t>
      </w:r>
    </w:p>
    <w:p>
      <w:pPr>
        <w:pStyle w:val="ListParagraph"/>
        <w:numPr>
          <w:ilvl w:val="0"/>
          <w:numId w:val="1"/>
        </w:numPr>
        <w:spacing w:lineRule="auto" w:line="276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Порівняти обидві версії програми та зробити висновки по лабораторній роботі.</w:t>
      </w:r>
    </w:p>
    <w:p>
      <w:pPr>
        <w:pStyle w:val="Normal"/>
        <w:spacing w:lineRule="auto" w:line="276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Виконання роботи</w:t>
      </w:r>
    </w:p>
    <w:p>
      <w:pPr>
        <w:pStyle w:val="Normal"/>
        <w:spacing w:lineRule="auto" w:line="36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Скріншот скорегованого змісту змінної оточення </w:t>
      </w:r>
      <w:r>
        <w:rPr>
          <w:b/>
          <w:bCs/>
          <w:sz w:val="28"/>
          <w:szCs w:val="28"/>
          <w:lang w:val="en-US"/>
        </w:rPr>
        <w:t>Path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en-US"/>
        </w:rPr>
        <w:t>MASM32:</w:t>
      </w:r>
    </w:p>
    <w:p>
      <w:pPr>
        <w:pStyle w:val="Normal"/>
        <w:spacing w:lineRule="auto" w:line="276"/>
        <w:jc w:val="center"/>
        <w:rPr>
          <w:b/>
          <w:bCs/>
          <w:sz w:val="28"/>
          <w:szCs w:val="28"/>
        </w:rPr>
      </w:pPr>
      <w:r>
        <w:rPr/>
        <w:drawing>
          <wp:inline distT="0" distB="0" distL="0" distR="0">
            <wp:extent cx="4579620" cy="2214245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9620" cy="2214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Normal"/>
        <w:spacing w:lineRule="auto" w:line="360" w:before="0" w:after="0"/>
        <w:rPr>
          <w:sz w:val="28"/>
          <w:szCs w:val="28"/>
        </w:rPr>
      </w:pPr>
      <w:r>
        <w:rPr>
          <w:sz w:val="28"/>
          <w:szCs w:val="28"/>
        </w:rPr>
        <w:t xml:space="preserve">Перелік опцій для команди </w:t>
      </w:r>
      <w:r>
        <w:rPr>
          <w:b/>
          <w:bCs/>
          <w:sz w:val="28"/>
          <w:szCs w:val="28"/>
        </w:rPr>
        <w:t>ML/?</w:t>
      </w:r>
      <w:r>
        <w:rPr>
          <w:sz w:val="28"/>
          <w:szCs w:val="28"/>
        </w:rPr>
        <w:t>: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Microsoft (R) Macro Assembler Version 6.14.8444                                                                        Copyright (C) Microsoft Corp 1981-1997.  All rights reserved.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>
      <w:pPr>
        <w:pStyle w:val="Normal"/>
        <w:spacing w:lineRule="auto" w:line="276"/>
        <w:ind w:firstLine="720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ML [ /options ] filelist [ /link linkoptions 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                                                                                                                                                                                  </w:t>
      </w:r>
      <w:r>
        <w:rPr>
          <w:rFonts w:ascii="Consolas" w:hAnsi="Consolas"/>
          <w:lang w:val="en-US"/>
        </w:rPr>
        <w:t xml:space="preserve">/AT Enable tiny model (.COM file)         /nologo Suppress copyright message                                           /Bl&lt;linker&gt; Use alternate linker          /Sa Maximize source listing                                                  /c Assemble without linking               /Sc Generate timings in listing                                              /Cp Preserve case of user identifiers     /Sf Generate first pass listing                                              /Cu Map all identifiers to upper case     /Sl&lt;width&gt; Set line width                                                    /Cx Preserve case in publics, externs     /Sn Suppress symbol-table listing                                            /coff generate COFF format object file    /Sp&lt;length&gt; Set page length                                                  /D&lt;name&gt;[=text] Define text macro         /Ss&lt;string&gt; Set subtitle                                                     /EP Output preprocessed listing to stdout /St&lt;string&gt; Set title                                                        /F &lt;hex&gt; Set stack size (bytes)           /Sx List false conditionals                                                  /Fe&lt;file&gt; Name executable                 /Ta&lt;file&gt; Assemble non-.ASM file                                             /Fl[file] Generate listing                /w Same as /W0 /WX                                                           /Fm[file] Generate map                    /WX Treat warnings as errors                                                 /Fo&lt;file&gt; Name object file                /W&lt;number&gt; Set warning level                                                 /FPi Generate 80x87 emulator encoding     /X Ignore INCLUDE environment path                                           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/Fr[file] Generate limited browser info   /Zd Add line number debug info                                               /FR[file] Generate full browser info      /Zf Make all symbols public                                                  /G&lt;c|d|z&gt; Use Pascal, C, or Stdcall calls /Zi Add symbolic debug info                                                  /H&lt;number&gt; Set max external name length   /Zm Enable MASM 5.10 compatibility                                           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/I&lt;name&gt; Add include path                 /Zp[n] Set structure alignment                                               /link &lt;linker options and libraries&gt;      /Zs Perform syntax check only   </w:t>
      </w:r>
    </w:p>
    <w:p>
      <w:pPr>
        <w:pStyle w:val="Normal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</w:r>
      <w:r>
        <w:br w:type="page"/>
      </w:r>
    </w:p>
    <w:p>
      <w:pPr>
        <w:pStyle w:val="Normal"/>
        <w:spacing w:lineRule="auto" w:line="360" w:before="0" w:after="0"/>
        <w:rPr>
          <w:sz w:val="28"/>
          <w:szCs w:val="28"/>
        </w:rPr>
      </w:pPr>
      <w:r>
        <w:rPr>
          <w:sz w:val="28"/>
          <w:szCs w:val="28"/>
        </w:rPr>
        <w:t xml:space="preserve">Перелік опцій для команди </w:t>
      </w:r>
      <w:r>
        <w:rPr>
          <w:b/>
          <w:bCs/>
          <w:sz w:val="28"/>
          <w:szCs w:val="28"/>
        </w:rPr>
        <w:t>LINK32/?</w:t>
      </w:r>
      <w:r>
        <w:rPr>
          <w:sz w:val="28"/>
          <w:szCs w:val="28"/>
        </w:rPr>
        <w:t>:</w:t>
      </w:r>
    </w:p>
    <w:p>
      <w:pPr>
        <w:pStyle w:val="Normal"/>
        <w:spacing w:lineRule="auto" w:line="276"/>
        <w:rPr>
          <w:rFonts w:ascii="Consolas" w:hAnsi="Consolas"/>
        </w:rPr>
      </w:pPr>
      <w:r>
        <w:rPr>
          <w:rFonts w:ascii="Consolas" w:hAnsi="Consolas"/>
        </w:rPr>
        <w:t>Microsoft (R) Incremental Linker Version 5.12.8078                                                                     Copyright (C) Microsoft Corp 1992-1998. All rights reserved.</w:t>
      </w:r>
    </w:p>
    <w:p>
      <w:pPr>
        <w:pStyle w:val="Normal"/>
        <w:spacing w:lineRule="auto" w:line="276"/>
        <w:rPr>
          <w:rFonts w:ascii="Consolas" w:hAnsi="Consolas"/>
        </w:rPr>
      </w:pPr>
      <w:r>
        <w:rPr>
          <w:rFonts w:ascii="Consolas" w:hAnsi="Consolas"/>
        </w:rPr>
        <w:t xml:space="preserve">                                                                                                                                                                                  </w:t>
      </w:r>
      <w:r>
        <w:rPr>
          <w:rFonts w:ascii="Consolas" w:hAnsi="Consolas"/>
        </w:rPr>
        <w:t>usage: LINK [options] [files] [@commandfile]</w:t>
      </w:r>
    </w:p>
    <w:p>
      <w:pPr>
        <w:pStyle w:val="Normal"/>
        <w:spacing w:lineRule="auto" w:line="276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spacing w:lineRule="auto" w:line="276"/>
        <w:ind w:hanging="273" w:left="993"/>
        <w:rPr>
          <w:rFonts w:ascii="Consolas" w:hAnsi="Consolas"/>
        </w:rPr>
      </w:pPr>
      <w:r>
        <w:rPr>
          <w:rFonts w:ascii="Consolas" w:hAnsi="Consolas"/>
        </w:rPr>
        <w:t>options:</w:t>
      </w:r>
    </w:p>
    <w:p>
      <w:pPr>
        <w:pStyle w:val="Normal"/>
        <w:spacing w:lineRule="auto" w:line="276"/>
        <w:ind w:hanging="273" w:left="993"/>
        <w:rPr>
          <w:rFonts w:ascii="Consolas" w:hAnsi="Consolas"/>
        </w:rPr>
      </w:pPr>
      <w:r>
        <w:rPr>
          <w:rFonts w:ascii="Consolas" w:hAnsi="Consola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Fonts w:ascii="Consolas" w:hAnsi="Consolas"/>
        </w:rPr>
        <w:t xml:space="preserve">/ALIGN:#                                                                                                               /BASE:{address|@filename,key}                                                                                          /COMMENT:comment                                                                                                       /DEBUG                                                                                                                 /DEBUGTYPE:{CV|COFF}                                                                                                   /DEF:filename                                                                                                          /DEFAULTLIB:library                                                                                                    /DLL                                                                                                                   /DRIVER[:{UPONLY|WDM}]                                                                                                 /ENTRY:symbol                                                                                                          /EXETYPE:DYNAMIC                                                                                                       /EXPORT:symbol                                                                                                         /FIXED[:NO]                                                                                                            /FORCE[:{MULTIPLE|UNRESOLVED}]                                                                                         /GPSIZE:#                                                                                                              /HEAP:reserve[,commit]                                                                                                 /IMPLIB:filename                                                                                                       /INCLUDE:symbol                                                                                                        /INCREMENTAL:{YES|NO}                                                                                                  /LARGEADDRESSAWARE[:NO]                                                                                                /LIBPATH:dir                                                                                                           /MACHINE:{ALPHA|ARM|IX86|MIPS|MIPS16|MIPSR41XX|PPC|SH3|SH4}                                                            /MAP[:filename]                                                                                                        /MAPINFO:{EXPORTS|FIXUPS|LINES}                                                                                        /MERGE:from=to                                                                                                         /NODEFAULTLIB[:library]                                                                                                /NOENTRY                                                                                                               /NOLOGO                                                                                                                /OPT:{ICF[,iterations]|NOICF|NOREF|NOWIN98|REF|WIN98}                                                                  /ORDER:@filename                                                                                                       /OUT:filename                                                                                                          /PDB:{filename|NONE}                                                                                                   /PDBTYPE:{CON[SOLIDATE]|SEPT[YPES]}                                                                                    /PROFILE                                                                                                               /RELEASE                                                                                                               /SECTION:name,[E][R][W][S][D][K][L][P][X]                                                                              /STACK:reserve[,commit]                                                                                                /STUB:filename                                                                                                         /SUBSYSTEM:{NATIVE|WINDOWS|CONSOLE|WINDOWSCE|POSIX}[,#[.##]]                                                           /SWAPRUN:{CD|NET}                                                                                                      /VERBOSE[:LIB]                                                                                                         /VERSION:#[.#]                                                                                                         /VXD                                                                                                                   /WARN[:warninglevel]                                                                                                   /WINDOWSCE:{CONVERT|EMULATION}                                                                                         /WS:AGGRESSIVE </w:t>
      </w:r>
    </w:p>
    <w:p>
      <w:pPr>
        <w:pStyle w:val="Normal"/>
        <w:spacing w:lineRule="auto" w:line="276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Скріншот вікна програми на мові </w:t>
      </w:r>
      <w:r>
        <w:rPr>
          <w:b/>
          <w:bCs/>
          <w:sz w:val="28"/>
          <w:szCs w:val="28"/>
          <w:lang w:val="en-US"/>
        </w:rPr>
        <w:t>MASM32</w:t>
      </w:r>
      <w:r>
        <w:rPr>
          <w:sz w:val="28"/>
          <w:szCs w:val="28"/>
          <w:lang w:val="en-US"/>
        </w:rPr>
        <w:t>:</w:t>
      </w:r>
    </w:p>
    <w:p>
      <w:pPr>
        <w:pStyle w:val="Normal"/>
        <w:spacing w:lineRule="auto" w:line="276"/>
        <w:jc w:val="center"/>
        <w:rPr>
          <w:sz w:val="28"/>
          <w:szCs w:val="28"/>
          <w:lang w:val="en-US"/>
        </w:rPr>
      </w:pPr>
      <w:r>
        <w:rPr/>
        <w:drawing>
          <wp:inline distT="0" distB="0" distL="0" distR="0">
            <wp:extent cx="2877185" cy="1838325"/>
            <wp:effectExtent l="0" t="0" r="0" b="0"/>
            <wp:docPr id="2" name="Рисунок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7185" cy="1838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/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Лістинг програми на мові </w:t>
      </w:r>
      <w:r>
        <w:rPr>
          <w:b/>
          <w:bCs/>
          <w:sz w:val="28"/>
          <w:szCs w:val="28"/>
          <w:lang w:val="en-US"/>
        </w:rPr>
        <w:t>MASM32</w:t>
      </w:r>
      <w:r>
        <w:rPr>
          <w:sz w:val="28"/>
          <w:szCs w:val="28"/>
          <w:lang w:val="en-US"/>
        </w:rPr>
        <w:t>: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.486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.model flat, stdcall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option casemap:none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include \masm32\include\windows.inc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include \masm32\include\kernel32.inc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include \masm32\include\user32.inc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includelib \masm32\lib\kernel32.lib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includelib \masm32\lib\user32.lib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.data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    </w:t>
      </w:r>
      <w:r>
        <w:rPr>
          <w:rFonts w:ascii="Consolas" w:hAnsi="Consolas"/>
          <w:sz w:val="24"/>
          <w:szCs w:val="24"/>
          <w:lang w:val="ru-RU"/>
        </w:rPr>
        <w:t>Tsebrynskyi_Main_Title db "Lab 1, Var 29, IM-44", 0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    </w:t>
      </w:r>
      <w:r>
        <w:rPr>
          <w:rFonts w:ascii="Consolas" w:hAnsi="Consolas"/>
          <w:sz w:val="24"/>
          <w:szCs w:val="24"/>
          <w:lang w:val="ru-RU"/>
        </w:rPr>
        <w:t>Tsebrynskyi_Info_Message db "Student: Tsebrynskyi Nazar Andriiovych", 13, 10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                             </w:t>
      </w:r>
      <w:r>
        <w:rPr>
          <w:rFonts w:ascii="Consolas" w:hAnsi="Consolas"/>
          <w:sz w:val="24"/>
          <w:szCs w:val="24"/>
          <w:lang w:val="ru-RU"/>
        </w:rPr>
        <w:t>db "Date of birth: 29.05.2007", 13, 10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                             </w:t>
      </w:r>
      <w:r>
        <w:rPr>
          <w:rFonts w:ascii="Consolas" w:hAnsi="Consolas"/>
          <w:sz w:val="24"/>
          <w:szCs w:val="24"/>
          <w:lang w:val="ru-RU"/>
        </w:rPr>
        <w:t>db "Group: IM-44", 0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    </w:t>
      </w:r>
      <w:r>
        <w:rPr>
          <w:rFonts w:ascii="Consolas" w:hAnsi="Consolas"/>
          <w:sz w:val="24"/>
          <w:szCs w:val="24"/>
          <w:lang w:val="ru-RU"/>
        </w:rPr>
        <w:t>Nazar_Empty_Value dd 0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    </w:t>
      </w:r>
      <w:r>
        <w:rPr>
          <w:rFonts w:ascii="Consolas" w:hAnsi="Consolas"/>
          <w:sz w:val="24"/>
          <w:szCs w:val="24"/>
          <w:lang w:val="ru-RU"/>
        </w:rPr>
        <w:t>Nazar_System_Trash dd 0FFFFh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.code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Nazar_Start_Proc: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    </w:t>
      </w:r>
      <w:r>
        <w:rPr>
          <w:rFonts w:ascii="Consolas" w:hAnsi="Consolas"/>
          <w:sz w:val="24"/>
          <w:szCs w:val="24"/>
          <w:lang w:val="ru-RU"/>
        </w:rPr>
        <w:t>nop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    </w:t>
      </w:r>
      <w:r>
        <w:rPr>
          <w:rFonts w:ascii="Consolas" w:hAnsi="Consolas"/>
          <w:sz w:val="24"/>
          <w:szCs w:val="24"/>
          <w:lang w:val="ru-RU"/>
        </w:rPr>
        <w:t>push Nazar_Empty_Value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    </w:t>
      </w:r>
      <w:r>
        <w:rPr>
          <w:rFonts w:ascii="Consolas" w:hAnsi="Consolas"/>
          <w:sz w:val="24"/>
          <w:szCs w:val="24"/>
          <w:lang w:val="ru-RU"/>
        </w:rPr>
        <w:t>pop eax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    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    </w:t>
      </w:r>
      <w:r>
        <w:rPr>
          <w:rFonts w:ascii="Consolas" w:hAnsi="Consolas"/>
          <w:sz w:val="24"/>
          <w:szCs w:val="24"/>
          <w:lang w:val="ru-RU"/>
        </w:rPr>
        <w:t>invoke MessageBox, 0, addr Tsebrynskyi_Info_Message, addr Tsebrynskyi_Main_Title, MB_OK or MB_ICONINFORMATION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    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    </w:t>
      </w:r>
      <w:r>
        <w:rPr>
          <w:rFonts w:ascii="Consolas" w:hAnsi="Consolas"/>
          <w:sz w:val="24"/>
          <w:szCs w:val="24"/>
          <w:lang w:val="ru-RU"/>
        </w:rPr>
        <w:t>mov ecx, Nazar_System_Trash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    </w:t>
      </w:r>
      <w:r>
        <w:rPr>
          <w:rFonts w:ascii="Consolas" w:hAnsi="Consolas"/>
          <w:sz w:val="24"/>
          <w:szCs w:val="24"/>
          <w:lang w:val="ru-RU"/>
        </w:rPr>
        <w:t>xor edx, edx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    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    </w:t>
      </w:r>
      <w:r>
        <w:rPr>
          <w:rFonts w:ascii="Consolas" w:hAnsi="Consolas"/>
          <w:sz w:val="24"/>
          <w:szCs w:val="24"/>
          <w:lang w:val="ru-RU"/>
        </w:rPr>
        <w:t>invoke ExitProcess, 0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end Nazar_Start_Proc</w:t>
      </w:r>
    </w:p>
    <w:p>
      <w:pPr>
        <w:pStyle w:val="Normal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</w:r>
      <w:r>
        <w:br w:type="page"/>
      </w:r>
    </w:p>
    <w:p>
      <w:pPr>
        <w:pStyle w:val="Normal"/>
        <w:spacing w:lineRule="auto" w:line="360" w:before="0" w:after="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Скріншот скорегованого змісту змінної оточення </w:t>
      </w:r>
      <w:r>
        <w:rPr>
          <w:b/>
          <w:bCs/>
          <w:sz w:val="28"/>
          <w:szCs w:val="28"/>
          <w:lang w:val="en-US"/>
        </w:rPr>
        <w:t>Path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en-US"/>
        </w:rPr>
        <w:t>MASM64:</w:t>
      </w:r>
    </w:p>
    <w:p>
      <w:pPr>
        <w:pStyle w:val="Normal"/>
        <w:spacing w:lineRule="auto" w:line="276"/>
        <w:jc w:val="center"/>
        <w:rPr>
          <w:sz w:val="28"/>
          <w:szCs w:val="28"/>
          <w:lang w:val="ru-RU"/>
        </w:rPr>
      </w:pPr>
      <w:r>
        <w:rPr/>
        <w:drawing>
          <wp:inline distT="0" distB="0" distL="0" distR="0">
            <wp:extent cx="4579620" cy="2511425"/>
            <wp:effectExtent l="0" t="0" r="0" b="0"/>
            <wp:docPr id="3" name="Рисунок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9620" cy="2511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  <w:r>
        <w:br w:type="page"/>
      </w:r>
    </w:p>
    <w:p>
      <w:pPr>
        <w:pStyle w:val="Normal"/>
        <w:spacing w:lineRule="auto" w:line="360"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>Перел</w:t>
      </w:r>
      <w:r>
        <w:rPr>
          <w:sz w:val="28"/>
          <w:szCs w:val="28"/>
        </w:rPr>
        <w:t xml:space="preserve">ік опцій для команди </w:t>
      </w:r>
      <w:r>
        <w:rPr>
          <w:b/>
          <w:bCs/>
          <w:sz w:val="28"/>
          <w:szCs w:val="28"/>
          <w:lang w:val="en-US"/>
        </w:rPr>
        <w:t>ML64/?</w:t>
      </w:r>
      <w:r>
        <w:rPr>
          <w:sz w:val="28"/>
          <w:szCs w:val="28"/>
          <w:lang w:val="en-US"/>
        </w:rPr>
        <w:t>: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Microsoft (R) Macro Assembler (x64) Version 14.00.24210.0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Copyright (C) Microsoft Corporation.  All rights reserved.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  </w:t>
      </w:r>
      <w:r>
        <w:rPr>
          <w:rFonts w:ascii="Consolas" w:hAnsi="Consolas"/>
          <w:lang w:val="en-US"/>
        </w:rPr>
        <w:t>ML64 [ /options ] filelist [ /link linkoptions 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/Bl&lt;linker&gt; Use alternate linker          /Sf Generate first pass listing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/c Assemble without linking               /Sl&lt;width&gt; Set line width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/Cp Preserve case of user identifiers     /Sn Suppress symbol-table listing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/Cx Preserve case in publics, externs     /Sp&lt;length&gt; Set page length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/D&lt;name&gt;[=text] Define text macro         /Ss&lt;string&gt; Set subtitle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/EP Output preprocessed listing to stdout /St&lt;string&gt; Set title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/F &lt;hex&gt; Set stack size (bytes)           /Sx List false conditionals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/Fe&lt;file&gt; Name executable                 /Ta&lt;file&gt; Assemble non-.ASM file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/Fl[file] Generate listing                /w Same as /W0 /WX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/Fm[file] Generate map                    /WX Treat warnings as errors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/Fo&lt;file&gt; Name object file                /W&lt;number&gt; Set warning level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/Fr[file] Generate limited browser info   /X Ignore INCLUDE environment path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/FR[file] Generate full browser info      /Zd Add line number debug info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/I&lt;name&gt; Add include path                 /Zf Make all symbols public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/link &lt;linker options and libraries&gt;      /Zi Add symbolic debug info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/nologo Suppress copyright message        /Zp[n] Set structure alignment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/Sa Maximize source listing               /Zs Perform syntax check only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/ZH:SHA_256 Use SHA256 for checksum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</w:t>
      </w:r>
      <w:r>
        <w:rPr>
          <w:rFonts w:ascii="Consolas" w:hAnsi="Consolas"/>
          <w:lang w:val="en-US"/>
        </w:rPr>
        <w:t>in debug info (experimental)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/Gy[-] separate functions for linker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/errorReport:&lt;option&gt; Report internal assembler errors to Microsoft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</w:t>
      </w:r>
      <w:r>
        <w:rPr>
          <w:rFonts w:ascii="Consolas" w:hAnsi="Consolas"/>
          <w:lang w:val="en-US"/>
        </w:rPr>
        <w:t>none - do not send report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</w:t>
      </w:r>
      <w:r>
        <w:rPr>
          <w:rFonts w:ascii="Consolas" w:hAnsi="Consolas"/>
          <w:lang w:val="en-US"/>
        </w:rPr>
        <w:t>prompt - prompt to immediately send report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</w:t>
      </w:r>
      <w:r>
        <w:rPr>
          <w:rFonts w:ascii="Consolas" w:hAnsi="Consolas"/>
          <w:lang w:val="en-US"/>
        </w:rPr>
        <w:t>queue - at next admin logon, prompt to send report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</w:t>
      </w:r>
      <w:r>
        <w:rPr>
          <w:rFonts w:ascii="Consolas" w:hAnsi="Consolas"/>
          <w:lang w:val="en-US"/>
        </w:rPr>
        <w:t>send - send report automatically</w:t>
      </w:r>
    </w:p>
    <w:p>
      <w:pPr>
        <w:pStyle w:val="Normal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  <w:r>
        <w:br w:type="page"/>
      </w:r>
    </w:p>
    <w:p>
      <w:pPr>
        <w:pStyle w:val="Normal"/>
        <w:spacing w:lineRule="auto" w:line="360"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>Пере</w:t>
      </w:r>
      <w:r>
        <w:rPr>
          <w:sz w:val="28"/>
          <w:szCs w:val="28"/>
        </w:rPr>
        <w:t xml:space="preserve">лік опцій для команди </w:t>
      </w:r>
      <w:r>
        <w:rPr>
          <w:b/>
          <w:bCs/>
          <w:sz w:val="28"/>
          <w:szCs w:val="28"/>
          <w:lang w:val="en-US"/>
        </w:rPr>
        <w:t>LINK/?</w:t>
      </w:r>
      <w:r>
        <w:rPr>
          <w:sz w:val="28"/>
          <w:szCs w:val="28"/>
          <w:lang w:val="en-US"/>
        </w:rPr>
        <w:t>: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Microsoft (R) Incremental Linker Version 14.00.24215.1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Copyright (C) Microsoft Corporation.  All rights reserved.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</w:t>
      </w:r>
      <w:r>
        <w:rPr>
          <w:rFonts w:ascii="Consolas" w:hAnsi="Consolas"/>
          <w:lang w:val="en-US"/>
        </w:rPr>
        <w:t>usage: LINK [options] [files] [@commandfile]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</w:t>
      </w:r>
      <w:r>
        <w:rPr>
          <w:rFonts w:ascii="Consolas" w:hAnsi="Consolas"/>
          <w:lang w:val="en-US"/>
        </w:rPr>
        <w:t>options: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/ALIGN:#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/ALLOWBIND[:NO]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/ALLOWISOLATION[:NO]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/APPCONTAINER[:NO]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/ASSEMBLYDEBUG[:DISABLE]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/ASSEMBLYLINKRESOURCE:filename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/ASSEMBLYMODULE:filename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/ASSEMBLYRESOURCE:filename[,[name][,PRIVATE]]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/BASE:{address[,size]|@filename,key}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/CLRIMAGETYPE:{IJW|PURE|SAFE|SAFE32BITPREFERRED}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/CLRLOADEROPTIMIZATION:{MD|MDH|NONE|SD}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/CLRSUPPORTLASTERROR[:{NO|SYSTEMDLL}]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/CLRTHREADATTRIBUTE:{MTA|NONE|STA}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/CLRUNMANAGEDCODECHECK[:NO]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/DEBUG[:{FASTLINK|FULL|NONE}]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/DEF:filename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/DEFAULTLIB:library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/DELAY:{NOBIND|UNLOAD}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/DELAYLOAD:dll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/DELAYSIGN[:NO]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/DLL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/DRIVER[:{UPONLY|WDM}]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/DYNAMICBASE[:NO]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/ENTRY:symbol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/ERRORREPORT:{NONE|PROMPT|QUEUE|SEND}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/EXPORT:symbol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/EXPORTPADMIN[:size]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/FASTGENPROFILE[:{COUNTER32|COUNTER64|EXACT|MEMMAX=#|MEMMIN=#|NOEXACT|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                  </w:t>
      </w:r>
      <w:r>
        <w:rPr>
          <w:rFonts w:ascii="Consolas" w:hAnsi="Consolas"/>
          <w:lang w:val="en-US"/>
        </w:rPr>
        <w:t>NOPATH|NOTRACKEH|PATH|PGD=filename|TRACKEH}]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/FIXED[:NO]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/FORCE[:{MULTIPLE|UNRESOLVED}]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/FUNCTIONPADMIN[:size]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/GUARD:{CF|NO}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/GENPROFILE[:{COUNTER32|COUNTER64|EXACT|MEMMAX=#|MEMMIN=#|NOEXACT|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              </w:t>
      </w:r>
      <w:r>
        <w:rPr>
          <w:rFonts w:ascii="Consolas" w:hAnsi="Consolas"/>
          <w:lang w:val="en-US"/>
        </w:rPr>
        <w:t>NOPATH|NOTRACKEH|PATH|PGD=filename|TRACKEH}]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/HEAP:reserve[,commit]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/HIGHENTROPYVA[:NO]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/IDLOUT:filename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/IGNORE:#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/IGNOREIDL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/IMPLIB:filename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/INCLUDE:symbol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/INCREMENTAL[:NO]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/INTEGRITYCHECK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/KERNEL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/KEYCONTAINER:name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/KEYFILE:filename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/LARGEADDRESSAWARE[:NO]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/LIBPATH:dir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/LTCG[:{INCREMENTAL|NOSTATUS|OFF|STATUS|}]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/MACHINE:{ARM|ARM64|EBC|X64|X86}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/MANIFEST[:{EMBED[,ID=#]|NO}]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/MANIFESTDEPENDENCY:manifest dependency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/MANIFESTFILE:filename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/MANIFESTINPUT:filename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/MANIFESTUAC[:{NO|UAC fragment}]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/MAP[:filename]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/MAPINFO:{EXPORTS}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/MERGE:from=to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/MIDL:@commandfile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/NOASSEMBLY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/NODEFAULTLIB[:library]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/NOENTRY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/NOIMPLIB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/NOLOGO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/NXCOMPAT[:NO]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/OPT:{ICF[=iterations]|LBR|NOICF|NOLBR|NOREF|REF}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/ORDER:@filename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/OUT:filename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/PDB:filename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/PDBSTRIPPED:filename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/PROFILE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/RELEASE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/SAFESEH[:NO]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/SECTION:name,[[!]{DEKPRSW}][,ALIGN=#]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/STACK:reserve[,commit]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/STUB:filename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/SUBSYSTEM:{BOOT_APPLICATION|CONSOLE|EFI_APPLICATION|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            </w:t>
      </w:r>
      <w:r>
        <w:rPr>
          <w:rFonts w:ascii="Consolas" w:hAnsi="Consolas"/>
          <w:lang w:val="en-US"/>
        </w:rPr>
        <w:t>EFI_BOOT_SERVICE_DRIVER|EFI_ROM|EFI_RUNTIME_DRIVER|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            </w:t>
      </w:r>
      <w:r>
        <w:rPr>
          <w:rFonts w:ascii="Consolas" w:hAnsi="Consolas"/>
          <w:lang w:val="en-US"/>
        </w:rPr>
        <w:t>NATIVE|POSIX|WINDOWS|WINDOWSCE}[,#[.##]]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/SWAPRUN:{CD|NET}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/TLBID:#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/TLBOUT:filename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/TIME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/TSAWARE[:NO]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/USEPROFILE[:{AGGRESSIVE|PGD=filename}]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/VERBOSE[:{CLR|ICF|INCR|LIB|REF|SAFESEH|UNUSEDLIBS}]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/VERSION:#[.#]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/WINMD[:{NO|ONLY}]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/WINMDDELAYSIGN[:NO]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/WINMDFILE:filename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/WINMDKEYCONTAINER:name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/WINMDKEYFILE:filename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/WHOLEARCHIVE[:library]</w:t>
      </w:r>
    </w:p>
    <w:p>
      <w:pPr>
        <w:pStyle w:val="Normal"/>
        <w:spacing w:lineRule="auto" w:line="276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 xml:space="preserve">      </w:t>
      </w:r>
      <w:r>
        <w:rPr>
          <w:rFonts w:ascii="Consolas" w:hAnsi="Consolas"/>
          <w:lang w:val="en-US"/>
        </w:rPr>
        <w:t>/WX[:NO]</w:t>
      </w:r>
    </w:p>
    <w:p>
      <w:pPr>
        <w:pStyle w:val="Normal"/>
        <w:spacing w:lineRule="auto" w:line="276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Скріншот вікна програми на мові </w:t>
      </w:r>
      <w:r>
        <w:rPr>
          <w:b/>
          <w:bCs/>
          <w:sz w:val="28"/>
          <w:szCs w:val="28"/>
          <w:lang w:val="en-US"/>
        </w:rPr>
        <w:t>MASM64</w:t>
      </w:r>
      <w:r>
        <w:rPr>
          <w:sz w:val="28"/>
          <w:szCs w:val="28"/>
          <w:lang w:val="en-US"/>
        </w:rPr>
        <w:t>:</w:t>
      </w:r>
    </w:p>
    <w:p>
      <w:pPr>
        <w:pStyle w:val="Normal"/>
        <w:spacing w:lineRule="auto" w:line="276"/>
        <w:jc w:val="center"/>
        <w:rPr>
          <w:sz w:val="28"/>
          <w:szCs w:val="28"/>
          <w:lang w:val="en-US"/>
        </w:rPr>
      </w:pPr>
      <w:r>
        <w:rPr/>
        <w:drawing>
          <wp:inline distT="0" distB="0" distL="0" distR="0">
            <wp:extent cx="2471420" cy="1524000"/>
            <wp:effectExtent l="0" t="0" r="0" b="0"/>
            <wp:docPr id="4" name="Рисунок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1420" cy="152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/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Лістинг програми на мові </w:t>
      </w:r>
      <w:r>
        <w:rPr>
          <w:b/>
          <w:bCs/>
          <w:sz w:val="28"/>
          <w:szCs w:val="28"/>
          <w:lang w:val="en-US"/>
        </w:rPr>
        <w:t>MASM64</w:t>
      </w:r>
      <w:r>
        <w:rPr>
          <w:sz w:val="28"/>
          <w:szCs w:val="28"/>
          <w:lang w:val="en-US"/>
        </w:rPr>
        <w:t>: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>OPTION DOTNAME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>option casemap:none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>includelib \masm64\lib\kernel32.lib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>includelib \masm64\lib\user32.lib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>include \masm64\include\temphls.inc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>include \masm64\include\win64.inc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>include \masm64\include\kernel32.inc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>include \masm64\include\user32.inc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>OPTION PROLOGUE:rbpFramePrologue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>OPTION EPILOGUE:none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>.data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 xml:space="preserve">    </w:t>
      </w:r>
      <w:r>
        <w:rPr>
          <w:rFonts w:ascii="Consolas" w:hAnsi="Consolas"/>
          <w:sz w:val="24"/>
          <w:szCs w:val="24"/>
          <w:lang w:val="en-US"/>
        </w:rPr>
        <w:t>Tsebrynskyi_Title_x64 db "Lab 1 MASM64 - Var 29", 0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 xml:space="preserve">    </w:t>
      </w:r>
      <w:r>
        <w:rPr>
          <w:rFonts w:ascii="Consolas" w:hAnsi="Consolas"/>
          <w:sz w:val="24"/>
          <w:szCs w:val="24"/>
          <w:lang w:val="en-US"/>
        </w:rPr>
        <w:t>Tsebrynskyi_Data_x64  db "Student: Tsebrynskyi Nazar Andriiovych", 13, 10, \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 xml:space="preserve">                             </w:t>
      </w:r>
      <w:r>
        <w:rPr>
          <w:rFonts w:ascii="Consolas" w:hAnsi="Consolas"/>
          <w:sz w:val="24"/>
          <w:szCs w:val="24"/>
          <w:lang w:val="en-US"/>
        </w:rPr>
        <w:t>"Born: 29.05.2007", 13, 10, \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 xml:space="preserve">                             </w:t>
      </w:r>
      <w:r>
        <w:rPr>
          <w:rFonts w:ascii="Consolas" w:hAnsi="Consolas"/>
          <w:sz w:val="24"/>
          <w:szCs w:val="24"/>
          <w:lang w:val="en-US"/>
        </w:rPr>
        <w:t>"Group: IM-44 (64-bit version)", 0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 xml:space="preserve">    </w:t>
      </w:r>
      <w:r>
        <w:rPr>
          <w:rFonts w:ascii="Consolas" w:hAnsi="Consolas"/>
          <w:sz w:val="24"/>
          <w:szCs w:val="24"/>
          <w:lang w:val="en-US"/>
        </w:rPr>
        <w:t>Nazar_Extra_Val dq 0FFFFh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 xml:space="preserve">    </w:t>
      </w:r>
      <w:r>
        <w:rPr>
          <w:rFonts w:ascii="Consolas" w:hAnsi="Consolas"/>
          <w:sz w:val="24"/>
          <w:szCs w:val="24"/>
          <w:lang w:val="en-US"/>
        </w:rPr>
        <w:t>Nazar_Reserved dq 0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>.code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>Main_Tsebrynskyi_x64 PROC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 xml:space="preserve">    </w:t>
      </w:r>
      <w:r>
        <w:rPr>
          <w:rFonts w:ascii="Consolas" w:hAnsi="Consolas"/>
          <w:sz w:val="24"/>
          <w:szCs w:val="24"/>
          <w:lang w:val="en-US"/>
        </w:rPr>
        <w:t xml:space="preserve">sub rsp, 28h 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 xml:space="preserve">    </w:t>
      </w:r>
      <w:r>
        <w:rPr>
          <w:rFonts w:ascii="Consolas" w:hAnsi="Consolas"/>
          <w:sz w:val="24"/>
          <w:szCs w:val="24"/>
          <w:lang w:val="en-US"/>
        </w:rPr>
        <w:t>mov rax, Nazar_Extra_Val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 xml:space="preserve">    </w:t>
      </w:r>
      <w:r>
        <w:rPr>
          <w:rFonts w:ascii="Consolas" w:hAnsi="Consolas"/>
          <w:sz w:val="24"/>
          <w:szCs w:val="24"/>
          <w:lang w:val="en-US"/>
        </w:rPr>
        <w:t>xor r11, r11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 xml:space="preserve">    </w:t>
      </w:r>
      <w:r>
        <w:rPr>
          <w:rFonts w:ascii="Consolas" w:hAnsi="Consolas"/>
          <w:sz w:val="24"/>
          <w:szCs w:val="24"/>
          <w:lang w:val="en-US"/>
        </w:rPr>
        <w:t>mov r11, rax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 xml:space="preserve">    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 xml:space="preserve">    </w:t>
      </w:r>
      <w:r>
        <w:rPr>
          <w:rFonts w:ascii="Consolas" w:hAnsi="Consolas"/>
          <w:sz w:val="24"/>
          <w:szCs w:val="24"/>
          <w:lang w:val="en-US"/>
        </w:rPr>
        <w:t>invoke MessageBox, NULL, &amp;Tsebrynskyi_Data_x64, &amp;Tsebrynskyi_Title_x64, MB_OK or MB_ICONINFORMATION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 xml:space="preserve">    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 xml:space="preserve">    </w:t>
      </w:r>
      <w:r>
        <w:rPr>
          <w:rFonts w:ascii="Consolas" w:hAnsi="Consolas"/>
          <w:sz w:val="24"/>
          <w:szCs w:val="24"/>
          <w:lang w:val="en-US"/>
        </w:rPr>
        <w:t>xor rcx, rcx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 xml:space="preserve">    </w:t>
      </w:r>
      <w:r>
        <w:rPr>
          <w:rFonts w:ascii="Consolas" w:hAnsi="Consolas"/>
          <w:sz w:val="24"/>
          <w:szCs w:val="24"/>
          <w:lang w:val="en-US"/>
        </w:rPr>
        <w:t>mov Nazar_Reserved, r11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 xml:space="preserve">    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 xml:space="preserve">    </w:t>
      </w:r>
      <w:r>
        <w:rPr>
          <w:rFonts w:ascii="Consolas" w:hAnsi="Consolas"/>
          <w:sz w:val="24"/>
          <w:szCs w:val="24"/>
          <w:lang w:val="en-US"/>
        </w:rPr>
        <w:t>invoke ExitProcess, 0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>Main_Tsebrynskyi_x64 ENDP</w:t>
      </w:r>
    </w:p>
    <w:p>
      <w:pPr>
        <w:pStyle w:val="Normal"/>
        <w:spacing w:lineRule="auto" w:line="276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>end</w:t>
      </w:r>
    </w:p>
    <w:p>
      <w:pPr>
        <w:pStyle w:val="Normal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  <w:r>
        <w:br w:type="page"/>
      </w:r>
    </w:p>
    <w:p>
      <w:pPr>
        <w:pStyle w:val="Heading3"/>
        <w:spacing w:lineRule="auto" w:line="276" w:before="0" w:after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Порівняння архітектур та реалізацій програм у MASM32 та MASM64</w:t>
      </w:r>
    </w:p>
    <w:p>
      <w:pPr>
        <w:pStyle w:val="BodyText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Функціональне призначення: Обидві версії програм виконують ідентичну задачу — ініціалізацію графічного інтерфейсу Windows через функцію </w:t>
      </w:r>
      <w:r>
        <w:rPr>
          <w:rStyle w:val="SourceText"/>
          <w:b/>
          <w:bCs/>
          <w:sz w:val="28"/>
          <w:szCs w:val="28"/>
          <w:lang w:val="en-US"/>
        </w:rPr>
        <w:t>MessageBox</w:t>
      </w:r>
      <w:r>
        <w:rPr>
          <w:b/>
          <w:bCs/>
          <w:sz w:val="28"/>
          <w:szCs w:val="28"/>
          <w:lang w:val="en-US"/>
        </w:rPr>
        <w:t xml:space="preserve"> для виведення персональних даних студента.</w:t>
      </w:r>
    </w:p>
    <w:p>
      <w:pPr>
        <w:pStyle w:val="Normal"/>
        <w:numPr>
          <w:ilvl w:val="0"/>
          <w:numId w:val="3"/>
        </w:numPr>
        <w:spacing w:lineRule="auto" w:line="276" w:before="0" w:after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Модель пам'яті та адресації: MASM32 використовує плоску модель адресації (</w:t>
      </w:r>
      <w:r>
        <w:rPr>
          <w:rStyle w:val="SourceText"/>
          <w:b/>
          <w:bCs/>
          <w:sz w:val="28"/>
          <w:szCs w:val="28"/>
          <w:lang w:val="en-US"/>
        </w:rPr>
        <w:t>.model flat</w:t>
      </w:r>
      <w:r>
        <w:rPr>
          <w:b/>
          <w:bCs/>
          <w:sz w:val="28"/>
          <w:szCs w:val="28"/>
          <w:lang w:val="en-US"/>
        </w:rPr>
        <w:t xml:space="preserve">) для 32-бітних систем, де адреси мають розмір 4 байти. MASM64 працює у 64-бітному адресному просторі, де розмір покажчиків становить 8 байтів, а директива </w:t>
      </w:r>
      <w:r>
        <w:rPr>
          <w:rStyle w:val="SourceText"/>
          <w:b/>
          <w:bCs/>
          <w:sz w:val="28"/>
          <w:szCs w:val="28"/>
          <w:lang w:val="en-US"/>
        </w:rPr>
        <w:t>.model</w:t>
      </w:r>
      <w:r>
        <w:rPr>
          <w:b/>
          <w:bCs/>
          <w:sz w:val="28"/>
          <w:szCs w:val="28"/>
          <w:lang w:val="en-US"/>
        </w:rPr>
        <w:t xml:space="preserve"> не використовується.</w:t>
      </w:r>
    </w:p>
    <w:p>
      <w:pPr>
        <w:pStyle w:val="Normal"/>
        <w:numPr>
          <w:ilvl w:val="0"/>
          <w:numId w:val="3"/>
        </w:numPr>
        <w:spacing w:lineRule="auto" w:line="276" w:before="0" w:after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Регістрова база: У 32-бітній версії застосовуються регістри загального призначення довжиною 32 біти (наприклад, </w:t>
      </w:r>
      <w:r>
        <w:rPr>
          <w:rStyle w:val="SourceText"/>
          <w:b/>
          <w:bCs/>
          <w:sz w:val="28"/>
          <w:szCs w:val="28"/>
          <w:lang w:val="en-US"/>
        </w:rPr>
        <w:t>EAX</w:t>
      </w:r>
      <w:r>
        <w:rPr>
          <w:b/>
          <w:bCs/>
          <w:sz w:val="28"/>
          <w:szCs w:val="28"/>
          <w:lang w:val="en-US"/>
        </w:rPr>
        <w:t xml:space="preserve">, </w:t>
      </w:r>
      <w:r>
        <w:rPr>
          <w:rStyle w:val="SourceText"/>
          <w:b/>
          <w:bCs/>
          <w:sz w:val="28"/>
          <w:szCs w:val="28"/>
          <w:lang w:val="en-US"/>
        </w:rPr>
        <w:t>EBX</w:t>
      </w:r>
      <w:r>
        <w:rPr>
          <w:b/>
          <w:bCs/>
          <w:sz w:val="28"/>
          <w:szCs w:val="28"/>
          <w:lang w:val="en-US"/>
        </w:rPr>
        <w:t xml:space="preserve">, </w:t>
      </w:r>
      <w:r>
        <w:rPr>
          <w:rStyle w:val="SourceText"/>
          <w:b/>
          <w:bCs/>
          <w:sz w:val="28"/>
          <w:szCs w:val="28"/>
          <w:lang w:val="en-US"/>
        </w:rPr>
        <w:t>ESP</w:t>
      </w:r>
      <w:r>
        <w:rPr>
          <w:b/>
          <w:bCs/>
          <w:sz w:val="28"/>
          <w:szCs w:val="28"/>
          <w:lang w:val="en-US"/>
        </w:rPr>
        <w:t>). У 64-бітній версії використовуються їхні розширені аналоги довжиною 64 біти (</w:t>
      </w:r>
      <w:r>
        <w:rPr>
          <w:rStyle w:val="SourceText"/>
          <w:b/>
          <w:bCs/>
          <w:sz w:val="28"/>
          <w:szCs w:val="28"/>
          <w:lang w:val="en-US"/>
        </w:rPr>
        <w:t>RAX</w:t>
      </w:r>
      <w:r>
        <w:rPr>
          <w:b/>
          <w:bCs/>
          <w:sz w:val="28"/>
          <w:szCs w:val="28"/>
          <w:lang w:val="en-US"/>
        </w:rPr>
        <w:t xml:space="preserve">, </w:t>
      </w:r>
      <w:r>
        <w:rPr>
          <w:rStyle w:val="SourceText"/>
          <w:b/>
          <w:bCs/>
          <w:sz w:val="28"/>
          <w:szCs w:val="28"/>
          <w:lang w:val="en-US"/>
        </w:rPr>
        <w:t>RBX</w:t>
      </w:r>
      <w:r>
        <w:rPr>
          <w:b/>
          <w:bCs/>
          <w:sz w:val="28"/>
          <w:szCs w:val="28"/>
          <w:lang w:val="en-US"/>
        </w:rPr>
        <w:t xml:space="preserve">, </w:t>
      </w:r>
      <w:r>
        <w:rPr>
          <w:rStyle w:val="SourceText"/>
          <w:b/>
          <w:bCs/>
          <w:sz w:val="28"/>
          <w:szCs w:val="28"/>
          <w:lang w:val="en-US"/>
        </w:rPr>
        <w:t>RSP</w:t>
      </w:r>
      <w:r>
        <w:rPr>
          <w:b/>
          <w:bCs/>
          <w:sz w:val="28"/>
          <w:szCs w:val="28"/>
          <w:lang w:val="en-US"/>
        </w:rPr>
        <w:t xml:space="preserve">) та додаткові регістри </w:t>
      </w:r>
      <w:r>
        <w:rPr>
          <w:rStyle w:val="SourceText"/>
          <w:b/>
          <w:bCs/>
          <w:sz w:val="28"/>
          <w:szCs w:val="28"/>
          <w:lang w:val="en-US"/>
        </w:rPr>
        <w:t>R8</w:t>
      </w:r>
      <w:r>
        <w:rPr>
          <w:b/>
          <w:bCs/>
          <w:sz w:val="28"/>
          <w:szCs w:val="28"/>
          <w:lang w:val="en-US"/>
        </w:rPr>
        <w:t>–</w:t>
      </w:r>
      <w:r>
        <w:rPr>
          <w:rStyle w:val="SourceText"/>
          <w:b/>
          <w:bCs/>
          <w:sz w:val="28"/>
          <w:szCs w:val="28"/>
          <w:lang w:val="en-US"/>
        </w:rPr>
        <w:t>R15</w:t>
      </w:r>
      <w:r>
        <w:rPr>
          <w:b/>
          <w:bCs/>
          <w:sz w:val="28"/>
          <w:szCs w:val="28"/>
          <w:lang w:val="en-US"/>
        </w:rPr>
        <w:t>.</w:t>
      </w:r>
    </w:p>
    <w:p>
      <w:pPr>
        <w:pStyle w:val="BodyText"/>
        <w:spacing w:lineRule="auto" w:line="276" w:before="0" w:after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Конвенція виклику функцій (Calling Convention):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 w:right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MASM32: Використовує конвенцію </w:t>
      </w:r>
      <w:r>
        <w:rPr>
          <w:rStyle w:val="SourceText"/>
          <w:b/>
          <w:bCs/>
          <w:sz w:val="28"/>
          <w:szCs w:val="28"/>
          <w:lang w:val="en-US"/>
        </w:rPr>
        <w:t>stdcall</w:t>
      </w:r>
      <w:r>
        <w:rPr>
          <w:b/>
          <w:bCs/>
          <w:sz w:val="28"/>
          <w:szCs w:val="28"/>
          <w:lang w:val="en-US"/>
        </w:rPr>
        <w:t xml:space="preserve">, де параметри передаються через стек за допомогою інструкцій </w:t>
      </w:r>
      <w:r>
        <w:rPr>
          <w:rStyle w:val="SourceText"/>
          <w:b/>
          <w:bCs/>
          <w:sz w:val="28"/>
          <w:szCs w:val="28"/>
          <w:lang w:val="en-US"/>
        </w:rPr>
        <w:t>push</w:t>
      </w:r>
      <w:r>
        <w:rPr>
          <w:b/>
          <w:bCs/>
          <w:sz w:val="28"/>
          <w:szCs w:val="28"/>
          <w:lang w:val="en-US"/>
        </w:rPr>
        <w:t xml:space="preserve"> у зворотному порядку.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76" w:before="0" w:after="0"/>
        <w:ind w:hanging="283" w:left="709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MASM64: Використовує конвенцію </w:t>
      </w:r>
      <w:r>
        <w:rPr>
          <w:rStyle w:val="SourceText"/>
          <w:b/>
          <w:bCs/>
          <w:sz w:val="28"/>
          <w:szCs w:val="28"/>
          <w:lang w:val="en-US"/>
        </w:rPr>
        <w:t>FastCall</w:t>
      </w:r>
      <w:r>
        <w:rPr>
          <w:b/>
          <w:bCs/>
          <w:sz w:val="28"/>
          <w:szCs w:val="28"/>
          <w:lang w:val="en-US"/>
        </w:rPr>
        <w:t xml:space="preserve">. Перші чотири аргументи передаються через регістри </w:t>
      </w:r>
      <w:r>
        <w:rPr>
          <w:rStyle w:val="SourceText"/>
          <w:b/>
          <w:bCs/>
          <w:sz w:val="28"/>
          <w:szCs w:val="28"/>
          <w:lang w:val="en-US"/>
        </w:rPr>
        <w:t>RCX</w:t>
      </w:r>
      <w:r>
        <w:rPr>
          <w:b/>
          <w:bCs/>
          <w:sz w:val="28"/>
          <w:szCs w:val="28"/>
          <w:lang w:val="en-US"/>
        </w:rPr>
        <w:t xml:space="preserve">, </w:t>
      </w:r>
      <w:r>
        <w:rPr>
          <w:rStyle w:val="SourceText"/>
          <w:b/>
          <w:bCs/>
          <w:sz w:val="28"/>
          <w:szCs w:val="28"/>
          <w:lang w:val="en-US"/>
        </w:rPr>
        <w:t>RDX</w:t>
      </w:r>
      <w:r>
        <w:rPr>
          <w:b/>
          <w:bCs/>
          <w:sz w:val="28"/>
          <w:szCs w:val="28"/>
          <w:lang w:val="en-US"/>
        </w:rPr>
        <w:t xml:space="preserve">, </w:t>
      </w:r>
      <w:r>
        <w:rPr>
          <w:rStyle w:val="SourceText"/>
          <w:b/>
          <w:bCs/>
          <w:sz w:val="28"/>
          <w:szCs w:val="28"/>
          <w:lang w:val="en-US"/>
        </w:rPr>
        <w:t>R8</w:t>
      </w:r>
      <w:r>
        <w:rPr>
          <w:b/>
          <w:bCs/>
          <w:sz w:val="28"/>
          <w:szCs w:val="28"/>
          <w:lang w:val="en-US"/>
        </w:rPr>
        <w:t xml:space="preserve">, </w:t>
      </w:r>
      <w:r>
        <w:rPr>
          <w:rStyle w:val="SourceText"/>
          <w:b/>
          <w:bCs/>
          <w:sz w:val="28"/>
          <w:szCs w:val="28"/>
          <w:lang w:val="en-US"/>
        </w:rPr>
        <w:t>R9</w:t>
      </w:r>
      <w:r>
        <w:rPr>
          <w:b/>
          <w:bCs/>
          <w:sz w:val="28"/>
          <w:szCs w:val="28"/>
          <w:lang w:val="en-US"/>
        </w:rPr>
        <w:t xml:space="preserve">. Для виклику API-функцій необхідно обов'язково резервувати "shadow space" у стеку (мінімум 32 байти) командою </w:t>
      </w:r>
      <w:r>
        <w:rPr>
          <w:rStyle w:val="SourceText"/>
          <w:b/>
          <w:bCs/>
          <w:sz w:val="28"/>
          <w:szCs w:val="28"/>
          <w:lang w:val="en-US"/>
        </w:rPr>
        <w:t>sub rsp, 28h</w:t>
      </w:r>
      <w:r>
        <w:rPr>
          <w:b/>
          <w:bCs/>
          <w:sz w:val="28"/>
          <w:szCs w:val="28"/>
          <w:lang w:val="en-US"/>
        </w:rPr>
        <w:t xml:space="preserve"> .</w:t>
      </w:r>
    </w:p>
    <w:p>
      <w:pPr>
        <w:pStyle w:val="BodyText"/>
        <w:spacing w:lineRule="auto" w:line="276" w:before="0" w:after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Отримання адрес (Оператори):</w:t>
      </w:r>
    </w:p>
    <w:p>
      <w:pPr>
        <w:pStyle w:val="BodyText"/>
        <w:numPr>
          <w:ilvl w:val="0"/>
          <w:numId w:val="4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У MASM32 для передачі адрес рядків у функцію </w:t>
      </w:r>
      <w:r>
        <w:rPr>
          <w:rStyle w:val="SourceText"/>
          <w:b/>
          <w:bCs/>
          <w:sz w:val="28"/>
          <w:szCs w:val="28"/>
          <w:lang w:val="en-US"/>
        </w:rPr>
        <w:t>invoke</w:t>
      </w:r>
      <w:r>
        <w:rPr>
          <w:b/>
          <w:bCs/>
          <w:sz w:val="28"/>
          <w:szCs w:val="28"/>
          <w:lang w:val="en-US"/>
        </w:rPr>
        <w:t xml:space="preserve"> використовуються оператори </w:t>
      </w:r>
      <w:r>
        <w:rPr>
          <w:rStyle w:val="SourceText"/>
          <w:b/>
          <w:bCs/>
          <w:sz w:val="28"/>
          <w:szCs w:val="28"/>
          <w:lang w:val="en-US"/>
        </w:rPr>
        <w:t>addr</w:t>
      </w:r>
      <w:r>
        <w:rPr>
          <w:b/>
          <w:bCs/>
          <w:sz w:val="28"/>
          <w:szCs w:val="28"/>
          <w:lang w:val="en-US"/>
        </w:rPr>
        <w:t xml:space="preserve"> або </w:t>
      </w:r>
      <w:r>
        <w:rPr>
          <w:rStyle w:val="SourceText"/>
          <w:b/>
          <w:bCs/>
          <w:sz w:val="28"/>
          <w:szCs w:val="28"/>
          <w:lang w:val="en-US"/>
        </w:rPr>
        <w:t>offset</w:t>
      </w:r>
      <w:r>
        <w:rPr>
          <w:b/>
          <w:bCs/>
          <w:sz w:val="28"/>
          <w:szCs w:val="28"/>
          <w:lang w:val="en-US"/>
        </w:rPr>
        <w:t>.</w:t>
      </w:r>
    </w:p>
    <w:p>
      <w:pPr>
        <w:pStyle w:val="Normal"/>
        <w:numPr>
          <w:ilvl w:val="0"/>
          <w:numId w:val="4"/>
        </w:numPr>
        <w:spacing w:lineRule="auto" w:line="276" w:before="0" w:after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У MASM64 замість </w:t>
      </w:r>
      <w:r>
        <w:rPr>
          <w:rStyle w:val="SourceText"/>
          <w:b/>
          <w:bCs/>
          <w:sz w:val="28"/>
          <w:szCs w:val="28"/>
          <w:lang w:val="en-US"/>
        </w:rPr>
        <w:t>addr</w:t>
      </w:r>
      <w:r>
        <w:rPr>
          <w:b/>
          <w:bCs/>
          <w:sz w:val="28"/>
          <w:szCs w:val="28"/>
          <w:lang w:val="en-US"/>
        </w:rPr>
        <w:t xml:space="preserve"> часто застосовується інструкція </w:t>
      </w:r>
      <w:r>
        <w:rPr>
          <w:rStyle w:val="SourceText"/>
          <w:b/>
          <w:bCs/>
          <w:sz w:val="28"/>
          <w:szCs w:val="28"/>
          <w:lang w:val="en-US"/>
        </w:rPr>
        <w:t>lea</w:t>
      </w:r>
      <w:r>
        <w:rPr>
          <w:b/>
          <w:bCs/>
          <w:sz w:val="28"/>
          <w:szCs w:val="28"/>
          <w:lang w:val="en-US"/>
        </w:rPr>
        <w:t xml:space="preserve"> (Load Effective Address) для завантаження адрес у відповідні регістри перед викликом функції .</w:t>
      </w:r>
    </w:p>
    <w:p>
      <w:pPr>
        <w:pStyle w:val="Normal"/>
        <w:numPr>
          <w:ilvl w:val="0"/>
          <w:numId w:val="4"/>
        </w:numPr>
        <w:spacing w:lineRule="auto" w:line="276" w:before="0" w:after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Директиви завершення: У MASM32 точка входу вказується як аргумент директиви </w:t>
      </w:r>
      <w:r>
        <w:rPr>
          <w:rStyle w:val="SourceText"/>
          <w:b/>
          <w:bCs/>
          <w:sz w:val="28"/>
          <w:szCs w:val="28"/>
          <w:lang w:val="en-US"/>
        </w:rPr>
        <w:t>end</w:t>
      </w:r>
      <w:r>
        <w:rPr>
          <w:b/>
          <w:bCs/>
          <w:sz w:val="28"/>
          <w:szCs w:val="28"/>
          <w:lang w:val="en-US"/>
        </w:rPr>
        <w:t xml:space="preserve"> (наприклад, </w:t>
      </w:r>
      <w:r>
        <w:rPr>
          <w:rStyle w:val="SourceText"/>
          <w:b/>
          <w:bCs/>
          <w:sz w:val="28"/>
          <w:szCs w:val="28"/>
          <w:lang w:val="en-US"/>
        </w:rPr>
        <w:t>end main</w:t>
      </w:r>
      <w:r>
        <w:rPr>
          <w:b/>
          <w:bCs/>
          <w:sz w:val="28"/>
          <w:szCs w:val="28"/>
          <w:lang w:val="en-US"/>
        </w:rPr>
        <w:t xml:space="preserve">), тоді як у MASM64 директива </w:t>
      </w:r>
      <w:r>
        <w:rPr>
          <w:rStyle w:val="SourceText"/>
          <w:b/>
          <w:bCs/>
          <w:sz w:val="28"/>
          <w:szCs w:val="28"/>
          <w:lang w:val="en-US"/>
        </w:rPr>
        <w:t>end</w:t>
      </w:r>
      <w:r>
        <w:rPr>
          <w:b/>
          <w:bCs/>
          <w:sz w:val="28"/>
          <w:szCs w:val="28"/>
          <w:lang w:val="en-US"/>
        </w:rPr>
        <w:t xml:space="preserve"> вказується без мітки, а точка входу визначається параметром лінкера </w:t>
      </w:r>
      <w:r>
        <w:rPr>
          <w:rStyle w:val="SourceText"/>
          <w:b/>
          <w:bCs/>
          <w:sz w:val="28"/>
          <w:szCs w:val="28"/>
          <w:lang w:val="en-US"/>
        </w:rPr>
        <w:t>/entry</w:t>
      </w:r>
      <w:r>
        <w:rPr>
          <w:b/>
          <w:bCs/>
          <w:sz w:val="28"/>
          <w:szCs w:val="28"/>
          <w:lang w:val="en-US"/>
        </w:rPr>
        <w:t>.</w:t>
      </w:r>
    </w:p>
    <w:p>
      <w:pPr>
        <w:pStyle w:val="Normal"/>
        <w:spacing w:lineRule="auto" w:line="276" w:before="0" w:after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</w:r>
    </w:p>
    <w:p>
      <w:pPr>
        <w:pStyle w:val="Normal"/>
        <w:spacing w:lineRule="auto" w:line="276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276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Висновок</w:t>
      </w:r>
    </w:p>
    <w:p>
      <w:pPr>
        <w:sectPr>
          <w:type w:val="nextPage"/>
          <w:pgSz w:w="11906" w:h="16838"/>
          <w:pgMar w:left="1440" w:right="1440" w:gutter="0" w:header="0" w:top="1440" w:footer="0" w:bottom="144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ind w:hanging="0" w:left="0" w:right="0"/>
        <w:rPr/>
      </w:pPr>
      <w:r>
        <w:rPr>
          <w:sz w:val="28"/>
          <w:szCs w:val="28"/>
        </w:rPr>
        <w:t>Під час виконання лабораторної роботи №1 було практично опановано методику створення та налаштування програмних середовищ для розробки 32- та 64-бітних програм мовою Assembler (MASM32 та MASM64). У ході роботи було реалізовано наступне:</w:t>
      </w:r>
    </w:p>
    <w:p>
      <w:pPr>
        <w:sectPr>
          <w:type w:val="continuous"/>
          <w:pgSz w:w="11906" w:h="16838"/>
          <w:pgMar w:left="1440" w:right="1440" w:gutter="0" w:header="0" w:top="1440" w:footer="0" w:bottom="1440"/>
          <w:formProt w:val="false"/>
          <w:textDirection w:val="lrTb"/>
          <w:docGrid w:type="default" w:linePitch="100" w:charSpace="0"/>
        </w:sectPr>
      </w:pP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ind w:hanging="283" w:left="709" w:right="0"/>
        <w:rPr>
          <w:sz w:val="28"/>
          <w:szCs w:val="28"/>
        </w:rPr>
      </w:pPr>
      <w:r>
        <w:rPr>
          <w:b/>
          <w:sz w:val="28"/>
          <w:szCs w:val="28"/>
        </w:rPr>
        <w:t>Налаштування середовища</w:t>
      </w:r>
      <w:r>
        <w:rPr>
          <w:sz w:val="28"/>
          <w:szCs w:val="28"/>
        </w:rPr>
        <w:t xml:space="preserve">: Було проведено корегування змінних оточення операційної системи, зокрема змінної </w:t>
      </w:r>
      <w:r>
        <w:rPr>
          <w:rStyle w:val="SourceText"/>
          <w:sz w:val="28"/>
          <w:szCs w:val="28"/>
        </w:rPr>
        <w:t>Path</w:t>
      </w:r>
      <w:r>
        <w:rPr>
          <w:sz w:val="28"/>
          <w:szCs w:val="28"/>
        </w:rPr>
        <w:t>, шляхом додавання шляхів до виконуваних файлів компиляторів (</w:t>
      </w:r>
      <w:r>
        <w:rPr>
          <w:rStyle w:val="SourceText"/>
          <w:sz w:val="28"/>
          <w:szCs w:val="28"/>
        </w:rPr>
        <w:t>ml.exe</w:t>
      </w:r>
      <w:r>
        <w:rPr>
          <w:sz w:val="28"/>
          <w:szCs w:val="28"/>
        </w:rPr>
        <w:t xml:space="preserve">, </w:t>
      </w:r>
      <w:r>
        <w:rPr>
          <w:rStyle w:val="SourceText"/>
          <w:sz w:val="28"/>
          <w:szCs w:val="28"/>
        </w:rPr>
        <w:t>ml64.exe</w:t>
      </w:r>
      <w:r>
        <w:rPr>
          <w:sz w:val="28"/>
          <w:szCs w:val="28"/>
        </w:rPr>
        <w:t>) та лінкерів, що дозволило використовувати інструментарій MASM безпосередньо з командного рядка.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20" w:right="0"/>
        <w:rPr>
          <w:sz w:val="28"/>
          <w:szCs w:val="28"/>
        </w:rPr>
      </w:pPr>
      <w:r>
        <w:rPr>
          <w:b/>
          <w:sz w:val="28"/>
          <w:szCs w:val="28"/>
        </w:rPr>
        <w:t>Розробка ПЗ</w:t>
      </w:r>
      <w:r>
        <w:rPr>
          <w:sz w:val="28"/>
          <w:szCs w:val="28"/>
        </w:rPr>
        <w:t xml:space="preserve">: Створено дві версії програми, що виводять персональні дані студента (ПІБ, дата народження 29.05.2007, номер групи ІМ-44) у віконному інтерфейсі за допомогою функції </w:t>
      </w:r>
      <w:r>
        <w:rPr>
          <w:rStyle w:val="SourceText"/>
          <w:sz w:val="28"/>
          <w:szCs w:val="28"/>
        </w:rPr>
        <w:t>MessageBox</w:t>
      </w:r>
      <w:r>
        <w:rPr>
          <w:sz w:val="28"/>
          <w:szCs w:val="28"/>
        </w:rPr>
        <w:t>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20"/>
        <w:rPr>
          <w:sz w:val="28"/>
          <w:szCs w:val="28"/>
        </w:rPr>
      </w:pPr>
      <w:r>
        <w:rPr>
          <w:b/>
          <w:sz w:val="28"/>
          <w:szCs w:val="28"/>
        </w:rPr>
        <w:t>Порівняльний аналіз архітектур</w:t>
      </w:r>
      <w:r>
        <w:rPr>
          <w:sz w:val="28"/>
          <w:szCs w:val="28"/>
        </w:rPr>
        <w:t>: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 w:right="0"/>
        <w:rPr>
          <w:sz w:val="28"/>
          <w:szCs w:val="28"/>
        </w:rPr>
      </w:pPr>
      <w:r>
        <w:rPr>
          <w:sz w:val="28"/>
          <w:szCs w:val="28"/>
        </w:rPr>
        <w:t xml:space="preserve">Встановлено, що у версії </w:t>
      </w:r>
      <w:r>
        <w:rPr>
          <w:b/>
          <w:sz w:val="28"/>
          <w:szCs w:val="28"/>
        </w:rPr>
        <w:t>MASM32</w:t>
      </w:r>
      <w:r>
        <w:rPr>
          <w:sz w:val="28"/>
          <w:szCs w:val="28"/>
        </w:rPr>
        <w:t xml:space="preserve"> використовується модель </w:t>
      </w:r>
      <w:r>
        <w:rPr>
          <w:rStyle w:val="SourceText"/>
          <w:sz w:val="28"/>
          <w:szCs w:val="28"/>
        </w:rPr>
        <w:t>stdcall</w:t>
      </w:r>
      <w:r>
        <w:rPr>
          <w:sz w:val="28"/>
          <w:szCs w:val="28"/>
        </w:rPr>
        <w:t xml:space="preserve">, де параметри функцій заштовхуються у стек за допомогою інструкції </w:t>
      </w:r>
      <w:r>
        <w:rPr>
          <w:rStyle w:val="SourceText"/>
          <w:sz w:val="28"/>
          <w:szCs w:val="28"/>
        </w:rPr>
        <w:t>push</w:t>
      </w:r>
      <w:r>
        <w:rPr>
          <w:sz w:val="28"/>
          <w:szCs w:val="28"/>
        </w:rPr>
        <w:t>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20" w:right="0"/>
        <w:rPr>
          <w:sz w:val="28"/>
          <w:szCs w:val="28"/>
        </w:rPr>
      </w:pPr>
      <w:r>
        <w:rPr>
          <w:sz w:val="28"/>
          <w:szCs w:val="28"/>
        </w:rPr>
        <w:t xml:space="preserve">У версії </w:t>
      </w:r>
      <w:r>
        <w:rPr>
          <w:b/>
          <w:sz w:val="28"/>
          <w:szCs w:val="28"/>
        </w:rPr>
        <w:t>MASM64</w:t>
      </w:r>
      <w:r>
        <w:rPr>
          <w:sz w:val="28"/>
          <w:szCs w:val="28"/>
        </w:rPr>
        <w:t xml:space="preserve"> виявлено перехід до конвенції </w:t>
      </w:r>
      <w:r>
        <w:rPr>
          <w:rStyle w:val="SourceText"/>
          <w:sz w:val="28"/>
          <w:szCs w:val="28"/>
        </w:rPr>
        <w:t>FastCall</w:t>
      </w:r>
      <w:r>
        <w:rPr>
          <w:sz w:val="28"/>
          <w:szCs w:val="28"/>
        </w:rPr>
        <w:t xml:space="preserve">, де перші чотири аргументи передаються через регістри </w:t>
      </w:r>
      <w:r>
        <w:rPr>
          <w:rStyle w:val="SourceText"/>
          <w:sz w:val="28"/>
          <w:szCs w:val="28"/>
        </w:rPr>
        <w:t>RCX</w:t>
      </w:r>
      <w:r>
        <w:rPr>
          <w:sz w:val="28"/>
          <w:szCs w:val="28"/>
        </w:rPr>
        <w:t xml:space="preserve">, </w:t>
      </w:r>
      <w:r>
        <w:rPr>
          <w:rStyle w:val="SourceText"/>
          <w:sz w:val="28"/>
          <w:szCs w:val="28"/>
        </w:rPr>
        <w:t>RDX</w:t>
      </w:r>
      <w:r>
        <w:rPr>
          <w:sz w:val="28"/>
          <w:szCs w:val="28"/>
        </w:rPr>
        <w:t xml:space="preserve">, </w:t>
      </w:r>
      <w:r>
        <w:rPr>
          <w:rStyle w:val="SourceText"/>
          <w:sz w:val="28"/>
          <w:szCs w:val="28"/>
        </w:rPr>
        <w:t>R8</w:t>
      </w:r>
      <w:r>
        <w:rPr>
          <w:sz w:val="28"/>
          <w:szCs w:val="28"/>
        </w:rPr>
        <w:t xml:space="preserve"> та </w:t>
      </w:r>
      <w:r>
        <w:rPr>
          <w:rStyle w:val="SourceText"/>
          <w:sz w:val="28"/>
          <w:szCs w:val="28"/>
        </w:rPr>
        <w:t>R9</w:t>
      </w:r>
      <w:r>
        <w:rPr>
          <w:sz w:val="28"/>
          <w:szCs w:val="28"/>
        </w:rPr>
        <w:t>, а також обов'язково зарезервовано 40 байтів у стеку («shadow space») для стабільної роботи API-функцій.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283" w:left="709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283" w:left="720" w:right="0"/>
        <w:rPr>
          <w:sz w:val="28"/>
          <w:szCs w:val="28"/>
        </w:rPr>
      </w:pPr>
      <w:r>
        <w:rPr>
          <w:b/>
          <w:sz w:val="28"/>
          <w:szCs w:val="28"/>
        </w:rPr>
        <w:t>Дослідження лістингів</w:t>
      </w:r>
      <w:r>
        <w:rPr>
          <w:sz w:val="28"/>
          <w:szCs w:val="28"/>
        </w:rPr>
        <w:t>: Аналіз розширених лістингів (</w:t>
      </w:r>
      <w:r>
        <w:rPr>
          <w:rStyle w:val="SourceText"/>
          <w:sz w:val="28"/>
          <w:szCs w:val="28"/>
        </w:rPr>
        <w:t>.lst</w:t>
      </w:r>
      <w:r>
        <w:rPr>
          <w:sz w:val="28"/>
          <w:szCs w:val="28"/>
        </w:rPr>
        <w:t xml:space="preserve">) дозволив простежити процес трансляції високорівневих макрокоманд </w:t>
      </w:r>
      <w:r>
        <w:rPr>
          <w:rStyle w:val="SourceText"/>
          <w:sz w:val="28"/>
          <w:szCs w:val="28"/>
        </w:rPr>
        <w:t>invoke</w:t>
      </w:r>
      <w:r>
        <w:rPr>
          <w:sz w:val="28"/>
          <w:szCs w:val="28"/>
        </w:rPr>
        <w:t xml:space="preserve"> у відповідні машинний коди та візуалізувати розташування символьних даних у пам'яті комп'ютера.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left="709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ind w:hanging="0" w:left="0" w:right="0"/>
        <w:rPr>
          <w:sz w:val="28"/>
          <w:szCs w:val="28"/>
        </w:rPr>
      </w:pPr>
      <w:r>
        <w:rPr>
          <w:sz w:val="28"/>
          <w:szCs w:val="28"/>
        </w:rPr>
        <w:t xml:space="preserve">Отримані навички використання компіляторів, лінкерів та редактора </w:t>
      </w:r>
      <w:r>
        <w:rPr>
          <w:rStyle w:val="SourceText"/>
          <w:sz w:val="28"/>
          <w:szCs w:val="28"/>
        </w:rPr>
        <w:t>qeditor</w:t>
      </w:r>
      <w:r>
        <w:rPr>
          <w:sz w:val="28"/>
          <w:szCs w:val="28"/>
        </w:rPr>
        <w:t xml:space="preserve"> є базовими для подальшого вивчення системного програмування та низькорівневої розробки програмного забезпечення.</w:t>
      </w:r>
    </w:p>
    <w:p>
      <w:pPr>
        <w:pStyle w:val="Normal"/>
        <w:spacing w:lineRule="auto" w:line="276"/>
        <w:rPr>
          <w:sz w:val="28"/>
          <w:szCs w:val="28"/>
        </w:rPr>
      </w:pPr>
      <w:r>
        <w:rPr>
          <w:sz w:val="28"/>
          <w:szCs w:val="28"/>
        </w:rPr>
      </w:r>
    </w:p>
    <w:sectPr>
      <w:type w:val="continuous"/>
      <w:pgSz w:w="11906" w:h="16838"/>
      <w:pgMar w:left="1440" w:right="1440" w:gutter="0" w:header="0" w:top="1440" w:footer="0" w:bottom="144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uk-UA" w:eastAsia="uk-UA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uk-UA" w:eastAsia="uk-UA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sid w:val="006b562e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1f1b39"/>
    <w:rPr>
      <w:color w:themeColor="hyperlink"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f1b39"/>
    <w:rPr>
      <w:color w:val="605E5C"/>
      <w:shd w:fill="E1DFDD" w:val="clear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327ebd"/>
    <w:pPr>
      <w:spacing w:before="0" w:after="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0">
    <w:name w:val="6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">
    <w:name w:val="5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">
    <w:name w:val="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">
    <w:name w:val="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">
    <w:name w:val="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">
    <w:name w:val="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4D2101-4115-4C94-AABE-8216F249A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978</TotalTime>
  <Application>LibreOffice/25.2.7.2$Linux_X86_64 LibreOffice_project/520$Build-2</Application>
  <AppVersion>15.0000</AppVersion>
  <Pages>15</Pages>
  <Words>1634</Words>
  <Characters>12852</Characters>
  <CharactersWithSpaces>21883</CharactersWithSpaces>
  <Paragraphs>257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2024-02-15T14:34:00Z</dcterms:created>
  <dc:creator>Stanislav Basarab</dc:creator>
  <dc:description/>
  <dc:language>en-US</dc:language>
  <cp:lastModifiedBy/>
  <dcterms:modified xsi:type="dcterms:W3CDTF">2026-02-10T23:09:02Z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