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forty-nine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 Jane originals that are other people, and the filmed Buffalo Dean George × Martha house that is probably the 1910 couple, and Kentucky’s B-630 Barrett Ben given-name slot now every-leaf closed — the two Barrett, Ben heads are eighteen in Franklin and sixty in Livingston, and Owsley Barrett, Bent, twenty-four, is a Booneville house with Mary, Maybe, and Stanley, not the 1910 Buffalo Ben — and Kentucky’s B-630 Barrett Bruce given-name slot now every-leaf closed as well: card 2451 copies the original Buffalo Bruce house, Billy twenty-two is the next dwelling, and Board Bruce of Muhlenberg is another man, and Kentucky’s B-630 Barrett John given-name slot now every-leaf closed: there is no Barrett, John of about seventy-five in Owsley district 92 as a head, Madison John seventy-one with grandson Sam and Lee County John fifty-six with Hershel are other men, and Soundex Beard, John, seventy-one, of Owsley district 90 copies the original Island Creek house of Beard, John, Virginia-born, with Margruy[?] and Herbert, not the 1910 Buffalo Barrett John.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Next door on that same sheet, dwelling </w:t>
      </w:r>
      <w:r>
        <w:rPr>
          <w:b/>
        </w:rPr>
        <w:t>106</w:t>
      </w:r>
      <w:r>
        <w:t xml:space="preserve">, is </w:t>
      </w:r>
      <w:r>
        <w:rPr>
          <w:b/>
        </w:rPr>
        <w:t>Daniel, Reece</w:t>
      </w:r>
      <w:r>
        <w:t xml:space="preserve">, thirty-eight, with </w:t>
      </w:r>
      <w:r>
        <w:rPr>
          <w:b/>
        </w:rPr>
        <w:t>Lula</w:t>
      </w:r>
      <w:r>
        <w:t xml:space="preserve">, twenty-eight, and </w:t>
      </w:r>
      <w:r>
        <w:rPr>
          <w:b/>
        </w:rPr>
        <w:t>Bessie</w:t>
      </w:r>
      <w:r>
        <w:t xml:space="preserve">, ten — probably the 1910 dwelling 27 house whose head was written </w:t>
      </w:r>
      <w:r>
        <w:rPr>
          <w:b/>
        </w:rPr>
        <w:t>Gaine[?], Reece</w:t>
      </w:r>
      <w:r>
        <w:t xml:space="preserve">, twenty-six, and whose wife line was written in full </w:t>
      </w:r>
      <w:r>
        <w:rPr>
          <w:b/>
        </w:rPr>
        <w:t>Daniel, Linda</w:t>
      </w:r>
      <w:r>
        <w:t xml:space="preserve">, nineteen, with infant Bessie. The given name Reece, daughter Bessie (four months to ten years), Buffalo neighbor Gay Henry, and the 1910 wife surname Daniel are the identifiers; the head surname Gaine versus Daniel, Reece aging twelve years in ten, and Linda versus Lula aging nine are disclosed and not averaged. Kentucky’s G-500 Soundex has no Reece Gaine of about thirty-six in Owsley; that miss is expected if the true surname is Daniel. Next door again, dwelling </w:t>
      </w:r>
      <w:r>
        <w:rPr>
          <w:b/>
        </w:rPr>
        <w:t>107</w:t>
      </w:r>
      <w:r>
        <w:t xml:space="preserve">, is </w:t>
      </w:r>
      <w:r>
        <w:rPr>
          <w:b/>
        </w:rPr>
        <w:t>Dean, George</w:t>
      </w:r>
      <w:r>
        <w:t xml:space="preserve">, about forty-three, with </w:t>
      </w:r>
      <w:r>
        <w:rPr>
          <w:b/>
        </w:rPr>
        <w:t>Martha</w:t>
      </w:r>
      <w:r>
        <w:t xml:space="preserve">, forty, </w:t>
      </w:r>
      <w:r>
        <w:rPr>
          <w:b/>
        </w:rPr>
        <w:t>Mella</w:t>
      </w:r>
      <w:r>
        <w:t xml:space="preserve">, seventeen, </w:t>
      </w:r>
      <w:r>
        <w:rPr>
          <w:b/>
        </w:rPr>
        <w:t>Lillie</w:t>
      </w:r>
      <w:r>
        <w:t xml:space="preserve">, ten, </w:t>
      </w:r>
      <w:r>
        <w:rPr>
          <w:b/>
        </w:rPr>
        <w:t>Earl</w:t>
      </w:r>
      <w:r>
        <w:t xml:space="preserve">, four, </w:t>
      </w:r>
      <w:r>
        <w:rPr>
          <w:b/>
        </w:rPr>
        <w:t>Odd</w:t>
      </w:r>
      <w:r>
        <w:t xml:space="preserve">, twelve, and </w:t>
      </w:r>
      <w:r>
        <w:rPr>
          <w:b/>
        </w:rPr>
        <w:t>Hazel</w:t>
      </w:r>
      <w:r>
        <w:t xml:space="preserve">, about two — probably the 1910 dwelling 29 house of George, thirty-two, and Martha, thirty, with Mellie seven and Odd three. Head age jumps eleven years in ten and is not averaged. He is not on the missing sheet 1. Kentucky’s D-500 Soundex copies that original — volume 76, district 92, sheet 6, line 93. A second Dean, George, forty-four, with Jane on sheet 5 B is another couple. Soundex “Gabbard, Elisha, forty” on sheet 2 line 33 is original </w:t>
      </w:r>
      <w:r>
        <w:rPr>
          <w:b/>
        </w:rPr>
        <w:t>Gilbert, Chester</w:t>
      </w:r>
      <w:r>
        <w:t xml:space="preserve">, about thirty-two, with Sarah, Woodrow, and Maggie. Soundex “Baker, Jerry, forty-two” on sheet 2 line 22 is original Baker granddaughter thirteen in Lee and Lucy’s house.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Kentucky’s Soundex B-630 now copies that original — card 2451, Owsley district 92 sheet 6 line 40, with continuation Lotty — so Bruce is no longer a Soundex miss. Pass 76’s “Sallie” daughter is Lottie. Barrett, Billy, twenty-two, is the next house, dwelling 116, and is not merged. Board, Bruce, forty, of Muhlenberg is another man. Kentucky’s B-630 Ben slot is now every-leaf closed: neither Barrett Ben card is that couple, and Booneville Bent, twenty-four, with Mary is another house. The Bruce given-name slot 2425–2480 is likewise image-closed. Kentucky’s B-630 John slot is now every-leaf closed as well: there is no Barrett, John of about seventy-five in Owsley district 92 as a head. Madison John, seventy-one, with grandson Sam, and Lee County John, fifty-six, with Hershel, are other men. Soundex Beard, John, seventy-one, of Owsley district 90 copies the original Island Creek house of Beard, John, seventy-one, Virginia-born, with Margruy[?] and Herbert — not the 1910 Buffalo Barrett John.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A denser leftover of even E-152 John leaves does contain one Owsley-labelled card — leaf 1511, Evans, John W., fifty-four, district 88, sheet 1, line 72, with Cassel, nineteen, and Molly, eighteen — but the original Booneville sheet is </w:t>
      </w:r>
      <w:r>
        <w:rPr>
          <w:b/>
        </w:rPr>
        <w:t>Edmonds, John W.</w:t>
      </w:r>
      <w:r>
        <w:t xml:space="preserve">, fifty-four, single, with nephew </w:t>
      </w:r>
      <w:r>
        <w:rPr>
          <w:b/>
        </w:rPr>
        <w:t>Carielee</w:t>
      </w:r>
      <w:r>
        <w:t xml:space="preserve">, nineteen, and niece </w:t>
      </w:r>
      <w:r>
        <w:rPr>
          <w:b/>
        </w:rPr>
        <w:t>Molly</w:t>
      </w:r>
      <w:r>
        <w:t xml:space="preserve">, eighteen. The Soundex clerk misread Edmonds as Evans. He is not the 1910 Buffalo couple. Another card writes Owsley for a John of fifty-nine with Alice, but cites volume 93, district 300, which is not an Owsley district (those are 88–94). The densified Susan given-name slot has no Evans, Susan of about thirty-nine in Owsley: the only Susans are Eubanks eighty-three in Pulaski, Eubank seventy-seven in Owen, and Effinger eighty-one in Fulton, and Evans Susie of Louisville and Lexington is another woman. Owsley death extracts for 1911–1920 have no matching John Evans decedent; a 1914 drowning indexed in a web search as Evans is John Neeley. Josephine Newnam’s about-1902 Gilbert license remains unseen in further neighbouring-county substitutes (Harlan 1900–02, Leslie 1900–01 and 1903–04, Knott Book 2A 1902–03, Madison compiled, Magoffin N, Powell volunteer notes); Rockcastle’s compiled G and N files end in 1900. Breathitt marriages are still unopened. Kentucky’s E-152 Lula given-name window — Lola through Luther — has no Evans, Lula of about fourteen in Owsley. A fourteen-year-old Lula in Carter is sister-in-law of George Parsons, not John’s daughter. The Robert window through Robey has no Evans, Robert of about eleven in Owsley as a head or as an A-2; Robert E., fifty-three, of Owsley district 89 with Margie is a different house and is not merged. The original Sturgeon sheet — district 89, sheet 9 A, line 30 — is that same Robert E. with Margie and four children; the Soundex card copies it. Kentucky’s A-156 Abner cards now close the given-name block: the clerk filed Buffalo Casey as Arch, twenty-nine; the original is Casey, thirty-two, with Sarah, and the original given name stands. Isaac W., three and a half, a grandson of Samuel Hill on Island Creek, shows the clerks indexed Owsley including A-2 cards. There is no Lewis of about fifty in Owsley on those cards; a Louis of forty-one in Lee County with Sarah is another man. The original Buffalo Lewis, fifty, with Susan is a Soundex miss. Samuel, fifty-three, of district 92 sheet 7 line 1, with Marian and grandson Chester, copies the original Samuel-and-Maria house. Remaining C-652 James leaves have no Carmack, James of about fifty in Owsley; Jacob, thirty-two, of Clay is another man. Remaining G-500 leaves run Raymond then Richard, with no Reece. The M-253 head behind the Lecy-and-Donie continuation is Daniel W. McIntosh, fifty, of Carroll, with Rosa — not the 1910 Buffalo Daniel. Floyd County G, N, and 1808–1904 compiled marriages, and a Floyd/Johnson booklet of 1816–1944, have no Josephine Newnam × Gilbert about 1902. Letcher 1902, Bell, Martin, Pike, and Rowan remaining substitutes have no Josephine Newnam × Gilbert about 1902. Johnson County’s 1900–01, 1902, and 1903 compiled lists have no Josephine Newnam × Gilbert; a Josie Robertson who married Joseph Brown on 1 November 1900 and a Josie Sweeney who married Henry Sweeney on 20 July 1900 are other brides. Magoffin, Laurel, Whitley, Pulaski, and Clay marriage landings did not open. Kentucky’s G-416 Louis window has no Gilbert, Lewis or Louis of about sixty-seven in Owsley as a head. Loue I., sixty-nine, of Cumberland with Carey, and Louis H., nineteen, of Jefferson with Willie, are other people. The denser Lewis given-name leaves are the same nil: Lewis, fifty-five, a sister in a Harlan Napier house, and Lewis H., fifty-three, of Jefferson with Annie C., are other people. Combined with the Louis window, that given-name block is now image-closed. The original Buffalo Gilbert Lewis, sixty-seven, remains a Soundex miss. Soundex Loyd, sixteen, of district 92 sheet 2 is original </w:t>
      </w:r>
      <w:r>
        <w:rPr>
          <w:b/>
        </w:rPr>
        <w:t>Gilbert, Loyd</w:t>
      </w:r>
      <w:r>
        <w:t xml:space="preserve">, ten, a step-son in </w:t>
      </w:r>
      <w:r>
        <w:rPr>
          <w:b/>
        </w:rPr>
        <w:t>Colwell, William</w:t>
      </w:r>
      <w:r>
        <w:t xml:space="preserve">’s house, with </w:t>
      </w:r>
      <w:r>
        <w:rPr>
          <w:b/>
        </w:rPr>
        <w:t>Douglas</w:t>
      </w:r>
      <w:r>
        <w:t xml:space="preserve">, seven — the clerk’s age sixteen and line 59 yield to the original. A Baker Hubert daughter </w:t>
      </w:r>
      <w:r>
        <w:rPr>
          <w:b/>
        </w:rPr>
        <w:t>Dora</w:t>
      </w:r>
      <w:r>
        <w:t xml:space="preserve">, twenty-one, on that same sheet is not this woman. An Owsley 1920 death extract names </w:t>
      </w:r>
      <w:r>
        <w:rPr>
          <w:b/>
        </w:rPr>
        <w:t>GILBERT, John</w:t>
      </w:r>
      <w:r>
        <w:t xml:space="preserve">, eighty-five, born 10 July 1835 in Perry, parents Isaac Gilbert and Rebecka Gabbard — probably the 1910 dwelling 76 / 1920 father-in-law, who died after the January census. A 1913 </w:t>
      </w:r>
      <w:r>
        <w:rPr>
          <w:b/>
        </w:rPr>
        <w:t>GILBERT, John Robert</w:t>
      </w:r>
      <w:r>
        <w:t xml:space="preserve">, seventy-two, son of Abijah, is another man. Leftover odd John leaves through the Joseph divider have no Evans, John of about fifty-five with Susan in district 92; combined with the leftover evens, that given-name window is now image-closed for that identity. A Lee County John H. Evans, forty-six, of Beattyville, with Julia and daughters Katherine, fourteen, and Elizabeth, eleven, is another family. A Lee County John W. Evans, twenty-eight, with wife Dora, twenty-four, and daughter Anna is not this woman.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Kentucky’s M-253 denser Daniel window has no McIntosh, Daniel of about fifty-two in Owsley; a continuation card names Lecy and Donie, not the 1910 Buffalo children, and a Knox Daniel of twenty-three is another man. G-163 has no Willis of about forty with Jane and Sudie, and no Michael of about thirty-five with Addie; Mellie, fifteen, of Owsley district 94 is a step-daughter in another house. Remaining C-652 James cards — Crank of Jackson, aged fourteen, Crenshaw of Louisville, aged twenty-six — are other men. The 1910 sheet 2 re-read corrects Jacob’s wife to </w:t>
      </w:r>
      <w:r>
        <w:rPr>
          <w:b/>
        </w:rPr>
        <w:t>Lyda</w:t>
      </w:r>
      <w:r>
        <w:t xml:space="preserve">, seventy-seven, Dean’s widow to </w:t>
      </w:r>
      <w:r>
        <w:rPr>
          <w:b/>
        </w:rPr>
        <w:t>Maggie</w:t>
      </w:r>
      <w:r>
        <w:t xml:space="preserve">, sixty-five, and Gabbard dwelling 33 to </w:t>
      </w:r>
      <w:r>
        <w:rPr>
          <w:b/>
        </w:rPr>
        <w:t>Willis</w:t>
      </w:r>
      <w:r>
        <w:t xml:space="preserve">, not Lewis.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 [C832] [C833] [C847] [C848] [C849] [C851] [C857] [C859] [C860] [C861] [C863] [C868] [C869] [C872] [C873] [C874] [C875] [C876] [C877] [C880] [C881] [C882] [C883] [C884] [C887] [C888] [C892] [C893] [C894] [C896]</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