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District 52 does not start where pass 78 said. Leaf 1110 is district 23, sheet 13A. District 52 starts at leaf 1116, sheet 1A. Leaf 1128 is sheet 7A, not 19A. District 52 has no sheet 19 — district 56 is already on the film by leaf 1144. The Soundex sheet number is slack. The original household is still not isolated. [C718] [C719] [C720] [C721] [C728] [S468]</w:t>
      </w:r>
    </w:p>
    <w:p>
      <w:r>
        <w:t>Certificates 28501 and 31780 are still unread. SortedByName has no Boyd Newman page and no Kentucky Floyd born about 1878–79 who belongs here. FamilySearch films returned 403 again. [C706] [C707] [C708] [C709] [S462] [S463]</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1910 Heidelberg Boyd+Allie original; 1900 Boyd boarder original; Floyd 1910 Soundex nil. </w:t>
      </w:r>
      <w:r>
        <w:rPr>
          <w:b/>
        </w:rPr>
        <w:t>Done earlier:</w:t>
      </w:r>
      <w:r>
        <w:t xml:space="preserve">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B088</w:t>
      </w:r>
      <w:r>
        <w:t xml:space="preserve"> Breathitt full-sheet residuals + John 38+Jennie original (ED </w:t>
      </w:r>
      <w:r>
        <w:rPr>
          <w:b/>
        </w:rPr>
        <w:t>52</w:t>
      </w:r>
      <w:r>
        <w:t xml:space="preserve"> has no sheet 19), Powell/Wolfe full-sheet residuals, </w:t>
      </w:r>
      <w:r>
        <w:rPr>
          <w:b/>
        </w:rPr>
        <w:t>B045</w:t>
      </w:r>
      <w:r>
        <w:t xml:space="preserve"> (FS </w:t>
      </w:r>
      <w:r>
        <w:rPr>
          <w:b/>
        </w:rPr>
        <w:t>127913 / 127891</w:t>
      </w:r>
      <w:r>
        <w:t xml:space="preserve">) and </w:t>
      </w:r>
      <w:r>
        <w:rPr>
          <w:b/>
        </w:rPr>
        <w:t>B061</w:t>
      </w:r>
      <w:r>
        <w:t xml:space="preserve"> (</w:t>
      </w:r>
      <w:r>
        <w:rPr>
          <w:b/>
        </w:rPr>
        <w:t>127869 / 964964</w:t>
      </w:r>
      <w:r>
        <w:t xml:space="preserve">), </w:t>
      </w:r>
      <w:r>
        <w:rPr>
          <w:b/>
        </w:rPr>
        <w:t>B089</w:t>
      </w:r>
      <w:r>
        <w:t xml:space="preserve"> residual Book 6 register + certs </w:t>
      </w:r>
      <w:r>
        <w:rPr>
          <w:b/>
        </w:rPr>
        <w:t>28501 / 31780</w:t>
      </w:r>
      <w:r>
        <w:t xml:space="preserve">,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B016</w:t>
      </w:r>
      <w:r>
        <w:t xml:space="preserve"> Rissie 15 servant 1910 (not merged), </w:t>
      </w:r>
      <w:r>
        <w:rPr>
          <w:b/>
        </w:rPr>
        <w:t>B080</w:t>
      </w:r>
      <w:r>
        <w:t xml:space="preserve"> *Citizen* 1958,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leaf </w:t>
      </w:r>
      <w:r>
        <w:rPr>
          <w:b/>
        </w:rPr>
        <w:t>1110</w:t>
      </w:r>
      <w:r>
        <w:t xml:space="preserve"> = ED </w:t>
      </w:r>
      <w:r>
        <w:rPr>
          <w:b/>
        </w:rPr>
        <w:t>23</w:t>
      </w:r>
      <w:r>
        <w:t xml:space="preserve"> sh </w:t>
      </w:r>
      <w:r>
        <w:rPr>
          <w:b/>
        </w:rPr>
        <w:t>13A</w:t>
      </w:r>
      <w:r>
        <w:t xml:space="preserve">; ED </w:t>
      </w:r>
      <w:r>
        <w:rPr>
          <w:b/>
        </w:rPr>
        <w:t>52</w:t>
      </w:r>
      <w:r>
        <w:t xml:space="preserve"> starts </w:t>
      </w:r>
      <w:r>
        <w:rPr>
          <w:b/>
        </w:rPr>
        <w:t>1116</w:t>
      </w:r>
      <w:r>
        <w:t xml:space="preserve"> sh </w:t>
      </w:r>
      <w:r>
        <w:rPr>
          <w:b/>
        </w:rPr>
        <w:t>1A</w:t>
      </w:r>
      <w:r>
        <w:t xml:space="preserve">; leaf </w:t>
      </w:r>
      <w:r>
        <w:rPr>
          <w:b/>
        </w:rPr>
        <w:t>1128</w:t>
      </w:r>
      <w:r>
        <w:t xml:space="preserve"> = sh </w:t>
      </w:r>
      <w:r>
        <w:rPr>
          <w:b/>
        </w:rPr>
        <w:t>7A</w:t>
      </w:r>
      <w:r>
        <w:t xml:space="preserve"> not 19A; ED </w:t>
      </w:r>
      <w:r>
        <w:rPr>
          <w:b/>
        </w:rPr>
        <w:t>52</w:t>
      </w:r>
      <w:r>
        <w:t xml:space="preserve"> has </w:t>
      </w:r>
      <w:r>
        <w:rPr>
          <w:b/>
        </w:rPr>
        <w:t>no sheet 19</w:t>
      </w:r>
      <w:r>
        <w:t xml:space="preserve">. IA [`14thcensusofpopu559unit`](https://archive.org/details/14thcensusofpopu559unit). *Image seen.* Original of the Soundex house </w:t>
      </w:r>
      <w:r>
        <w:rPr>
          <w:b/>
        </w:rPr>
        <w:t>not isolated</w:t>
      </w:r>
      <w:r>
        <w:t xml:space="preserve">. </w:t>
      </w:r>
      <w:r>
        <w:rPr>
          <w:b/>
        </w:rPr>
        <w:t>C718–C721</w:t>
      </w:r>
      <w:r>
        <w:t xml:space="preserve"> </w:t>
      </w:r>
      <w:r>
        <w:rPr>
          <w:b/>
        </w:rPr>
        <w:t>C728</w:t>
      </w:r>
      <w:r>
        <w:t xml:space="preserve">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ED 52 starts 1116 sh 1A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