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rPr>
        <w:t>A documented life, 1871–1926. Compiled from every research chat in this project, 27–30 October 2026. Living descendants are not named. Facts below the line of proof are labelled in the text. Nothing here is family lore presented as fact.</w:t>
      </w:r>
    </w:p>
    <w:p>
      <w:pPr>
        <w:pStyle w:val="Heading1"/>
      </w:pPr>
      <w:r>
        <w:t>Table of contents</w:t>
      </w:r>
    </w:p>
    <w:p>
      <w:r>
        <w:t>1. [Preface](#preface)</w:t>
      </w:r>
    </w:p>
    <w:p>
      <w:r>
        <w:t>2. [Chapter 1. The girl on Sturgeon Creek](#chapter-1-the-girl-on-sturgeon-creek)</w:t>
      </w:r>
    </w:p>
    <w:p>
      <w:r>
        <w:t>3. [Chapter 2. Thursday at Doll Newnam’s](#chapter-2-thursday-at-doll-newnams)</w:t>
      </w:r>
    </w:p>
    <w:p>
      <w:r>
        <w:t>4. [Chapter 3. Seven born, five living](#chapter-3-seven-born-five-living)</w:t>
      </w:r>
    </w:p>
    <w:p>
      <w:r>
        <w:t>5. [Places: 1900 to death](#places-1900-to-death)</w:t>
      </w:r>
    </w:p>
    <w:p>
      <w:r>
        <w:t>6. [Chapter 4. The years the census lost](#chapter-4-the-years-the-census-lost)</w:t>
      </w:r>
    </w:p>
    <w:p>
      <w:r>
        <w:t>7. [Chapter 5. Arkansas, and the name Stone](#chapter-5-arkansas-and-the-name-stone)</w:t>
      </w:r>
    </w:p>
    <w:p>
      <w:r>
        <w:t>8. [Chapter 6. Noon, Monday, 23 August 1926](#chapter-6-noon-monday-23-august-1926)</w:t>
      </w:r>
    </w:p>
    <w:p>
      <w:r>
        <w:t>9. [Chapter 7. After she was gone — Beattyville paper, Greene sweep, FAN](#chapter-7-after-she-was-gone--beattyville-paper-greene-sweep-fan)</w:t>
      </w:r>
    </w:p>
    <w:p>
      <w:r>
        <w:t>10. [The children, in brief](#the-children-in-brief)</w:t>
      </w:r>
    </w:p>
    <w:p>
      <w:r>
        <w:t>11. [How to read the plates](#how-to-read-the-plates)</w:t>
      </w:r>
    </w:p>
    <w:p>
      <w:r>
        <w:t>12. [What remains open](#what-remains-open)</w:t>
      </w:r>
    </w:p>
    <w:p>
      <w:r>
        <w:t>13. [Footnotes](#footnotes)</w:t>
      </w:r>
    </w:p>
    <w:p>
      <w:r>
        <w:t>14. [Source index](#source-index)</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t>Two marriages are documented. A later Peebles husband is not. The year 1868 on the death certificate is wrong. Where she spent April 1910 and January 1920 is still unknown. Those limits are part of the story.</w:t>
      </w:r>
    </w:p>
    <w:p>
      <w:r>
        <w:t>Claim tags such as C003 and source tags such as S010 point back to the evidence catalog. They are not decoration.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 xml:space="preserve">Ten years earlier, on the 1870 Travellers Rest schedule (USGenNet transcript </w:t>
      </w:r>
      <w:r>
        <w:rPr>
          <w:b/>
        </w:rPr>
        <w:t>7 June</w:t>
      </w:r>
      <w:r>
        <w:t xml:space="preserve">; original enumerator sheet </w:t>
      </w:r>
      <w:r>
        <w:rPr>
          <w:b/>
        </w:rPr>
        <w:t>17 June</w:t>
      </w:r>
      <w:r>
        <w:t>), Elias and Mary were in Owsley County with William, Malissa, Frances and a one-year-old Mary. There was no Dora. That absence fits an 1871 birth. [C067] [S048] [S231]</w:t>
      </w:r>
    </w:p>
    <w:p>
      <w:r>
        <w:t xml:space="preserve">Kentucky did not yet keep statewide birth registers the way it would after 1911. The surviving Lee County vital-statistics birth extracts for </w:t>
      </w:r>
      <w:r>
        <w:rPr>
          <w:b/>
        </w:rPr>
        <w:t>1874–1878</w:t>
      </w:r>
      <w:r>
        <w:t xml:space="preserve"> (USGenNet Kendrick transcriptions) contain </w:t>
      </w:r>
      <w:r>
        <w:rPr>
          <w:b/>
        </w:rPr>
        <w:t>no</w:t>
      </w:r>
      <w:r>
        <w:t xml:space="preserve"> line for Dora or Dora Ella Newnam. They do contain her younger sister: </w:t>
      </w:r>
      <w:r>
        <w:rPr>
          <w:b/>
        </w:rPr>
        <w:t>5 August 1874</w:t>
      </w:r>
      <w:r>
        <w:t xml:space="preserve">, </w:t>
      </w:r>
      <w:r>
        <w:rPr>
          <w:b/>
        </w:rPr>
        <w:t>Katty Newnam</w:t>
      </w:r>
      <w:r>
        <w:t xml:space="preserve">, female, born Lee County, daughter of </w:t>
      </w:r>
      <w:r>
        <w:rPr>
          <w:b/>
        </w:rPr>
        <w:t>Elias Newman</w:t>
      </w:r>
      <w:r>
        <w:t xml:space="preserve"> born Clark County and </w:t>
      </w:r>
      <w:r>
        <w:rPr>
          <w:b/>
        </w:rPr>
        <w:t>Mary Smallwood</w:t>
      </w:r>
      <w: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b/>
        </w:rPr>
        <w:t>1871</w:t>
      </w:r>
      <w:r>
        <w:t xml:space="preserve"> month and year therefore rest on the </w:t>
      </w:r>
      <w:r>
        <w:rPr>
          <w:b/>
        </w:rPr>
        <w:t>1880 age 8</w:t>
      </w:r>
      <w:r>
        <w:t xml:space="preserve">, the </w:t>
      </w:r>
      <w:r>
        <w:rPr>
          <w:b/>
        </w:rPr>
        <w:t>1900 August 1871</w:t>
      </w:r>
      <w:r>
        <w:t xml:space="preserve">, and the </w:t>
      </w:r>
      <w:r>
        <w:rPr>
          <w:b/>
        </w:rPr>
        <w:t>1885 age 14</w:t>
      </w:r>
      <w:r>
        <w:t>, not on a civil birth certificate. [C001]</w:t>
      </w:r>
    </w:p>
    <w:p>
      <w:r>
        <w:t>A compiled Boone descent through Leah Scholl sits on WikiTree and on cemetery markers. This case has not independently re-proved those steps. They stay speculative.</w:t>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[C127] [S116] Two years later, at Marion Durbin’s on 2 January 1889, </w:t>
      </w:r>
      <w:r>
        <w:rPr>
          <w:b/>
        </w:rPr>
        <w:t>Jiles Mays</w:t>
      </w:r>
      <w:r>
        <w:t xml:space="preserve"> witnessed with </w:t>
      </w:r>
      <w:r>
        <w:rPr>
          <w:b/>
        </w:rPr>
        <w:t>Dilalrd Newnam</w:t>
      </w:r>
      <w:r>
        <w:t xml:space="preserve">. That Jiles is probably the farm labourer, twenty, in Andrew Mayse’s Proctor house in 1870, the twenty-four-year-old who applied to marry Elizabeth Bowman on 22 March 1873, and the </w:t>
      </w:r>
      <w:r>
        <w:rPr>
          <w:b/>
        </w:rPr>
        <w:t>Giles Mays</w:t>
      </w:r>
      <w: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t xml:space="preserve">The 1900 Sturgeon transcript lists eleven </w:t>
      </w:r>
      <w:r>
        <w:rPr>
          <w:b/>
        </w:rPr>
        <w:t>Mays</w:t>
      </w:r>
      <w:r>
        <w:t xml:space="preserve"> households and </w:t>
      </w:r>
      <w:r>
        <w:rPr>
          <w:b/>
        </w:rPr>
        <w:t>no</w:t>
      </w:r>
      <w:r>
        <w:t xml:space="preserve"> given name </w:t>
      </w:r>
      <w:r>
        <w:rPr>
          <w:b/>
        </w:rPr>
        <w:t>Link</w:t>
      </w:r>
      <w:r>
        <w:t xml:space="preserve">. [S116] Absence in 1900 now has a paper trail, not only a nickname. In Booneville in 1880, </w:t>
      </w:r>
      <w:r>
        <w:rPr>
          <w:b/>
        </w:rPr>
        <w:t>Louisa Pendergrass</w:t>
      </w:r>
      <w:r>
        <w:t xml:space="preserve">, eighteen, was still single in Cordy Pendergrass’s house; two dwellings away, </w:t>
      </w:r>
      <w:r>
        <w:rPr>
          <w:b/>
        </w:rPr>
        <w:t>Larkin T. Mayse</w:t>
      </w:r>
      <w:r>
        <w:t xml:space="preserve">, twenty, was a single labourer in Stephen McPhearson’s. [C136] [C137] [S128] They married after that census. On 23 March 1911, at Elizabeth Brandenburg’s in Idamay, Geo. Pliman married </w:t>
      </w:r>
      <w:r>
        <w:rPr>
          <w:b/>
        </w:rPr>
        <w:t>Ida Mays</w:t>
      </w:r>
      <w:r>
        <w:t xml:space="preserve">, seventeen. The clerk wrote her parents: </w:t>
      </w:r>
      <w:r>
        <w:rPr>
          <w:b/>
        </w:rPr>
        <w:t>Larkin Mays, Lee County</w:t>
      </w:r>
      <w:r>
        <w:t xml:space="preserve">, and </w:t>
      </w:r>
      <w:r>
        <w:rPr>
          <w:b/>
        </w:rPr>
        <w:t>Louisa Pendergrass, Owsley County</w:t>
      </w:r>
      <w:r>
        <w:t xml:space="preserve">. One witness was </w:t>
      </w:r>
      <w:r>
        <w:rPr>
          <w:b/>
        </w:rPr>
        <w:t>Sshelia Newnam</w:t>
      </w:r>
      <w:r>
        <w:t>. [C142] [S132]</w:t>
      </w:r>
    </w:p>
    <w:p>
      <w:r>
        <w:t xml:space="preserve">The 1927 Kentucky Court of Appeals said the rest in a sentence. *Brandenburg v. Petroleum Exploration*, 218 Ky. 557: </w:t>
      </w:r>
      <w:r>
        <w:rPr>
          <w:b/>
        </w:rPr>
        <w:t>“The appellant, Louisa Brandenburg, is the widow of Larkin Mays, who died intestate on June 8, 1895,”</w:t>
      </w:r>
      <w:r>
        <w:t xml:space="preserve"> leaving four infant children and a Lee County tract worth less than a thousand dollars, which she still occupied as a homestead. [C139] [C141] [S131] The Cordy Pendergrass Cemetery stone says </w:t>
      </w:r>
      <w:r>
        <w:rPr>
          <w:b/>
        </w:rPr>
        <w:t>8 July 1895</w:t>
      </w:r>
      <w:r>
        <w:t xml:space="preserve">. The court says </w:t>
      </w:r>
      <w:r>
        <w:rPr>
          <w:b/>
        </w:rPr>
        <w:t>8 June</w:t>
      </w:r>
      <w:r>
        <w:t>. This book prints both and does not invent a third date. [C140]</w:t>
      </w:r>
    </w:p>
    <w:p>
      <w:r>
        <w:t xml:space="preserve">On 1 June 1900 she was already the widow </w:t>
      </w:r>
      <w:r>
        <w:rPr>
          <w:b/>
        </w:rPr>
        <w:t>Eliza MAYS</w:t>
      </w:r>
      <w:r>
        <w:t xml:space="preserve"> at Sturgeon household 26: born December 1861, four children living. Whitly, June 1884; Martha, November 1886; and Ida, October 1894, were in the house. A hired hand, John Brandenburgh, March 1882, boarded there. The fourth child, </w:t>
      </w:r>
      <w:r>
        <w:rPr>
          <w:b/>
        </w:rPr>
        <w:t>Vesta</w:t>
      </w:r>
      <w: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b/>
        </w:rPr>
        <w:t>Larkin Mays</w:t>
      </w:r>
      <w:r>
        <w:t xml:space="preserve"> and </w:t>
      </w:r>
      <w:r>
        <w:rPr>
          <w:b/>
        </w:rPr>
        <w:t>Eliza Pendergrass</w:t>
      </w:r>
      <w:r>
        <w:t xml:space="preserve">. The Gray Cemetery stone on Highway 587 says 9 September 1882; the 1900 census said September 1881. [C192] [C193] [S164] Martha’s 1927 death certificate names Larkin Mays and Louisa Pendergrass and gives her birth as 1 November 1886. [C164] On 29 August 1903 S. P. Farmer married Martha at </w:t>
      </w:r>
      <w:r>
        <w:rPr>
          <w:b/>
        </w:rPr>
        <w:t>her mother’s, Eliza Brandenburg’s</w:t>
      </w:r>
      <w:r>
        <w:t>. [C165] Burtie Brandenburg was born 15 July 1903, so the second marriage was in place by midsummer. [C143] [S133]</w:t>
      </w:r>
    </w:p>
    <w:p>
      <w:r>
        <w:t xml:space="preserve">The 1910 census has two traps with the same names. In Sturgeon family 97 a </w:t>
      </w:r>
      <w:r>
        <w:rPr>
          <w:b/>
        </w:rPr>
        <w:t>John Brandenburg</w:t>
      </w:r>
      <w:r>
        <w:t xml:space="preserve">, twenty-nine, lives with a wife the Miracode clerk wrote as Louisa (the schedule itself reads </w:t>
      </w:r>
      <w:r>
        <w:rPr>
          <w:b/>
        </w:rPr>
        <w:t>Susan</w:t>
      </w:r>
      <w:r>
        <w:t xml:space="preserve">), twenty-six, and daughters Ida, six, and Bertie, five. Those ages are twenty years too young for Louisa, Ida, and Burtie. [C177] [C178] The real Martha is in the same precinct, family 251, sheet 13 B: </w:t>
      </w:r>
      <w:r>
        <w:rPr>
          <w:b/>
        </w:rPr>
        <w:t>Samuel Farmer</w:t>
      </w:r>
      <w:r>
        <w:t xml:space="preserve">, thirty-three, married six years; </w:t>
      </w:r>
      <w:r>
        <w:rPr>
          <w:b/>
        </w:rPr>
        <w:t>Martha</w:t>
      </w:r>
      <w:r>
        <w:t xml:space="preserve">, twenty-three; Flora, five; Everett, three. There is no mother-in-law in that house. [C182] Two families away on the Miracode—and on the </w:t>
      </w:r>
      <w:r>
        <w:rPr>
          <w:b/>
        </w:rPr>
        <w:t>original</w:t>
      </w:r>
      <w:r>
        <w:t xml:space="preserve"> census at family </w:t>
      </w:r>
      <w:r>
        <w:rPr>
          <w:b/>
        </w:rPr>
        <w:t>248</w:t>
      </w:r>
      <w:r>
        <w:t xml:space="preserve">, sheet </w:t>
      </w:r>
      <w:r>
        <w:rPr>
          <w:b/>
        </w:rPr>
        <w:t>13 B</w:t>
      </w:r>
      <w:r>
        <w:t>—</w:t>
      </w:r>
      <w:r>
        <w:rPr>
          <w:b/>
        </w:rPr>
        <w:t>Hardin Gray</w:t>
      </w:r>
      <w:r>
        <w:t xml:space="preserve">, thirty-four, lives with </w:t>
      </w:r>
      <w:r>
        <w:rPr>
          <w:b/>
        </w:rPr>
        <w:t>Vesta</w:t>
      </w:r>
      <w:r>
        <w:t xml:space="preserve">, twenty-seven, and four children. Louisa is not in that house. Sheet </w:t>
      </w:r>
      <w:r>
        <w:rPr>
          <w:b/>
        </w:rPr>
        <w:t>14 B</w:t>
      </w:r>
      <w:r>
        <w:t xml:space="preserve"> is blank; that is the only gap on the bound ED </w:t>
      </w:r>
      <w:r>
        <w:rPr>
          <w:b/>
        </w:rPr>
        <w:t>99</w:t>
      </w:r>
      <w: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b/>
        </w:rPr>
        <w:t>Mrs. Louisa Mays, Cressmont</w:t>
      </w:r>
      <w:r>
        <w:t xml:space="preserve">. [C130] [S101] Cressmont is a post office, not a 1910 precinct. [C173] In April 1910 Louisa is not in Proctor under either married name. [C154] The 1911 witness </w:t>
      </w:r>
      <w:r>
        <w:rPr>
          <w:b/>
        </w:rPr>
        <w:t>Sshelia Newnam</w:t>
      </w:r>
      <w:r>
        <w:t xml:space="preserve"> is not Celia McGuire, fifty-five, née Newman, in Christopher McGuire’s Proctor house that year. [C156] SortedByName’s Louisa Brandenburg block has no 1951 Lee or Owsley death; the family’s 13 April 1951 date stays family information. [C157]</w:t>
      </w:r>
    </w:p>
    <w:p>
      <w:r>
        <w:t xml:space="preserve">Larkin was twenty-four and living on the December 1885 wedding day and dead before June 1900. </w:t>
      </w:r>
      <w:r>
        <w:rPr>
          <w:b/>
        </w:rPr>
        <w:t>Link</w:t>
      </w:r>
      <w:r>
        <w:t xml:space="preserve"> is a common nickname for Larkin. That is enough for a possible identity, not a merge: no paper yet uses both names. [C131] Published Owsley marriage vital-statistics years — 1853–59, 1874–78, 1903–10 — do not contain their license. The gap is 1879–1902. [C148] [S126]</w:t>
      </w:r>
    </w:p>
    <w:p>
      <w:r>
        <w:t xml:space="preserve">Mays were already in District 59 in 1880. The mortality schedule Hampton filed for that district lists </w:t>
      </w:r>
      <w:r>
        <w:rPr>
          <w:b/>
        </w:rPr>
        <w:t>Mary Mays</w:t>
      </w:r>
      <w:r>
        <w:t xml:space="preserve">, eighty-three, of household </w:t>
      </w:r>
      <w:r>
        <w:rPr>
          <w:b/>
        </w:rPr>
        <w:t>102</w:t>
      </w:r>
      <w:r>
        <w:t xml:space="preserve">, dead of paralysis in January. [C133] [S120] William Mays Cemetery, just over the Lee line at Cross Roads, has </w:t>
      </w:r>
      <w:r>
        <w:rPr>
          <w:b/>
        </w:rPr>
        <w:t>Mary A. “Pollie” Mays</w:t>
      </w:r>
      <w:r>
        <w:t>, 1800–1880, née Gross. Ages 80 and 83 are close; the birthplaces do not yet match. She is a possible neighbour, not a merge. [C147] Sheets 1–2 around John and Elias do not show household 102; the original page is still blocked on Internet Archive. [L136]</w:t>
      </w:r>
    </w:p>
    <w:p>
      <w:r>
        <w:t xml:space="preserve">A separate </w:t>
      </w:r>
      <w:r>
        <w:rPr>
          <w:b/>
        </w:rPr>
        <w:t>Newnam Cemetery</w:t>
      </w:r>
      <w:r>
        <w:t xml:space="preserve"> at Pebworth — also called Newman or Newman-Combs, a Kentucky Landmark, 101 Find a Grave memorials — is the earlier clan yard, not High View on Spencer Ridge. No Samuel P. or Dora listing turned up in the free sources opened this pass. [C150] [S130]</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Places: 1900 to death</w:t>
      </w:r>
    </w:p>
    <w:p>
      <w:r>
        <w:t xml:space="preserve">This section states only what records pin Dora’s </w:t>
      </w:r>
      <w:r>
        <w:rPr>
          <w:b/>
        </w:rPr>
        <w:t>physical location</w:t>
      </w:r>
      <w:r>
        <w:t>. Confidence labels match the dossier (`06-dossier.md`).</w:t>
      </w:r>
    </w:p>
    <w:p>
      <w:r>
        <w:rPr>
          <w:b/>
        </w:rPr>
        <w:t>1 June 1900 — PROVEN.</w:t>
      </w:r>
      <w:r>
        <w:t xml:space="preserve"> Sturgeon precinct, Lee County, Kentucky, dwelling 67/67, with husband Samuel P. Newnam and five living children. [C011] [S005]</w:t>
      </w:r>
    </w:p>
    <w:p>
      <w:r>
        <w:rPr>
          <w:b/>
        </w:rPr>
        <w:t>1900–April 1910 — PROBABLE Kentucky, place unknown.</w:t>
      </w:r>
      <w:r>
        <w:t xml:space="preserve"> Samuel is not a Kentucky Newman head in April 1910; Pearl is in Owsley with widowed grandmother Elizabeth — consistent with Samuel’s death before that census, but </w:t>
      </w:r>
      <w:r>
        <w:rPr>
          <w:b/>
        </w:rPr>
        <w:t>no death certificate, obituary, or burial record</w:t>
      </w:r>
      <w:r>
        <w:t xml:space="preserve"> names him or a place. Lee vital-statistics gaps for 1905–1910 and published cemetery transcripts are </w:t>
      </w:r>
      <w:r>
        <w:rPr>
          <w:b/>
        </w:rPr>
        <w:t>nil</w:t>
      </w:r>
      <w:r>
        <w:t xml:space="preserve"> for Samuel P. [C012] [C090] [C110] An August 1904 Lee license for </w:t>
      </w:r>
      <w:r>
        <w:rPr>
          <w:b/>
        </w:rPr>
        <w:t>S. P. Newnam</w:t>
      </w:r>
      <w:r>
        <w:t xml:space="preserve"> × Rosa L. Banks is </w:t>
      </w:r>
      <w:r>
        <w:rPr>
          <w:b/>
        </w:rPr>
        <w:t>not merged</w:t>
      </w:r>
      <w:r>
        <w:t xml:space="preserve"> with Samuel; if it were the same man, Lee County would still be the last documented venue for those initials — not Dora’s whereabouts. [C203]</w:t>
      </w:r>
    </w:p>
    <w:p>
      <w:r>
        <w:rPr>
          <w:b/>
        </w:rPr>
        <w:t>April 1910 — UNKNOWN (honest gap).</w:t>
      </w:r>
      <w:r>
        <w:t xml:space="preserve"> After statewide Soundex and original-schedule negatives in Kentucky, Arkansas, Missouri, Oklahoma, and Texas, plus Tennessee Coy/McCoy negatives and Peebles negatives, she is </w:t>
      </w:r>
      <w:r>
        <w:rPr>
          <w:b/>
        </w:rPr>
        <w:t>not</w:t>
      </w:r>
      <w:r>
        <w:t xml:space="preserve"> located under Newman, Newnam, Stone, or Peebles at thirty-nine. She is </w:t>
      </w:r>
      <w:r>
        <w:rPr>
          <w:b/>
        </w:rPr>
        <w:t>not</w:t>
      </w:r>
      <w:r>
        <w:t xml:space="preserve"> on the original Sturgeon ED 99 schedule as a Newnam; the 1900 dwelling 67 site is reoccupied. [C030] [C088] [C033] USGenNet transcripts for Lee’s Proctor, Fincastle, and New Virginia precincts plus all </w:t>
      </w:r>
      <w:r>
        <w:rPr>
          <w:b/>
        </w:rPr>
        <w:t>seven</w:t>
      </w:r>
      <w:r>
        <w:t xml:space="preserve"> published Owsley districts are </w:t>
      </w:r>
      <w:r>
        <w:rPr>
          <w:b/>
        </w:rPr>
        <w:t>nil</w:t>
      </w:r>
      <w:r>
        <w:t xml:space="preserve"> for P001. [C204] </w:t>
      </w:r>
      <w:r>
        <w:rPr>
          <w:b/>
        </w:rPr>
        <w:t>Beattyville ED 91–98</w:t>
      </w:r>
      <w:r>
        <w:t xml:space="preserve"> originals on NARA </w:t>
      </w:r>
      <w:r>
        <w:rPr>
          <w:b/>
        </w:rPr>
        <w:t>T624-478</w:t>
      </w:r>
      <w:r>
        <w:t xml:space="preserve"> (full PDF bracket </w:t>
      </w:r>
      <w:r>
        <w:rPr>
          <w:b/>
        </w:rPr>
        <w:t>490–548</w:t>
      </w:r>
      <w:r>
        <w:t xml:space="preserve">) show </w:t>
      </w:r>
      <w:r>
        <w:rPr>
          <w:b/>
        </w:rPr>
        <w:t>no</w:t>
      </w:r>
      <w:r>
        <w:t xml:space="preserve"> P001 line (</w:t>
      </w:r>
      <w:r>
        <w:rPr>
          <w:b/>
        </w:rPr>
        <w:t>C216</w:t>
      </w:r>
      <w:r>
        <w:t xml:space="preserve">); a </w:t>
      </w:r>
      <w:r>
        <w:rPr>
          <w:b/>
        </w:rPr>
        <w:t>Stone, Dora</w:t>
      </w:r>
      <w:r>
        <w:t xml:space="preserve">, 32, wife of </w:t>
      </w:r>
      <w:r>
        <w:rPr>
          <w:b/>
        </w:rPr>
        <w:t>Jas P. Stone</w:t>
      </w:r>
      <w:r>
        <w:t xml:space="preserve"> in ED 98 is a </w:t>
      </w:r>
      <w:r>
        <w:rPr>
          <w:b/>
        </w:rPr>
        <w:t>different woman</w:t>
      </w:r>
      <w:r>
        <w:t xml:space="preserve">. [C217] [S227] </w:t>
      </w:r>
      <w:r>
        <w:rPr>
          <w:b/>
        </w:rPr>
        <w:t>Yell County, Arkansas</w:t>
      </w:r>
      <w:r>
        <w:t xml:space="preserve"> population on NARA </w:t>
      </w:r>
      <w:r>
        <w:rPr>
          <w:b/>
        </w:rPr>
        <w:t>T624-68</w:t>
      </w:r>
      <w:r>
        <w:t xml:space="preserve"> (IA </w:t>
      </w:r>
      <w:r>
        <w:rPr>
          <w:b/>
        </w:rPr>
        <w:t>`13thcensus1910po0068unit`</w:t>
      </w:r>
      <w:r>
        <w:t xml:space="preserve">) — including </w:t>
      </w:r>
      <w:r>
        <w:rPr>
          <w:b/>
        </w:rPr>
        <w:t>Ola Road</w:t>
      </w:r>
      <w:r>
        <w:t xml:space="preserve"> / </w:t>
      </w:r>
      <w:r>
        <w:rPr>
          <w:b/>
        </w:rPr>
        <w:t>Rose Creek</w:t>
      </w:r>
      <w:r>
        <w:t xml:space="preserve"> sector sheets read — shows </w:t>
      </w:r>
      <w:r>
        <w:rPr>
          <w:b/>
        </w:rPr>
        <w:t>no</w:t>
      </w:r>
      <w:r>
        <w:t xml:space="preserve"> </w:t>
      </w:r>
      <w:r>
        <w:rPr>
          <w:b/>
        </w:rPr>
        <w:t>Newnam/Newman/Stone</w:t>
      </w:r>
      <w:r>
        <w:t xml:space="preserve"> + </w:t>
      </w:r>
      <w:r>
        <w:rPr>
          <w:b/>
        </w:rPr>
        <w:t>Dora/Ella</w:t>
      </w:r>
      <w:r>
        <w:t xml:space="preserve"> ~35–42 b. Kentucky merge (</w:t>
      </w:r>
      <w:r>
        <w:rPr>
          <w:b/>
        </w:rPr>
        <w:t>C219</w:t>
      </w:r>
      <w:r>
        <w:t xml:space="preserve">), consistent with prior </w:t>
      </w:r>
      <w:r>
        <w:rPr>
          <w:b/>
        </w:rPr>
        <w:t>AR N-550</w:t>
      </w:r>
      <w:r>
        <w:t xml:space="preserve"> nil (</w:t>
      </w:r>
      <w:r>
        <w:rPr>
          <w:b/>
        </w:rPr>
        <w:t>C032</w:t>
      </w:r>
      <w:r>
        <w:t xml:space="preserve">). [S228] The </w:t>
      </w:r>
      <w:r>
        <w:rPr>
          <w:b/>
        </w:rPr>
        <w:t>1910</w:t>
      </w:r>
      <w:r>
        <w:t xml:space="preserve"> Kentucky Soundex </w:t>
      </w:r>
      <w:r>
        <w:rPr>
          <w:b/>
        </w:rPr>
        <w:t>Ella</w:t>
      </w:r>
      <w:r>
        <w:t xml:space="preserve"> wife-on-husband reel remains unread here. [B044] / </w:t>
      </w:r>
      <w:r>
        <w:rPr>
          <w:b/>
        </w:rPr>
        <w:t>L180</w:t>
      </w:r>
    </w:p>
    <w:p>
      <w:r>
        <w:rPr>
          <w:b/>
        </w:rPr>
        <w:t>January 1920 — UNKNOWN for P001; FAN in two states.</w:t>
      </w:r>
      <w:r>
        <w:t xml:space="preserve"> She is </w:t>
      </w:r>
      <w:r>
        <w:rPr>
          <w:b/>
        </w:rPr>
        <w:t>not</w:t>
      </w:r>
      <w:r>
        <w:t xml:space="preserve"> in Arkansas or Kentucky Soundex as Dora Stone or Dora Newman ~48. Coy is at </w:t>
      </w:r>
      <w:r>
        <w:rPr>
          <w:b/>
        </w:rPr>
        <w:t>Danville</w:t>
      </w:r>
      <w:r>
        <w:t xml:space="preserve">, Yell County, Arkansas, with wife Letha; Dora is </w:t>
      </w:r>
      <w:r>
        <w:rPr>
          <w:b/>
        </w:rPr>
        <w:t>not</w:t>
      </w:r>
      <w:r>
        <w:t xml:space="preserve"> in that house. [C032] [C207] Her father Elias T. Newman, widowed, is in </w:t>
      </w:r>
      <w:r>
        <w:rPr>
          <w:b/>
        </w:rPr>
        <w:t>Beattyville</w:t>
      </w:r>
      <w:r>
        <w:t xml:space="preserve">, Lee County, in C. B. Burke’s postmaster household — Dora is </w:t>
      </w:r>
      <w:r>
        <w:rPr>
          <w:b/>
        </w:rPr>
        <w:t>not</w:t>
      </w:r>
      <w:r>
        <w:t xml:space="preserve"> there. [C091] [C209] Tom A. Stone, widowed, is in </w:t>
      </w:r>
      <w:r>
        <w:rPr>
          <w:b/>
        </w:rPr>
        <w:t>Howell Township, Perry County, Arkansas</w:t>
      </w:r>
      <w:r>
        <w:t xml:space="preserve"> — adjacent timber country to Carter Cove, but that is </w:t>
      </w:r>
      <w:r>
        <w:rPr>
          <w:b/>
        </w:rPr>
        <w:t>his</w:t>
      </w:r>
      <w:r>
        <w:t xml:space="preserve"> address, not hers. [C050] [C145] </w:t>
      </w:r>
      <w:r>
        <w:rPr>
          <w:b/>
        </w:rPr>
        <w:t>ED 200</w:t>
      </w:r>
      <w:r>
        <w:t xml:space="preserve"> (Ola / Ward Twp) was read in full (</w:t>
      </w:r>
      <w:r>
        <w:rPr>
          <w:b/>
        </w:rPr>
        <w:t>S225</w:t>
      </w:r>
      <w:r>
        <w:t xml:space="preserve">); </w:t>
      </w:r>
      <w:r>
        <w:rPr>
          <w:b/>
        </w:rPr>
        <w:t>P001 is not on that enumeration</w:t>
      </w:r>
      <w:r>
        <w:t xml:space="preserve"> (</w:t>
      </w:r>
      <w:r>
        <w:rPr>
          <w:b/>
        </w:rPr>
        <w:t>C213</w:t>
      </w:r>
      <w:r>
        <w:t xml:space="preserve">). </w:t>
      </w:r>
      <w:r>
        <w:rPr>
          <w:b/>
        </w:rPr>
        <w:t>ED 191</w:t>
      </w:r>
      <w:r>
        <w:t xml:space="preserve"> (Lamar / Plainview / Carter Cove sector) was </w:t>
      </w:r>
      <w:r>
        <w:rPr>
          <w:b/>
        </w:rPr>
        <w:t>partially</w:t>
      </w:r>
      <w:r>
        <w:t xml:space="preserve"> read on the same reel; </w:t>
      </w:r>
      <w:r>
        <w:rPr>
          <w:b/>
        </w:rPr>
        <w:t>no</w:t>
      </w:r>
      <w:r>
        <w:t xml:space="preserve"> Mrs. </w:t>
      </w:r>
      <w:r>
        <w:rPr>
          <w:b/>
        </w:rPr>
        <w:t>T. A. Stone</w:t>
      </w:r>
      <w:r>
        <w:t xml:space="preserve"> ~48 b. Kentucky with son </w:t>
      </w:r>
      <w:r>
        <w:rPr>
          <w:b/>
        </w:rPr>
        <w:t>McCoy</w:t>
      </w:r>
      <w:r>
        <w:t xml:space="preserve"> on pages examined (</w:t>
      </w:r>
      <w:r>
        <w:rPr>
          <w:b/>
        </w:rPr>
        <w:t>C215</w:t>
      </w:r>
      <w:r>
        <w:t xml:space="preserve">). [S226] Near-miss </w:t>
      </w:r>
      <w:r>
        <w:rPr>
          <w:b/>
        </w:rPr>
        <w:t>Dora Stone</w:t>
      </w:r>
      <w:r>
        <w:t xml:space="preserve"> lines in ED 200 and ED 191 were </w:t>
      </w:r>
      <w:r>
        <w:rPr>
          <w:b/>
        </w:rPr>
        <w:t>rejected</w:t>
      </w:r>
      <w:r>
        <w:t xml:space="preserve"> as other households. [C214] [C215] The </w:t>
      </w:r>
      <w:r>
        <w:rPr>
          <w:b/>
        </w:rPr>
        <w:t>1920</w:t>
      </w:r>
      <w:r>
        <w:t xml:space="preserve"> Kentucky N-550 </w:t>
      </w:r>
      <w:r>
        <w:rPr>
          <w:b/>
        </w:rPr>
        <w:t>Ella</w:t>
      </w:r>
      <w:r>
        <w:t xml:space="preserve"> tab lists </w:t>
      </w:r>
      <w:r>
        <w:rPr>
          <w:b/>
        </w:rPr>
        <w:t>Newman, Ella</w:t>
      </w:r>
      <w:r>
        <w:t xml:space="preserve">, 48, b. Kentucky, </w:t>
      </w:r>
      <w:r>
        <w:rPr>
          <w:b/>
        </w:rPr>
        <w:t>Shelby County</w:t>
      </w:r>
      <w:r>
        <w:t xml:space="preserve"> only — </w:t>
      </w:r>
      <w:r>
        <w:rPr>
          <w:b/>
        </w:rPr>
        <w:t>rejected</w:t>
      </w:r>
      <w:r>
        <w:t xml:space="preserve"> as P001 (</w:t>
      </w:r>
      <w:r>
        <w:rPr>
          <w:b/>
        </w:rPr>
        <w:t>C218</w:t>
      </w:r>
      <w:r>
        <w:t>). [S229]</w:t>
      </w:r>
    </w:p>
    <w:p>
      <w:r>
        <w:rPr>
          <w:b/>
        </w:rPr>
        <w:t>18 February 1917 — PROVEN event, PROBABLE inference for mother.</w:t>
      </w:r>
      <w:r>
        <w:t xml:space="preserve"> McCoy Newnam married Letha Viola Sullivan at </w:t>
      </w:r>
      <w:r>
        <w:rPr>
          <w:b/>
        </w:rPr>
        <w:t>Ola</w:t>
      </w:r>
      <w:r>
        <w:t xml:space="preserve">, Yell County. [C027] [S024] That is the first </w:t>
      </w:r>
      <w:r>
        <w:rPr>
          <w:b/>
        </w:rPr>
        <w:t>documented Arkansas event</w:t>
      </w:r>
      <w:r>
        <w:t xml:space="preserve"> for this family. It does not state that Dora stood at the courthouse; it makes </w:t>
      </w:r>
      <w:r>
        <w:rPr>
          <w:b/>
        </w:rPr>
        <w:t>western Arkansas</w:t>
      </w:r>
      <w:r>
        <w:t xml:space="preserve"> plausible from 1917 onward.</w:t>
      </w:r>
    </w:p>
    <w:p>
      <w:r>
        <w:rPr>
          <w:b/>
        </w:rPr>
        <w:t>1920–August 1926 — PROBABLE Lamar / Carter Cove sector, Yell County.</w:t>
      </w:r>
      <w:r>
        <w:t xml:space="preserve"> No census line names her as Mrs. Stone. Burial geography, death registration at </w:t>
      </w:r>
      <w:r>
        <w:rPr>
          <w:b/>
        </w:rPr>
        <w:t>Ola</w:t>
      </w:r>
      <w:r>
        <w:t xml:space="preserve">, informant Coy of </w:t>
      </w:r>
      <w:r>
        <w:rPr>
          <w:b/>
        </w:rPr>
        <w:t>Ola</w:t>
      </w:r>
      <w:r>
        <w:t xml:space="preserve">, and husband Thomas Stone’s </w:t>
      </w:r>
      <w:r>
        <w:rPr>
          <w:b/>
        </w:rPr>
        <w:t>1925</w:t>
      </w:r>
      <w:r>
        <w:t xml:space="preserve"> marker at Carter Cove support residence in that neighborhood after </w:t>
      </w:r>
      <w:r>
        <w:rPr>
          <w:b/>
        </w:rPr>
        <w:t>probable</w:t>
      </w:r>
      <w:r>
        <w:t xml:space="preserve"> remarriage to T. A. Stone. [C014] [C016] [C211] [C129] The death certificate residence field reads </w:t>
      </w:r>
      <w:r>
        <w:rPr>
          <w:b/>
        </w:rPr>
        <w:t>“Mammoth, Ark.”</w:t>
      </w:r>
      <w:r>
        <w:t xml:space="preserve"> — printed as written; no Mammoth post office is known in Yell or Perry, and a </w:t>
      </w:r>
      <w:r>
        <w:rPr>
          <w:b/>
        </w:rPr>
        <w:t>Nimrod</w:t>
      </w:r>
      <w:r>
        <w:t xml:space="preserve"> misread remains </w:t>
      </w:r>
      <w:r>
        <w:rPr>
          <w:b/>
        </w:rPr>
        <w:t>untested</w:t>
      </w:r>
      <w:r>
        <w:t xml:space="preserve"> against the certificate image. [C204b] The 1921 medical directory’s </w:t>
      </w:r>
      <w:r>
        <w:rPr>
          <w:b/>
        </w:rPr>
        <w:t>Mammoth Spring</w:t>
      </w:r>
      <w:r>
        <w:t xml:space="preserve"> is in </w:t>
      </w:r>
      <w:r>
        <w:rPr>
          <w:b/>
        </w:rPr>
        <w:t>Fulton</w:t>
      </w:r>
      <w:r>
        <w:t xml:space="preserve"> County — a different place. [C374] Ola’s licensed physicians in 1921 and 1929 are listed; </w:t>
      </w:r>
      <w:r>
        <w:rPr>
          <w:b/>
        </w:rPr>
        <w:t>Dr. T. W. Beal is in neither book</w:t>
      </w:r>
      <w:r>
        <w:t>. [C370] [C373]</w:t>
      </w:r>
    </w:p>
    <w:p>
      <w:r>
        <w:rPr>
          <w:b/>
        </w:rPr>
        <w:t>23 August 1926 — PROVEN.</w:t>
      </w:r>
      <w:r>
        <w:t xml:space="preserve"> Death at </w:t>
      </w:r>
      <w:r>
        <w:rPr>
          <w:b/>
        </w:rPr>
        <w:t>Ola</w:t>
      </w:r>
      <w:r>
        <w:t xml:space="preserve">, Yell County, Arkansas; burial </w:t>
      </w:r>
      <w:r>
        <w:rPr>
          <w:b/>
        </w:rPr>
        <w:t>Carters Chapel / Carter Cemetery</w:t>
      </w:r>
      <w:r>
        <w:t>, Lamar Township (Carter Cove). [C015] [C206] [S003]</w:t>
      </w:r>
    </w:p>
    <w:p>
      <w:r>
        <w:rPr>
          <w:b/>
        </w:rPr>
        <w:t>Missouri, Tennessee, Oklahoma, Texas — not documented as her home</w:t>
      </w:r>
      <w:r>
        <w:t xml:space="preserve"> in the 1900–1926 window except as </w:t>
      </w:r>
      <w:r>
        <w:rPr>
          <w:b/>
        </w:rPr>
        <w:t>negative</w:t>
      </w:r>
      <w:r>
        <w:t xml:space="preserve"> Soundex/census searches (Newman Dora ~39 in 1910; ~48 in Jan 1920). Greene County, Missouri, holds a </w:t>
      </w:r>
      <w:r>
        <w:rPr>
          <w:b/>
        </w:rPr>
        <w:t>Thomas A. Stone</w:t>
      </w:r>
      <w:r>
        <w:t xml:space="preserve"> household in 1900 that may be the same man as Perry County’s 1920 widower — that pins </w:t>
      </w:r>
      <w:r>
        <w:rPr>
          <w:b/>
        </w:rPr>
        <w:t>Tom A.</w:t>
      </w:r>
      <w:r>
        <w:t xml:space="preserve">, not Dora, and is </w:t>
      </w:r>
      <w:r>
        <w:rPr>
          <w:b/>
        </w:rPr>
        <w:t>not merged</w:t>
      </w:r>
      <w:r>
        <w:t>. [C117] [C050]</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 xml:space="preserve">Statewide negatives close the obvious surnames and states. Arkansas has no Coy between Cora and Dan, no Dora before the E-names, no McCoy between Mayme and Melvina. Missouri Soundex has no Coy, no McCoy, and no Dora ~39 as a Newman head — but </w:t>
      </w:r>
      <w:r>
        <w:rPr>
          <w:b/>
        </w:rPr>
        <w:t>Bollinger County</w:t>
      </w:r>
      <w:r>
        <w:t xml:space="preserve"> population schedules place </w:t>
      </w:r>
      <w:r>
        <w:rPr>
          <w:b/>
        </w:rPr>
        <w:t>Letha Sullivan</w:t>
      </w:r>
      <w:r>
        <w:t xml:space="preserve"> (age </w:t>
      </w:r>
      <w:r>
        <w:rPr>
          <w:b/>
        </w:rPr>
        <w:t>12</w:t>
      </w:r>
      <w:r>
        <w:t xml:space="preserve">, servant) and </w:t>
      </w:r>
      <w:r>
        <w:rPr>
          <w:b/>
        </w:rPr>
        <w:t>Newnam</w:t>
      </w:r>
      <w:r>
        <w:t xml:space="preserve"> in-laws in </w:t>
      </w:r>
      <w:r>
        <w:rPr>
          <w:b/>
        </w:rPr>
        <w:t>John Sullivan</w:t>
      </w:r>
      <w:r>
        <w:t>’s house in Liberty Township (</w:t>
      </w:r>
      <w:r>
        <w:rPr>
          <w:b/>
        </w:rPr>
        <w:t>C244</w:t>
      </w:r>
      <w:r>
        <w:t>–</w:t>
      </w:r>
      <w:r>
        <w:rPr>
          <w:b/>
        </w:rPr>
        <w:t>C245</w:t>
      </w:r>
      <w:r>
        <w:t xml:space="preserve">); the </w:t>
      </w:r>
      <w:r>
        <w:rPr>
          <w:b/>
        </w:rPr>
        <w:t>S-415 Sullivan</w:t>
      </w:r>
      <w:r>
        <w:t xml:space="preserve"> Soundex reel (</w:t>
      </w:r>
      <w:r>
        <w:rPr>
          <w:b/>
        </w:rPr>
        <w:t>S253</w:t>
      </w:r>
      <w:r>
        <w:t xml:space="preserve">) is </w:t>
      </w:r>
      <w:r>
        <w:rPr>
          <w:b/>
        </w:rPr>
        <w:t>nil</w:t>
      </w:r>
      <w:r>
        <w:t xml:space="preserve"> for Bollinger and for </w:t>
      </w:r>
      <w:r>
        <w:rPr>
          <w:b/>
        </w:rPr>
        <w:t>LETHA</w:t>
      </w:r>
      <w:r>
        <w:t xml:space="preserve"> on cards (</w:t>
      </w:r>
      <w:r>
        <w:rPr>
          <w:b/>
        </w:rPr>
        <w:t>C247</w:t>
      </w:r>
      <w:r>
        <w:t xml:space="preserve">). The </w:t>
      </w:r>
      <w:r>
        <w:rPr>
          <w:b/>
        </w:rPr>
        <w:t>1900</w:t>
      </w:r>
      <w:r>
        <w:t xml:space="preserve"> S-415 reel likewise has </w:t>
      </w:r>
      <w:r>
        <w:rPr>
          <w:b/>
        </w:rPr>
        <w:t>no Letha head</w:t>
      </w:r>
      <w:r>
        <w:t xml:space="preserve"> (</w:t>
      </w:r>
      <w:r>
        <w:rPr>
          <w:b/>
        </w:rPr>
        <w:t>C255</w:t>
      </w:r>
      <w:r>
        <w:t xml:space="preserve">), </w:t>
      </w:r>
      <w:r>
        <w:rPr>
          <w:b/>
        </w:rPr>
        <w:t>no Bollinger John</w:t>
      </w:r>
      <w:r>
        <w:t xml:space="preserve"> on the denser John window (</w:t>
      </w:r>
      <w:r>
        <w:rPr>
          <w:b/>
        </w:rPr>
        <w:t>C256/C267</w:t>
      </w:r>
      <w:r>
        <w:t xml:space="preserve">), and </w:t>
      </w:r>
      <w:r>
        <w:rPr>
          <w:b/>
        </w:rPr>
        <w:t>no Bollinger William</w:t>
      </w:r>
      <w:r>
        <w:t xml:space="preserve"> on roll </w:t>
      </w:r>
      <w:r>
        <w:rPr>
          <w:b/>
        </w:rPr>
        <w:t>249</w:t>
      </w:r>
      <w:r>
        <w:t xml:space="preserve"> (</w:t>
      </w:r>
      <w:r>
        <w:rPr>
          <w:b/>
        </w:rPr>
        <w:t>C261</w:t>
      </w:r>
      <w:r>
        <w:t xml:space="preserve">). Liberty ED </w:t>
      </w:r>
      <w:r>
        <w:rPr>
          <w:b/>
        </w:rPr>
        <w:t>4</w:t>
      </w:r>
      <w:r>
        <w:t xml:space="preserve"> sheets 1–4 are </w:t>
      </w:r>
      <w:r>
        <w:rPr>
          <w:b/>
        </w:rPr>
        <w:t>nil</w:t>
      </w:r>
      <w:r>
        <w:t xml:space="preserve"> for Sullivan, Letha, and Newnam (</w:t>
      </w:r>
      <w:r>
        <w:rPr>
          <w:b/>
        </w:rPr>
        <w:t>C260</w:t>
      </w:r>
      <w:r>
        <w:t xml:space="preserve">). Liberty ED </w:t>
      </w:r>
      <w:r>
        <w:rPr>
          <w:b/>
        </w:rPr>
        <w:t>5</w:t>
      </w:r>
      <w:r>
        <w:t xml:space="preserve"> sheets 1–14 are the same nil (</w:t>
      </w:r>
      <w:r>
        <w:rPr>
          <w:b/>
        </w:rPr>
        <w:t>C265</w:t>
      </w:r>
      <w:r>
        <w:t xml:space="preserve">). A </w:t>
      </w:r>
      <w:r>
        <w:rPr>
          <w:b/>
        </w:rPr>
        <w:t>Dora E.</w:t>
      </w:r>
      <w:r>
        <w:t xml:space="preserve"> on ED 5 sheet 10 is </w:t>
      </w:r>
      <w:r>
        <w:rPr>
          <w:b/>
        </w:rPr>
        <w:t>Abraham Copley</w:t>
      </w:r>
      <w:r>
        <w:t>’s wife, born October 1873 in Missouri — not her (</w:t>
      </w:r>
      <w:r>
        <w:rPr>
          <w:b/>
        </w:rPr>
        <w:t>C266</w:t>
      </w:r>
      <w:r>
        <w:t xml:space="preserve">). Two same-name women in the same county are </w:t>
      </w:r>
      <w:r>
        <w:rPr>
          <w:b/>
        </w:rPr>
        <w:t>not</w:t>
      </w:r>
      <w:r>
        <w:t xml:space="preserve"> her: </w:t>
      </w:r>
      <w:r>
        <w:rPr>
          <w:b/>
        </w:rPr>
        <w:t>Dora E. Stone</w:t>
      </w:r>
      <w:r>
        <w:t xml:space="preserve">, thirty-seven, wife of </w:t>
      </w:r>
      <w:r>
        <w:rPr>
          <w:b/>
        </w:rPr>
        <w:t>Henry C. Stone</w:t>
      </w:r>
      <w:r>
        <w:t xml:space="preserve"> in Crooked Creek (</w:t>
      </w:r>
      <w:r>
        <w:rPr>
          <w:b/>
        </w:rPr>
        <w:t>C249</w:t>
      </w:r>
      <w:r>
        <w:t xml:space="preserve">), and </w:t>
      </w:r>
      <w:r>
        <w:rPr>
          <w:b/>
        </w:rPr>
        <w:t>Dora Newnam</w:t>
      </w:r>
      <w:r>
        <w:t xml:space="preserve">, thirty-six, born </w:t>
      </w:r>
      <w:r>
        <w:rPr>
          <w:b/>
        </w:rPr>
        <w:t>Indiana</w:t>
      </w:r>
      <w:r>
        <w:t xml:space="preserve">, wife of </w:t>
      </w:r>
      <w:r>
        <w:rPr>
          <w:b/>
        </w:rPr>
        <w:t>John H. Newnam</w:t>
      </w:r>
      <w:r>
        <w:t xml:space="preserve"> in Fillmore (</w:t>
      </w:r>
      <w:r>
        <w:rPr>
          <w:b/>
        </w:rPr>
        <w:t>C250</w:t>
      </w:r>
      <w:r>
        <w:t xml:space="preserve">). </w:t>
      </w:r>
      <w:r>
        <w:rPr>
          <w:b/>
        </w:rPr>
        <w:t>P001</w:t>
      </w:r>
      <w:r>
        <w:t xml:space="preserve"> is still absent from that ED sector as a Kentucky-born woman of thirty-nine (</w:t>
      </w:r>
      <w:r>
        <w:rPr>
          <w:b/>
        </w:rPr>
        <w:t>C246</w:t>
      </w:r>
      <w: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t>She was not Mrs. Stone in Kentucky that April. The S-350 Dora cards are a thirty-six-year-old Black servant in Louisville and an eighteen-year-old daughter-in-law in Wolfe County. [C038] That fits Tom A. Stone still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b/>
        </w:rPr>
        <w:t>42</w:t>
      </w:r>
      <w:r>
        <w:t xml:space="preserve"> (PDF p.180–255) and ED </w:t>
      </w:r>
      <w:r>
        <w:rPr>
          <w:b/>
        </w:rPr>
        <w:t>43</w:t>
      </w:r>
      <w:r>
        <w:t xml:space="preserve"> (p.256–319) now have </w:t>
      </w:r>
      <w:r>
        <w:rPr>
          <w:b/>
        </w:rPr>
        <w:t>no Stone</w:t>
      </w:r>
      <w:r>
        <w:t xml:space="preserve"> head on either the A-sides or the B-sides. [C259] [C262] [C263] [C264] Every A-side of ED </w:t>
      </w:r>
      <w:r>
        <w:rPr>
          <w:b/>
        </w:rPr>
        <w:t>41</w:t>
      </w:r>
      <w:r>
        <w:t xml:space="preserve"> (North Campbell / Drury, PDF p.98–178) is likewise </w:t>
      </w:r>
      <w:r>
        <w:rPr>
          <w:b/>
        </w:rPr>
        <w:t>nil</w:t>
      </w:r>
      <w:r>
        <w:t xml:space="preserve"> for a Stone head, and so is every B-side (p.99–179). [C269] [C275] Every A-side </w:t>
      </w:r>
      <w:r>
        <w:rPr>
          <w:b/>
        </w:rPr>
        <w:t>and</w:t>
      </w:r>
      <w:r>
        <w:t xml:space="preserve"> B-side of rural Campbell ED </w:t>
      </w:r>
      <w:r>
        <w:rPr>
          <w:b/>
        </w:rPr>
        <w:t>37</w:t>
      </w:r>
      <w: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b/>
        </w:rPr>
        <w:t>40</w:t>
      </w:r>
      <w:r>
        <w:t xml:space="preserve"> (ward 3, PDF p.58–97) is likewise nil for a Stone household. [C278] A Dora I. Sullivan on ED 40 sheet 16A is forty-three, born December 1856 in Illinois, married eighteen years to Jerry Sullivan of Ohio, with no children — not her. [L340] Every A-side </w:t>
      </w:r>
      <w:r>
        <w:rPr>
          <w:b/>
        </w:rPr>
        <w:t>and</w:t>
      </w:r>
      <w:r>
        <w:t xml:space="preserve"> B-side of ED </w:t>
      </w:r>
      <w:r>
        <w:rPr>
          <w:b/>
        </w:rPr>
        <w:t>38</w:t>
      </w:r>
      <w:r>
        <w:t xml:space="preserve"> is now nil for a Stone, Newnam, or Dora household. Combined with Greene </w:t>
      </w:r>
      <w:r>
        <w:rPr>
          <w:b/>
        </w:rPr>
        <w:t>37–43</w:t>
      </w:r>
      <w:r>
        <w:t xml:space="preserve">, the only Stone </w:t>
      </w:r>
      <w:r>
        <w:rPr>
          <w:b/>
        </w:rPr>
        <w:t>head</w:t>
      </w:r>
      <w:r>
        <w:t xml:space="preserve"> in that band is Thomas A. on ED </w:t>
      </w:r>
      <w:r>
        <w:rPr>
          <w:b/>
        </w:rPr>
        <w:t>37</w:t>
      </w:r>
      <w:r>
        <w:t xml:space="preserve"> sheet 18A — </w:t>
      </w:r>
      <w:r>
        <w:rPr>
          <w:b/>
        </w:rPr>
        <w:t>not merged</w:t>
      </w:r>
      <w:r>
        <w:t xml:space="preserve">. [C280] [C281] A Dora on ED 43 sheet 1A is </w:t>
      </w:r>
      <w:r>
        <w:rPr>
          <w:b/>
        </w:rPr>
        <w:t>Wright</w:t>
      </w:r>
      <w:r>
        <w:t xml:space="preserve">’s wife, thirty-four, born April 1866 in Missouri — not her. [C258] Three child Doras on ED </w:t>
      </w:r>
      <w:r>
        <w:rPr>
          <w:b/>
        </w:rPr>
        <w:t>41</w:t>
      </w:r>
      <w:r>
        <w:t xml:space="preserve"> (Fort’s daughter, a daughter on sheet 17A, and Dora S. on sheet 39A) are Springfield children, not her. [L319] Reel </w:t>
      </w:r>
      <w:r>
        <w:rPr>
          <w:b/>
        </w:rPr>
        <w:t>855</w:t>
      </w:r>
      <w:r>
        <w:t xml:space="preserve"> is now mapped: ED </w:t>
      </w:r>
      <w:r>
        <w:rPr>
          <w:b/>
        </w:rPr>
        <w:t>37</w:t>
      </w:r>
      <w:r>
        <w:t xml:space="preserve"> occupies PDF pages 781–834, ED </w:t>
      </w:r>
      <w:r>
        <w:rPr>
          <w:b/>
        </w:rPr>
        <w:t>38</w:t>
      </w:r>
      <w:r>
        <w:t xml:space="preserve"> pages 835–916, and ED </w:t>
      </w:r>
      <w:r>
        <w:rPr>
          <w:b/>
        </w:rPr>
        <w:t>39</w:t>
      </w:r>
      <w:r>
        <w:t xml:space="preserve"> sheets 1–5 pages 917–926; page 815 is the already-read Thomas A. household. [C270] [C117]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 xml:space="preserve">Ola in those years was a cotton and timber town on the Rock Island line. The Encyclopedia of Arkansas (Gleason) says the town was incorporated 20 March 1900, had 516 people in 1910, </w:t>
      </w:r>
      <w:r>
        <w:rPr>
          <w:b/>
        </w:rPr>
        <w:t>655</w:t>
      </w:r>
      <w:r>
        <w:t xml:space="preserve"> in 1920, and 648 in 1930, and that the early-twentieth-century street had a weekly newspaper and doctors. [C376] [S292] That 655 figure is the same number the 1921 and 1929 medical directories print beside Ola. [C370] [C373] Coy’s 1917 marriage is the first proved Arkansas date for this family. Dora’s death eight years later is the last.</w:t>
      </w:r>
    </w:p>
    <w:p>
      <w:r>
        <w:br w:type="page"/>
      </w:r>
    </w:p>
    <w:p>
      <w:pPr>
        <w:pStyle w:val="Heading1"/>
      </w:pPr>
      <w:r>
        <w:t>Chapter 6. Noon, Monday, 23 August 1926</w:t>
      </w:r>
    </w:p>
    <w:p>
      <w:r>
        <w:t xml:space="preserve">Dora Stone died at Ola of apoplexy after one day, attended by Dr. Thomas W. Beal. The certificate, Arkansas Board of Health file about 1524, registration district 676, calls her white, widowed, a housewife, resident of “Mammoth, Ark.” There is no Mammoth post office in Yell or Perry County. The 1921 medical directory’s </w:t>
      </w:r>
      <w:r>
        <w:rPr>
          <w:b/>
        </w:rPr>
        <w:t>Mammoth Spring</w:t>
      </w:r>
      <w:r>
        <w:t xml:space="preserve"> is in </w:t>
      </w:r>
      <w:r>
        <w:rPr>
          <w:b/>
        </w:rPr>
        <w:t>Fulton</w:t>
      </w:r>
      <w:r>
        <w:t xml:space="preserve"> County — a different town. Nimrod, Perry County, had one listed physician that year (Charles T. Wallace). Neither fact proves her address. A later reading has suggested Nimrod. That hypothesis has not been tested against the image in this file, and this book does not correct the place. [C015] [C374] [C375] [S003] [S291]</w:t>
      </w:r>
    </w:p>
    <w:p>
      <w:r>
        <w:t xml:space="preserve">The licensed doctors at Ola in the 1921 *American Medical Directory* were W. R. Brewer, George C. Davis, and William Harkey. Thomas J. Pool was then at Danville. [C370] [C372] By the 1929 directory the Ola list was William E. Ballenger, Harkey (retired), Elbert C. Hunt, James Monroe Miller, and Pool — who had moved into town. [C373] </w:t>
      </w:r>
      <w:r>
        <w:rPr>
          <w:b/>
        </w:rPr>
        <w:t>Neither edition lists a Beal.</w:t>
      </w:r>
      <w:r>
        <w:t xml:space="preserve"> Free web and the Genealogy Trails Yell B-biographies page also failed to produce Dr. T. W. Beal. [C371] [C378] This book does not replace the certificate’s attending name with Pool or Ballenger. [conflict #19]</w:t>
      </w:r>
    </w:p>
    <w:p>
      <w:r>
        <w:t xml:space="preserve">The statewide Arkansas death index and its Ancestry mirror are notorious for misreading given names. You reported that this death was indexed as </w:t>
      </w:r>
      <w:r>
        <w:rPr>
          <w:b/>
        </w:rPr>
        <w:t>Posa Stone</w:t>
      </w:r>
      <w:r>
        <w:t xml:space="preserve"> — a common misfile for </w:t>
      </w:r>
      <w:r>
        <w:rPr>
          <w:b/>
        </w:rPr>
        <w:t>Dora</w:t>
      </w:r>
      <w:r>
        <w:t xml:space="preserve"> — while the certificate face still reads Dora Stone, certificate </w:t>
      </w:r>
      <w:r>
        <w:rPr>
          <w:b/>
        </w:rPr>
        <w:t>1524</w:t>
      </w:r>
      <w:r>
        <w:t xml:space="preserve">. Treat </w:t>
      </w:r>
      <w:r>
        <w:rPr>
          <w:b/>
        </w:rPr>
        <w:t>Newman</w:t>
      </w:r>
      <w:r>
        <w:t xml:space="preserve"> and </w:t>
      </w:r>
      <w:r>
        <w:rPr>
          <w:b/>
        </w:rPr>
        <w:t>Newnam</w:t>
      </w:r>
      <w:r>
        <w:t xml:space="preserve"> as the same family on every index pass; Carter Cove and Coy’s informant line already spell the maiden name both ways. This pass found no free index row under Posa Stone to screenshot; confirming the misfile on FamilySearch collection </w:t>
      </w:r>
      <w:r>
        <w:rPr>
          <w:b/>
        </w:rPr>
        <w:t>1940760</w:t>
      </w:r>
      <w:r>
        <w:t xml:space="preserve"> or Ancestry </w:t>
      </w:r>
      <w:r>
        <w:rPr>
          <w:b/>
        </w:rPr>
        <w:t>8771</w:t>
      </w:r>
      <w:r>
        <w:t xml:space="preserve"> remains the cleanest proof. [C198] [S168]</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xml:space="preserve">), not vital records, but they align with the certificate and the copyists’ lines. The compiled yellcountyobits cemetery index (extract dated 29 January 2013), captured 30 October 2026, repeats the same two rows: </w:t>
      </w:r>
      <w:r>
        <w:rPr>
          <w:b/>
        </w:rPr>
        <w:t>Newman, Dora | no dates | Carter Cove Cemetery, Plainview</w:t>
      </w:r>
      <w:r>
        <w:t xml:space="preserve"> and </w:t>
      </w:r>
      <w:r>
        <w:rPr>
          <w:b/>
        </w:rPr>
        <w:t>Stone, Thomas | 1845 | 1925 | Carter Cove Cemetery, Plainview</w:t>
      </w:r>
      <w:r>
        <w:t>. [C282] [C283] [S268] [S269] No photograph of either stone is in the case file.</w:t>
      </w:r>
    </w:p>
    <w:p>
      <w:r>
        <w:t xml:space="preserve">The *Yell County Journal* at Ola for late August and early September 1926 has not been read. The only free *Beattyville Enterprise* issues on Internet Archive item `beatty` are six numbers from 1924, 1925, 1928, and 1932 — </w:t>
      </w:r>
      <w:r>
        <w:rPr>
          <w:b/>
        </w:rPr>
        <w:t>1926 is not among them</w:t>
      </w:r>
      <w:r>
        <w:t xml:space="preserve">. [C293] University of Kentucky’s film catalog lists 1909–1911, 1915, 1924–1925, 1928, and 1932 — again </w:t>
      </w:r>
      <w:r>
        <w:rPr>
          <w:b/>
        </w:rPr>
        <w:t>no 1926</w:t>
      </w:r>
      <w:r>
        <w:t xml:space="preserve">. [S271] Internet Archive Solr returned </w:t>
      </w:r>
      <w:r>
        <w:rPr>
          <w:b/>
        </w:rPr>
        <w:t>zero</w:t>
      </w:r>
      <w:r>
        <w:t xml:space="preserve"> items for *Yell County Journal* 1926 and </w:t>
      </w:r>
      <w:r>
        <w:rPr>
          <w:b/>
        </w:rPr>
        <w:t>zero</w:t>
      </w:r>
      <w:r>
        <w:t xml:space="preserve"> for a 1926 *Enterprise*. [C301] Genealogy Trails’ Yell obituaries landing has no Stone/Newnam/Dora 1926 hit. [C302] An obituary, if one ran, would be the kin list this biography still lacks. Retrieval path: Newspapers.com *Beattyville Enterprise*; UK microfilm </w:t>
      </w:r>
      <w:r>
        <w:rPr>
          <w:b/>
        </w:rPr>
        <w:t>S 90-033</w:t>
      </w:r>
      <w:r>
        <w:t>; Arkansas State Archives / a Danville or Plainview library for the *Yell County Journal*.</w:t>
      </w:r>
    </w:p>
    <w:p>
      <w: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t xml:space="preserve">Dora had been in the ground two years when the *Beattyville Enterprise*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b/>
        </w:rPr>
        <w:t>probable</w:t>
      </w:r>
      <w:r>
        <w:t xml:space="preserve"> her father. [C284] [C048] [S270]</w:t>
      </w:r>
    </w:p>
    <w:p>
      <w:r>
        <w:t xml:space="preserve">The six free issues do not name Dora Stone, Dora Newnam, or Samuel P. They do name a living Beattyville Newnam cluster that is </w:t>
      </w:r>
      <w:r>
        <w:rPr>
          <w:b/>
        </w:rPr>
        <w:t>not</w:t>
      </w:r>
      <w:r>
        <w:t xml:space="preserve"> silently merged with her household. Rev. Luther Newnam appears as Christian Church pastor in March–April 1932; Lee marriage books 20–24 show him officiating at Beattyville from at least 24 November 1926 through 1933, including 6 April 1932 — </w:t>
      </w:r>
      <w:r>
        <w:rPr>
          <w:b/>
        </w:rPr>
        <w:t>probable</w:t>
      </w:r>
      <w:r>
        <w:t xml:space="preserve"> the same minister, </w:t>
      </w:r>
      <w:r>
        <w:rPr>
          <w:b/>
        </w:rPr>
        <w:t>not</w:t>
      </w:r>
      <w:r>
        <w:t xml:space="preserve"> Samuel (dead by 1910). [C285] [C300] [S282] Everett Newnam of Idamay planned two acres of cane in March 1932; the *Enterprise* of 14 December 1939 reported Everett Newnam, fifty, of Idamay, dead of an accidental pistol discharge on the Heidelberg road — </w:t>
      </w:r>
      <w:r>
        <w:rPr>
          <w:b/>
        </w:rPr>
        <w:t>probable</w:t>
      </w:r>
      <w:r>
        <w:t xml:space="preserve"> the same man (name + Idamay). His three daughters are living and are not named here. [C286] [C299] [S278]</w:t>
      </w:r>
    </w:p>
    <w:p>
      <w:r>
        <w:t xml:space="preserve">On 15 March 1932, at Delvinta, George Botner married Clay Dunigan, twenty-three, of Idamay, son of R. C. Dunigan and Sirena Porter, to Ladona Newman, sixteen, of Delvinta, daughter of </w:t>
      </w:r>
      <w:r>
        <w:rPr>
          <w:b/>
        </w:rPr>
        <w:t>Shelby Newman</w:t>
      </w:r>
      <w:r>
        <w:t xml:space="preserve"> and </w:t>
      </w:r>
      <w:r>
        <w:rPr>
          <w:b/>
        </w:rPr>
        <w:t>Grace Brandenburg</w:t>
      </w:r>
      <w:r>
        <w:t xml:space="preserve">. [C297] [S277] The 1 April paper said Clay and Ladonna had “quietly married last week.” Same names, same month: </w:t>
      </w:r>
      <w:r>
        <w:rPr>
          <w:b/>
        </w:rPr>
        <w:t>probable</w:t>
      </w:r>
      <w:r>
        <w:t xml:space="preserve"> one couple. The bride is </w:t>
      </w:r>
      <w:r>
        <w:rPr>
          <w:b/>
        </w:rPr>
        <w:t>not</w:t>
      </w:r>
      <w:r>
        <w:t xml:space="preserve"> Dora’s child — the license names other parents, and Dora had been dead five and a half years. [C298] Living descendants of that 1932 marriage are withheld.</w:t>
      </w:r>
    </w:p>
    <w:p>
      <w:r>
        <w:t>Carrie Newman (1898–1915) at Sandlin Cemetery, Ola, fails the same-person test against Dora. [C295] A 1906 Hopkinsville correspondent-column “newnam” and an 1902 Richmond quote from Will Newnam are other men in other counties. [C291] [C292]</w:t>
      </w:r>
    </w:p>
    <w:p>
      <w:r>
        <w:t xml:space="preserve">The Greene County, Missouri, 1900 hunt for a second Thomas A. Stone household is finished on free film. Enumeration districts 37 through 43 — every A-side and every B-side — have been read from NARA T623-855/856. The only Stone </w:t>
      </w:r>
      <w:r>
        <w:rPr>
          <w:b/>
        </w:rPr>
        <w:t>head</w:t>
      </w:r>
      <w:r>
        <w:t xml:space="preserve"> in that band remains Thomas A., thirty-two, with Matilda and Gertrude, on ED 37 sheet 18A, 27 June 1900. He is still </w:t>
      </w:r>
      <w:r>
        <w:rPr>
          <w:b/>
        </w:rPr>
        <w:t>not merged</w:t>
      </w:r>
      <w:r>
        <w:t xml:space="preserve"> with the 1920 Perry County widower. [C281] [C117]</w:t>
      </w:r>
    </w:p>
    <w:p>
      <w:r>
        <w:br w:type="page"/>
      </w:r>
    </w:p>
    <w:p>
      <w:pPr>
        <w:pStyle w:val="Heading1"/>
      </w:pPr>
      <w:r>
        <w:t>The children, in brief</w:t>
      </w:r>
    </w:p>
    <w:p>
      <w:r>
        <w:t>Two children born to Dora and Samuel died before 1 June 1900. They have no names in any record yet read.</w:t>
      </w:r>
    </w:p>
    <w:p>
      <w:r>
        <w:rPr>
          <w:b/>
        </w:rPr>
        <w:t>McCoy “Coy” Newnam</w:t>
      </w:r>
      <w:r>
        <w:t>, born April 1890, married Letha Viola Sullivan at Ola on 18 February 1917. In 1920 they were at Danville, Yell County. In 1930 they were back in Buck Creek, Owsley County. He is the 1926 informant. Living descendants are not named here.</w:t>
      </w:r>
    </w:p>
    <w:p>
      <w:r>
        <w:rPr>
          <w:b/>
        </w:rPr>
        <w:t>Mary Magdalene Newnam</w:t>
      </w:r>
      <w:r>
        <w:t xml:space="preserve">, June 1892 on the census, 12 June 1893 Beattyville on her Social Security account, later Mary M. Bunch. Marriage and death are not closed in free sources: Lee marriage books have no Bunch row; NUMIDENT lists her </w:t>
      </w:r>
      <w:r>
        <w:rPr>
          <w:b/>
        </w:rPr>
        <w:t>deceased</w:t>
      </w:r>
      <w:r>
        <w:t xml:space="preserve"> but gives </w:t>
      </w:r>
      <w:r>
        <w:rPr>
          <w:b/>
        </w:rPr>
        <w:t>no death date</w:t>
      </w:r>
      <w:r>
        <w:t xml:space="preserve">; the public Social Security Death Index API returned no match for SSN </w:t>
      </w:r>
      <w:r>
        <w:rPr>
          <w:b/>
        </w:rPr>
        <w:t>410-19-2658</w:t>
      </w:r>
      <w:r>
        <w:t>; Tennessee archives and Knox marriage indexes were not reachable from the research VM (</w:t>
      </w:r>
      <w:r>
        <w:rPr>
          <w:b/>
        </w:rPr>
        <w:t>R007</w:t>
      </w:r>
      <w:r>
        <w:t xml:space="preserve">, </w:t>
      </w:r>
      <w:r>
        <w:rPr>
          <w:b/>
        </w:rPr>
        <w:t>L257</w:t>
      </w:r>
      <w:r>
        <w:t>). [C158]</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May 1897. After the 1900 census she does not reappear on the Kentucky child Soundex pass or in Pearl’s 1910 Owsley household. An unsourced WikiTree profile (</w:t>
      </w:r>
      <w:r>
        <w:rPr>
          <w:b/>
        </w:rPr>
        <w:t>Newnam-46</w:t>
      </w:r>
      <w:r>
        <w:t xml:space="preserve">) names her </w:t>
      </w:r>
      <w:r>
        <w:rPr>
          <w:b/>
        </w:rPr>
        <w:t>Rissie (Newnam) Pelfrey</w:t>
      </w:r>
      <w:r>
        <w:t xml:space="preserve">, born at </w:t>
      </w:r>
      <w:r>
        <w:rPr>
          <w:b/>
        </w:rPr>
        <w:t>Pebworth</w:t>
      </w:r>
      <w:r>
        <w:t xml:space="preserve">, died </w:t>
      </w:r>
      <w:r>
        <w:rPr>
          <w:b/>
        </w:rPr>
        <w:t>13 May 1980</w:t>
      </w:r>
      <w:r>
        <w:t xml:space="preserve"> in </w:t>
      </w:r>
      <w:r>
        <w:rPr>
          <w:b/>
        </w:rPr>
        <w:t>Knoxville, Tennessee</w:t>
      </w:r>
      <w:r>
        <w:t xml:space="preserve">, with </w:t>
      </w:r>
      <w:r>
        <w:rPr>
          <w:b/>
        </w:rPr>
        <w:t>Samuel Parriott Newnam</w:t>
      </w:r>
      <w:r>
        <w:t xml:space="preserve"> as father — a </w:t>
      </w:r>
      <w:r>
        <w:rPr>
          <w:b/>
        </w:rPr>
        <w:t>possible</w:t>
      </w:r>
      <w:r>
        <w:t xml:space="preserve"> lead only, not printed here as proved death. [C230] Free Tennessee death and obituary indexes searched from this case did not independently confirm that row. [C231] Lee Marriage Books 5–15 have no Rissie or Rissa Newnam bride; a 1920 Rissa Newton, seventeen, is a different woman. [C134] A Rissie Pelfrey Maxey born 1882 is a different woman.</w:t>
      </w:r>
    </w:p>
    <w:p>
      <w:r>
        <w:rPr>
          <w:b/>
        </w:rPr>
        <w:t>John H. Newnam</w:t>
      </w:r>
      <w: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b/>
        </w:rPr>
        <w:t>John Newnam</w:t>
      </w:r>
      <w:r>
        <w:t>, age twenty-five in 1917, son of John and Serilda — rejected. [C239] Genealogy Trails’ Lee County WWI draft transcript (1,126 cards) lists no Newnam, Newman, or McCoy registrant; other men born in 1899 appear on the September 1918 Beattyville board, but not John under that surname. [C240] [C241] [S248] A cross-border free transcript pass (Owsley, Estill, Arkansas Perry/Yell, Knox KYGenWeb, Missouri Digital Heritage WWI biographies) also returned no Newnam/Newman draft row. [C242] [S249] NARA M1509 / FamilySearch card images have not been read in this case.</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t>The original 1885 marriage image; Samuel’s death; the 1925 Arkansas death certificate of T. A. Stone; the Stone × Newnam license; Carter Cove photographs; the *Yell County Journal*.</w:t>
      </w:r>
    </w:p>
    <w:p>
      <w:pPr>
        <w:pStyle w:val="ListBullet"/>
      </w:pPr>
      <w:r>
        <w:t>Conflict #9: which 1870–1880 household is Samuel’s.</w:t>
      </w:r>
    </w:p>
    <w:p>
      <w:pPr>
        <w:pStyle w:val="ListBullet"/>
      </w:pPr>
      <w:r>
        <w:t xml:space="preserve">Conflict #4 and #11: which Missouri Thomas Stone, if any, is the 1920 Perry County widower. Greene Campbell ED </w:t>
      </w:r>
      <w:r>
        <w:rPr>
          <w:b/>
        </w:rPr>
        <w:t>37</w:t>
      </w:r>
      <w:r>
        <w:t xml:space="preserve"> sheet </w:t>
      </w:r>
      <w:r>
        <w:rPr>
          <w:b/>
        </w:rPr>
        <w:t>18 A</w:t>
      </w:r>
      <w:r>
        <w:t xml:space="preserve"> is Thomas A., 32, with Matilda — not merged. Greene </w:t>
      </w:r>
      <w:r>
        <w:rPr>
          <w:b/>
        </w:rPr>
        <w:t>37–43</w:t>
      </w:r>
      <w:r>
        <w:t xml:space="preserve"> (Springfield / Campbell) name columns are now closed: the only Stone </w:t>
      </w:r>
      <w:r>
        <w:rPr>
          <w:b/>
        </w:rPr>
        <w:t>head</w:t>
      </w:r>
      <w:r>
        <w:t xml:space="preserve"> is Thomas A. on ED </w:t>
      </w:r>
      <w:r>
        <w:rPr>
          <w:b/>
        </w:rPr>
        <w:t>37</w:t>
      </w:r>
      <w:r>
        <w:t xml:space="preserve"> sheet 18A. [C117] [C281]</w:t>
      </w:r>
    </w:p>
    <w:p>
      <w:pPr>
        <w:pStyle w:val="ListBullet"/>
      </w:pPr>
      <w:r>
        <w:t>Louisa P. Mays Brandenburg: not in 1910 Proctor; no 1951 Lee/Owsley death on SortedByName; Lee 1911–1929 B-index has no Louisa. [C154] [C157] [C159]</w:t>
      </w:r>
    </w:p>
    <w:p>
      <w:pPr>
        <w:pStyle w:val="ListBullet"/>
      </w:pPr>
      <w:r>
        <w:t xml:space="preserve">Conflict #13: the 1910 Sturgeon enumerator’s given name (surname </w:t>
      </w:r>
      <w:r>
        <w:rPr>
          <w:b/>
        </w:rPr>
        <w:t>Treadway</w:t>
      </w:r>
      <w:r>
        <w:t xml:space="preserve"> on the JPEG).</w:t>
      </w:r>
    </w:p>
    <w:p>
      <w:pPr>
        <w:pStyle w:val="ListBullet"/>
      </w:pPr>
      <w:r>
        <w:t>Conflict #14: Larkin Mays, 8 June 1895 (court) versus 8 July 1895 (stone).</w:t>
      </w:r>
    </w:p>
    <w:p>
      <w:pPr>
        <w:pStyle w:val="ListBullet"/>
      </w:pPr>
      <w:r>
        <w:t>John H.; Mary Bunch’s death (Lee books and recent “Mary M. Bunch” obituaries do not match); Rissie’s Tennessee identification (SortedByName Newnam R-block is nil); the two unnamed children.</w:t>
      </w:r>
    </w:p>
    <w:p>
      <w:pPr>
        <w:pStyle w:val="ListBullet"/>
      </w:pPr>
      <w:r>
        <w:t xml:space="preserve">Whether witness </w:t>
      </w:r>
      <w:r>
        <w:rPr>
          <w:b/>
        </w:rPr>
        <w:t>Link Mays</w:t>
      </w:r>
      <w:r>
        <w:t xml:space="preserve"> is Larkin T. Mays — still possible, not merged.</w:t>
      </w:r>
    </w:p>
    <w:p>
      <w:pPr>
        <w:pStyle w:val="ListBullet"/>
      </w:pPr>
      <w:r>
        <w:rPr>
          <w:b/>
        </w:rPr>
        <w:t>B049:</w:t>
      </w:r>
      <w:r>
        <w:t xml:space="preserve"> 1926 *Beattyville Enterprise* and *Yell County Journal* still unread. IA Solr 0; UK film years omit 1926; six `beatty` issues omit 1926. [C293] [C301]</w:t>
      </w:r>
    </w:p>
    <w:p>
      <w:pPr>
        <w:pStyle w:val="ListBullet"/>
      </w:pPr>
      <w:r>
        <w:rPr>
          <w:b/>
        </w:rPr>
        <w:t>B045 / B047:</w:t>
      </w:r>
      <w:r>
        <w:t xml:space="preserve"> Samuel P. probate film and M1509 draft cards unread.</w:t>
      </w:r>
    </w:p>
    <w:p>
      <w:pPr>
        <w:pStyle w:val="ListBullet"/>
      </w:pPr>
      <w:r>
        <w:rPr>
          <w:b/>
        </w:rPr>
        <w:t>FAN residual:</w:t>
      </w:r>
      <w:r>
        <w:t xml:space="preserve"> Luther Newnam’s own death (B051); Shelby × Grace identity (B052); Everett’s deceased brothers (B053); Carter Cove stone photographs (B054).</w:t>
      </w:r>
    </w:p>
    <w:p>
      <w:pPr>
        <w:pStyle w:val="ListBullet"/>
      </w:pPr>
      <w:r>
        <w:t xml:space="preserve">Greene 37–43 Stone sweep is </w:t>
      </w:r>
      <w:r>
        <w:rPr>
          <w:b/>
        </w:rPr>
        <w:t>closed</w:t>
      </w:r>
      <w:r>
        <w:t>. Do not reopen Peebles as a third marriage without a license. Do not print 1868 or 24 February 1906 as facts.</w:t>
      </w:r>
    </w:p>
    <w:p>
      <w:r>
        <w:t xml:space="preserve">The next session starts with </w:t>
      </w:r>
      <w:r>
        <w:rPr>
          <w:b/>
        </w:rPr>
        <w:t>B055</w:t>
      </w:r>
      <w:r>
        <w:t xml:space="preserve"> after merging the 1900–death year-grid branch (PR #34). Agents remaining on `main` start </w:t>
      </w:r>
      <w:r>
        <w:rPr>
          <w:b/>
        </w:rPr>
        <w:t>B049</w:t>
      </w:r>
      <w:r>
        <w:t>. See [`../15-shared-stopping-point.md`](../15-shared-stopping-point.md).</w:t>
      </w:r>
    </w:p>
    <w:p>
      <w:pPr>
        <w:pStyle w:val="ListBullet"/>
      </w:pPr>
      <w:r>
        <w:rPr>
          <w:b/>
        </w:rPr>
        <w:t>B090:</w:t>
      </w:r>
      <w:r>
        <w:t xml:space="preserve"> Dr. Thos. W. Beal is still unidentified. He is not in the 1921 or 1929 Ola medical directories. [C371] [C373]</w:t>
      </w:r>
    </w:p>
    <w:p>
      <w:r>
        <w:br w:type="page"/>
      </w:r>
    </w:p>
    <w:p>
      <w:pPr>
        <w:pStyle w:val="Heading1"/>
      </w:pPr>
      <w:r>
        <w:t>Footnotes</w:t>
      </w:r>
    </w:p>
    <w:p>
      <w:r>
        <w:t>Numbered notes expand the claim/source tags in the narrative. Access labels: *image seen* · *transcription only* · *index only* · *catalog only* · *OCR text* · *not yet examined*. Click a URL when one exists.</w:t>
      </w:r>
    </w:p>
    <w:p>
      <w:r>
        <w:t xml:space="preserve">1. 1880 U.S. census, Lee County, Kentucky, ED 59, dwelling 46: Dora, daughter, 8. NARA T9-427; Internet Archive [`10thcensus0427unit`](https://archive.org/details/10thcensus0427unit). *Image seen.* </w:t>
      </w:r>
      <w:r>
        <w:rPr>
          <w:b/>
        </w:rPr>
        <w:t>C003</w:t>
      </w:r>
      <w:r>
        <w:t xml:space="preserve"> </w:t>
      </w:r>
      <w:r>
        <w:rPr>
          <w:b/>
        </w:rPr>
        <w:t>S010</w:t>
      </w:r>
      <w:r>
        <w:t xml:space="preserve">. </w:t>
      </w:r>
      <w:r>
        <w:rPr>
          <w:b/>
        </w:rPr>
        <w:t>PROVEN</w:t>
      </w:r>
      <w:r>
        <w:t xml:space="preserve"> as a census line.</w:t>
      </w:r>
    </w:p>
    <w:p>
      <w:r>
        <w:t xml:space="preserve">2. 1880 KY Soundex N-550 continuation: “Newnam, Dora D 8 Kentucky.” IA [`soundex1880ky055`](https://archive.org/details/soundex1880ky055). *Image seen.* </w:t>
      </w:r>
      <w:r>
        <w:rPr>
          <w:b/>
        </w:rPr>
        <w:t>S001</w:t>
      </w:r>
      <w:r>
        <w:t xml:space="preserve"> </w:t>
      </w:r>
      <w:r>
        <w:rPr>
          <w:b/>
        </w:rPr>
        <w:t>S002</w:t>
      </w:r>
      <w:r>
        <w:t>.</w:t>
      </w:r>
    </w:p>
    <w:p>
      <w:r>
        <w:t xml:space="preserve">3. Arkansas State Board of Health, death certificate Dora Stone, Yell Co., noon 23 Aug 1926, cert. 1524, RD 676. Informant Coy Newnam. User-supplied image, prior session; *not re-opened this pass*. Index: [Ancestry 8771](https://www.ancestry.com/search/collections/8771/) / FS [1940760](https://www.familysearch.org/search/collection/1940760) — *not yet examined* from this VM. </w:t>
      </w:r>
      <w:r>
        <w:rPr>
          <w:b/>
        </w:rPr>
        <w:t>C015</w:t>
      </w:r>
      <w:r>
        <w:t xml:space="preserve"> </w:t>
      </w:r>
      <w:r>
        <w:rPr>
          <w:b/>
        </w:rPr>
        <w:t>S003</w:t>
      </w:r>
      <w:r>
        <w:t>.</w:t>
      </w:r>
    </w:p>
    <w:p>
      <w:r>
        <w:t xml:space="preserve">4. Debi Houser Kendrick, Lee Marriage Book 2: Samuel P. Newnam × Dora Ella Newnam, 10 Dec 1885, at Doll Newnam’s. [USGenNet Book 2](https://usgennet.org/usa/ky/county/lee/marriage/marrbook2.html). *Transcription only.* </w:t>
      </w:r>
      <w:r>
        <w:rPr>
          <w:b/>
        </w:rPr>
        <w:t>C010</w:t>
      </w:r>
      <w:r>
        <w:t xml:space="preserve"> </w:t>
      </w:r>
      <w:r>
        <w:rPr>
          <w:b/>
        </w:rPr>
        <w:t>S004</w:t>
      </w:r>
      <w:r>
        <w:t xml:space="preserve">. </w:t>
      </w:r>
      <w:r>
        <w:rPr>
          <w:b/>
        </w:rPr>
        <w:t>PROVEN</w:t>
      </w:r>
      <w:r>
        <w:t xml:space="preserve"> as to the fact of marriage.</w:t>
      </w:r>
    </w:p>
    <w:p>
      <w:r>
        <w:t xml:space="preserve">5. 1900 U.S. census, Sturgeon precinct, Lee Co., KY, dwelling 67/67 (Kendrick transcription). [RootsWeb 1900 Sturgeon](https://sites.rootsweb.com/~kylee/census/1900/1900sturgeon.htm). *Transcription only* as used here. </w:t>
      </w:r>
      <w:r>
        <w:rPr>
          <w:b/>
        </w:rPr>
        <w:t>C011</w:t>
      </w:r>
      <w:r>
        <w:t xml:space="preserve"> </w:t>
      </w:r>
      <w:r>
        <w:rPr>
          <w:b/>
        </w:rPr>
        <w:t>S005</w:t>
      </w:r>
      <w:r>
        <w:t>.</w:t>
      </w:r>
    </w:p>
    <w:p>
      <w:r>
        <w:t xml:space="preserve">6. Birth year August 1871: 1880 age 8 + 1885 age 14 + 1900 “Aug 1871.” Year </w:t>
      </w:r>
      <w:r>
        <w:rPr>
          <w:b/>
        </w:rPr>
        <w:t>PROVEN</w:t>
      </w:r>
      <w:r>
        <w:t xml:space="preserve"> vs 1868. Day 11 </w:t>
      </w:r>
      <w:r>
        <w:rPr>
          <w:b/>
        </w:rPr>
        <w:t>POSSIBLE</w:t>
      </w:r>
      <w:r>
        <w:t xml:space="preserve"> (certificate only). </w:t>
      </w:r>
      <w:r>
        <w:rPr>
          <w:b/>
        </w:rPr>
        <w:t>C001</w:t>
      </w:r>
      <w:r>
        <w:t xml:space="preserve"> </w:t>
      </w:r>
      <w:r>
        <w:rPr>
          <w:b/>
        </w:rPr>
        <w:t>C002</w:t>
      </w:r>
      <w:r>
        <w:t>.</w:t>
      </w:r>
    </w:p>
    <w:p>
      <w:r>
        <w:t xml:space="preserve">7. Parents Elias Newnam &amp; Mary Smallwood: certificate + 1880 household + wedding at Doll’s. </w:t>
      </w:r>
      <w:r>
        <w:rPr>
          <w:b/>
        </w:rPr>
        <w:t>PROBABLE</w:t>
      </w:r>
      <w:r>
        <w:t xml:space="preserve"> (near GPS). </w:t>
      </w:r>
      <w:r>
        <w:rPr>
          <w:b/>
        </w:rPr>
        <w:t>C004</w:t>
      </w:r>
      <w:r>
        <w:t>.</w:t>
      </w:r>
    </w:p>
    <w:p>
      <w:r>
        <w:t xml:space="preserve">8. 1870 Travellers Rest, Elias household, no Dora. Original M593-494 p. 90. </w:t>
      </w:r>
      <w:r>
        <w:rPr>
          <w:b/>
        </w:rPr>
        <w:t>C067</w:t>
      </w:r>
      <w:r>
        <w:t xml:space="preserve"> </w:t>
      </w:r>
      <w:r>
        <w:rPr>
          <w:b/>
        </w:rPr>
        <w:t>S231</w:t>
      </w:r>
      <w:r>
        <w:t>.</w:t>
      </w:r>
    </w:p>
    <w:p>
      <w:r>
        <w:t xml:space="preserve">9. WikiTree [Newnam-49](https://www.wikitree.com/wiki/Newnam-49): death “abt. 1930” </w:t>
      </w:r>
      <w:r>
        <w:rPr>
          <w:b/>
        </w:rPr>
        <w:t>DISPROVED</w:t>
      </w:r>
      <w:r>
        <w:t xml:space="preserve">; middle name Parriott lore. </w:t>
      </w:r>
      <w:r>
        <w:rPr>
          <w:b/>
        </w:rPr>
        <w:t>S030</w:t>
      </w:r>
      <w:r>
        <w:t>.</w:t>
      </w:r>
    </w:p>
    <w:p>
      <w:r>
        <w:t xml:space="preserve">10. 1910 Sturgeon ED 99 original, T624-478: P001/P002/McCoy/John H. b.1899 </w:t>
      </w:r>
      <w:r>
        <w:rPr>
          <w:b/>
        </w:rPr>
        <w:t>nil</w:t>
      </w:r>
      <w:r>
        <w:t xml:space="preserve">. IA [`13thcensus1910po478unit`](https://archive.org/details/13thcensus1910po478unit). </w:t>
      </w:r>
      <w:r>
        <w:rPr>
          <w:b/>
        </w:rPr>
        <w:t>C088</w:t>
      </w:r>
      <w:r>
        <w:t>.</w:t>
      </w:r>
    </w:p>
    <w:p>
      <w:r>
        <w:t xml:space="preserve">11. 1920 Beattyville ED 111 sh 6A: E.T. Newman, grandfather in C.B. Burke’s house. IA [`14thcensusofpopu586unit`](https://archive.org/details/14thcensusofpopu586unit). </w:t>
      </w:r>
      <w:r>
        <w:rPr>
          <w:b/>
        </w:rPr>
        <w:t>C091</w:t>
      </w:r>
      <w:r>
        <w:t xml:space="preserve"> </w:t>
      </w:r>
      <w:r>
        <w:rPr>
          <w:b/>
        </w:rPr>
        <w:t>S073</w:t>
      </w:r>
      <w:r>
        <w:t>.</w:t>
      </w:r>
    </w:p>
    <w:p>
      <w:r>
        <w:t xml:space="preserve">12. 1920 Perry Co. AR: Tom A. Stone, 62, widower. </w:t>
      </w:r>
      <w:r>
        <w:rPr>
          <w:b/>
        </w:rPr>
        <w:t>C050</w:t>
      </w:r>
      <w:r>
        <w:t xml:space="preserve">. Identification with T. A. on the 1926 certificate </w:t>
      </w:r>
      <w:r>
        <w:rPr>
          <w:b/>
        </w:rPr>
        <w:t>PROBABLE</w:t>
      </w:r>
      <w:r>
        <w:t xml:space="preserve"> (conflict #4, #11).</w:t>
      </w:r>
    </w:p>
    <w:p>
      <w:r>
        <w:t xml:space="preserve">13. 1900 Greene Co. MO ED 37 sh 18A: Thomas A. Stone, 32, Matilda, Gertrude. NARA T623-855; IA [`12thcensusofpopu855unit`](https://archive.org/details/12thcensusofpopu855unit). </w:t>
      </w:r>
      <w:r>
        <w:rPr>
          <w:b/>
        </w:rPr>
        <w:t>C117</w:t>
      </w:r>
      <w:r>
        <w:t xml:space="preserve">. </w:t>
      </w:r>
      <w:r>
        <w:rPr>
          <w:b/>
        </w:rPr>
        <w:t>Not merged.</w:t>
      </w:r>
    </w:p>
    <w:p>
      <w:r>
        <w:t xml:space="preserve">14. Greene ED 37–43 name-column sweep (A+B), including 41 ED 38 B-side crops in `sources/census/b040-ed38-bsides/`. </w:t>
      </w:r>
      <w:r>
        <w:rPr>
          <w:b/>
        </w:rPr>
        <w:t>C281</w:t>
      </w:r>
      <w:r>
        <w:t xml:space="preserve"> </w:t>
      </w:r>
      <w:r>
        <w:rPr>
          <w:b/>
        </w:rPr>
        <w:t>S267</w:t>
      </w:r>
      <w:r>
        <w:t xml:space="preserve">. </w:t>
      </w:r>
      <w:r>
        <w:rPr>
          <w:b/>
        </w:rPr>
        <w:t>PROVEN</w:t>
      </w:r>
      <w:r>
        <w:t xml:space="preserve"> negative for a second Stone head.</w:t>
      </w:r>
    </w:p>
    <w:p>
      <w:r>
        <w:t xml:space="preserve">15. Daniels &amp; Cossey, Carter Cove, 5 Feb 1993: “Newman, Dora” no dates; “Stone, Thomas 1845–1925.” </w:t>
      </w:r>
      <w:r>
        <w:rPr>
          <w:b/>
        </w:rPr>
        <w:t>S078</w:t>
      </w:r>
      <w:r>
        <w:t>.</w:t>
      </w:r>
    </w:p>
    <w:p>
      <w:r>
        <w:t xml:space="preserve">16. yellcountyobits compiled index p. 64 / 83, captured 30 Oct 2026. [Newman block](https://www.yellcountyobits.org/yc_cemeteryindex/cemeterylist/cemeterylist64.html) · [Stone block](https://www.yellcountyobits.org/yc_cemeteryindex/cemeterylist/cemeterylist83.html). *Transcription only.* </w:t>
      </w:r>
      <w:r>
        <w:rPr>
          <w:b/>
        </w:rPr>
        <w:t>C282</w:t>
      </w:r>
      <w:r>
        <w:t xml:space="preserve"> </w:t>
      </w:r>
      <w:r>
        <w:rPr>
          <w:b/>
        </w:rPr>
        <w:t>C283</w:t>
      </w:r>
      <w:r>
        <w:t xml:space="preserve"> </w:t>
      </w:r>
      <w:r>
        <w:rPr>
          <w:b/>
        </w:rPr>
        <w:t>S268</w:t>
      </w:r>
      <w:r>
        <w:t xml:space="preserve"> </w:t>
      </w:r>
      <w:r>
        <w:rPr>
          <w:b/>
        </w:rPr>
        <w:t>S269</w:t>
      </w:r>
      <w:r>
        <w:t>.</w:t>
      </w:r>
    </w:p>
    <w:p>
      <w:r>
        <w:t xml:space="preserve">17. Find a Grave cemetery listing: Dora Newman memorial [97907837](https://www.findagrave.com/memorial/97907837/dora-newman); Thomas Stone [97907931](https://www.findagrave.com/memorial/97907931/thomas-stone). Listing HTML seen; memorial biographies CF-blocked. </w:t>
      </w:r>
      <w:r>
        <w:rPr>
          <w:b/>
        </w:rPr>
        <w:t>S117</w:t>
      </w:r>
      <w:r>
        <w:t xml:space="preserve"> </w:t>
      </w:r>
      <w:r>
        <w:rPr>
          <w:b/>
        </w:rPr>
        <w:t>S118</w:t>
      </w:r>
      <w:r>
        <w:t>.</w:t>
      </w:r>
    </w:p>
    <w:p>
      <w:r>
        <w:t xml:space="preserve">18. *Beattyville Enterprise*, IA item [`beatty`](https://archive.org/details/beatty): six issues only. OCR + selected page JPEGs in `sources/press/`. </w:t>
      </w:r>
      <w:r>
        <w:rPr>
          <w:b/>
        </w:rPr>
        <w:t>C284–C290</w:t>
      </w:r>
      <w:r>
        <w:t xml:space="preserve"> </w:t>
      </w:r>
      <w:r>
        <w:rPr>
          <w:b/>
        </w:rPr>
        <w:t>C293</w:t>
      </w:r>
      <w:r>
        <w:t xml:space="preserve"> </w:t>
      </w:r>
      <w:r>
        <w:rPr>
          <w:b/>
        </w:rPr>
        <w:t>S270</w:t>
      </w:r>
      <w:r>
        <w:t>.</w:t>
      </w:r>
    </w:p>
    <w:p>
      <w:r>
        <w:t xml:space="preserve">19. UK Microfilm Holdings item [65438](https://ukmfilms.omeka.net/items/show/65438): *Enterprise* years 1909–11, 1915, 1924–25, 1928, 1932. Film </w:t>
      </w:r>
      <w:r>
        <w:rPr>
          <w:b/>
        </w:rPr>
        <w:t>S 90-033</w:t>
      </w:r>
      <w:r>
        <w:t xml:space="preserve">. *Catalog only.* </w:t>
      </w:r>
      <w:r>
        <w:rPr>
          <w:b/>
        </w:rPr>
        <w:t>S271</w:t>
      </w:r>
      <w:r>
        <w:t>.</w:t>
      </w:r>
    </w:p>
    <w:p>
      <w:r>
        <w:t xml:space="preserve">20. *Hopkinsville Kentuckian*, 9 Aug 1906, p. 8. [LOC](https://www.loc.gov/resource/sn86069395/1906-08-09/ed-1/?sp=8). </w:t>
      </w:r>
      <w:r>
        <w:rPr>
          <w:b/>
        </w:rPr>
        <w:t>C291</w:t>
      </w:r>
      <w:r>
        <w:t xml:space="preserve"> </w:t>
      </w:r>
      <w:r>
        <w:rPr>
          <w:b/>
        </w:rPr>
        <w:t>S273</w:t>
      </w:r>
      <w:r>
        <w:t xml:space="preserve">. </w:t>
      </w:r>
      <w:r>
        <w:rPr>
          <w:b/>
        </w:rPr>
        <w:t>DISPROVED</w:t>
      </w:r>
      <w:r>
        <w:t xml:space="preserve"> vs Samuel P.</w:t>
      </w:r>
    </w:p>
    <w:p>
      <w:r>
        <w:t xml:space="preserve">21. *Richmond Climax*, 23 Apr 1902, p. 1. [LOC](https://www.loc.gov/resource/sn86069162/1902-04-23/ed-1/?sp=1). </w:t>
      </w:r>
      <w:r>
        <w:rPr>
          <w:b/>
        </w:rPr>
        <w:t>C292</w:t>
      </w:r>
      <w:r>
        <w:t xml:space="preserve"> </w:t>
      </w:r>
      <w:r>
        <w:rPr>
          <w:b/>
        </w:rPr>
        <w:t>S274</w:t>
      </w:r>
      <w:r>
        <w:t xml:space="preserve">. </w:t>
      </w:r>
      <w:r>
        <w:rPr>
          <w:b/>
        </w:rPr>
        <w:t>DISPROVED</w:t>
      </w:r>
      <w:r>
        <w:t xml:space="preserve"> vs Samuel P.</w:t>
      </w:r>
    </w:p>
    <w:p>
      <w:r>
        <w:t xml:space="preserve">22. Genealogy Trails Lee WWI draft transcript (1,126 cards). [GT Lee WWI](https://genealogytrails.com/ken/lee/ww1draft.html). Re-fetched 30 Oct 2026. </w:t>
      </w:r>
      <w:r>
        <w:rPr>
          <w:b/>
        </w:rPr>
        <w:t>C294</w:t>
      </w:r>
      <w:r>
        <w:t xml:space="preserve"> </w:t>
      </w:r>
      <w:r>
        <w:rPr>
          <w:b/>
        </w:rPr>
        <w:t>S272</w:t>
      </w:r>
      <w:r>
        <w:t>.</w:t>
      </w:r>
    </w:p>
    <w:p>
      <w:r>
        <w:t xml:space="preserve">23. Lee Marriage Book 23: Clay Dunigan × Ladona Newman, 15 Mar 1932. [USGenNet Book 23](https://usgennet.org/usa/ky/county/lee/marriage/marrbook23.html). *Transcription only.* </w:t>
      </w:r>
      <w:r>
        <w:rPr>
          <w:b/>
        </w:rPr>
        <w:t>C297</w:t>
      </w:r>
      <w:r>
        <w:t xml:space="preserve"> </w:t>
      </w:r>
      <w:r>
        <w:rPr>
          <w:b/>
        </w:rPr>
        <w:t>S277</w:t>
      </w:r>
      <w:r>
        <w:t>.</w:t>
      </w:r>
    </w:p>
    <w:p>
      <w:r>
        <w:t xml:space="preserve">24. Lee obituaries N: Everett Newnam, *Enterprise* 14 Dec 1939. [USGenNet n.html](https://usgennet.org/usa/ky/county/lee/obituaries/n.html#everettnewman). *Transcription only.* </w:t>
      </w:r>
      <w:r>
        <w:rPr>
          <w:b/>
        </w:rPr>
        <w:t>C299</w:t>
      </w:r>
      <w:r>
        <w:t xml:space="preserve"> </w:t>
      </w:r>
      <w:r>
        <w:rPr>
          <w:b/>
        </w:rPr>
        <w:t>S278</w:t>
      </w:r>
      <w:r>
        <w:t>.</w:t>
      </w:r>
    </w:p>
    <w:p>
      <w:r>
        <w:t xml:space="preserve">25. IA Solr 30 Oct 2026: 0 items *Yell County Journal* 1926; 0 items title *Beattyville Enterprise* year 1926. </w:t>
      </w:r>
      <w:r>
        <w:rPr>
          <w:b/>
        </w:rPr>
        <w:t>C301</w:t>
      </w:r>
      <w:r>
        <w:t xml:space="preserve"> </w:t>
      </w:r>
      <w:r>
        <w:rPr>
          <w:b/>
        </w:rPr>
        <w:t>S280</w:t>
      </w:r>
      <w:r>
        <w:t>.</w:t>
      </w:r>
    </w:p>
    <w:p>
      <w:r>
        <w:t xml:space="preserve">26. Genealogy Trails [Yell obituaries](https://genealogytrails.com/ark/yell/obits.html) landing, 30 Oct 2026: nil Stone/Newnam/Dora/1926. </w:t>
      </w:r>
      <w:r>
        <w:rPr>
          <w:b/>
        </w:rPr>
        <w:t>C302</w:t>
      </w:r>
      <w:r>
        <w:t xml:space="preserve"> </w:t>
      </w:r>
      <w:r>
        <w:rPr>
          <w:b/>
        </w:rPr>
        <w:t>S281</w:t>
      </w:r>
      <w:r>
        <w:t>.</w:t>
      </w:r>
    </w:p>
    <w:p>
      <w:r>
        <w:t xml:space="preserve">27. Word biography bytes: SHA-256 `78cdcf44ad1700ee4a0b696215879e2e8485c2dfe794e1d918e64acc1d3d9280` (53,235 bytes). Copies in `book/` and `sources/authored/`. Drive search 0. </w:t>
      </w:r>
      <w:r>
        <w:rPr>
          <w:b/>
        </w:rPr>
        <w:t>C296</w:t>
      </w:r>
      <w:r>
        <w:t xml:space="preserve"> </w:t>
      </w:r>
      <w:r>
        <w:rPr>
          <w:b/>
        </w:rPr>
        <w:t>S276</w:t>
      </w:r>
      <w:r>
        <w:t>.</w:t>
      </w:r>
    </w:p>
    <w:p>
      <w:r>
        <w:t xml:space="preserve">28. Coy × Letha Sullivan, 18 Feb 1917, Ola. </w:t>
      </w:r>
      <w:r>
        <w:rPr>
          <w:b/>
        </w:rPr>
        <w:t>C027</w:t>
      </w:r>
      <w:r>
        <w:t xml:space="preserve"> </w:t>
      </w:r>
      <w:r>
        <w:rPr>
          <w:b/>
        </w:rPr>
        <w:t>S024</w:t>
      </w:r>
      <w:r>
        <w:t>. Prior session.</w:t>
      </w:r>
    </w:p>
    <w:p>
      <w:r>
        <w:t xml:space="preserve">29. NUMIDENT Pearl P. Jackson / Mary Magdalene Bunch naming Sam and Dora. </w:t>
      </w:r>
      <w:r>
        <w:rPr>
          <w:b/>
        </w:rPr>
        <w:t>S006</w:t>
      </w:r>
      <w:r>
        <w:t xml:space="preserve"> </w:t>
      </w:r>
      <w:r>
        <w:rPr>
          <w:b/>
        </w:rPr>
        <w:t>S007</w:t>
      </w:r>
      <w:r>
        <w:t>. Prior.</w:t>
      </w:r>
    </w:p>
    <w:p>
      <w:r>
        <w:t xml:space="preserve">30. Lee Books 5–19: no Peebles; no Dora Newnam remarriage. [USGenNet marriages](https://usgennet.org/usa/ky/county/lee/marriage/). </w:t>
      </w:r>
      <w:r>
        <w:rPr>
          <w:b/>
        </w:rPr>
        <w:t>C084</w:t>
      </w:r>
      <w:r>
        <w:t xml:space="preserve"> </w:t>
      </w:r>
      <w:r>
        <w:rPr>
          <w:b/>
        </w:rPr>
        <w:t>S064</w:t>
      </w:r>
      <w:r>
        <w:t>.</w:t>
      </w:r>
    </w:p>
    <w:p>
      <w:r>
        <w:t xml:space="preserve">31. *American Medical Directory* 1921, IA [`americanmedicald1921ameruoft`](https://archive.org/details/americanmedicald1921ameruoft). Ola 655 Yell: Brewer, Davis, Harkey; no Beal. *OCR only.* </w:t>
      </w:r>
      <w:r>
        <w:rPr>
          <w:b/>
        </w:rPr>
        <w:t>C370</w:t>
      </w:r>
      <w:r>
        <w:t xml:space="preserve"> </w:t>
      </w:r>
      <w:r>
        <w:rPr>
          <w:b/>
        </w:rPr>
        <w:t>C371</w:t>
      </w:r>
      <w:r>
        <w:t xml:space="preserve"> </w:t>
      </w:r>
      <w:r>
        <w:rPr>
          <w:b/>
        </w:rPr>
        <w:t>S291</w:t>
      </w:r>
      <w:r>
        <w:t>.</w:t>
      </w:r>
    </w:p>
    <w:p>
      <w:r>
        <w:t xml:space="preserve">32. *American Medical Directory* 1929, IA [`bwb_T3-BRL-424`](https://archive.org/details/bwb_T3-BRL-424). Ola: Ballenger, Harkey retired, Hunt, Miller, Pool; still no Beal. *OCR only.* </w:t>
      </w:r>
      <w:r>
        <w:rPr>
          <w:b/>
        </w:rPr>
        <w:t>C373</w:t>
      </w:r>
      <w:r>
        <w:t xml:space="preserve"> </w:t>
      </w:r>
      <w:r>
        <w:rPr>
          <w:b/>
        </w:rPr>
        <w:t>S296</w:t>
      </w:r>
      <w:r>
        <w:t>.</w:t>
      </w:r>
    </w:p>
    <w:p>
      <w:r>
        <w:t xml:space="preserve">33. Mildred Diane Gleason, “Ola (Yell County),” [Encyclopedia of Arkansas](https://encyclopediaofarkansas.net/entries/ola-yell-county-1021/). *Page seen* 31 Oct 2026. </w:t>
      </w:r>
      <w:r>
        <w:rPr>
          <w:b/>
        </w:rPr>
        <w:t>C376</w:t>
      </w:r>
      <w:r>
        <w:t xml:space="preserve"> </w:t>
      </w:r>
      <w:r>
        <w:rPr>
          <w:b/>
        </w:rPr>
        <w:t>S292</w:t>
      </w:r>
      <w:r>
        <w:t>.</w:t>
      </w:r>
    </w:p>
    <w:p>
      <w:r>
        <w:t xml:space="preserve">34. Frozen Word original 31 Oct 2026: SHA-256 `781ed972…` (58,496 bytes). Drive search 0. </w:t>
      </w:r>
      <w:r>
        <w:rPr>
          <w:b/>
        </w:rPr>
        <w:t>S297</w:t>
      </w:r>
      <w:r>
        <w:t>.</w:t>
      </w:r>
    </w:p>
    <w:p>
      <w:r>
        <w:br w:type="page"/>
      </w:r>
    </w:p>
    <w:p>
      <w:pPr>
        <w:pStyle w:val="Heading1"/>
      </w:pPr>
      <w:r>
        <w:t>Source index</w:t>
      </w:r>
    </w:p>
    <w:p>
      <w:r>
        <w:t xml:space="preserve">Working table of </w:t>
      </w:r>
      <w:r>
        <w:rPr>
          <w:b/>
        </w:rPr>
        <w:t>saved local copies</w:t>
      </w:r>
      <w:r>
        <w:t>. Full file list: [`../SOURCE-INDEX.md`](../SOURCE-INDEX.md) and [`../sources/SOURCE-INVENTORY.tsv`](../sources/SOURCE-INVENTORY.tsv) (331 files after this pass).</w:t>
      </w:r>
    </w:p>
    <w:p>
      <w:r>
        <w:t>| ID | Local file | Repository / URL | What it proves | Access |</w:t>
      </w:r>
    </w:p>
    <w:p>
      <w:r>
        <w:t>|---|---|---|---|---|</w:t>
      </w:r>
    </w:p>
    <w:p>
      <w:r>
        <w:t>| S003 | *(user image; not re-opened)* | AR Board of Health cert. 1524 | Death, parents, spouse, informant, burial | image seen (prior) |</w:t>
      </w:r>
    </w:p>
    <w:p>
      <w:r>
        <w:t>| S267 | `../sources/census/b040-ed38-bsides/` (41 PNGs) | [IA T623-855](https://archive.org/details/12thcensusofpopu855unit) | ED 38 B-sides nil Stone/Newnam (</w:t>
      </w:r>
      <w:r>
        <w:rPr>
          <w:b/>
        </w:rPr>
        <w:t>C281</w:t>
      </w:r>
      <w:r>
        <w:t>) | image seen |</w:t>
      </w:r>
    </w:p>
    <w:p>
      <w:r>
        <w:t>| S268 | `../sources/cemetery/yellcountyobits-cemeterylist64-newman-dora-2026-10-30.txt` | [yellcountyobits p.64](https://www.yellcountyobits.org/yc_cemeteryindex/cemeterylist/cemeterylist64.html) | Newman, Dora, no dates, Carter Cove | transcription only |</w:t>
      </w:r>
    </w:p>
    <w:p>
      <w:r>
        <w:t>| S269 | `../sources/cemetery/yellcountyobits-cemeterylist83-stone-2026-10-30.txt` | [yellcountyobits p.83](https://www.yellcountyobits.org/yc_cemeteryindex/cemeterylist/cemeterylist83.html) | Stone, Thomas, 1845–1925, Carter Cove | transcription only |</w:t>
      </w:r>
    </w:p>
    <w:p>
      <w:r>
        <w:t>| S270 | `../sources/press/beattyville-enterprise-ia-beatty-ocr-2026-10-30.txt` + leaf JPEGs | [IA `beatty`](https://archive.org/details/beatty) | Doll 1928/1932; FAN; no 1926 | OCR + selected images |</w:t>
      </w:r>
    </w:p>
    <w:p>
      <w:r>
        <w:t>| S271 | `../sources/press/beattyville-enterprise-uk-microfilm-2026-10-30.html` | [UK item 65438](https://ukmfilms.omeka.net/items/show/65438) | 1926 not in listed film years | catalog only |</w:t>
      </w:r>
    </w:p>
    <w:p>
      <w:r>
        <w:t>| S272 | `../sources/military/lee-wwi-genealogytrails-reget-2026-10-30.txt` | [GT Lee WWI](https://genealogytrails.com/ken/lee/ww1draft.html) | Nil Newnam/McCoy | transcription only |</w:t>
      </w:r>
    </w:p>
    <w:p>
      <w:r>
        <w:t>| S273 | `../sources/press/hopkinsville-kentuckian-1906-08-09-p8.jpg` | [LOC](https://www.loc.gov/resource/sn86069395/1906-08-09/ed-1/?sp=8) | Reject vs Samuel P. | image seen |</w:t>
      </w:r>
    </w:p>
    <w:p>
      <w:r>
        <w:t>| S274 | `../sources/press/richmond-climax-1902-04-23-p1.jpg` | [LOC](https://www.loc.gov/resource/sn86069162/1902-04-23/ed-1/?sp=1) | Will Newnam reject | image seen |</w:t>
      </w:r>
    </w:p>
    <w:p>
      <w:r>
        <w:t>| S276 | `../sources/authored/Dora-Ella-Newnam-Stone-A-Life-latest.docx` | Local Word export | Latest authored bio bytes | original bytes |</w:t>
      </w:r>
    </w:p>
    <w:p>
      <w:r>
        <w:t>| S277 | `../sources/marriages/lee-book23-clay-ladona-1932-extract-2026-10-30.txt` | [Book 23](https://usgennet.org/usa/ky/county/lee/marriage/marrbook23.html) | Clay × Ladona 15 Mar 1932 | transcription only |</w:t>
      </w:r>
    </w:p>
    <w:p>
      <w:r>
        <w:t>| S278 | `../sources/obituaries/lee-obits-n-everett-newnam-1939-extract-2026-10-30.txt` | [Obits N](https://usgennet.org/usa/ky/county/lee/obituaries/n.html#everettnewman) | Everett d. 13 Dec 1939 | transcription only |</w:t>
      </w:r>
    </w:p>
    <w:p>
      <w:r>
        <w:t>| S280 | `../sources/press/ia-yell-journal-1926-search-2026-10-30.json` | IA Solr | 0 hits for 1926 titles | index only |</w:t>
      </w:r>
    </w:p>
    <w:p>
      <w:r>
        <w:t>| S281 | `../sources/press/genealogytrails-yell-obits-landing-2026-10-30.html` | [GT Yell obits](https://genealogytrails.com/ark/yell/obits.html) | Nil on landing | transcription only |</w:t>
      </w:r>
    </w:p>
    <w:p>
      <w:r>
        <w:t>| S291 | `../sources/directories/amd-1921-arkansas-yell-ola-extract-2026-10-31.txt` | [IA 1921 AMD](https://archive.org/details/americanmedicald1921ameruoft) | Ola physicians 1921; no Beal | OCR only |</w:t>
      </w:r>
    </w:p>
    <w:p>
      <w:r>
        <w:t>| S292 | `../sources/locality/encyclopedia-arkansas-ola-yell-2026-10-31.html` | [Enc. of Arkansas Ola](https://encyclopediaofarkansas.net/entries/ola-yell-county-1021/) | Town incorporated 1900; pop 655 in 1920 | page seen |</w:t>
      </w:r>
    </w:p>
    <w:p>
      <w:r>
        <w:t>| S296 | `../sources/directories/amd-1929-arkansas-yell-ola-extract-2026-10-31.txt` | [IA 1929 AMD](https://archive.org/details/bwb_T3-BRL-424) | Ola physicians 1929; no Beal; Pool now in town | OCR only |</w:t>
      </w:r>
    </w:p>
    <w:p>
      <w:r>
        <w:t>| S297 | `../sources/authored/Dora-Ella-Newnam-Stone-A-Life-original-main-2026-10-31.docx` | Local `book/` | Frozen Word bytes | original bytes |</w:t>
      </w:r>
    </w:p>
    <w:p>
      <w:r>
        <w:t>Embedded plates live in `plates/` and `../sources/census/`. Charts: [`../visuals/pedigree-dora.svg`](../visuals/pedigree-dora.svg), [`../visuals/timeline-dora.svg`](../visuals/timeline-dora.svg).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re Baskerville" w:hAnsi="Libre 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