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/>
        <w:ind/>
        <w:rPr/>
      </w:pPr>
      <w:r>
        <w:t xml:space="preserve">My</w:t>
      </w:r>
      <w:r>
        <w:t xml:space="preserve"> </w:t>
      </w:r>
      <w:r>
        <w:rPr>
          <w:u w:val="single"/>
        </w:rPr>
        <w:t xml:space="preserve">black</w:t>
      </w:r>
      <w:r>
        <w:t xml:space="preserve"> </w:t>
      </w:r>
      <w:r>
        <w:rPr>
          <w:b/>
          <w:bCs/>
        </w:rPr>
        <w:t xml:space="preserve">document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bad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This is a text with heading 4</w:t>
      </w:r>
      <w:r/>
    </w:p>
    <w:p>
      <w:pPr>
        <w:pBdr/>
        <w:spacing/>
        <w:ind/>
        <w:rPr/>
      </w:pPr>
      <w:r/>
      <w:r/>
    </w:p>
    <w:p>
      <w:pPr>
        <w:pStyle w:val="669"/>
        <w:pBdr/>
        <w:spacing/>
        <w:ind/>
        <w:rPr>
          <w:rFonts w:asciiTheme="majorHAnsi" w:hAnsiTheme="majorHAnsi"/>
          <w:sz w:val="28"/>
          <w:szCs w:val="28"/>
        </w:rPr>
      </w:pPr>
      <w:r>
        <w:t xml:space="preserve">And </w:t>
      </w:r>
      <w:r>
        <w:t xml:space="preserve">my</w:t>
      </w:r>
      <w:r>
        <w:t xml:space="preserve"> </w:t>
      </w:r>
      <w:r>
        <w:rPr>
          <w:color w:val="f6c5ac" w:themeColor="accent2" w:themeTint="66"/>
        </w:rPr>
        <w:t xml:space="preserve">colores</w:t>
      </w:r>
      <w:r>
        <w:t xml:space="preserve"> </w:t>
      </w:r>
      <w:r>
        <w:rPr>
          <w:highlight w:val="blue"/>
        </w:rPr>
        <w:t xml:space="preserve">text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  <w:i/>
          <w:iCs/>
          <w:strike/>
          <w:u w:val="single"/>
        </w:rPr>
        <w:t xml:space="preserve">not</w:t>
      </w:r>
      <w:r>
        <w:rPr>
          <w:b/>
          <w:bCs/>
          <w:i/>
          <w:iCs/>
          <w:strike/>
          <w:u w:val="single"/>
        </w:rPr>
        <w:t xml:space="preserve"> so</w:t>
      </w:r>
      <w:r>
        <w:t xml:space="preserve"> </w:t>
      </w:r>
      <w:r>
        <w:rPr>
          <w:rFonts w:asciiTheme="majorHAnsi" w:hAnsiTheme="majorHAnsi"/>
          <w:sz w:val="28"/>
          <w:szCs w:val="28"/>
        </w:rPr>
        <w:t xml:space="preserve">good</w:t>
      </w:r>
      <w:r>
        <w:rPr>
          <w:rFonts w:asciiTheme="majorHAnsi" w:hAnsiTheme="majorHAnsi"/>
          <w:sz w:val="28"/>
          <w:szCs w:val="28"/>
        </w:rPr>
      </w:r>
      <w:r>
        <w:rPr>
          <w:rFonts w:asciiTheme="majorHAnsi" w:hAnsiTheme="majorHAns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 w:left="709"/>
        <w:rPr>
          <w:b/>
          <w:bCs/>
        </w:rPr>
      </w:pPr>
      <w:r>
        <w:t xml:space="preserve">So, i have </w:t>
      </w:r>
      <w:r>
        <w:rPr>
          <w:b/>
          <w:bCs/>
        </w:rPr>
        <w:t xml:space="preserve">indent 1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852"/>
        <w:numPr>
          <w:ilvl w:val="0"/>
          <w:numId w:val="2"/>
        </w:numPr>
        <w:pBdr/>
        <w:spacing/>
        <w:ind/>
        <w:rPr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list</w:t>
      </w:r>
      <w:r>
        <w:t xml:space="preserve"> </w:t>
      </w:r>
      <w:r>
        <w:t xml:space="preserve">bullet</w:t>
      </w:r>
      <w:r/>
    </w:p>
    <w:p>
      <w:pPr>
        <w:pStyle w:val="852"/>
        <w:numPr>
          <w:ilvl w:val="0"/>
          <w:numId w:val="2"/>
        </w:numPr>
        <w:pBdr/>
        <w:spacing/>
        <w:ind/>
        <w:rPr/>
      </w:pPr>
      <w:r>
        <w:t xml:space="preserve">And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t xml:space="preserve">This</w:t>
      </w:r>
      <w:r>
        <w:t xml:space="preserve"> </w:t>
      </w:r>
      <w:r>
        <w:rPr>
          <w:color w:val="80350e" w:themeColor="accent2" w:themeShade="80"/>
        </w:rP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rPr>
          <w:highlight w:val="red"/>
        </w:rPr>
        <w:t xml:space="preserve">list</w:t>
      </w:r>
      <w:r>
        <w:t xml:space="preserve"> </w:t>
      </w:r>
      <w:r>
        <w:t xml:space="preserve">numberes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t xml:space="preserve">Anddsa</w:t>
      </w:r>
      <w:r/>
    </w:p>
    <w:p>
      <w:pPr>
        <w:pStyle w:val="85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dsa</w:t>
      </w:r>
      <w:r>
        <w:rPr>
          <w:highlight w:val="none"/>
        </w:rPr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Indendsa</w:t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dsa</w:t>
      </w:r>
      <w:r/>
    </w:p>
    <w:p>
      <w:pPr>
        <w:pStyle w:val="852"/>
        <w:numPr>
          <w:ilvl w:val="1"/>
          <w:numId w:val="3"/>
        </w:numPr>
        <w:pBdr/>
        <w:spacing/>
        <w:ind/>
        <w:rPr/>
      </w:pPr>
      <w:r>
        <w:t xml:space="preserve">ted</w:t>
      </w:r>
      <w:r>
        <w:t xml:space="preserve"> </w:t>
      </w:r>
      <w:r>
        <w:t xml:space="preserve">list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dsadas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dsadsa</w:t>
      </w:r>
      <w:r/>
    </w:p>
    <w:p>
      <w:pPr>
        <w:pStyle w:val="852"/>
        <w:numPr>
          <w:ilvl w:val="2"/>
          <w:numId w:val="3"/>
        </w:numPr>
        <w:pBdr/>
        <w:spacing/>
        <w:ind/>
        <w:rPr/>
      </w:pPr>
      <w:r>
        <w:t xml:space="preserve">With</w:t>
      </w:r>
      <w:r>
        <w:t xml:space="preserve"> a </w:t>
      </w:r>
      <w:r>
        <w:t xml:space="preserve">secundary</w:t>
      </w:r>
      <w:r>
        <w:t xml:space="preserve"> vale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And</w:t>
      </w:r>
      <w:r>
        <w:t xml:space="preserve"> </w:t>
      </w:r>
      <w:hyperlink r:id="rId9" w:tooltip="https://www.google.com" w:history="1">
        <w:r>
          <w:rPr>
            <w:rStyle w:val="806"/>
          </w:rPr>
          <w:t xml:space="preserve">this</w:t>
        </w:r>
        <w:r>
          <w:rPr>
            <w:rStyle w:val="806"/>
          </w:rPr>
          <w:t xml:space="preserve"> </w:t>
        </w:r>
        <w:r>
          <w:rPr>
            <w:rStyle w:val="806"/>
          </w:rPr>
        </w:r>
      </w:hyperlink>
      <w:r>
        <w:t xml:space="preserve">is</w:t>
      </w:r>
      <w:r>
        <w:t xml:space="preserve"> a </w:t>
      </w:r>
      <w:r>
        <w:t xml:space="preserve">image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 w:line="240" w:lineRule="auto"/>
        <w:ind/>
        <w:rPr>
          <w:highlight w:val="none"/>
        </w:rPr>
      </w:pPr>
      <w:r>
        <w:t xml:space="preserve">Spacing 1.0</w:t>
      </w:r>
      <w:r/>
      <w:r/>
      <w:r/>
      <w:r>
        <w:rPr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Spacing 1.5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pacing w:line="480" w:lineRule="auto"/>
        <w:ind/>
        <w:rPr/>
      </w:pPr>
      <w:r>
        <w:rPr>
          <w:highlight w:val="none"/>
        </w:rPr>
        <w:t xml:space="preserve">Spacing 2.0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400040" cy="23704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698990" name="Imagen 193469899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2370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0.00pt;mso-position-horizontal:absolute;mso-position-vertical-relative:text;margin-top:25.10pt;mso-position-vertical:absolute;width:425.20pt;height:186.65pt;mso-wrap-distance-left:9.00pt;mso-wrap-distance-top:0.00pt;mso-wrap-distance-right:9.00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US" w:eastAsia="es-E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9">
    <w:name w:val="No Spacing"/>
    <w:uiPriority w:val="1"/>
    <w:qFormat/>
    <w:pPr>
      <w:pBdr/>
      <w:spacing w:after="0" w:before="0" w:line="240" w:lineRule="auto"/>
      <w:ind/>
    </w:pPr>
  </w:style>
  <w:style w:type="character" w:styleId="670">
    <w:name w:val="Title Char"/>
    <w:basedOn w:val="834"/>
    <w:link w:val="846"/>
    <w:uiPriority w:val="10"/>
    <w:pPr>
      <w:pBdr/>
      <w:spacing/>
      <w:ind/>
    </w:pPr>
    <w:rPr>
      <w:sz w:val="48"/>
      <w:szCs w:val="48"/>
    </w:rPr>
  </w:style>
  <w:style w:type="character" w:styleId="671">
    <w:name w:val="Subtitle Char"/>
    <w:basedOn w:val="834"/>
    <w:link w:val="848"/>
    <w:uiPriority w:val="11"/>
    <w:pPr>
      <w:pBdr/>
      <w:spacing/>
      <w:ind/>
    </w:pPr>
    <w:rPr>
      <w:sz w:val="24"/>
      <w:szCs w:val="24"/>
    </w:rPr>
  </w:style>
  <w:style w:type="character" w:styleId="672">
    <w:name w:val="Quote Char"/>
    <w:link w:val="850"/>
    <w:uiPriority w:val="29"/>
    <w:pPr>
      <w:pBdr/>
      <w:spacing/>
      <w:ind/>
    </w:pPr>
    <w:rPr>
      <w:i/>
    </w:rPr>
  </w:style>
  <w:style w:type="character" w:styleId="673">
    <w:name w:val="Intense Quote Char"/>
    <w:link w:val="854"/>
    <w:uiPriority w:val="30"/>
    <w:pPr>
      <w:pBdr/>
      <w:spacing/>
      <w:ind/>
    </w:pPr>
    <w:rPr>
      <w:i/>
    </w:rPr>
  </w:style>
  <w:style w:type="paragraph" w:styleId="674">
    <w:name w:val="Header"/>
    <w:basedOn w:val="824"/>
    <w:link w:val="6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5">
    <w:name w:val="Header Char"/>
    <w:basedOn w:val="834"/>
    <w:link w:val="674"/>
    <w:uiPriority w:val="99"/>
    <w:pPr>
      <w:pBdr/>
      <w:spacing/>
      <w:ind/>
    </w:pPr>
  </w:style>
  <w:style w:type="paragraph" w:styleId="676">
    <w:name w:val="Footer"/>
    <w:basedOn w:val="824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7">
    <w:name w:val="Footer Char"/>
    <w:basedOn w:val="834"/>
    <w:link w:val="676"/>
    <w:uiPriority w:val="99"/>
    <w:pPr>
      <w:pBdr/>
      <w:spacing/>
      <w:ind/>
    </w:pPr>
  </w:style>
  <w:style w:type="paragraph" w:styleId="678">
    <w:name w:val="Caption"/>
    <w:basedOn w:val="824"/>
    <w:next w:val="8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  <w:pPr>
      <w:pBdr/>
      <w:spacing/>
      <w:ind/>
    </w:pPr>
  </w:style>
  <w:style w:type="table" w:styleId="68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8">
    <w:name w:val="Footnote Text Char"/>
    <w:link w:val="807"/>
    <w:uiPriority w:val="99"/>
    <w:pPr>
      <w:pBdr/>
      <w:spacing/>
      <w:ind/>
    </w:pPr>
    <w:rPr>
      <w:sz w:val="18"/>
    </w:rPr>
  </w:style>
  <w:style w:type="character" w:styleId="809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1">
    <w:name w:val="Endnote Text Char"/>
    <w:link w:val="810"/>
    <w:uiPriority w:val="99"/>
    <w:pPr>
      <w:pBdr/>
      <w:spacing/>
      <w:ind/>
    </w:pPr>
    <w:rPr>
      <w:sz w:val="20"/>
    </w:rPr>
  </w:style>
  <w:style w:type="character" w:styleId="812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pBdr/>
      <w:spacing w:after="57"/>
      <w:ind w:right="0" w:firstLine="0" w:left="0"/>
    </w:pPr>
  </w:style>
  <w:style w:type="paragraph" w:styleId="814">
    <w:name w:val="toc 2"/>
    <w:basedOn w:val="824"/>
    <w:next w:val="824"/>
    <w:uiPriority w:val="39"/>
    <w:unhideWhenUsed/>
    <w:pPr>
      <w:pBdr/>
      <w:spacing w:after="57"/>
      <w:ind w:right="0" w:firstLine="0" w:left="283"/>
    </w:pPr>
  </w:style>
  <w:style w:type="paragraph" w:styleId="815">
    <w:name w:val="toc 3"/>
    <w:basedOn w:val="824"/>
    <w:next w:val="824"/>
    <w:uiPriority w:val="39"/>
    <w:unhideWhenUsed/>
    <w:pPr>
      <w:pBdr/>
      <w:spacing w:after="57"/>
      <w:ind w:right="0" w:firstLine="0" w:left="567"/>
    </w:pPr>
  </w:style>
  <w:style w:type="paragraph" w:styleId="816">
    <w:name w:val="toc 4"/>
    <w:basedOn w:val="824"/>
    <w:next w:val="824"/>
    <w:uiPriority w:val="39"/>
    <w:unhideWhenUsed/>
    <w:pPr>
      <w:pBdr/>
      <w:spacing w:after="57"/>
      <w:ind w:right="0" w:firstLine="0" w:left="850"/>
    </w:pPr>
  </w:style>
  <w:style w:type="paragraph" w:styleId="817">
    <w:name w:val="toc 5"/>
    <w:basedOn w:val="824"/>
    <w:next w:val="824"/>
    <w:uiPriority w:val="39"/>
    <w:unhideWhenUsed/>
    <w:pPr>
      <w:pBdr/>
      <w:spacing w:after="57"/>
      <w:ind w:right="0" w:firstLine="0" w:left="1134"/>
    </w:pPr>
  </w:style>
  <w:style w:type="paragraph" w:styleId="818">
    <w:name w:val="toc 6"/>
    <w:basedOn w:val="824"/>
    <w:next w:val="824"/>
    <w:uiPriority w:val="39"/>
    <w:unhideWhenUsed/>
    <w:pPr>
      <w:pBdr/>
      <w:spacing w:after="57"/>
      <w:ind w:right="0" w:firstLine="0" w:left="1417"/>
    </w:pPr>
  </w:style>
  <w:style w:type="paragraph" w:styleId="819">
    <w:name w:val="toc 7"/>
    <w:basedOn w:val="824"/>
    <w:next w:val="824"/>
    <w:uiPriority w:val="39"/>
    <w:unhideWhenUsed/>
    <w:pPr>
      <w:pBdr/>
      <w:spacing w:after="57"/>
      <w:ind w:right="0" w:firstLine="0" w:left="1701"/>
    </w:pPr>
  </w:style>
  <w:style w:type="paragraph" w:styleId="820">
    <w:name w:val="toc 8"/>
    <w:basedOn w:val="824"/>
    <w:next w:val="824"/>
    <w:uiPriority w:val="39"/>
    <w:unhideWhenUsed/>
    <w:pPr>
      <w:pBdr/>
      <w:spacing w:after="57"/>
      <w:ind w:right="0" w:firstLine="0" w:left="1984"/>
    </w:pPr>
  </w:style>
  <w:style w:type="paragraph" w:styleId="821">
    <w:name w:val="toc 9"/>
    <w:basedOn w:val="824"/>
    <w:next w:val="824"/>
    <w:uiPriority w:val="39"/>
    <w:unhideWhenUsed/>
    <w:pPr>
      <w:pBdr/>
      <w:spacing w:after="57"/>
      <w:ind w:right="0" w:firstLine="0" w:left="2268"/>
    </w:pPr>
  </w:style>
  <w:style w:type="paragraph" w:styleId="822">
    <w:name w:val="TOC Heading"/>
    <w:uiPriority w:val="39"/>
    <w:unhideWhenUsed/>
    <w:pPr>
      <w:pBdr/>
      <w:spacing/>
      <w:ind/>
    </w:pPr>
  </w:style>
  <w:style w:type="paragraph" w:styleId="823">
    <w:name w:val="table of figures"/>
    <w:basedOn w:val="824"/>
    <w:next w:val="824"/>
    <w:uiPriority w:val="99"/>
    <w:unhideWhenUsed/>
    <w:pPr>
      <w:pBdr/>
      <w:spacing w:after="0" w:afterAutospacing="0"/>
      <w:ind/>
    </w:pPr>
  </w:style>
  <w:style w:type="paragraph" w:styleId="824" w:default="1">
    <w:name w:val="Normal"/>
    <w:qFormat/>
    <w:pPr>
      <w:pBdr/>
      <w:spacing/>
      <w:ind/>
    </w:pPr>
  </w:style>
  <w:style w:type="paragraph" w:styleId="825">
    <w:name w:val="Heading 1"/>
    <w:basedOn w:val="824"/>
    <w:next w:val="824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26">
    <w:name w:val="Heading 2"/>
    <w:basedOn w:val="824"/>
    <w:next w:val="824"/>
    <w:link w:val="8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7">
    <w:name w:val="Heading 3"/>
    <w:basedOn w:val="824"/>
    <w:next w:val="824"/>
    <w:link w:val="8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8">
    <w:name w:val="Heading 4"/>
    <w:basedOn w:val="824"/>
    <w:next w:val="824"/>
    <w:link w:val="8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29">
    <w:name w:val="Heading 5"/>
    <w:basedOn w:val="824"/>
    <w:next w:val="824"/>
    <w:link w:val="8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30">
    <w:name w:val="Heading 6"/>
    <w:basedOn w:val="824"/>
    <w:next w:val="824"/>
    <w:link w:val="8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31">
    <w:name w:val="Heading 7"/>
    <w:basedOn w:val="824"/>
    <w:next w:val="824"/>
    <w:link w:val="8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32">
    <w:name w:val="Heading 8"/>
    <w:basedOn w:val="824"/>
    <w:next w:val="824"/>
    <w:link w:val="8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3">
    <w:name w:val="Heading 9"/>
    <w:basedOn w:val="824"/>
    <w:next w:val="824"/>
    <w:link w:val="8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character" w:styleId="837" w:customStyle="1">
    <w:name w:val="Título 1 Car"/>
    <w:basedOn w:val="834"/>
    <w:link w:val="82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38" w:customStyle="1">
    <w:name w:val="Título 2 Car"/>
    <w:basedOn w:val="834"/>
    <w:link w:val="82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39" w:customStyle="1">
    <w:name w:val="Título 3 Car"/>
    <w:basedOn w:val="834"/>
    <w:link w:val="82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40" w:customStyle="1">
    <w:name w:val="Título 4 Car"/>
    <w:basedOn w:val="834"/>
    <w:link w:val="828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41" w:customStyle="1">
    <w:name w:val="Título 5 Car"/>
    <w:basedOn w:val="834"/>
    <w:link w:val="82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42" w:customStyle="1">
    <w:name w:val="Título 6 Car"/>
    <w:basedOn w:val="834"/>
    <w:link w:val="83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3" w:customStyle="1">
    <w:name w:val="Título 7 Car"/>
    <w:basedOn w:val="834"/>
    <w:link w:val="83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4" w:customStyle="1">
    <w:name w:val="Título 8 Car"/>
    <w:basedOn w:val="834"/>
    <w:link w:val="83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5" w:customStyle="1">
    <w:name w:val="Título 9 Car"/>
    <w:basedOn w:val="834"/>
    <w:link w:val="83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6">
    <w:name w:val="Title"/>
    <w:basedOn w:val="824"/>
    <w:next w:val="824"/>
    <w:link w:val="84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7" w:customStyle="1">
    <w:name w:val="Título Car"/>
    <w:basedOn w:val="834"/>
    <w:link w:val="84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8">
    <w:name w:val="Subtitle"/>
    <w:basedOn w:val="824"/>
    <w:next w:val="824"/>
    <w:link w:val="84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9" w:customStyle="1">
    <w:name w:val="Subtítulo Car"/>
    <w:basedOn w:val="834"/>
    <w:link w:val="84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0">
    <w:name w:val="Quote"/>
    <w:basedOn w:val="824"/>
    <w:next w:val="824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 w:customStyle="1">
    <w:name w:val="Cita Car"/>
    <w:basedOn w:val="834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24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24"/>
    <w:next w:val="824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 w:customStyle="1">
    <w:name w:val="Cita destacada Car"/>
    <w:basedOn w:val="834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oogle.com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Mata</dc:creator>
  <cp:keywords/>
  <dc:description/>
  <cp:revision>4</cp:revision>
  <dcterms:created xsi:type="dcterms:W3CDTF">2025-02-02T19:31:00Z</dcterms:created>
  <dcterms:modified xsi:type="dcterms:W3CDTF">2025-02-05T16:20:45Z</dcterms:modified>
</cp:coreProperties>
</file>