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9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</w:rPr>
        <w:t xml:space="preserve">My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u w:val="single"/>
          <w:vertAlign w:val="superscript"/>
        </w:rPr>
        <w:t xml:space="preserve">b</w:t>
      </w:r>
      <w:r>
        <w:rPr>
          <w:rFonts w:ascii="Times New Roman" w:hAnsi="Times New Roman" w:eastAsia="Times New Roman" w:cs="Times New Roman"/>
          <w:color w:val="000000" w:themeColor="text1"/>
          <w:u w:val="single"/>
        </w:rPr>
        <w:t xml:space="preserve">lac</w:t>
      </w:r>
      <w:r>
        <w:rPr>
          <w:rFonts w:ascii="Times New Roman" w:hAnsi="Times New Roman" w:eastAsia="Times New Roman" w:cs="Times New Roman"/>
          <w:color w:val="000000" w:themeColor="text1"/>
          <w:u w:val="single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d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vertAlign w:val="subscript"/>
        </w:rPr>
        <w:t xml:space="preserve">ocumen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t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is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</w:rPr>
        <w:t xml:space="preserve">really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bad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This is a text with heading 4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  <w:t xml:space="preserve">And </w:t>
      </w:r>
      <w:r>
        <w:rPr>
          <w:rFonts w:ascii="Times New Roman" w:hAnsi="Times New Roman" w:eastAsia="Times New Roman" w:cs="Times New Roman"/>
        </w:rPr>
        <w:t xml:space="preserve">my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f6c5ac" w:themeColor="accent2" w:themeTint="66"/>
        </w:rPr>
        <w:t xml:space="preserve">colores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highlight w:val="blue"/>
        </w:rPr>
        <w:t xml:space="preserve">text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is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trike/>
          <w:u w:val="single"/>
        </w:rPr>
        <w:t xml:space="preserve">not</w:t>
      </w:r>
      <w:r>
        <w:rPr>
          <w:rFonts w:ascii="Times New Roman" w:hAnsi="Times New Roman" w:eastAsia="Times New Roman" w:cs="Times New Roman"/>
          <w:b/>
          <w:bCs/>
          <w:i/>
          <w:iCs/>
          <w:strike/>
          <w:u w:val="single"/>
        </w:rPr>
        <w:t xml:space="preserve"> so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good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 w:firstLine="0" w:left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</w:rPr>
        <w:t xml:space="preserve">So, i have </w:t>
      </w:r>
      <w:r>
        <w:rPr>
          <w:rFonts w:ascii="Times New Roman" w:hAnsi="Times New Roman" w:eastAsia="Times New Roman" w:cs="Times New Roman"/>
          <w:b/>
          <w:bCs/>
        </w:rPr>
        <w:t xml:space="preserve">indent 1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0"/>
          <w:numId w:val="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This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is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my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list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bullet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0"/>
          <w:numId w:val="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And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0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This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80350e" w:themeColor="accent2" w:themeShade="80"/>
        </w:rPr>
        <w:t xml:space="preserve">is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my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highlight w:val="red"/>
        </w:rPr>
        <w:t xml:space="preserve">list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numberes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0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Anddsa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0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dsa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1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Indendsa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1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dsa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1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ted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list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2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dsadas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2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dsadsa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6"/>
        <w:numPr>
          <w:ilvl w:val="2"/>
          <w:numId w:val="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With</w:t>
      </w:r>
      <w:r>
        <w:rPr>
          <w:rFonts w:ascii="Times New Roman" w:hAnsi="Times New Roman" w:eastAsia="Times New Roman" w:cs="Times New Roman"/>
        </w:rPr>
        <w:t xml:space="preserve"> a </w:t>
      </w:r>
      <w:r>
        <w:rPr>
          <w:rFonts w:ascii="Times New Roman" w:hAnsi="Times New Roman" w:eastAsia="Times New Roman" w:cs="Times New Roman"/>
        </w:rPr>
        <w:t xml:space="preserve">secundary</w:t>
      </w:r>
      <w:r>
        <w:rPr>
          <w:rFonts w:ascii="Times New Roman" w:hAnsi="Times New Roman" w:eastAsia="Times New Roman" w:cs="Times New Roman"/>
        </w:rPr>
        <w:t xml:space="preserve"> vale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And</w:t>
      </w:r>
      <w:r>
        <w:rPr>
          <w:rFonts w:ascii="Times New Roman" w:hAnsi="Times New Roman" w:eastAsia="Times New Roman" w:cs="Times New Roman"/>
        </w:rPr>
        <w:t xml:space="preserve"> </w:t>
      </w:r>
      <w:hyperlink r:id="rId9" w:tooltip="https://www.google.com" w:history="1">
        <w:r>
          <w:rPr>
            <w:rStyle w:val="810"/>
            <w:rFonts w:ascii="Times New Roman" w:hAnsi="Times New Roman" w:eastAsia="Times New Roman" w:cs="Times New Roman"/>
          </w:rPr>
          <w:t xml:space="preserve">this</w:t>
        </w:r>
        <w:r>
          <w:rPr>
            <w:rStyle w:val="810"/>
            <w:rFonts w:ascii="Times New Roman" w:hAnsi="Times New Roman" w:eastAsia="Times New Roman" w:cs="Times New Roman"/>
          </w:rPr>
          <w:t xml:space="preserve"> </w:t>
        </w:r>
        <w:r>
          <w:rPr>
            <w:rStyle w:val="810"/>
            <w:rFonts w:ascii="Times New Roman" w:hAnsi="Times New Roman" w:eastAsia="Times New Roman" w:cs="Times New Roman"/>
          </w:rPr>
        </w:r>
      </w:hyperlink>
      <w:r>
        <w:rPr>
          <w:rFonts w:ascii="Times New Roman" w:hAnsi="Times New Roman" w:eastAsia="Times New Roman" w:cs="Times New Roman"/>
        </w:rPr>
        <w:t xml:space="preserve">is</w:t>
      </w:r>
      <w:r>
        <w:rPr>
          <w:rFonts w:ascii="Times New Roman" w:hAnsi="Times New Roman" w:eastAsia="Times New Roman" w:cs="Times New Roman"/>
        </w:rPr>
        <w:t xml:space="preserve"> a </w:t>
      </w:r>
      <w:r>
        <w:rPr>
          <w:rFonts w:ascii="Times New Roman" w:hAnsi="Times New Roman" w:eastAsia="Times New Roman" w:cs="Times New Roman"/>
        </w:rPr>
        <w:t xml:space="preserve">image</w:t>
      </w:r>
      <w:r>
        <w:rPr>
          <w:rFonts w:ascii="Times New Roman" w:hAnsi="Times New Roman" w:eastAsia="Times New Roman" w:cs="Times New Roman"/>
        </w:rPr>
        <w:t xml:space="preserve">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Spacing 1.0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Spacing 1.5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line="48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Spacing 2.0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ageBreakBefore w:val="false"/>
        <w:suppressLineNumbers w:val="false"/>
        <w:pBdr>
          <w:top w:val="none" w:color="000000" w:sz="4" w:space="6"/>
          <w:left w:val="single" w:color="bf4f15" w:themeColor="accent2" w:themeShade="BF" w:sz="8" w:space="6"/>
          <w:bottom w:val="none" w:color="000000" w:sz="4" w:space="6"/>
          <w:right w:val="none" w:color="000000" w:sz="8" w:space="0"/>
          <w:between w:val="none" w:color="000000" w:sz="4" w:space="6"/>
        </w:pBdr>
        <w:shd w:val="clear" w:color="d9d9d9" w:themeColor="background1" w:themeShade="D9" w:fill="d9d9d9"/>
        <w:spacing w:after="0" w:before="0" w:line="283" w:lineRule="exact"/>
        <w:ind/>
        <w:contextualSpacing w:val="false"/>
        <w:jc w:val="left"/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pP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  <w:t xml:space="preserve">Dsadsa dkasdajh dasdsadsa dsaknsda ksdakjsda kjsda jksad kjsda kjsad akjsd sakjd sakjdkjsda sdaksadkjasdkja sdkja dkjad kjad kjad kjad kjads </w:t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  <w:t xml:space="preserve">kjasddakjsdajskdaskdajdaskjasdkj</w:t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r>
    </w:p>
    <w:p>
      <w:pPr>
        <w:pageBreakBefore w:val="false"/>
        <w:suppressLineNumbers w:val="false"/>
        <w:pBdr>
          <w:top w:val="none" w:color="000000" w:sz="4" w:space="6"/>
          <w:left w:val="single" w:color="bf4f15" w:themeColor="accent2" w:themeShade="BF" w:sz="8" w:space="6"/>
          <w:bottom w:val="none" w:color="000000" w:sz="4" w:space="6"/>
          <w:right w:val="none" w:color="000000" w:sz="8" w:space="0"/>
          <w:between w:val="none" w:color="000000" w:sz="4" w:space="6"/>
        </w:pBdr>
        <w:shd w:val="clear" w:color="d9d9d9" w:themeColor="background1" w:themeShade="D9" w:fill="d9d9d9"/>
        <w:spacing w:after="0" w:before="0" w:line="283" w:lineRule="exact"/>
        <w:ind/>
        <w:contextualSpacing w:val="false"/>
        <w:jc w:val="left"/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pP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  <w:t xml:space="preserve">Dsadsadsaasd</w:t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r>
    </w:p>
    <w:p>
      <w:pPr>
        <w:pageBreakBefore w:val="false"/>
        <w:suppressLineNumbers w:val="false"/>
        <w:pBdr>
          <w:top w:val="none" w:color="000000" w:sz="4" w:space="6"/>
          <w:left w:val="single" w:color="bf4f15" w:themeColor="accent2" w:themeShade="BF" w:sz="8" w:space="6"/>
          <w:bottom w:val="none" w:color="000000" w:sz="4" w:space="6"/>
          <w:right w:val="none" w:color="000000" w:sz="8" w:space="0"/>
          <w:between w:val="none" w:color="000000" w:sz="4" w:space="6"/>
        </w:pBdr>
        <w:shd w:val="clear" w:color="d9d9d9" w:themeColor="background1" w:themeShade="D9" w:fill="d9d9d9"/>
        <w:spacing w:after="0" w:before="0" w:line="283" w:lineRule="exact"/>
        <w:ind/>
        <w:contextualSpacing w:val="false"/>
        <w:jc w:val="left"/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pP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  <w:t xml:space="preserve">asdasdasdasdsda</w:t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r>
      <w:r>
        <w:rPr>
          <w:strike w:val="0"/>
          <w:spacing w:val="0"/>
          <w:position w:val="0"/>
          <w:highlight w:val="none"/>
          <w:vertAlign w:val="baseline"/>
          <w14:ligatures w14:val="standardContextual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400040" cy="237045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698990" name="Imagen 193469899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2370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0.00pt;mso-position-horizontal:absolute;mso-position-vertical-relative:text;margin-top:25.10pt;mso-position-vertical:absolute;width:425.20pt;height:186.65pt;mso-wrap-distance-left:9.00pt;mso-wrap-distance-top:0.00pt;mso-wrap-distance-right:9.00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20" w:footer="720" w:gutter="0"/>
      <w:cols w:num="1" w:sep="0" w:space="709" w:equalWidth="1">
        <w:col w:w="5433" w:space="709"/>
        <w:col w:w="2362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US" w:eastAsia="es-E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6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8"/>
    <w:link w:val="850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8"/>
    <w:link w:val="852"/>
    <w:uiPriority w:val="11"/>
    <w:pPr>
      <w:pBdr/>
      <w:spacing/>
      <w:ind/>
    </w:pPr>
    <w:rPr>
      <w:sz w:val="24"/>
      <w:szCs w:val="24"/>
    </w:rPr>
  </w:style>
  <w:style w:type="character" w:styleId="676">
    <w:name w:val="Quote Char"/>
    <w:link w:val="854"/>
    <w:uiPriority w:val="29"/>
    <w:pPr>
      <w:pBdr/>
      <w:spacing/>
      <w:ind/>
    </w:pPr>
    <w:rPr>
      <w:i/>
    </w:rPr>
  </w:style>
  <w:style w:type="character" w:styleId="677">
    <w:name w:val="Intense Quote Char"/>
    <w:link w:val="858"/>
    <w:uiPriority w:val="30"/>
    <w:pPr>
      <w:pBdr/>
      <w:spacing/>
      <w:ind/>
    </w:pPr>
    <w:rPr>
      <w:i/>
    </w:rPr>
  </w:style>
  <w:style w:type="paragraph" w:styleId="678">
    <w:name w:val="Header"/>
    <w:basedOn w:val="828"/>
    <w:link w:val="6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9">
    <w:name w:val="Header Char"/>
    <w:basedOn w:val="838"/>
    <w:link w:val="678"/>
    <w:uiPriority w:val="99"/>
    <w:pPr>
      <w:pBdr/>
      <w:spacing/>
      <w:ind/>
    </w:pPr>
  </w:style>
  <w:style w:type="paragraph" w:styleId="680">
    <w:name w:val="Footer"/>
    <w:basedOn w:val="828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Footer Char"/>
    <w:basedOn w:val="838"/>
    <w:link w:val="680"/>
    <w:uiPriority w:val="99"/>
    <w:pPr>
      <w:pBdr/>
      <w:spacing/>
      <w:ind/>
    </w:pPr>
  </w:style>
  <w:style w:type="paragraph" w:styleId="682">
    <w:name w:val="Caption"/>
    <w:basedOn w:val="828"/>
    <w:next w:val="8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  <w:pPr>
      <w:pBdr/>
      <w:spacing/>
      <w:ind/>
    </w:pPr>
  </w:style>
  <w:style w:type="table" w:styleId="68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2">
    <w:name w:val="Footnote Text Char"/>
    <w:link w:val="811"/>
    <w:uiPriority w:val="99"/>
    <w:pPr>
      <w:pBdr/>
      <w:spacing/>
      <w:ind/>
    </w:pPr>
    <w:rPr>
      <w:sz w:val="18"/>
    </w:rPr>
  </w:style>
  <w:style w:type="character" w:styleId="813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5">
    <w:name w:val="Endnote Text Char"/>
    <w:link w:val="814"/>
    <w:uiPriority w:val="99"/>
    <w:pPr>
      <w:pBdr/>
      <w:spacing/>
      <w:ind/>
    </w:pPr>
    <w:rPr>
      <w:sz w:val="20"/>
    </w:rPr>
  </w:style>
  <w:style w:type="character" w:styleId="816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pBdr/>
      <w:spacing w:after="57"/>
      <w:ind w:right="0" w:firstLine="0" w:left="0"/>
    </w:pPr>
  </w:style>
  <w:style w:type="paragraph" w:styleId="818">
    <w:name w:val="toc 2"/>
    <w:basedOn w:val="828"/>
    <w:next w:val="828"/>
    <w:uiPriority w:val="39"/>
    <w:unhideWhenUsed/>
    <w:pPr>
      <w:pBdr/>
      <w:spacing w:after="57"/>
      <w:ind w:right="0" w:firstLine="0" w:left="283"/>
    </w:pPr>
  </w:style>
  <w:style w:type="paragraph" w:styleId="819">
    <w:name w:val="toc 3"/>
    <w:basedOn w:val="828"/>
    <w:next w:val="828"/>
    <w:uiPriority w:val="39"/>
    <w:unhideWhenUsed/>
    <w:pPr>
      <w:pBdr/>
      <w:spacing w:after="57"/>
      <w:ind w:right="0" w:firstLine="0" w:left="567"/>
    </w:pPr>
  </w:style>
  <w:style w:type="paragraph" w:styleId="820">
    <w:name w:val="toc 4"/>
    <w:basedOn w:val="828"/>
    <w:next w:val="828"/>
    <w:uiPriority w:val="39"/>
    <w:unhideWhenUsed/>
    <w:pPr>
      <w:pBdr/>
      <w:spacing w:after="57"/>
      <w:ind w:right="0" w:firstLine="0" w:left="850"/>
    </w:pPr>
  </w:style>
  <w:style w:type="paragraph" w:styleId="821">
    <w:name w:val="toc 5"/>
    <w:basedOn w:val="828"/>
    <w:next w:val="828"/>
    <w:uiPriority w:val="39"/>
    <w:unhideWhenUsed/>
    <w:pPr>
      <w:pBdr/>
      <w:spacing w:after="57"/>
      <w:ind w:right="0" w:firstLine="0" w:left="1134"/>
    </w:pPr>
  </w:style>
  <w:style w:type="paragraph" w:styleId="822">
    <w:name w:val="toc 6"/>
    <w:basedOn w:val="828"/>
    <w:next w:val="828"/>
    <w:uiPriority w:val="39"/>
    <w:unhideWhenUsed/>
    <w:pPr>
      <w:pBdr/>
      <w:spacing w:after="57"/>
      <w:ind w:right="0" w:firstLine="0" w:left="1417"/>
    </w:pPr>
  </w:style>
  <w:style w:type="paragraph" w:styleId="823">
    <w:name w:val="toc 7"/>
    <w:basedOn w:val="828"/>
    <w:next w:val="828"/>
    <w:uiPriority w:val="39"/>
    <w:unhideWhenUsed/>
    <w:pPr>
      <w:pBdr/>
      <w:spacing w:after="57"/>
      <w:ind w:right="0" w:firstLine="0" w:left="1701"/>
    </w:pPr>
  </w:style>
  <w:style w:type="paragraph" w:styleId="824">
    <w:name w:val="toc 8"/>
    <w:basedOn w:val="828"/>
    <w:next w:val="828"/>
    <w:uiPriority w:val="39"/>
    <w:unhideWhenUsed/>
    <w:pPr>
      <w:pBdr/>
      <w:spacing w:after="57"/>
      <w:ind w:right="0" w:firstLine="0" w:left="1984"/>
    </w:pPr>
  </w:style>
  <w:style w:type="paragraph" w:styleId="825">
    <w:name w:val="toc 9"/>
    <w:basedOn w:val="828"/>
    <w:next w:val="828"/>
    <w:uiPriority w:val="39"/>
    <w:unhideWhenUsed/>
    <w:pPr>
      <w:pBdr/>
      <w:spacing w:after="57"/>
      <w:ind w:right="0" w:firstLine="0" w:left="2268"/>
    </w:pPr>
  </w:style>
  <w:style w:type="paragraph" w:styleId="826">
    <w:name w:val="TOC Heading"/>
    <w:uiPriority w:val="39"/>
    <w:unhideWhenUsed/>
    <w:pPr>
      <w:pBdr/>
      <w:spacing/>
      <w:ind/>
    </w:pPr>
  </w:style>
  <w:style w:type="paragraph" w:styleId="827">
    <w:name w:val="table of figures"/>
    <w:basedOn w:val="828"/>
    <w:next w:val="828"/>
    <w:uiPriority w:val="99"/>
    <w:unhideWhenUsed/>
    <w:pPr>
      <w:pBdr/>
      <w:spacing w:after="0" w:afterAutospacing="0"/>
      <w:ind/>
    </w:pPr>
  </w:style>
  <w:style w:type="paragraph" w:styleId="828" w:default="1">
    <w:name w:val="Normal"/>
    <w:qFormat/>
    <w:pPr>
      <w:pBdr/>
      <w:spacing/>
      <w:ind/>
    </w:pPr>
  </w:style>
  <w:style w:type="paragraph" w:styleId="829">
    <w:name w:val="Heading 1"/>
    <w:basedOn w:val="828"/>
    <w:next w:val="828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30">
    <w:name w:val="Heading 2"/>
    <w:basedOn w:val="828"/>
    <w:next w:val="828"/>
    <w:link w:val="84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31">
    <w:name w:val="Heading 3"/>
    <w:basedOn w:val="828"/>
    <w:next w:val="828"/>
    <w:link w:val="84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32">
    <w:name w:val="Heading 4"/>
    <w:basedOn w:val="828"/>
    <w:next w:val="828"/>
    <w:link w:val="84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33">
    <w:name w:val="Heading 5"/>
    <w:basedOn w:val="828"/>
    <w:next w:val="828"/>
    <w:link w:val="84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34">
    <w:name w:val="Heading 6"/>
    <w:basedOn w:val="828"/>
    <w:next w:val="828"/>
    <w:link w:val="84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35">
    <w:name w:val="Heading 7"/>
    <w:basedOn w:val="828"/>
    <w:next w:val="828"/>
    <w:link w:val="84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36">
    <w:name w:val="Heading 8"/>
    <w:basedOn w:val="828"/>
    <w:next w:val="828"/>
    <w:link w:val="84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7">
    <w:name w:val="Heading 9"/>
    <w:basedOn w:val="828"/>
    <w:next w:val="828"/>
    <w:link w:val="84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 w:customStyle="1">
    <w:name w:val="Título 1 Car"/>
    <w:basedOn w:val="838"/>
    <w:link w:val="82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42" w:customStyle="1">
    <w:name w:val="Título 2 Car"/>
    <w:basedOn w:val="838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43" w:customStyle="1">
    <w:name w:val="Título 3 Car"/>
    <w:basedOn w:val="838"/>
    <w:link w:val="83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44" w:customStyle="1">
    <w:name w:val="Título 4 Car"/>
    <w:basedOn w:val="838"/>
    <w:link w:val="832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45" w:customStyle="1">
    <w:name w:val="Título 5 Car"/>
    <w:basedOn w:val="838"/>
    <w:link w:val="83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46" w:customStyle="1">
    <w:name w:val="Título 6 Car"/>
    <w:basedOn w:val="838"/>
    <w:link w:val="83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47" w:customStyle="1">
    <w:name w:val="Título 7 Car"/>
    <w:basedOn w:val="838"/>
    <w:link w:val="83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48" w:customStyle="1">
    <w:name w:val="Título 8 Car"/>
    <w:basedOn w:val="838"/>
    <w:link w:val="83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49" w:customStyle="1">
    <w:name w:val="Título 9 Car"/>
    <w:basedOn w:val="838"/>
    <w:link w:val="83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50">
    <w:name w:val="Title"/>
    <w:basedOn w:val="828"/>
    <w:next w:val="828"/>
    <w:link w:val="85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1" w:customStyle="1">
    <w:name w:val="Título Car"/>
    <w:basedOn w:val="838"/>
    <w:link w:val="85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52">
    <w:name w:val="Subtitle"/>
    <w:basedOn w:val="828"/>
    <w:next w:val="828"/>
    <w:link w:val="85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53" w:customStyle="1">
    <w:name w:val="Subtítulo Car"/>
    <w:basedOn w:val="838"/>
    <w:link w:val="85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54">
    <w:name w:val="Quote"/>
    <w:basedOn w:val="828"/>
    <w:next w:val="828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 w:customStyle="1">
    <w:name w:val="Cita Car"/>
    <w:basedOn w:val="838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28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28"/>
    <w:next w:val="828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 w:customStyle="1">
    <w:name w:val="Cita destacada Car"/>
    <w:basedOn w:val="838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oogle.com" TargetMode="External"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Mata</dc:creator>
  <cp:keywords/>
  <dc:description/>
  <cp:revision>7</cp:revision>
  <dcterms:created xsi:type="dcterms:W3CDTF">2025-02-02T19:31:00Z</dcterms:created>
  <dcterms:modified xsi:type="dcterms:W3CDTF">2025-02-23T01:06:47Z</dcterms:modified>
</cp:coreProperties>
</file>