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47786F" w14:textId="77777777" w:rsidR="007A18DB" w:rsidRPr="00562C20" w:rsidRDefault="007A18DB" w:rsidP="007A18DB">
      <w:pPr>
        <w:spacing w:line="360" w:lineRule="auto"/>
        <w:ind w:firstLine="708"/>
        <w:jc w:val="center"/>
        <w:rPr>
          <w:lang w:val="ru-RU"/>
        </w:rPr>
      </w:pPr>
      <w:bookmarkStart w:id="0" w:name="_Hlk193035601"/>
      <w:bookmarkEnd w:id="0"/>
      <w:r w:rsidRPr="00562C20">
        <w:rPr>
          <w:lang w:val="ru-RU"/>
        </w:rPr>
        <w:t>Министерство науки и высшего образования Российской Федерации</w:t>
      </w:r>
    </w:p>
    <w:p w14:paraId="1CE4212F" w14:textId="77777777" w:rsidR="007A18DB" w:rsidRPr="00562C20" w:rsidRDefault="007A18DB" w:rsidP="007A18DB">
      <w:pPr>
        <w:spacing w:line="360" w:lineRule="auto"/>
        <w:jc w:val="center"/>
        <w:rPr>
          <w:lang w:val="ru-RU"/>
        </w:rPr>
      </w:pPr>
      <w:r w:rsidRPr="00562C20">
        <w:rPr>
          <w:lang w:val="ru-RU"/>
        </w:rPr>
        <w:t>ФГБОУ ВО «Кубанский государственный технологический университет»</w:t>
      </w:r>
    </w:p>
    <w:p w14:paraId="76D9D27A" w14:textId="77777777" w:rsidR="007A18DB" w:rsidRPr="00562C20" w:rsidRDefault="007A18DB" w:rsidP="007A18DB">
      <w:pPr>
        <w:spacing w:line="360" w:lineRule="auto"/>
        <w:jc w:val="center"/>
        <w:rPr>
          <w:lang w:val="ru-RU"/>
        </w:rPr>
      </w:pPr>
      <w:r w:rsidRPr="00562C20">
        <w:rPr>
          <w:lang w:val="ru-RU"/>
        </w:rPr>
        <w:t>Факультет информационных технологий и кибербезопасности</w:t>
      </w:r>
      <w:r w:rsidRPr="00562C20">
        <w:rPr>
          <w:lang w:val="ru-RU"/>
        </w:rPr>
        <w:br/>
        <w:t>Кафедра кибербезопасности и защиты информации</w:t>
      </w:r>
    </w:p>
    <w:p w14:paraId="1D6C7A53" w14:textId="77777777" w:rsidR="007A18DB" w:rsidRPr="00562C20" w:rsidRDefault="007A18DB" w:rsidP="007A18DB">
      <w:pPr>
        <w:spacing w:line="360" w:lineRule="auto"/>
        <w:jc w:val="center"/>
        <w:rPr>
          <w:lang w:val="ru-RU"/>
        </w:rPr>
      </w:pPr>
    </w:p>
    <w:p w14:paraId="659D7A1F" w14:textId="77777777" w:rsidR="007A18DB" w:rsidRPr="00562C20" w:rsidRDefault="007A18DB" w:rsidP="007A18DB">
      <w:pPr>
        <w:spacing w:line="360" w:lineRule="auto"/>
        <w:jc w:val="center"/>
        <w:rPr>
          <w:lang w:val="ru-RU"/>
        </w:rPr>
      </w:pPr>
    </w:p>
    <w:p w14:paraId="6562EB66" w14:textId="77777777" w:rsidR="007A18DB" w:rsidRPr="00562C20" w:rsidRDefault="007A18DB" w:rsidP="007A18DB">
      <w:pPr>
        <w:spacing w:line="360" w:lineRule="auto"/>
        <w:rPr>
          <w:lang w:val="ru-RU"/>
        </w:rPr>
      </w:pPr>
    </w:p>
    <w:p w14:paraId="1EED96BA" w14:textId="77777777" w:rsidR="007A18DB" w:rsidRDefault="007A18DB" w:rsidP="007A18DB">
      <w:pPr>
        <w:spacing w:line="360" w:lineRule="auto"/>
        <w:rPr>
          <w:lang w:val="ru-RU"/>
        </w:rPr>
      </w:pPr>
    </w:p>
    <w:p w14:paraId="1BBC1BEA" w14:textId="77777777" w:rsidR="007A18DB" w:rsidRDefault="007A18DB" w:rsidP="007A18DB">
      <w:pPr>
        <w:spacing w:line="360" w:lineRule="auto"/>
        <w:rPr>
          <w:lang w:val="ru-RU"/>
        </w:rPr>
      </w:pPr>
    </w:p>
    <w:p w14:paraId="1A879848" w14:textId="77777777" w:rsidR="007A18DB" w:rsidRDefault="007A18DB" w:rsidP="007A18DB">
      <w:pPr>
        <w:spacing w:line="360" w:lineRule="auto"/>
        <w:rPr>
          <w:lang w:val="ru-RU"/>
        </w:rPr>
      </w:pPr>
    </w:p>
    <w:p w14:paraId="5EE9C571" w14:textId="77777777" w:rsidR="007A18DB" w:rsidRDefault="007A18DB" w:rsidP="007A18DB">
      <w:pPr>
        <w:spacing w:line="360" w:lineRule="auto"/>
        <w:rPr>
          <w:lang w:val="ru-RU"/>
        </w:rPr>
      </w:pPr>
    </w:p>
    <w:p w14:paraId="49485E3C" w14:textId="77777777" w:rsidR="007A18DB" w:rsidRPr="00345E5F" w:rsidRDefault="007A18DB" w:rsidP="007A18DB">
      <w:pPr>
        <w:spacing w:line="360" w:lineRule="auto"/>
        <w:rPr>
          <w:lang w:val="ru-RU"/>
        </w:rPr>
      </w:pPr>
    </w:p>
    <w:p w14:paraId="785409FF" w14:textId="77777777" w:rsidR="007A18DB" w:rsidRPr="00562C20" w:rsidRDefault="007A18DB" w:rsidP="007A18DB">
      <w:pPr>
        <w:spacing w:line="360" w:lineRule="auto"/>
        <w:jc w:val="center"/>
        <w:rPr>
          <w:lang w:val="ru-RU"/>
        </w:rPr>
      </w:pPr>
    </w:p>
    <w:p w14:paraId="4B10728C" w14:textId="77777777" w:rsidR="007A18DB" w:rsidRPr="00562C20" w:rsidRDefault="007A18DB" w:rsidP="007A18DB">
      <w:pPr>
        <w:spacing w:line="360" w:lineRule="auto"/>
        <w:jc w:val="center"/>
        <w:rPr>
          <w:lang w:val="ru-RU"/>
        </w:rPr>
      </w:pPr>
    </w:p>
    <w:p w14:paraId="510748E3" w14:textId="77777777" w:rsidR="007A18DB" w:rsidRPr="00F87E1A" w:rsidRDefault="007A18DB" w:rsidP="007A18DB">
      <w:pPr>
        <w:spacing w:line="360" w:lineRule="auto"/>
        <w:jc w:val="center"/>
        <w:rPr>
          <w:lang w:val="ru-RU"/>
        </w:rPr>
      </w:pPr>
      <w:r w:rsidRPr="00562C20">
        <w:rPr>
          <w:b/>
          <w:bCs/>
          <w:lang w:val="ru-RU"/>
        </w:rPr>
        <w:t>ЛАБОРАТОРНАЯ РАБОТА №</w:t>
      </w:r>
      <w:r>
        <w:rPr>
          <w:b/>
          <w:bCs/>
          <w:lang w:val="ru-RU"/>
        </w:rPr>
        <w:t>5</w:t>
      </w:r>
    </w:p>
    <w:p w14:paraId="1F84191D" w14:textId="77777777" w:rsidR="007A18DB" w:rsidRPr="00562C20" w:rsidRDefault="007A18DB" w:rsidP="007A18DB">
      <w:pPr>
        <w:spacing w:line="360" w:lineRule="auto"/>
        <w:jc w:val="center"/>
        <w:rPr>
          <w:b/>
          <w:bCs/>
          <w:lang w:val="ru-RU"/>
        </w:rPr>
      </w:pPr>
      <w:r w:rsidRPr="00562C20">
        <w:rPr>
          <w:lang w:val="ru-RU"/>
        </w:rPr>
        <w:t>по дисциплине «Разработка защищенного программного обеспечения»</w:t>
      </w:r>
    </w:p>
    <w:p w14:paraId="29C42F8C" w14:textId="77777777" w:rsidR="007A18DB" w:rsidRPr="003307F5" w:rsidRDefault="007A18DB" w:rsidP="007A18DB">
      <w:pPr>
        <w:spacing w:line="360" w:lineRule="auto"/>
        <w:jc w:val="center"/>
        <w:rPr>
          <w:b/>
          <w:bCs/>
          <w:lang w:val="ru-RU"/>
        </w:rPr>
      </w:pPr>
      <w:r w:rsidRPr="00562C20">
        <w:rPr>
          <w:lang w:val="ru-RU"/>
        </w:rPr>
        <w:t>на</w:t>
      </w:r>
      <w:r w:rsidRPr="003307F5">
        <w:rPr>
          <w:lang w:val="ru-RU"/>
        </w:rPr>
        <w:t xml:space="preserve"> </w:t>
      </w:r>
      <w:r w:rsidRPr="00562C20">
        <w:rPr>
          <w:lang w:val="ru-RU"/>
        </w:rPr>
        <w:t>тему</w:t>
      </w:r>
      <w:r w:rsidRPr="003307F5">
        <w:rPr>
          <w:lang w:val="ru-RU"/>
        </w:rPr>
        <w:t>: «</w:t>
      </w:r>
      <w:r>
        <w:rPr>
          <w:lang w:val="ru-RU"/>
        </w:rPr>
        <w:t>Пентест облачных систем (</w:t>
      </w:r>
      <w:r>
        <w:t>Kubernetes</w:t>
      </w:r>
      <w:r w:rsidRPr="00285F7D">
        <w:rPr>
          <w:lang w:val="ru-RU"/>
        </w:rPr>
        <w:t xml:space="preserve"> + </w:t>
      </w:r>
      <w:r>
        <w:t>FastAPI</w:t>
      </w:r>
      <w:r w:rsidRPr="00285F7D">
        <w:rPr>
          <w:lang w:val="ru-RU"/>
        </w:rPr>
        <w:t xml:space="preserve"> + </w:t>
      </w:r>
      <w:r>
        <w:t>Prometheus</w:t>
      </w:r>
      <w:r w:rsidRPr="00285F7D">
        <w:rPr>
          <w:lang w:val="ru-RU"/>
        </w:rPr>
        <w:t xml:space="preserve"> + </w:t>
      </w:r>
      <w:r>
        <w:t>Grafana</w:t>
      </w:r>
      <w:r w:rsidRPr="00285F7D">
        <w:rPr>
          <w:lang w:val="ru-RU"/>
        </w:rPr>
        <w:t>)</w:t>
      </w:r>
      <w:r w:rsidRPr="003307F5">
        <w:rPr>
          <w:color w:val="000000"/>
          <w:lang w:val="ru-RU"/>
        </w:rPr>
        <w:t>»</w:t>
      </w:r>
    </w:p>
    <w:p w14:paraId="6660E8AC" w14:textId="77777777" w:rsidR="007A18DB" w:rsidRPr="003307F5" w:rsidRDefault="007A18DB" w:rsidP="007A18DB">
      <w:pPr>
        <w:spacing w:line="360" w:lineRule="auto"/>
        <w:rPr>
          <w:lang w:val="ru-RU"/>
        </w:rPr>
      </w:pPr>
    </w:p>
    <w:p w14:paraId="2ECAEE05" w14:textId="77777777" w:rsidR="007A18DB" w:rsidRPr="003307F5" w:rsidRDefault="007A18DB" w:rsidP="007A18DB">
      <w:pPr>
        <w:spacing w:line="360" w:lineRule="auto"/>
        <w:rPr>
          <w:lang w:val="ru-RU"/>
        </w:rPr>
      </w:pPr>
    </w:p>
    <w:p w14:paraId="3A19FFFF" w14:textId="77777777" w:rsidR="007A18DB" w:rsidRPr="003307F5" w:rsidRDefault="007A18DB" w:rsidP="007A18DB">
      <w:pPr>
        <w:spacing w:line="360" w:lineRule="auto"/>
        <w:rPr>
          <w:lang w:val="ru-RU"/>
        </w:rPr>
      </w:pPr>
    </w:p>
    <w:p w14:paraId="127EACBC" w14:textId="77777777" w:rsidR="007A18DB" w:rsidRPr="003307F5" w:rsidRDefault="007A18DB" w:rsidP="007A18DB">
      <w:pPr>
        <w:spacing w:line="360" w:lineRule="auto"/>
        <w:rPr>
          <w:lang w:val="ru-RU"/>
        </w:rPr>
      </w:pPr>
    </w:p>
    <w:p w14:paraId="20B56CA2" w14:textId="77777777" w:rsidR="007A18DB" w:rsidRPr="003307F5" w:rsidRDefault="007A18DB" w:rsidP="007A18DB">
      <w:pPr>
        <w:spacing w:line="360" w:lineRule="auto"/>
        <w:rPr>
          <w:lang w:val="ru-RU"/>
        </w:rPr>
      </w:pPr>
    </w:p>
    <w:p w14:paraId="6B154F80" w14:textId="77777777" w:rsidR="007A18DB" w:rsidRPr="00E85786" w:rsidRDefault="007A18DB" w:rsidP="007A18DB">
      <w:pPr>
        <w:spacing w:line="360" w:lineRule="auto"/>
        <w:rPr>
          <w:lang w:val="ru-RU"/>
        </w:rPr>
      </w:pPr>
    </w:p>
    <w:p w14:paraId="2B97DABC" w14:textId="77777777" w:rsidR="007A18DB" w:rsidRPr="003307F5" w:rsidRDefault="007A18DB" w:rsidP="007A18DB">
      <w:pPr>
        <w:spacing w:line="360" w:lineRule="auto"/>
        <w:rPr>
          <w:lang w:val="ru-RU"/>
        </w:rPr>
      </w:pPr>
    </w:p>
    <w:p w14:paraId="7BAF3416" w14:textId="77777777" w:rsidR="007A18DB" w:rsidRPr="003307F5" w:rsidRDefault="007A18DB" w:rsidP="007A18DB">
      <w:pPr>
        <w:spacing w:line="360" w:lineRule="auto"/>
        <w:jc w:val="center"/>
        <w:rPr>
          <w:lang w:val="ru-RU"/>
        </w:rPr>
      </w:pPr>
    </w:p>
    <w:p w14:paraId="0B6E2F60" w14:textId="77777777" w:rsidR="007A18DB" w:rsidRPr="00345E5F" w:rsidRDefault="007A18DB" w:rsidP="007A18DB">
      <w:pPr>
        <w:spacing w:line="360" w:lineRule="auto"/>
        <w:rPr>
          <w:lang w:val="ru-RU"/>
        </w:rPr>
      </w:pPr>
      <w:r w:rsidRPr="00562C20">
        <w:rPr>
          <w:lang w:val="ru-RU"/>
        </w:rPr>
        <w:t>Выполнил студент группы 22-К-КБ1</w:t>
      </w:r>
    </w:p>
    <w:p w14:paraId="1D1C2143" w14:textId="77777777" w:rsidR="007A18DB" w:rsidRPr="00562C20" w:rsidRDefault="007A18DB" w:rsidP="007A18DB">
      <w:pPr>
        <w:spacing w:line="360" w:lineRule="auto"/>
        <w:rPr>
          <w:u w:val="single"/>
          <w:lang w:val="ru-RU"/>
        </w:rPr>
      </w:pPr>
      <w:r w:rsidRPr="00562C20">
        <w:rPr>
          <w:u w:val="single"/>
          <w:lang w:val="ru-RU"/>
        </w:rPr>
        <w:t>Веснянов Максим</w:t>
      </w:r>
    </w:p>
    <w:p w14:paraId="5B34C155" w14:textId="77777777" w:rsidR="007A18DB" w:rsidRDefault="007A18DB" w:rsidP="007A18DB">
      <w:pPr>
        <w:spacing w:line="360" w:lineRule="auto"/>
        <w:rPr>
          <w:lang w:val="ru-RU"/>
        </w:rPr>
      </w:pPr>
    </w:p>
    <w:p w14:paraId="11E9CA59" w14:textId="77777777" w:rsidR="007A18DB" w:rsidRDefault="007A18DB" w:rsidP="007A18DB">
      <w:pPr>
        <w:spacing w:line="360" w:lineRule="auto"/>
        <w:rPr>
          <w:lang w:val="ru-RU"/>
        </w:rPr>
      </w:pPr>
    </w:p>
    <w:p w14:paraId="51048475" w14:textId="77777777" w:rsidR="007A18DB" w:rsidRDefault="007A18DB" w:rsidP="007A18DB">
      <w:pPr>
        <w:spacing w:line="360" w:lineRule="auto"/>
        <w:rPr>
          <w:lang w:val="ru-RU"/>
        </w:rPr>
      </w:pPr>
    </w:p>
    <w:p w14:paraId="355A6B53" w14:textId="77777777" w:rsidR="007A18DB" w:rsidRDefault="007A18DB" w:rsidP="007A18DB">
      <w:pPr>
        <w:spacing w:line="360" w:lineRule="auto"/>
        <w:rPr>
          <w:lang w:val="ru-RU"/>
        </w:rPr>
      </w:pPr>
    </w:p>
    <w:p w14:paraId="68D41B6D" w14:textId="77777777" w:rsidR="007A18DB" w:rsidRPr="00345E5F" w:rsidRDefault="007A18DB" w:rsidP="007A18DB">
      <w:pPr>
        <w:spacing w:line="360" w:lineRule="auto"/>
        <w:rPr>
          <w:lang w:val="ru-RU"/>
        </w:rPr>
      </w:pPr>
    </w:p>
    <w:p w14:paraId="2C2D215B" w14:textId="77777777" w:rsidR="007A18DB" w:rsidRPr="007A18DB" w:rsidRDefault="007A18DB" w:rsidP="007A18DB">
      <w:pPr>
        <w:spacing w:line="360" w:lineRule="auto"/>
        <w:jc w:val="center"/>
        <w:rPr>
          <w:lang w:val="ru-RU"/>
        </w:rPr>
      </w:pPr>
      <w:r w:rsidRPr="00562C20">
        <w:rPr>
          <w:lang w:val="ru-RU"/>
        </w:rPr>
        <w:t xml:space="preserve"> </w:t>
      </w:r>
      <w:r w:rsidRPr="007A18DB">
        <w:rPr>
          <w:lang w:val="ru-RU"/>
        </w:rPr>
        <w:t xml:space="preserve">Краснодар </w:t>
      </w:r>
    </w:p>
    <w:p w14:paraId="5A656418" w14:textId="77777777" w:rsidR="007A18DB" w:rsidRPr="007A18DB" w:rsidRDefault="007A18DB" w:rsidP="007A18DB">
      <w:pPr>
        <w:spacing w:line="360" w:lineRule="auto"/>
        <w:jc w:val="center"/>
        <w:rPr>
          <w:lang w:val="ru-RU"/>
        </w:rPr>
      </w:pPr>
      <w:r w:rsidRPr="007A18DB">
        <w:rPr>
          <w:lang w:val="ru-RU"/>
        </w:rPr>
        <w:t xml:space="preserve">2026 </w:t>
      </w:r>
    </w:p>
    <w:p w14:paraId="75B322DF" w14:textId="77777777" w:rsidR="00266886" w:rsidRPr="007A18DB" w:rsidRDefault="00000000">
      <w:pPr>
        <w:rPr>
          <w:lang w:val="ru-RU"/>
        </w:rPr>
      </w:pPr>
      <w:r w:rsidRPr="007A18DB">
        <w:rPr>
          <w:lang w:val="ru-RU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  <w:id w:val="-1420940441"/>
        <w:docPartObj>
          <w:docPartGallery w:val="Table of Contents"/>
          <w:docPartUnique/>
        </w:docPartObj>
      </w:sdtPr>
      <w:sdtEndPr>
        <w:rPr>
          <w:rFonts w:eastAsia="Times New Roman"/>
          <w:noProof/>
        </w:rPr>
      </w:sdtEndPr>
      <w:sdtContent>
        <w:p w14:paraId="0954E322" w14:textId="77777777" w:rsidR="007A18DB" w:rsidRPr="005374ED" w:rsidRDefault="007A18DB" w:rsidP="005374ED">
          <w:pPr>
            <w:pStyle w:val="TOCHeading"/>
            <w:spacing w:before="0" w:line="240" w:lineRule="auto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5374ED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40FF67F9" w14:textId="1B9738A5" w:rsidR="005374ED" w:rsidRPr="005374ED" w:rsidRDefault="007A18DB" w:rsidP="005374ED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5374ED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 w:rsidRPr="005374ED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</w:rPr>
            <w:instrText>TOC \o "1-3" \h \z \u</w:instrText>
          </w:r>
          <w:r w:rsidRPr="005374ED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anchor="_Toc243230543" w:history="1">
            <w:r w:rsidR="005374ED" w:rsidRPr="005374E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Ход работы</w:t>
            </w:r>
            <w:r w:rsidR="005374ED"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374ED"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374ED"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_Toc243230543 \h </w:instrText>
            </w:r>
            <w:r w:rsidR="005374ED"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5374ED"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374ED"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5374ED"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144881C" w14:textId="2009DC9A" w:rsidR="005374ED" w:rsidRPr="005374ED" w:rsidRDefault="005374ED" w:rsidP="005374ED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3230544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Подготовка рабочей среды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_Toc243230544 \h </w:instrTex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D266D0B" w14:textId="59C7684B" w:rsidR="005374ED" w:rsidRPr="005374ED" w:rsidRDefault="005374ED" w:rsidP="005374ED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3230545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Этап 1. Разведка (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u w:val="none"/>
              </w:rPr>
              <w:t>Reconnaissance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)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_Toc243230545 \h </w:instrTex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63214CA" w14:textId="555C2C1A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46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1. Сканирование портов кластера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_Toc243230546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546265" w14:textId="51DA9745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47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 xml:space="preserve">2-3. Проверка доступности 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API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 xml:space="preserve"> 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Server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 xml:space="preserve"> и анонимного доступа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_Toc243230547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4FB4CD" w14:textId="330E327F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48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4. Проверка kubelet (порты 10250/10255)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_Toc243230548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D7FCD6" w14:textId="0FEEAAFD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49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5. Автоматизированная разведка kube-hunter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_Toc243230549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0B417C" w14:textId="0B0E5203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50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6. Ручной сбор информации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_Toc243230550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9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DBFE2C" w14:textId="51F994FA" w:rsidR="005374ED" w:rsidRPr="005374ED" w:rsidRDefault="005374ED" w:rsidP="005374ED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3230551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Этап 2. Анализ конфигураций и соответствия стандартам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_Toc243230551 \h </w:instrTex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10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3B2CCCE" w14:textId="7EC011FD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52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1. kube-bench (CIS Benchmark)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_Toc243230552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10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67C730" w14:textId="0836ECDC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53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2. Kubescape (NSA/CISA и MITRE ATT&amp;CK)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_Toc243230553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11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5159CD" w14:textId="55ACE302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54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3. Анализ Pod Security Standards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_Toc243230554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12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EECD63" w14:textId="2C1884DA" w:rsidR="005374ED" w:rsidRPr="005374ED" w:rsidRDefault="005374ED" w:rsidP="005374ED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3230555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Этап 3. Анализ RBAC и привилегий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_Toc243230555 \h </w:instrTex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13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C4A267C" w14:textId="6F571378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56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>1-2. Права текущего пользователя и проверка критических прав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_Toc243230556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13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B31C85" w14:textId="6B875228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57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>3. Проверка прав сервисных аккаунтов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_Toc243230557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14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59DA01" w14:textId="42A70769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58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4. Поиск избыточных привязок ролей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_Toc243230558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15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0D4156" w14:textId="10589CDA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59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5. Имитация сервисного аккаунта приложения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_Toc243230559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16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906C71" w14:textId="5D34448F" w:rsidR="005374ED" w:rsidRPr="005374ED" w:rsidRDefault="005374ED" w:rsidP="005374ED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3230560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Этап 4. Тестирование безопасности FastAPI-приложения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_Toc243230560 \h </w:instrTex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16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99CE99D" w14:textId="0DAE22D3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61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1. Извлечение OpenAPI-документации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_Toc243230561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16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BB1F94" w14:textId="3AE7CB9E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62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 xml:space="preserve">2. Тестирование 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JWT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_Toc243230562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B73E9F" w14:textId="3576CF8C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63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 xml:space="preserve">3. Тестирование 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IDOR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 xml:space="preserve"> и 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Dependency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 xml:space="preserve"> 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Injection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_Toc243230563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EA02AC" w14:textId="19FA5E42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64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4. Тестирование Content-Type Switching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_Toc243230564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18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756111" w14:textId="2F82711A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65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5. Тестирование CORS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_Toc243230565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18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19A842" w14:textId="54877366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66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Дополнительно: эндпоинт /metrics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_Toc243230566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19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58D912" w14:textId="502EDFC6" w:rsidR="005374ED" w:rsidRPr="005374ED" w:rsidRDefault="005374ED" w:rsidP="005374ED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3230567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Этап 5. Тестирование контейнеров и попытка эскалации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_Toc243230567 \h </w:instrTex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19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C8C735C" w14:textId="37FED3EE" w:rsidR="005374ED" w:rsidRPr="005374ED" w:rsidRDefault="005374ED" w:rsidP="005374ED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3230568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Этап 6. Оценка последствий и отчёт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_Toc243230568 \h </w:instrTex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20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33278DF" w14:textId="362DAF02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69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>1. Матрица найденных уязвимостей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_Toc243230569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20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53E4CB" w14:textId="33B66E5B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70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>2. Оценка цепочки атак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_Toc243230570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20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7D1B28" w14:textId="3A0B1CDF" w:rsidR="005374ED" w:rsidRPr="005374ED" w:rsidRDefault="005374ED" w:rsidP="005374ED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3230571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Раздел 4. Задания для самостоятельного выполнения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_Toc243230571 \h </w:instrTex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21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587BE72" w14:textId="010C48CE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72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 xml:space="preserve">Задание 1. 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Ручная проверка Secrets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_Toc243230572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21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A21159" w14:textId="0E7F1411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73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 xml:space="preserve">Задание 2. Тестирование 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FastAPI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 xml:space="preserve"> на 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IDOR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_Toc243230573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21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807FCA" w14:textId="5132DF3F" w:rsidR="005374ED" w:rsidRPr="005374ED" w:rsidRDefault="005374ED" w:rsidP="005374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3230574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>Задание 3. Сканирование образа контейнера на известные уязвимости (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</w:rPr>
              <w:t>CVE</w:t>
            </w:r>
            <w:r w:rsidRPr="005374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u w:val="none"/>
                <w:lang w:val="ru-RU"/>
              </w:rPr>
              <w:t>)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_Toc243230574 \h </w:instrTex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23</w:t>
            </w:r>
            <w:r w:rsidRPr="005374ED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B336FB" w14:textId="72F9BCEB" w:rsidR="005374ED" w:rsidRPr="005374ED" w:rsidRDefault="005374ED" w:rsidP="005374ED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3230575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Вывод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_Toc243230575 \h </w:instrTex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25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55129C8" w14:textId="0D41551F" w:rsidR="005374ED" w:rsidRPr="005374ED" w:rsidRDefault="005374ED" w:rsidP="005374ED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3230576" w:history="1">
            <w:r w:rsidRPr="005374E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Контрольные вопросы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_Toc243230576 \h </w:instrTex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26</w:t>
            </w:r>
            <w:r w:rsidRPr="005374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284E72C" w14:textId="35BC9507" w:rsidR="007A18DB" w:rsidRDefault="007A18DB" w:rsidP="005374ED">
          <w:pPr>
            <w:rPr>
              <w:noProof/>
              <w:color w:val="000000" w:themeColor="text1"/>
              <w:sz w:val="22"/>
              <w:szCs w:val="22"/>
            </w:rPr>
          </w:pPr>
          <w:r w:rsidRPr="005374ED">
            <w:rPr>
              <w:noProof/>
              <w:color w:val="000000" w:themeColor="text1"/>
            </w:rPr>
            <w:fldChar w:fldCharType="end"/>
          </w:r>
        </w:p>
      </w:sdtContent>
    </w:sdt>
    <w:p w14:paraId="568281E2" w14:textId="028DBC7E" w:rsidR="00266886" w:rsidRPr="007A18DB" w:rsidRDefault="00000000" w:rsidP="007A18DB">
      <w:pPr>
        <w:spacing w:line="276" w:lineRule="auto"/>
        <w:rPr>
          <w:noProof/>
          <w:color w:val="000000" w:themeColor="text1"/>
        </w:rPr>
      </w:pPr>
      <w:r>
        <w:br w:type="page"/>
      </w:r>
    </w:p>
    <w:p w14:paraId="67BD911E" w14:textId="77777777" w:rsidR="00266886" w:rsidRPr="007A18DB" w:rsidRDefault="00000000" w:rsidP="007A18DB">
      <w:pPr>
        <w:pStyle w:val="Heading1"/>
        <w:spacing w:before="360" w:after="180" w:line="276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1" w:name="_Toc243230543"/>
      <w:r w:rsidRPr="007A18DB">
        <w:rPr>
          <w:b/>
          <w:bCs/>
          <w:color w:val="000000" w:themeColor="text1"/>
          <w:sz w:val="28"/>
          <w:szCs w:val="28"/>
          <w:lang w:val="ru-RU"/>
        </w:rPr>
        <w:lastRenderedPageBreak/>
        <w:t>Ход работы</w:t>
      </w:r>
      <w:bookmarkEnd w:id="1"/>
    </w:p>
    <w:p w14:paraId="6E7519D1" w14:textId="77777777" w:rsidR="00266886" w:rsidRPr="007A18DB" w:rsidRDefault="00000000" w:rsidP="002805E4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 xml:space="preserve">Цель работы: </w:t>
      </w:r>
      <w:r w:rsidRPr="007A18DB">
        <w:rPr>
          <w:sz w:val="28"/>
          <w:szCs w:val="28"/>
          <w:lang w:val="ru-RU"/>
        </w:rPr>
        <w:t xml:space="preserve">освоить методику проведения пентеста </w:t>
      </w:r>
      <w:r w:rsidRPr="007A18DB">
        <w:rPr>
          <w:sz w:val="28"/>
          <w:szCs w:val="28"/>
        </w:rPr>
        <w:t>Kubernetes</w:t>
      </w:r>
      <w:r w:rsidRPr="007A18DB">
        <w:rPr>
          <w:sz w:val="28"/>
          <w:szCs w:val="28"/>
          <w:lang w:val="ru-RU"/>
        </w:rPr>
        <w:t xml:space="preserve">-кластера и </w:t>
      </w:r>
      <w:r w:rsidRPr="007A18DB">
        <w:rPr>
          <w:sz w:val="28"/>
          <w:szCs w:val="28"/>
        </w:rPr>
        <w:t>FastAPI</w:t>
      </w:r>
      <w:r w:rsidRPr="007A18DB">
        <w:rPr>
          <w:sz w:val="28"/>
          <w:szCs w:val="28"/>
          <w:lang w:val="ru-RU"/>
        </w:rPr>
        <w:t xml:space="preserve">-приложения с использованием специализированных инструментов, включая разведку, анализ </w:t>
      </w:r>
      <w:r w:rsidRPr="007A18DB">
        <w:rPr>
          <w:sz w:val="28"/>
          <w:szCs w:val="28"/>
        </w:rPr>
        <w:t>RBAC</w:t>
      </w:r>
      <w:r w:rsidRPr="007A18DB">
        <w:rPr>
          <w:sz w:val="28"/>
          <w:szCs w:val="28"/>
          <w:lang w:val="ru-RU"/>
        </w:rPr>
        <w:t>-прав, поиск уязвимостей контейнеров и оценку рисков компрометации.</w:t>
      </w:r>
    </w:p>
    <w:p w14:paraId="1D6C52AD" w14:textId="77777777" w:rsidR="00266886" w:rsidRPr="007A18DB" w:rsidRDefault="00000000" w:rsidP="002805E4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Пентест проводился легальными инструментами в рамках </w:t>
      </w:r>
      <w:r w:rsidRPr="007A18DB">
        <w:rPr>
          <w:sz w:val="28"/>
          <w:szCs w:val="28"/>
        </w:rPr>
        <w:t>authorised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security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testing</w:t>
      </w:r>
      <w:r w:rsidRPr="007A18DB">
        <w:rPr>
          <w:sz w:val="28"/>
          <w:szCs w:val="28"/>
          <w:lang w:val="ru-RU"/>
        </w:rPr>
        <w:t xml:space="preserve"> на собственном стенде: кластер </w:t>
      </w:r>
      <w:r w:rsidRPr="007A18DB">
        <w:rPr>
          <w:sz w:val="28"/>
          <w:szCs w:val="28"/>
        </w:rPr>
        <w:t>Minikube</w:t>
      </w:r>
      <w:r w:rsidRPr="007A18DB">
        <w:rPr>
          <w:sz w:val="28"/>
          <w:szCs w:val="28"/>
          <w:lang w:val="ru-RU"/>
        </w:rPr>
        <w:t xml:space="preserve"> (</w:t>
      </w:r>
      <w:r w:rsidRPr="007A18DB">
        <w:rPr>
          <w:sz w:val="28"/>
          <w:szCs w:val="28"/>
        </w:rPr>
        <w:t>driver</w:t>
      </w:r>
      <w:r w:rsidRPr="007A18DB">
        <w:rPr>
          <w:sz w:val="28"/>
          <w:szCs w:val="28"/>
          <w:lang w:val="ru-RU"/>
        </w:rPr>
        <w:t>=</w:t>
      </w:r>
      <w:r w:rsidRPr="007A18DB">
        <w:rPr>
          <w:sz w:val="28"/>
          <w:szCs w:val="28"/>
        </w:rPr>
        <w:t>docker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Kubernetes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v</w:t>
      </w:r>
      <w:r w:rsidRPr="007A18DB">
        <w:rPr>
          <w:sz w:val="28"/>
          <w:szCs w:val="28"/>
          <w:lang w:val="ru-RU"/>
        </w:rPr>
        <w:t xml:space="preserve">1.37.0) с развёрнутым приложением </w:t>
      </w:r>
      <w:r w:rsidRPr="007A18DB">
        <w:rPr>
          <w:sz w:val="28"/>
          <w:szCs w:val="28"/>
        </w:rPr>
        <w:t>FastAPI</w:t>
      </w:r>
      <w:r w:rsidRPr="007A18DB">
        <w:rPr>
          <w:sz w:val="28"/>
          <w:szCs w:val="28"/>
          <w:lang w:val="ru-RU"/>
        </w:rPr>
        <w:t xml:space="preserve"> (с инструментацией </w:t>
      </w:r>
      <w:r w:rsidRPr="007A18DB">
        <w:rPr>
          <w:sz w:val="28"/>
          <w:szCs w:val="28"/>
        </w:rPr>
        <w:t>Prometheus</w:t>
      </w:r>
      <w:r w:rsidRPr="007A18DB">
        <w:rPr>
          <w:sz w:val="28"/>
          <w:szCs w:val="28"/>
          <w:lang w:val="ru-RU"/>
        </w:rPr>
        <w:t xml:space="preserve">) и стеком мониторинга </w:t>
      </w:r>
      <w:r w:rsidRPr="007A18DB">
        <w:rPr>
          <w:sz w:val="28"/>
          <w:szCs w:val="28"/>
        </w:rPr>
        <w:t>Prometheus</w:t>
      </w:r>
      <w:r w:rsidRPr="007A18DB">
        <w:rPr>
          <w:sz w:val="28"/>
          <w:szCs w:val="28"/>
          <w:lang w:val="ru-RU"/>
        </w:rPr>
        <w:t xml:space="preserve"> + </w:t>
      </w:r>
      <w:r w:rsidRPr="007A18DB">
        <w:rPr>
          <w:sz w:val="28"/>
          <w:szCs w:val="28"/>
        </w:rPr>
        <w:t>Grafana</w:t>
      </w:r>
      <w:r w:rsidRPr="007A18DB">
        <w:rPr>
          <w:sz w:val="28"/>
          <w:szCs w:val="28"/>
          <w:lang w:val="ru-RU"/>
        </w:rPr>
        <w:t xml:space="preserve">, установленным через </w:t>
      </w:r>
      <w:r w:rsidRPr="007A18DB">
        <w:rPr>
          <w:sz w:val="28"/>
          <w:szCs w:val="28"/>
        </w:rPr>
        <w:t>Helm</w:t>
      </w:r>
      <w:r w:rsidRPr="007A18DB">
        <w:rPr>
          <w:sz w:val="28"/>
          <w:szCs w:val="28"/>
          <w:lang w:val="ru-RU"/>
        </w:rPr>
        <w:t xml:space="preserve">-чарт </w:t>
      </w:r>
      <w:r w:rsidRPr="007A18DB">
        <w:rPr>
          <w:sz w:val="28"/>
          <w:szCs w:val="28"/>
        </w:rPr>
        <w:t>kube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prometheus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stack</w:t>
      </w:r>
      <w:r w:rsidRPr="007A18DB">
        <w:rPr>
          <w:sz w:val="28"/>
          <w:szCs w:val="28"/>
          <w:lang w:val="ru-RU"/>
        </w:rPr>
        <w:t>.</w:t>
      </w:r>
    </w:p>
    <w:p w14:paraId="5FAC71F7" w14:textId="77777777" w:rsidR="00266886" w:rsidRPr="007A18DB" w:rsidRDefault="00000000" w:rsidP="007A18DB">
      <w:pPr>
        <w:pStyle w:val="Heading1"/>
        <w:spacing w:before="360" w:after="180" w:line="276" w:lineRule="auto"/>
        <w:rPr>
          <w:color w:val="000000" w:themeColor="text1"/>
          <w:sz w:val="28"/>
          <w:szCs w:val="28"/>
          <w:lang w:val="ru-RU"/>
        </w:rPr>
      </w:pPr>
      <w:bookmarkStart w:id="2" w:name="_Toc243230544"/>
      <w:r w:rsidRPr="007A18DB">
        <w:rPr>
          <w:b/>
          <w:bCs/>
          <w:color w:val="000000" w:themeColor="text1"/>
          <w:sz w:val="28"/>
          <w:szCs w:val="28"/>
          <w:lang w:val="ru-RU"/>
        </w:rPr>
        <w:t>Подготовка рабочей среды</w:t>
      </w:r>
      <w:bookmarkEnd w:id="2"/>
    </w:p>
    <w:p w14:paraId="759CF6A1" w14:textId="77777777" w:rsidR="00266886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Перед проведением пентеста был развёрнут исследуемый стенд: поднят кластер </w:t>
      </w:r>
      <w:r w:rsidRPr="007A18DB">
        <w:rPr>
          <w:sz w:val="28"/>
          <w:szCs w:val="28"/>
        </w:rPr>
        <w:t>Minikube</w:t>
      </w:r>
      <w:r w:rsidRPr="007A18DB">
        <w:rPr>
          <w:sz w:val="28"/>
          <w:szCs w:val="28"/>
          <w:lang w:val="ru-RU"/>
        </w:rPr>
        <w:t xml:space="preserve">, собран и загружен </w:t>
      </w:r>
      <w:r w:rsidRPr="007A18DB">
        <w:rPr>
          <w:sz w:val="28"/>
          <w:szCs w:val="28"/>
        </w:rPr>
        <w:t>Docker</w:t>
      </w:r>
      <w:r w:rsidRPr="007A18DB">
        <w:rPr>
          <w:sz w:val="28"/>
          <w:szCs w:val="28"/>
          <w:lang w:val="ru-RU"/>
        </w:rPr>
        <w:t xml:space="preserve">-образ приложения, применён </w:t>
      </w:r>
      <w:r w:rsidRPr="007A18DB">
        <w:rPr>
          <w:sz w:val="28"/>
          <w:szCs w:val="28"/>
        </w:rPr>
        <w:t>Deployment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Service</w:t>
      </w:r>
      <w:r w:rsidRPr="007A18DB">
        <w:rPr>
          <w:sz w:val="28"/>
          <w:szCs w:val="28"/>
          <w:lang w:val="ru-RU"/>
        </w:rPr>
        <w:t xml:space="preserve"> из манифестов ЛР4, установлен стек мониторинга </w:t>
      </w:r>
      <w:r w:rsidRPr="007A18DB">
        <w:rPr>
          <w:sz w:val="28"/>
          <w:szCs w:val="28"/>
        </w:rPr>
        <w:t>kube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prometheus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stack</w:t>
      </w:r>
      <w:r w:rsidRPr="007A18DB">
        <w:rPr>
          <w:sz w:val="28"/>
          <w:szCs w:val="28"/>
          <w:lang w:val="ru-RU"/>
        </w:rPr>
        <w:t xml:space="preserve"> и применён </w:t>
      </w:r>
      <w:r w:rsidRPr="007A18DB">
        <w:rPr>
          <w:sz w:val="28"/>
          <w:szCs w:val="28"/>
        </w:rPr>
        <w:t>ServiceMonitor</w:t>
      </w:r>
      <w:r w:rsidRPr="007A18DB">
        <w:rPr>
          <w:sz w:val="28"/>
          <w:szCs w:val="28"/>
          <w:lang w:val="ru-RU"/>
        </w:rPr>
        <w:t>.</w:t>
      </w:r>
    </w:p>
    <w:p w14:paraId="680B21E1" w14:textId="77777777" w:rsidR="007A18DB" w:rsidRP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21AE7FE4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62346909" wp14:editId="79134D5C">
            <wp:extent cx="5066414" cy="2550095"/>
            <wp:effectExtent l="0" t="0" r="127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501" cy="255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1BFB" w14:textId="77777777" w:rsidR="00266886" w:rsidRPr="007A18DB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Рис. 1. Исходное состояние: </w:t>
      </w:r>
      <w:r w:rsidRPr="007A18DB">
        <w:rPr>
          <w:sz w:val="28"/>
          <w:szCs w:val="28"/>
        </w:rPr>
        <w:t>minikube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status</w:t>
      </w:r>
      <w:r w:rsidRPr="007A18DB">
        <w:rPr>
          <w:sz w:val="28"/>
          <w:szCs w:val="28"/>
          <w:lang w:val="ru-RU"/>
        </w:rPr>
        <w:t xml:space="preserve"> и </w:t>
      </w:r>
      <w:r w:rsidRPr="007A18DB">
        <w:rPr>
          <w:sz w:val="28"/>
          <w:szCs w:val="28"/>
        </w:rPr>
        <w:t>kubectl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get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pods</w:t>
      </w:r>
      <w:r w:rsidRPr="007A18DB">
        <w:rPr>
          <w:sz w:val="28"/>
          <w:szCs w:val="28"/>
          <w:lang w:val="ru-RU"/>
        </w:rPr>
        <w:t xml:space="preserve"> -</w:t>
      </w:r>
      <w:r w:rsidRPr="007A18DB">
        <w:rPr>
          <w:sz w:val="28"/>
          <w:szCs w:val="28"/>
        </w:rPr>
        <w:t>A</w:t>
      </w:r>
      <w:r w:rsidRPr="007A18DB">
        <w:rPr>
          <w:sz w:val="28"/>
          <w:szCs w:val="28"/>
          <w:lang w:val="ru-RU"/>
        </w:rPr>
        <w:t xml:space="preserve"> до развёртывания приложения</w:t>
      </w:r>
    </w:p>
    <w:p w14:paraId="7AD730F7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lastRenderedPageBreak/>
        <w:drawing>
          <wp:inline distT="0" distB="0" distL="0" distR="0" wp14:anchorId="2FA4CE44" wp14:editId="49B19C76">
            <wp:extent cx="4949456" cy="2689204"/>
            <wp:effectExtent l="0" t="0" r="3810" b="3810"/>
            <wp:docPr id="1210460904" name="Picture 1210460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239" cy="269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6A32" w14:textId="77777777" w:rsidR="00266886" w:rsidRPr="005374ED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>Рис. 2. Сборка Docker-образа fastapi-logging:latest и загрузка его в кластер minikube</w:t>
      </w:r>
    </w:p>
    <w:p w14:paraId="3BFFF6BA" w14:textId="77777777" w:rsidR="007A18DB" w:rsidRPr="005374ED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08BCBA63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22CBB971" wp14:editId="4D5062EC">
            <wp:extent cx="5183373" cy="639283"/>
            <wp:effectExtent l="0" t="0" r="0" b="0"/>
            <wp:docPr id="553390381" name="Picture 553390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292" cy="64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209C" w14:textId="77777777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>Рис. 3. Развёртывание приложения: kubectl get pods -w, оба пода fastapi-app в статусе Running</w:t>
      </w:r>
    </w:p>
    <w:p w14:paraId="204AA778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02BAE6CE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1B71881B" wp14:editId="260159FD">
            <wp:extent cx="5332228" cy="950914"/>
            <wp:effectExtent l="0" t="0" r="1905" b="1905"/>
            <wp:docPr id="1024286053" name="Picture 1024286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60" cy="95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100D" w14:textId="77777777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 xml:space="preserve">Рис. 4. Поды стека мониторинга </w:t>
      </w:r>
      <w:r w:rsidRPr="007A18DB">
        <w:rPr>
          <w:sz w:val="28"/>
          <w:szCs w:val="28"/>
        </w:rPr>
        <w:t>Prometheus</w:t>
      </w:r>
      <w:r w:rsidRPr="00215DCF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Grafana</w:t>
      </w:r>
      <w:r w:rsidRPr="00215DCF">
        <w:rPr>
          <w:sz w:val="28"/>
          <w:szCs w:val="28"/>
          <w:lang w:val="ru-RU"/>
        </w:rPr>
        <w:t xml:space="preserve"> в процессе запуска</w:t>
      </w:r>
    </w:p>
    <w:p w14:paraId="16A97899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29B5AACD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lastRenderedPageBreak/>
        <w:drawing>
          <wp:inline distT="0" distB="0" distL="0" distR="0" wp14:anchorId="43DED880" wp14:editId="2E0B2B6E">
            <wp:extent cx="5483778" cy="2668772"/>
            <wp:effectExtent l="0" t="0" r="3175" b="0"/>
            <wp:docPr id="571089332" name="Picture 571089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210" cy="26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506B" w14:textId="77777777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>Рис. 5. Применение ServiceMonitor и список ServiceMonitor в namespace monitoring</w:t>
      </w:r>
    </w:p>
    <w:p w14:paraId="33CCAC42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2527D976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2D372878" wp14:editId="2EDE9139">
            <wp:extent cx="5450475" cy="935665"/>
            <wp:effectExtent l="0" t="0" r="0" b="4445"/>
            <wp:docPr id="601740337" name="Picture 601740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916" cy="94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4D60" w14:textId="77777777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>Рис. 6. Проверка работоспособности приложения (</w:t>
      </w:r>
      <w:r w:rsidRPr="007A18DB">
        <w:rPr>
          <w:sz w:val="28"/>
          <w:szCs w:val="28"/>
        </w:rPr>
        <w:t>curl</w:t>
      </w:r>
      <w:r w:rsidRPr="00215DCF">
        <w:rPr>
          <w:sz w:val="28"/>
          <w:szCs w:val="28"/>
          <w:lang w:val="ru-RU"/>
        </w:rPr>
        <w:t xml:space="preserve"> /</w:t>
      </w:r>
      <w:r w:rsidRPr="007A18DB">
        <w:rPr>
          <w:sz w:val="28"/>
          <w:szCs w:val="28"/>
        </w:rPr>
        <w:t>health</w:t>
      </w:r>
      <w:r w:rsidRPr="00215DCF">
        <w:rPr>
          <w:sz w:val="28"/>
          <w:szCs w:val="28"/>
          <w:lang w:val="ru-RU"/>
        </w:rPr>
        <w:t>) и получение сетевых адресов кластера (</w:t>
      </w:r>
      <w:r w:rsidRPr="007A18DB">
        <w:rPr>
          <w:sz w:val="28"/>
          <w:szCs w:val="28"/>
        </w:rPr>
        <w:t>minikube</w:t>
      </w:r>
      <w:r w:rsidRPr="00215DCF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ip</w:t>
      </w:r>
      <w:r w:rsidRPr="00215DCF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kubectl</w:t>
      </w:r>
      <w:r w:rsidRPr="00215DCF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cluster</w:t>
      </w:r>
      <w:r w:rsidRPr="00215DCF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info</w:t>
      </w:r>
      <w:r w:rsidRPr="00215DCF">
        <w:rPr>
          <w:sz w:val="28"/>
          <w:szCs w:val="28"/>
          <w:lang w:val="ru-RU"/>
        </w:rPr>
        <w:t>)</w:t>
      </w:r>
    </w:p>
    <w:p w14:paraId="6A51B972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797B169E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1974C09F" wp14:editId="0F1DFFCF">
            <wp:extent cx="5172740" cy="301743"/>
            <wp:effectExtent l="0" t="0" r="0" b="3175"/>
            <wp:docPr id="332544487" name="Picture 332544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740" cy="30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94D4" w14:textId="77777777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 xml:space="preserve">Рис. 7. Сохранение адресов </w:t>
      </w:r>
      <w:r w:rsidRPr="007A18DB">
        <w:rPr>
          <w:sz w:val="28"/>
          <w:szCs w:val="28"/>
        </w:rPr>
        <w:t>API</w:t>
      </w:r>
      <w:r w:rsidRPr="00215DCF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Server</w:t>
      </w:r>
      <w:r w:rsidRPr="00215DCF">
        <w:rPr>
          <w:sz w:val="28"/>
          <w:szCs w:val="28"/>
          <w:lang w:val="ru-RU"/>
        </w:rPr>
        <w:t xml:space="preserve"> и ноды в переменные окружения $</w:t>
      </w:r>
      <w:r w:rsidRPr="007A18DB">
        <w:rPr>
          <w:sz w:val="28"/>
          <w:szCs w:val="28"/>
        </w:rPr>
        <w:t>API</w:t>
      </w:r>
      <w:r w:rsidRPr="00215DCF">
        <w:rPr>
          <w:sz w:val="28"/>
          <w:szCs w:val="28"/>
          <w:lang w:val="ru-RU"/>
        </w:rPr>
        <w:t xml:space="preserve"> и $</w:t>
      </w:r>
      <w:r w:rsidRPr="007A18DB">
        <w:rPr>
          <w:sz w:val="28"/>
          <w:szCs w:val="28"/>
        </w:rPr>
        <w:t>MK</w:t>
      </w:r>
      <w:r w:rsidRPr="00215DCF">
        <w:rPr>
          <w:sz w:val="28"/>
          <w:szCs w:val="28"/>
          <w:lang w:val="ru-RU"/>
        </w:rPr>
        <w:t>_</w:t>
      </w:r>
      <w:r w:rsidRPr="007A18DB">
        <w:rPr>
          <w:sz w:val="28"/>
          <w:szCs w:val="28"/>
        </w:rPr>
        <w:t>IP</w:t>
      </w:r>
    </w:p>
    <w:p w14:paraId="3EC2112E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109D2C03" w14:textId="68B1A4B2" w:rsidR="00266886" w:rsidRPr="002805E4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>Поскольку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кластер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развёрнут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на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macOS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с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драйвером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docker</w:t>
      </w:r>
      <w:r w:rsidRPr="002805E4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control</w:t>
      </w:r>
      <w:r w:rsidRPr="002805E4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plane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и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под</w:t>
      </w:r>
      <w:r w:rsidRPr="002805E4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  <w:lang w:val="ru-RU"/>
        </w:rPr>
        <w:t>сеть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кластера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изолированы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внутри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Docker</w:t>
      </w:r>
      <w:r w:rsidRPr="002805E4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  <w:lang w:val="ru-RU"/>
        </w:rPr>
        <w:t>сети</w:t>
      </w:r>
      <w:r w:rsidRPr="002805E4">
        <w:rPr>
          <w:sz w:val="28"/>
          <w:szCs w:val="28"/>
          <w:lang w:val="ru-RU"/>
        </w:rPr>
        <w:t xml:space="preserve"> </w:t>
      </w:r>
      <w:r w:rsidR="007A18DB" w:rsidRPr="002805E4">
        <w:rPr>
          <w:sz w:val="28"/>
          <w:szCs w:val="28"/>
          <w:lang w:val="ru-RU"/>
        </w:rPr>
        <w:t>–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поэтому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все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дальнейшие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команды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методички</w:t>
      </w:r>
      <w:r w:rsidRPr="002805E4">
        <w:rPr>
          <w:sz w:val="28"/>
          <w:szCs w:val="28"/>
          <w:lang w:val="ru-RU"/>
        </w:rPr>
        <w:t xml:space="preserve"> (</w:t>
      </w:r>
      <w:r w:rsidRPr="007A18DB">
        <w:rPr>
          <w:sz w:val="28"/>
          <w:szCs w:val="28"/>
          <w:lang w:val="ru-RU"/>
        </w:rPr>
        <w:t>обращавшиеся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к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localhost</w:t>
      </w:r>
      <w:r w:rsidRPr="002805E4">
        <w:rPr>
          <w:sz w:val="28"/>
          <w:szCs w:val="28"/>
          <w:lang w:val="ru-RU"/>
        </w:rPr>
        <w:t xml:space="preserve">) </w:t>
      </w:r>
      <w:r w:rsidRPr="007A18DB">
        <w:rPr>
          <w:sz w:val="28"/>
          <w:szCs w:val="28"/>
          <w:lang w:val="ru-RU"/>
        </w:rPr>
        <w:t>были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адаптированы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на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реальные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адреса</w:t>
      </w:r>
      <w:r w:rsidRPr="002805E4">
        <w:rPr>
          <w:sz w:val="28"/>
          <w:szCs w:val="28"/>
          <w:lang w:val="ru-RU"/>
        </w:rPr>
        <w:t>: $</w:t>
      </w:r>
      <w:r w:rsidRPr="007A18DB">
        <w:rPr>
          <w:sz w:val="28"/>
          <w:szCs w:val="28"/>
        </w:rPr>
        <w:t>API</w:t>
      </w:r>
      <w:r w:rsidRPr="002805E4">
        <w:rPr>
          <w:sz w:val="28"/>
          <w:szCs w:val="28"/>
          <w:lang w:val="ru-RU"/>
        </w:rPr>
        <w:t xml:space="preserve"> (</w:t>
      </w:r>
      <w:r w:rsidRPr="007A18DB">
        <w:rPr>
          <w:sz w:val="28"/>
          <w:szCs w:val="28"/>
          <w:lang w:val="ru-RU"/>
        </w:rPr>
        <w:t>адрес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API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Server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из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kubectl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cluster</w:t>
      </w:r>
      <w:r w:rsidRPr="002805E4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info</w:t>
      </w:r>
      <w:r w:rsidRPr="002805E4">
        <w:rPr>
          <w:sz w:val="28"/>
          <w:szCs w:val="28"/>
          <w:lang w:val="ru-RU"/>
        </w:rPr>
        <w:t xml:space="preserve">) </w:t>
      </w:r>
      <w:r w:rsidRPr="007A18DB">
        <w:rPr>
          <w:sz w:val="28"/>
          <w:szCs w:val="28"/>
          <w:lang w:val="ru-RU"/>
        </w:rPr>
        <w:t>и</w:t>
      </w:r>
      <w:r w:rsidRPr="002805E4">
        <w:rPr>
          <w:sz w:val="28"/>
          <w:szCs w:val="28"/>
          <w:lang w:val="ru-RU"/>
        </w:rPr>
        <w:t xml:space="preserve"> $</w:t>
      </w:r>
      <w:r w:rsidRPr="007A18DB">
        <w:rPr>
          <w:sz w:val="28"/>
          <w:szCs w:val="28"/>
        </w:rPr>
        <w:t>MK</w:t>
      </w:r>
      <w:r w:rsidRPr="002805E4">
        <w:rPr>
          <w:sz w:val="28"/>
          <w:szCs w:val="28"/>
          <w:lang w:val="ru-RU"/>
        </w:rPr>
        <w:t>_</w:t>
      </w:r>
      <w:r w:rsidRPr="007A18DB">
        <w:rPr>
          <w:sz w:val="28"/>
          <w:szCs w:val="28"/>
        </w:rPr>
        <w:t>IP</w:t>
      </w:r>
      <w:r w:rsidRPr="002805E4">
        <w:rPr>
          <w:sz w:val="28"/>
          <w:szCs w:val="28"/>
          <w:lang w:val="ru-RU"/>
        </w:rPr>
        <w:t xml:space="preserve"> (</w:t>
      </w:r>
      <w:r w:rsidRPr="007A18DB">
        <w:rPr>
          <w:sz w:val="28"/>
          <w:szCs w:val="28"/>
        </w:rPr>
        <w:t>IP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  <w:lang w:val="ru-RU"/>
        </w:rPr>
        <w:t>ноды</w:t>
      </w:r>
      <w:r w:rsidRPr="002805E4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minikube</w:t>
      </w:r>
      <w:r w:rsidRPr="002805E4">
        <w:rPr>
          <w:sz w:val="28"/>
          <w:szCs w:val="28"/>
          <w:lang w:val="ru-RU"/>
        </w:rPr>
        <w:t>).</w:t>
      </w:r>
    </w:p>
    <w:p w14:paraId="78AE1BE5" w14:textId="77777777" w:rsidR="00266886" w:rsidRPr="007A18DB" w:rsidRDefault="00000000" w:rsidP="007A18DB">
      <w:pPr>
        <w:pStyle w:val="Heading1"/>
        <w:spacing w:before="360" w:after="180" w:line="276" w:lineRule="auto"/>
        <w:rPr>
          <w:b/>
          <w:bCs/>
          <w:color w:val="000000" w:themeColor="text1"/>
          <w:sz w:val="28"/>
          <w:szCs w:val="28"/>
          <w:lang w:val="ru-RU"/>
        </w:rPr>
      </w:pPr>
      <w:bookmarkStart w:id="3" w:name="_Toc243230545"/>
      <w:r w:rsidRPr="007A18DB">
        <w:rPr>
          <w:b/>
          <w:bCs/>
          <w:color w:val="000000" w:themeColor="text1"/>
          <w:sz w:val="28"/>
          <w:szCs w:val="28"/>
          <w:lang w:val="ru-RU"/>
        </w:rPr>
        <w:t>Этап 1. Разведка (</w:t>
      </w:r>
      <w:r w:rsidRPr="007A18DB">
        <w:rPr>
          <w:b/>
          <w:bCs/>
          <w:color w:val="000000" w:themeColor="text1"/>
          <w:sz w:val="28"/>
          <w:szCs w:val="28"/>
        </w:rPr>
        <w:t>Reconnaissance</w:t>
      </w:r>
      <w:r w:rsidRPr="007A18DB">
        <w:rPr>
          <w:b/>
          <w:bCs/>
          <w:color w:val="000000" w:themeColor="text1"/>
          <w:sz w:val="28"/>
          <w:szCs w:val="28"/>
          <w:lang w:val="ru-RU"/>
        </w:rPr>
        <w:t>)</w:t>
      </w:r>
      <w:bookmarkEnd w:id="3"/>
    </w:p>
    <w:p w14:paraId="4A7128DC" w14:textId="77777777" w:rsidR="00266886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 xml:space="preserve">Цель: </w:t>
      </w:r>
      <w:r w:rsidRPr="007A18DB">
        <w:rPr>
          <w:sz w:val="28"/>
          <w:szCs w:val="28"/>
          <w:lang w:val="ru-RU"/>
        </w:rPr>
        <w:t>собрать информацию об атакуемой поверхности кластера.</w:t>
      </w:r>
    </w:p>
    <w:p w14:paraId="6E933412" w14:textId="77777777" w:rsidR="007A18DB" w:rsidRPr="007A18DB" w:rsidRDefault="007A18DB" w:rsidP="007A18DB">
      <w:pPr>
        <w:spacing w:after="140" w:line="276" w:lineRule="auto"/>
        <w:rPr>
          <w:sz w:val="28"/>
          <w:szCs w:val="28"/>
          <w:lang w:val="ru-RU"/>
        </w:rPr>
      </w:pPr>
    </w:p>
    <w:p w14:paraId="723965BF" w14:textId="77777777" w:rsidR="00266886" w:rsidRPr="007A18DB" w:rsidRDefault="00000000" w:rsidP="007A18DB">
      <w:pPr>
        <w:pStyle w:val="Heading2"/>
        <w:spacing w:before="280" w:after="140" w:line="276" w:lineRule="auto"/>
        <w:rPr>
          <w:color w:val="000000" w:themeColor="text1"/>
          <w:sz w:val="28"/>
          <w:szCs w:val="28"/>
        </w:rPr>
      </w:pPr>
      <w:bookmarkStart w:id="4" w:name="_Toc243230546"/>
      <w:r w:rsidRPr="007A18DB">
        <w:rPr>
          <w:b/>
          <w:bCs/>
          <w:color w:val="000000" w:themeColor="text1"/>
          <w:sz w:val="28"/>
          <w:szCs w:val="28"/>
        </w:rPr>
        <w:lastRenderedPageBreak/>
        <w:t>1. Сканирование портов кластера</w:t>
      </w:r>
      <w:bookmarkEnd w:id="4"/>
    </w:p>
    <w:p w14:paraId="1F014AD2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51CA0117" wp14:editId="47113197">
            <wp:extent cx="5438554" cy="525727"/>
            <wp:effectExtent l="0" t="0" r="0" b="0"/>
            <wp:docPr id="1847740014" name="Picture 184774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274" cy="52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2C7D" w14:textId="11BE958C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Рис. 8. </w:t>
      </w:r>
      <w:r w:rsidRPr="007A18DB">
        <w:rPr>
          <w:sz w:val="28"/>
          <w:szCs w:val="28"/>
        </w:rPr>
        <w:t>nmap</w:t>
      </w:r>
      <w:r w:rsidRPr="007A18DB">
        <w:rPr>
          <w:sz w:val="28"/>
          <w:szCs w:val="28"/>
          <w:lang w:val="ru-RU"/>
        </w:rPr>
        <w:t xml:space="preserve"> без флага -</w:t>
      </w:r>
      <w:r w:rsidRPr="007A18DB">
        <w:rPr>
          <w:sz w:val="28"/>
          <w:szCs w:val="28"/>
        </w:rPr>
        <w:t>Pn</w:t>
      </w:r>
      <w:r w:rsidRPr="007A18DB">
        <w:rPr>
          <w:sz w:val="28"/>
          <w:szCs w:val="28"/>
          <w:lang w:val="ru-RU"/>
        </w:rPr>
        <w:t xml:space="preserve"> </w:t>
      </w:r>
      <w:r w:rsidR="007A18DB" w:rsidRP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хост определён как недоступный (блокировка </w:t>
      </w:r>
      <w:r w:rsidRPr="007A18DB">
        <w:rPr>
          <w:sz w:val="28"/>
          <w:szCs w:val="28"/>
        </w:rPr>
        <w:t>ICMP</w:t>
      </w:r>
      <w:r w:rsidRPr="007A18DB">
        <w:rPr>
          <w:sz w:val="28"/>
          <w:szCs w:val="28"/>
          <w:lang w:val="ru-RU"/>
        </w:rPr>
        <w:t xml:space="preserve">-пингов в </w:t>
      </w:r>
      <w:r w:rsidRPr="007A18DB">
        <w:rPr>
          <w:sz w:val="28"/>
          <w:szCs w:val="28"/>
        </w:rPr>
        <w:t>docker</w:t>
      </w:r>
      <w:r w:rsidRPr="007A18DB">
        <w:rPr>
          <w:sz w:val="28"/>
          <w:szCs w:val="28"/>
          <w:lang w:val="ru-RU"/>
        </w:rPr>
        <w:t>-сети)</w:t>
      </w:r>
    </w:p>
    <w:p w14:paraId="0B1378E2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0ED774DB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75CAA762" wp14:editId="2593D6A1">
            <wp:extent cx="5364126" cy="1716520"/>
            <wp:effectExtent l="0" t="0" r="0" b="0"/>
            <wp:docPr id="1875665209" name="Picture 1875665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252" cy="17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A6EF" w14:textId="45C7E828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 xml:space="preserve">Рис. 9. </w:t>
      </w:r>
      <w:r w:rsidRPr="007A18DB">
        <w:rPr>
          <w:sz w:val="28"/>
          <w:szCs w:val="28"/>
          <w:lang w:val="ru-RU"/>
        </w:rPr>
        <w:t>Повторное сканирование с флагом -</w:t>
      </w:r>
      <w:r w:rsidRPr="007A18DB">
        <w:rPr>
          <w:sz w:val="28"/>
          <w:szCs w:val="28"/>
        </w:rPr>
        <w:t>Pn</w:t>
      </w:r>
      <w:r w:rsidRPr="007A18DB">
        <w:rPr>
          <w:sz w:val="28"/>
          <w:szCs w:val="28"/>
          <w:lang w:val="ru-RU"/>
        </w:rPr>
        <w:t xml:space="preserve">: все проверяемые порты (443, 2379, 6443, 8443, 10250, 10255) </w:t>
      </w:r>
      <w:r w:rsidR="007A18DB" w:rsidRP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filtered</w:t>
      </w:r>
    </w:p>
    <w:p w14:paraId="1D579A00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7FD3138F" w14:textId="345D9867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Результат: прямой сетевой доступ к control-plane и kubelet извне закрыт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сетевая изоляция docker-driver работает дополнительным барьером.</w:t>
      </w:r>
    </w:p>
    <w:p w14:paraId="5FA25500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  <w:lang w:val="ru-RU"/>
        </w:rPr>
      </w:pPr>
      <w:bookmarkStart w:id="5" w:name="_Toc243230547"/>
      <w:r w:rsidRPr="007A18DB">
        <w:rPr>
          <w:b/>
          <w:bCs/>
          <w:color w:val="000000" w:themeColor="text1"/>
          <w:sz w:val="28"/>
          <w:szCs w:val="28"/>
          <w:lang w:val="ru-RU"/>
        </w:rPr>
        <w:t xml:space="preserve">2-3. Проверка доступности </w:t>
      </w:r>
      <w:r w:rsidRPr="007A18DB">
        <w:rPr>
          <w:b/>
          <w:bCs/>
          <w:color w:val="000000" w:themeColor="text1"/>
          <w:sz w:val="28"/>
          <w:szCs w:val="28"/>
        </w:rPr>
        <w:t>API</w:t>
      </w:r>
      <w:r w:rsidRPr="007A18DB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7A18DB">
        <w:rPr>
          <w:b/>
          <w:bCs/>
          <w:color w:val="000000" w:themeColor="text1"/>
          <w:sz w:val="28"/>
          <w:szCs w:val="28"/>
        </w:rPr>
        <w:t>Server</w:t>
      </w:r>
      <w:r w:rsidRPr="007A18DB">
        <w:rPr>
          <w:b/>
          <w:bCs/>
          <w:color w:val="000000" w:themeColor="text1"/>
          <w:sz w:val="28"/>
          <w:szCs w:val="28"/>
          <w:lang w:val="ru-RU"/>
        </w:rPr>
        <w:t xml:space="preserve"> и анонимного доступа</w:t>
      </w:r>
      <w:bookmarkEnd w:id="5"/>
    </w:p>
    <w:p w14:paraId="71A3CB2C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418E2EBD" wp14:editId="7C76B68A">
            <wp:extent cx="5183373" cy="3507416"/>
            <wp:effectExtent l="0" t="0" r="0" b="0"/>
            <wp:docPr id="1482775048" name="Picture 148277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187" cy="351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3F96" w14:textId="77777777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>Рис. 10. Запросы к $</w:t>
      </w:r>
      <w:r w:rsidRPr="007A18DB">
        <w:rPr>
          <w:sz w:val="28"/>
          <w:szCs w:val="28"/>
        </w:rPr>
        <w:t>API</w:t>
      </w:r>
      <w:r w:rsidRPr="00215DCF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api</w:t>
      </w:r>
      <w:r w:rsidRPr="00215DCF">
        <w:rPr>
          <w:sz w:val="28"/>
          <w:szCs w:val="28"/>
          <w:lang w:val="ru-RU"/>
        </w:rPr>
        <w:t xml:space="preserve"> и $</w:t>
      </w:r>
      <w:r w:rsidRPr="007A18DB">
        <w:rPr>
          <w:sz w:val="28"/>
          <w:szCs w:val="28"/>
        </w:rPr>
        <w:t>API</w:t>
      </w:r>
      <w:r w:rsidRPr="00215DCF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version</w:t>
      </w:r>
      <w:r w:rsidRPr="00215DCF">
        <w:rPr>
          <w:sz w:val="28"/>
          <w:szCs w:val="28"/>
          <w:lang w:val="ru-RU"/>
        </w:rPr>
        <w:t xml:space="preserve"> без авторизации</w:t>
      </w:r>
    </w:p>
    <w:p w14:paraId="71B226D8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lastRenderedPageBreak/>
        <w:drawing>
          <wp:inline distT="0" distB="0" distL="0" distR="0" wp14:anchorId="59C1C853" wp14:editId="077C21B3">
            <wp:extent cx="5342861" cy="961715"/>
            <wp:effectExtent l="0" t="0" r="4445" b="3810"/>
            <wp:docPr id="2030384569" name="Picture 2030384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435" cy="96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2600" w14:textId="77777777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>Рис. 11. Запрос к $</w:t>
      </w:r>
      <w:r w:rsidRPr="007A18DB">
        <w:rPr>
          <w:sz w:val="28"/>
          <w:szCs w:val="28"/>
        </w:rPr>
        <w:t>API</w:t>
      </w:r>
      <w:r w:rsidRPr="00215DCF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api</w:t>
      </w:r>
      <w:r w:rsidRPr="00215DCF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v</w:t>
      </w:r>
      <w:r w:rsidRPr="00215DCF">
        <w:rPr>
          <w:sz w:val="28"/>
          <w:szCs w:val="28"/>
          <w:lang w:val="ru-RU"/>
        </w:rPr>
        <w:t>1/</w:t>
      </w:r>
      <w:r w:rsidRPr="007A18DB">
        <w:rPr>
          <w:sz w:val="28"/>
          <w:szCs w:val="28"/>
        </w:rPr>
        <w:t>namespaces</w:t>
      </w:r>
      <w:r w:rsidRPr="00215DCF">
        <w:rPr>
          <w:sz w:val="28"/>
          <w:szCs w:val="28"/>
          <w:lang w:val="ru-RU"/>
        </w:rPr>
        <w:t xml:space="preserve"> без авторизации</w:t>
      </w:r>
    </w:p>
    <w:p w14:paraId="7103E5BE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5A83BFAA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76F7E414" wp14:editId="4D269061">
            <wp:extent cx="5374759" cy="3036739"/>
            <wp:effectExtent l="0" t="0" r="0" b="0"/>
            <wp:docPr id="583151778" name="Picture 583151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899" cy="304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CBA8" w14:textId="77777777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 xml:space="preserve">Рис. 12. Сводный повтор запросов к </w:t>
      </w:r>
      <w:r w:rsidRPr="007A18DB">
        <w:rPr>
          <w:sz w:val="28"/>
          <w:szCs w:val="28"/>
        </w:rPr>
        <w:t>API</w:t>
      </w:r>
      <w:r w:rsidRPr="00215DCF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Server</w:t>
      </w:r>
    </w:p>
    <w:p w14:paraId="216A760A" w14:textId="77777777" w:rsidR="00215DCF" w:rsidRDefault="00215DCF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01FD98EB" w14:textId="3291E0D1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Находка: </w:t>
      </w:r>
      <w:r w:rsidRPr="007A18DB">
        <w:rPr>
          <w:b/>
          <w:bCs/>
          <w:sz w:val="28"/>
          <w:szCs w:val="28"/>
          <w:lang w:val="ru-RU"/>
        </w:rPr>
        <w:t>анонимный доступ к /</w:t>
      </w:r>
      <w:r w:rsidRPr="007A18DB">
        <w:rPr>
          <w:b/>
          <w:bCs/>
          <w:sz w:val="28"/>
          <w:szCs w:val="28"/>
        </w:rPr>
        <w:t>api</w:t>
      </w:r>
      <w:r w:rsidRPr="007A18DB">
        <w:rPr>
          <w:b/>
          <w:bCs/>
          <w:sz w:val="28"/>
          <w:szCs w:val="28"/>
          <w:lang w:val="ru-RU"/>
        </w:rPr>
        <w:t xml:space="preserve"> и /</w:t>
      </w:r>
      <w:r w:rsidRPr="007A18DB">
        <w:rPr>
          <w:b/>
          <w:bCs/>
          <w:sz w:val="28"/>
          <w:szCs w:val="28"/>
        </w:rPr>
        <w:t>api</w:t>
      </w:r>
      <w:r w:rsidRPr="007A18DB">
        <w:rPr>
          <w:b/>
          <w:bCs/>
          <w:sz w:val="28"/>
          <w:szCs w:val="28"/>
          <w:lang w:val="ru-RU"/>
        </w:rPr>
        <w:t>/</w:t>
      </w:r>
      <w:r w:rsidRPr="007A18DB">
        <w:rPr>
          <w:b/>
          <w:bCs/>
          <w:sz w:val="28"/>
          <w:szCs w:val="28"/>
        </w:rPr>
        <w:t>v</w:t>
      </w:r>
      <w:r w:rsidRPr="007A18DB">
        <w:rPr>
          <w:b/>
          <w:bCs/>
          <w:sz w:val="28"/>
          <w:szCs w:val="28"/>
          <w:lang w:val="ru-RU"/>
        </w:rPr>
        <w:t>1/</w:t>
      </w:r>
      <w:r w:rsidRPr="007A18DB">
        <w:rPr>
          <w:b/>
          <w:bCs/>
          <w:sz w:val="28"/>
          <w:szCs w:val="28"/>
        </w:rPr>
        <w:t>namespaces</w:t>
      </w:r>
      <w:r w:rsidRPr="007A18DB">
        <w:rPr>
          <w:b/>
          <w:bCs/>
          <w:sz w:val="28"/>
          <w:szCs w:val="28"/>
          <w:lang w:val="ru-RU"/>
        </w:rPr>
        <w:t xml:space="preserve"> запрещён</w:t>
      </w:r>
      <w:r w:rsidRPr="007A18DB">
        <w:rPr>
          <w:sz w:val="28"/>
          <w:szCs w:val="28"/>
          <w:lang w:val="ru-RU"/>
        </w:rPr>
        <w:t xml:space="preserve"> (403 </w:t>
      </w:r>
      <w:r w:rsidRPr="007A18DB">
        <w:rPr>
          <w:sz w:val="28"/>
          <w:szCs w:val="28"/>
        </w:rPr>
        <w:t>Forbidden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system</w:t>
      </w:r>
      <w:r w:rsidRPr="007A18DB">
        <w:rPr>
          <w:sz w:val="28"/>
          <w:szCs w:val="28"/>
          <w:lang w:val="ru-RU"/>
        </w:rPr>
        <w:t>:</w:t>
      </w:r>
      <w:r w:rsidRPr="007A18DB">
        <w:rPr>
          <w:sz w:val="28"/>
          <w:szCs w:val="28"/>
        </w:rPr>
        <w:t>anonymous</w:t>
      </w:r>
      <w:r w:rsidRPr="007A18DB">
        <w:rPr>
          <w:sz w:val="28"/>
          <w:szCs w:val="28"/>
          <w:lang w:val="ru-RU"/>
        </w:rPr>
        <w:t xml:space="preserve">)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RBAC</w:t>
      </w:r>
      <w:r w:rsidRPr="007A18DB">
        <w:rPr>
          <w:sz w:val="28"/>
          <w:szCs w:val="28"/>
          <w:lang w:val="ru-RU"/>
        </w:rPr>
        <w:t xml:space="preserve"> корректно блокирует неавторизованные запросы к ресурсам. При этом </w:t>
      </w:r>
      <w:r w:rsidRPr="007A18DB">
        <w:rPr>
          <w:b/>
          <w:bCs/>
          <w:sz w:val="28"/>
          <w:szCs w:val="28"/>
          <w:lang w:val="ru-RU"/>
        </w:rPr>
        <w:t>/</w:t>
      </w:r>
      <w:r w:rsidRPr="007A18DB">
        <w:rPr>
          <w:b/>
          <w:bCs/>
          <w:sz w:val="28"/>
          <w:szCs w:val="28"/>
        </w:rPr>
        <w:t>version</w:t>
      </w:r>
      <w:r w:rsidRPr="007A18DB">
        <w:rPr>
          <w:b/>
          <w:bCs/>
          <w:sz w:val="28"/>
          <w:szCs w:val="28"/>
          <w:lang w:val="ru-RU"/>
        </w:rPr>
        <w:t xml:space="preserve"> отдаёт полную версию кластера (</w:t>
      </w:r>
      <w:r w:rsidRPr="007A18DB">
        <w:rPr>
          <w:b/>
          <w:bCs/>
          <w:sz w:val="28"/>
          <w:szCs w:val="28"/>
        </w:rPr>
        <w:t>v</w:t>
      </w:r>
      <w:r w:rsidRPr="007A18DB">
        <w:rPr>
          <w:b/>
          <w:bCs/>
          <w:sz w:val="28"/>
          <w:szCs w:val="28"/>
          <w:lang w:val="ru-RU"/>
        </w:rPr>
        <w:t xml:space="preserve">1.37.0, </w:t>
      </w:r>
      <w:r w:rsidRPr="007A18DB">
        <w:rPr>
          <w:b/>
          <w:bCs/>
          <w:sz w:val="28"/>
          <w:szCs w:val="28"/>
        </w:rPr>
        <w:t>go</w:t>
      </w:r>
      <w:r w:rsidRPr="007A18DB">
        <w:rPr>
          <w:b/>
          <w:bCs/>
          <w:sz w:val="28"/>
          <w:szCs w:val="28"/>
          <w:lang w:val="ru-RU"/>
        </w:rPr>
        <w:t>1.26.6, дата сборки) без авторизации</w:t>
      </w:r>
      <w:r w:rsidRPr="007A18DB">
        <w:rPr>
          <w:sz w:val="28"/>
          <w:szCs w:val="28"/>
          <w:lang w:val="ru-RU"/>
        </w:rPr>
        <w:t xml:space="preserve">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это разрешено стандартным </w:t>
      </w:r>
      <w:r w:rsidRPr="007A18DB">
        <w:rPr>
          <w:sz w:val="28"/>
          <w:szCs w:val="28"/>
        </w:rPr>
        <w:t>ClusterRoleBinding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system</w:t>
      </w:r>
      <w:r w:rsidRPr="007A18DB">
        <w:rPr>
          <w:sz w:val="28"/>
          <w:szCs w:val="28"/>
          <w:lang w:val="ru-RU"/>
        </w:rPr>
        <w:t>:</w:t>
      </w:r>
      <w:r w:rsidRPr="007A18DB">
        <w:rPr>
          <w:sz w:val="28"/>
          <w:szCs w:val="28"/>
        </w:rPr>
        <w:t>public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info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viewer</w:t>
      </w:r>
      <w:r w:rsidRPr="007A18DB">
        <w:rPr>
          <w:sz w:val="28"/>
          <w:szCs w:val="28"/>
          <w:lang w:val="ru-RU"/>
        </w:rPr>
        <w:t xml:space="preserve">, который даёт группе </w:t>
      </w:r>
      <w:r w:rsidRPr="007A18DB">
        <w:rPr>
          <w:sz w:val="28"/>
          <w:szCs w:val="28"/>
        </w:rPr>
        <w:t>system</w:t>
      </w:r>
      <w:r w:rsidRPr="007A18DB">
        <w:rPr>
          <w:sz w:val="28"/>
          <w:szCs w:val="28"/>
          <w:lang w:val="ru-RU"/>
        </w:rPr>
        <w:t>:</w:t>
      </w:r>
      <w:r w:rsidRPr="007A18DB">
        <w:rPr>
          <w:sz w:val="28"/>
          <w:szCs w:val="28"/>
        </w:rPr>
        <w:t>unauthenticated</w:t>
      </w:r>
      <w:r w:rsidRPr="007A18DB">
        <w:rPr>
          <w:sz w:val="28"/>
          <w:szCs w:val="28"/>
          <w:lang w:val="ru-RU"/>
        </w:rPr>
        <w:t xml:space="preserve"> доступ к </w:t>
      </w:r>
      <w:r w:rsidRPr="007A18DB">
        <w:rPr>
          <w:sz w:val="28"/>
          <w:szCs w:val="28"/>
        </w:rPr>
        <w:t>non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resource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URL</w:t>
      </w:r>
      <w:r w:rsidRPr="007A18DB">
        <w:rPr>
          <w:sz w:val="28"/>
          <w:szCs w:val="28"/>
          <w:lang w:val="ru-RU"/>
        </w:rPr>
        <w:t xml:space="preserve"> (/</w:t>
      </w:r>
      <w:r w:rsidRPr="007A18DB">
        <w:rPr>
          <w:sz w:val="28"/>
          <w:szCs w:val="28"/>
        </w:rPr>
        <w:t>api</w:t>
      </w:r>
      <w:r w:rsidRPr="007A18DB">
        <w:rPr>
          <w:sz w:val="28"/>
          <w:szCs w:val="28"/>
          <w:lang w:val="ru-RU"/>
        </w:rPr>
        <w:t>, /</w:t>
      </w:r>
      <w:r w:rsidRPr="007A18DB">
        <w:rPr>
          <w:sz w:val="28"/>
          <w:szCs w:val="28"/>
        </w:rPr>
        <w:t>version</w:t>
      </w:r>
      <w:r w:rsidRPr="007A18DB">
        <w:rPr>
          <w:sz w:val="28"/>
          <w:szCs w:val="28"/>
          <w:lang w:val="ru-RU"/>
        </w:rPr>
        <w:t>, /</w:t>
      </w:r>
      <w:r w:rsidRPr="007A18DB">
        <w:rPr>
          <w:sz w:val="28"/>
          <w:szCs w:val="28"/>
        </w:rPr>
        <w:t>healthz</w:t>
      </w:r>
      <w:r w:rsidRPr="007A18DB">
        <w:rPr>
          <w:sz w:val="28"/>
          <w:szCs w:val="28"/>
          <w:lang w:val="ru-RU"/>
        </w:rPr>
        <w:t>, /</w:t>
      </w:r>
      <w:r w:rsidRPr="007A18DB">
        <w:rPr>
          <w:sz w:val="28"/>
          <w:szCs w:val="28"/>
        </w:rPr>
        <w:t>livez</w:t>
      </w:r>
      <w:r w:rsidRPr="007A18DB">
        <w:rPr>
          <w:sz w:val="28"/>
          <w:szCs w:val="28"/>
          <w:lang w:val="ru-RU"/>
        </w:rPr>
        <w:t>, /</w:t>
      </w:r>
      <w:r w:rsidRPr="007A18DB">
        <w:rPr>
          <w:sz w:val="28"/>
          <w:szCs w:val="28"/>
        </w:rPr>
        <w:t>readyz</w:t>
      </w:r>
      <w:r w:rsidRPr="007A18DB">
        <w:rPr>
          <w:sz w:val="28"/>
          <w:szCs w:val="28"/>
          <w:lang w:val="ru-RU"/>
        </w:rPr>
        <w:t>, /</w:t>
      </w:r>
      <w:r w:rsidRPr="007A18DB">
        <w:rPr>
          <w:sz w:val="28"/>
          <w:szCs w:val="28"/>
        </w:rPr>
        <w:t>openapi</w:t>
      </w:r>
      <w:r w:rsidRPr="007A18DB">
        <w:rPr>
          <w:sz w:val="28"/>
          <w:szCs w:val="28"/>
          <w:lang w:val="ru-RU"/>
        </w:rPr>
        <w:t xml:space="preserve">). Минорная утечка информации, облегчающая подбор известных </w:t>
      </w:r>
      <w:r w:rsidRPr="007A18DB">
        <w:rPr>
          <w:sz w:val="28"/>
          <w:szCs w:val="28"/>
        </w:rPr>
        <w:t>CVE</w:t>
      </w:r>
      <w:r w:rsidRPr="007A18DB">
        <w:rPr>
          <w:sz w:val="28"/>
          <w:szCs w:val="28"/>
          <w:lang w:val="ru-RU"/>
        </w:rPr>
        <w:t xml:space="preserve"> под версию кластера.</w:t>
      </w:r>
    </w:p>
    <w:p w14:paraId="78E01B47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</w:rPr>
      </w:pPr>
      <w:bookmarkStart w:id="6" w:name="_Toc243230548"/>
      <w:r w:rsidRPr="007A18DB">
        <w:rPr>
          <w:b/>
          <w:bCs/>
          <w:color w:val="000000" w:themeColor="text1"/>
          <w:sz w:val="28"/>
          <w:szCs w:val="28"/>
        </w:rPr>
        <w:t>4. Проверка kubelet (порты 10250/10255)</w:t>
      </w:r>
      <w:bookmarkEnd w:id="6"/>
    </w:p>
    <w:p w14:paraId="48835D91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578AB6AB" wp14:editId="6A5FE93F">
            <wp:extent cx="5289698" cy="890432"/>
            <wp:effectExtent l="0" t="0" r="0" b="0"/>
            <wp:docPr id="1284827544" name="Picture 1284827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085" cy="89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6E4C" w14:textId="5BBBF741" w:rsidR="00266886" w:rsidRPr="007A18DB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 xml:space="preserve">Рис. 13. </w:t>
      </w:r>
      <w:r w:rsidRPr="007A18DB">
        <w:rPr>
          <w:sz w:val="28"/>
          <w:szCs w:val="28"/>
          <w:lang w:val="ru-RU"/>
        </w:rPr>
        <w:t xml:space="preserve">Попытки обращения к </w:t>
      </w:r>
      <w:r w:rsidRPr="007A18DB">
        <w:rPr>
          <w:sz w:val="28"/>
          <w:szCs w:val="28"/>
        </w:rPr>
        <w:t>kubelet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API</w:t>
      </w:r>
      <w:r w:rsidRPr="007A18DB">
        <w:rPr>
          <w:sz w:val="28"/>
          <w:szCs w:val="28"/>
          <w:lang w:val="ru-RU"/>
        </w:rPr>
        <w:t xml:space="preserve"> </w:t>
      </w:r>
      <w:r w:rsidR="007A18DB" w:rsidRP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соединение не устанавливается (таймаут)</w:t>
      </w:r>
    </w:p>
    <w:p w14:paraId="68F945A7" w14:textId="6686C5F1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</w:rPr>
        <w:lastRenderedPageBreak/>
        <w:t>kubelet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API</w:t>
      </w:r>
      <w:r w:rsidRPr="007A18DB">
        <w:rPr>
          <w:sz w:val="28"/>
          <w:szCs w:val="28"/>
          <w:lang w:val="ru-RU"/>
        </w:rPr>
        <w:t xml:space="preserve"> (как защищённый порт 10250, так и </w:t>
      </w:r>
      <w:r w:rsidRPr="007A18DB">
        <w:rPr>
          <w:sz w:val="28"/>
          <w:szCs w:val="28"/>
        </w:rPr>
        <w:t>read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only</w:t>
      </w:r>
      <w:r w:rsidRPr="007A18DB">
        <w:rPr>
          <w:sz w:val="28"/>
          <w:szCs w:val="28"/>
          <w:lang w:val="ru-RU"/>
        </w:rPr>
        <w:t xml:space="preserve"> 10255) недоступен извне докер-сети кластера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векторная поверхность атаки через </w:t>
      </w:r>
      <w:r w:rsidRPr="007A18DB">
        <w:rPr>
          <w:sz w:val="28"/>
          <w:szCs w:val="28"/>
        </w:rPr>
        <w:t>kubelet</w:t>
      </w:r>
      <w:r w:rsidRPr="007A18DB">
        <w:rPr>
          <w:sz w:val="28"/>
          <w:szCs w:val="28"/>
          <w:lang w:val="ru-RU"/>
        </w:rPr>
        <w:t xml:space="preserve"> закрыта.</w:t>
      </w:r>
    </w:p>
    <w:p w14:paraId="3DF21506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</w:rPr>
      </w:pPr>
      <w:bookmarkStart w:id="7" w:name="_Toc243230549"/>
      <w:r w:rsidRPr="007A18DB">
        <w:rPr>
          <w:b/>
          <w:bCs/>
          <w:color w:val="000000" w:themeColor="text1"/>
          <w:sz w:val="28"/>
          <w:szCs w:val="28"/>
        </w:rPr>
        <w:t>5. Автоматизированная разведка kube-hunter</w:t>
      </w:r>
      <w:bookmarkEnd w:id="7"/>
    </w:p>
    <w:p w14:paraId="0B1D5C9A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1D00E330" wp14:editId="4A7F77B7">
            <wp:extent cx="5364126" cy="330788"/>
            <wp:effectExtent l="0" t="0" r="0" b="0"/>
            <wp:docPr id="313500687" name="Picture 313500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551" cy="3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361F" w14:textId="77777777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 xml:space="preserve">Рис. 14. </w:t>
      </w:r>
      <w:r w:rsidRPr="007A18DB">
        <w:rPr>
          <w:sz w:val="28"/>
          <w:szCs w:val="28"/>
        </w:rPr>
        <w:t>kube</w:t>
      </w:r>
      <w:r w:rsidRPr="00215DCF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hunter</w:t>
      </w:r>
      <w:r w:rsidRPr="00215DCF">
        <w:rPr>
          <w:sz w:val="28"/>
          <w:szCs w:val="28"/>
          <w:lang w:val="ru-RU"/>
        </w:rPr>
        <w:t xml:space="preserve"> --</w:t>
      </w:r>
      <w:r w:rsidRPr="007A18DB">
        <w:rPr>
          <w:sz w:val="28"/>
          <w:szCs w:val="28"/>
        </w:rPr>
        <w:t>remote</w:t>
      </w:r>
      <w:r w:rsidRPr="00215DCF">
        <w:rPr>
          <w:sz w:val="28"/>
          <w:szCs w:val="28"/>
          <w:lang w:val="ru-RU"/>
        </w:rPr>
        <w:t xml:space="preserve">: внешнее сканирование не обнаружило доступных </w:t>
      </w:r>
      <w:r w:rsidRPr="007A18DB">
        <w:rPr>
          <w:sz w:val="28"/>
          <w:szCs w:val="28"/>
        </w:rPr>
        <w:t>Kubernetes</w:t>
      </w:r>
      <w:r w:rsidRPr="00215DCF">
        <w:rPr>
          <w:sz w:val="28"/>
          <w:szCs w:val="28"/>
          <w:lang w:val="ru-RU"/>
        </w:rPr>
        <w:t>-сервисов</w:t>
      </w:r>
    </w:p>
    <w:p w14:paraId="2E11517F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52070340" w14:textId="77777777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>Внешний скан дал пустой результат ({"nodes": [], "services": [], "vulnerabilities": []}), что согласуется с результатами nmap. Для более полной картины дополнительно выполнено сканирование изнутри кластера (эмуляция атакующего, уже получившего доступ к поду):</w:t>
      </w:r>
    </w:p>
    <w:p w14:paraId="72148CBC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313FDE06" wp14:editId="26BAE5E7">
            <wp:extent cx="4999723" cy="3049831"/>
            <wp:effectExtent l="0" t="0" r="4445" b="0"/>
            <wp:docPr id="1377783953" name="Picture 1377783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369" cy="30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EF7A" w14:textId="3E29CF76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 xml:space="preserve">Рис. 15. kube-hunter --pod (внутренний скан): обнаружены доступные сервисы и уязвимости </w:t>
      </w:r>
      <w:r w:rsidR="007A18DB">
        <w:rPr>
          <w:sz w:val="28"/>
          <w:szCs w:val="28"/>
        </w:rPr>
        <w:t>–</w:t>
      </w:r>
      <w:r w:rsidRPr="007A18DB">
        <w:rPr>
          <w:sz w:val="28"/>
          <w:szCs w:val="28"/>
        </w:rPr>
        <w:t xml:space="preserve"> read access to pod's service account token, CAP_NET_RAW enabled, access to pod's secrets, открытые Kubelet API/Etcd/API Server, K8s Version Disclosure</w:t>
      </w:r>
    </w:p>
    <w:p w14:paraId="3AA8A9F8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435AD371" w14:textId="1AF361FB" w:rsidR="00266886" w:rsidRDefault="00000000" w:rsidP="007A18DB">
      <w:pPr>
        <w:spacing w:after="140" w:line="276" w:lineRule="auto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Внутренний скан показал значительно больше находок, чем внешний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что логично: изнутри кластерной сети у атакующего есть прямая видимость сервисов, недоступная снаружи </w:t>
      </w:r>
      <w:r w:rsidRPr="007A18DB">
        <w:rPr>
          <w:sz w:val="28"/>
          <w:szCs w:val="28"/>
        </w:rPr>
        <w:t>docker</w:t>
      </w:r>
      <w:r w:rsidRPr="007A18DB">
        <w:rPr>
          <w:sz w:val="28"/>
          <w:szCs w:val="28"/>
          <w:lang w:val="ru-RU"/>
        </w:rPr>
        <w:t>-сети хоста.</w:t>
      </w:r>
    </w:p>
    <w:p w14:paraId="432996A1" w14:textId="77777777" w:rsidR="007A18DB" w:rsidRPr="007A18DB" w:rsidRDefault="007A18DB" w:rsidP="007A18DB">
      <w:pPr>
        <w:spacing w:after="140" w:line="276" w:lineRule="auto"/>
        <w:rPr>
          <w:sz w:val="28"/>
          <w:szCs w:val="28"/>
          <w:lang w:val="ru-RU"/>
        </w:rPr>
      </w:pPr>
    </w:p>
    <w:p w14:paraId="0E6E71C4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</w:rPr>
      </w:pPr>
      <w:bookmarkStart w:id="8" w:name="_Toc243230550"/>
      <w:r w:rsidRPr="007A18DB">
        <w:rPr>
          <w:b/>
          <w:bCs/>
          <w:color w:val="000000" w:themeColor="text1"/>
          <w:sz w:val="28"/>
          <w:szCs w:val="28"/>
        </w:rPr>
        <w:lastRenderedPageBreak/>
        <w:t>6. Ручной сбор информации</w:t>
      </w:r>
      <w:bookmarkEnd w:id="8"/>
    </w:p>
    <w:p w14:paraId="3E0F2C44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6BA375FD" wp14:editId="2FD8D577">
            <wp:extent cx="5247168" cy="2501150"/>
            <wp:effectExtent l="0" t="0" r="0" b="1270"/>
            <wp:docPr id="1554344918" name="Picture 1554344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35" cy="250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1227" w14:textId="77777777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>Рис. 16. kubectl get pods -A -o wide</w:t>
      </w:r>
    </w:p>
    <w:p w14:paraId="4FD4EB7F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211F6020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052C9E7F" wp14:editId="4ED04A27">
            <wp:extent cx="5194005" cy="1367755"/>
            <wp:effectExtent l="0" t="0" r="635" b="4445"/>
            <wp:docPr id="838719882" name="Picture 838719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34" cy="137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6C10" w14:textId="77777777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7A18DB">
        <w:rPr>
          <w:sz w:val="28"/>
          <w:szCs w:val="28"/>
        </w:rPr>
        <w:t>Рис. 17. kubectl get svc -A</w:t>
      </w:r>
    </w:p>
    <w:p w14:paraId="3C9B167E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56B983BE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0CE4E3AD" wp14:editId="5D0B9ED1">
            <wp:extent cx="5247168" cy="1128141"/>
            <wp:effectExtent l="0" t="0" r="0" b="2540"/>
            <wp:docPr id="386218960" name="Picture 386218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089" cy="113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F960" w14:textId="77777777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 xml:space="preserve">Рис. 18. </w:t>
      </w:r>
      <w:r w:rsidRPr="007A18DB">
        <w:rPr>
          <w:sz w:val="28"/>
          <w:szCs w:val="28"/>
        </w:rPr>
        <w:t>kubectl</w:t>
      </w:r>
      <w:r w:rsidRPr="00215DCF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get</w:t>
      </w:r>
      <w:r w:rsidRPr="00215DCF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secrets</w:t>
      </w:r>
      <w:r w:rsidRPr="00215DCF">
        <w:rPr>
          <w:sz w:val="28"/>
          <w:szCs w:val="28"/>
          <w:lang w:val="ru-RU"/>
        </w:rPr>
        <w:t xml:space="preserve"> -</w:t>
      </w:r>
      <w:r w:rsidRPr="007A18DB">
        <w:rPr>
          <w:sz w:val="28"/>
          <w:szCs w:val="28"/>
        </w:rPr>
        <w:t>A</w:t>
      </w:r>
    </w:p>
    <w:p w14:paraId="28DD1FD0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680E9A2F" w14:textId="2C998BB4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lastRenderedPageBreak/>
        <w:t xml:space="preserve">Находка: </w:t>
      </w:r>
      <w:r w:rsidRPr="007A18DB">
        <w:rPr>
          <w:b/>
          <w:bCs/>
          <w:sz w:val="28"/>
          <w:szCs w:val="28"/>
        </w:rPr>
        <w:t>fastapi</w:t>
      </w:r>
      <w:r w:rsidRPr="007A18DB">
        <w:rPr>
          <w:b/>
          <w:bCs/>
          <w:sz w:val="28"/>
          <w:szCs w:val="28"/>
          <w:lang w:val="ru-RU"/>
        </w:rPr>
        <w:t>-</w:t>
      </w:r>
      <w:r w:rsidRPr="007A18DB">
        <w:rPr>
          <w:b/>
          <w:bCs/>
          <w:sz w:val="28"/>
          <w:szCs w:val="28"/>
        </w:rPr>
        <w:t>app</w:t>
      </w:r>
      <w:r w:rsidRPr="007A18DB">
        <w:rPr>
          <w:b/>
          <w:bCs/>
          <w:sz w:val="28"/>
          <w:szCs w:val="28"/>
          <w:lang w:val="ru-RU"/>
        </w:rPr>
        <w:t xml:space="preserve"> опубликован как </w:t>
      </w:r>
      <w:r w:rsidRPr="007A18DB">
        <w:rPr>
          <w:b/>
          <w:bCs/>
          <w:sz w:val="28"/>
          <w:szCs w:val="28"/>
        </w:rPr>
        <w:t>NodePort</w:t>
      </w:r>
      <w:r w:rsidRPr="007A18DB">
        <w:rPr>
          <w:b/>
          <w:bCs/>
          <w:sz w:val="28"/>
          <w:szCs w:val="28"/>
          <w:lang w:val="ru-RU"/>
        </w:rPr>
        <w:t xml:space="preserve"> (80:30425/</w:t>
      </w:r>
      <w:r w:rsidRPr="007A18DB">
        <w:rPr>
          <w:b/>
          <w:bCs/>
          <w:sz w:val="28"/>
          <w:szCs w:val="28"/>
        </w:rPr>
        <w:t>TCP</w:t>
      </w:r>
      <w:r w:rsidRPr="007A18DB">
        <w:rPr>
          <w:b/>
          <w:bCs/>
          <w:sz w:val="28"/>
          <w:szCs w:val="28"/>
          <w:lang w:val="ru-RU"/>
        </w:rPr>
        <w:t>)</w:t>
      </w:r>
      <w:r w:rsidRPr="007A18DB">
        <w:rPr>
          <w:sz w:val="28"/>
          <w:szCs w:val="28"/>
          <w:lang w:val="ru-RU"/>
        </w:rPr>
        <w:t xml:space="preserve">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сервис доступен не только изнутри кластера, но и с любого узла по этому порту, что расширяет поверхность атаки по сравнению с </w:t>
      </w:r>
      <w:r w:rsidRPr="007A18DB">
        <w:rPr>
          <w:sz w:val="28"/>
          <w:szCs w:val="28"/>
        </w:rPr>
        <w:t>ClusterIP</w:t>
      </w:r>
      <w:r w:rsidRPr="007A18DB">
        <w:rPr>
          <w:sz w:val="28"/>
          <w:szCs w:val="28"/>
          <w:lang w:val="ru-RU"/>
        </w:rPr>
        <w:t>.</w:t>
      </w:r>
    </w:p>
    <w:p w14:paraId="133DF3C4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2F92B5C5" wp14:editId="5429CC89">
            <wp:extent cx="5481084" cy="301460"/>
            <wp:effectExtent l="0" t="0" r="0" b="3810"/>
            <wp:docPr id="1306731793" name="Picture 1306731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399" cy="30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4EE4" w14:textId="77777777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 xml:space="preserve">Рис. 19. Извлечение учётных данных администратора </w:t>
      </w:r>
      <w:r w:rsidRPr="007A18DB">
        <w:rPr>
          <w:sz w:val="28"/>
          <w:szCs w:val="28"/>
        </w:rPr>
        <w:t>Grafana</w:t>
      </w:r>
      <w:r w:rsidRPr="00215DCF">
        <w:rPr>
          <w:sz w:val="28"/>
          <w:szCs w:val="28"/>
          <w:lang w:val="ru-RU"/>
        </w:rPr>
        <w:t xml:space="preserve"> из </w:t>
      </w:r>
      <w:r w:rsidRPr="007A18DB">
        <w:rPr>
          <w:sz w:val="28"/>
          <w:szCs w:val="28"/>
        </w:rPr>
        <w:t>secret</w:t>
      </w:r>
      <w:r w:rsidRPr="00215DCF">
        <w:rPr>
          <w:sz w:val="28"/>
          <w:szCs w:val="28"/>
          <w:lang w:val="ru-RU"/>
        </w:rPr>
        <w:t xml:space="preserve"> без дополнительных прав</w:t>
      </w:r>
    </w:p>
    <w:p w14:paraId="5B884C81" w14:textId="5912375C" w:rsidR="00266886" w:rsidRPr="007A18DB" w:rsidRDefault="006D1166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</w:t>
      </w:r>
      <w:r w:rsidR="00000000" w:rsidRPr="007A18DB">
        <w:rPr>
          <w:b/>
          <w:bCs/>
          <w:sz w:val="28"/>
          <w:szCs w:val="28"/>
          <w:lang w:val="ru-RU"/>
        </w:rPr>
        <w:t xml:space="preserve">ароль </w:t>
      </w:r>
      <w:r w:rsidR="00000000" w:rsidRPr="007A18DB">
        <w:rPr>
          <w:b/>
          <w:bCs/>
          <w:sz w:val="28"/>
          <w:szCs w:val="28"/>
        </w:rPr>
        <w:t>admin</w:t>
      </w:r>
      <w:r w:rsidR="00000000" w:rsidRPr="007A18DB">
        <w:rPr>
          <w:b/>
          <w:bCs/>
          <w:sz w:val="28"/>
          <w:szCs w:val="28"/>
          <w:lang w:val="ru-RU"/>
        </w:rPr>
        <w:t xml:space="preserve"> </w:t>
      </w:r>
      <w:r w:rsidR="00000000" w:rsidRPr="007A18DB">
        <w:rPr>
          <w:b/>
          <w:bCs/>
          <w:sz w:val="28"/>
          <w:szCs w:val="28"/>
        </w:rPr>
        <w:t>Grafana</w:t>
      </w:r>
      <w:r w:rsidR="00000000" w:rsidRPr="007A18DB">
        <w:rPr>
          <w:b/>
          <w:bCs/>
          <w:sz w:val="28"/>
          <w:szCs w:val="28"/>
          <w:lang w:val="ru-RU"/>
        </w:rPr>
        <w:t xml:space="preserve"> извлекается напрямую через </w:t>
      </w:r>
      <w:r w:rsidR="00000000" w:rsidRPr="007A18DB">
        <w:rPr>
          <w:b/>
          <w:bCs/>
          <w:sz w:val="28"/>
          <w:szCs w:val="28"/>
        </w:rPr>
        <w:t>kubectl</w:t>
      </w:r>
      <w:r w:rsidR="00000000" w:rsidRPr="007A18DB">
        <w:rPr>
          <w:b/>
          <w:bCs/>
          <w:sz w:val="28"/>
          <w:szCs w:val="28"/>
          <w:lang w:val="ru-RU"/>
        </w:rPr>
        <w:t xml:space="preserve"> </w:t>
      </w:r>
      <w:r w:rsidR="00000000" w:rsidRPr="007A18DB">
        <w:rPr>
          <w:b/>
          <w:bCs/>
          <w:sz w:val="28"/>
          <w:szCs w:val="28"/>
        </w:rPr>
        <w:t>get</w:t>
      </w:r>
      <w:r w:rsidR="00000000" w:rsidRPr="007A18DB">
        <w:rPr>
          <w:b/>
          <w:bCs/>
          <w:sz w:val="28"/>
          <w:szCs w:val="28"/>
          <w:lang w:val="ru-RU"/>
        </w:rPr>
        <w:t xml:space="preserve"> </w:t>
      </w:r>
      <w:r w:rsidR="00000000" w:rsidRPr="007A18DB">
        <w:rPr>
          <w:b/>
          <w:bCs/>
          <w:sz w:val="28"/>
          <w:szCs w:val="28"/>
        </w:rPr>
        <w:t>secret</w:t>
      </w:r>
      <w:r w:rsidR="00000000" w:rsidRPr="007A18DB">
        <w:rPr>
          <w:sz w:val="28"/>
          <w:szCs w:val="28"/>
          <w:lang w:val="ru-RU"/>
        </w:rPr>
        <w:t xml:space="preserve"> </w:t>
      </w:r>
      <w:r w:rsidRPr="00215DCF">
        <w:rPr>
          <w:sz w:val="28"/>
          <w:szCs w:val="28"/>
          <w:lang w:val="ru-RU"/>
        </w:rPr>
        <w:t xml:space="preserve">с использованием административного </w:t>
      </w:r>
      <w:r w:rsidRPr="006D1166">
        <w:rPr>
          <w:sz w:val="28"/>
          <w:szCs w:val="28"/>
        </w:rPr>
        <w:t>kubeconfig</w:t>
      </w:r>
      <w:r w:rsidRPr="00215DCF">
        <w:rPr>
          <w:sz w:val="28"/>
          <w:szCs w:val="28"/>
          <w:lang w:val="ru-RU"/>
        </w:rPr>
        <w:t xml:space="preserve">, обладающего правами чтения </w:t>
      </w:r>
      <w:r w:rsidRPr="006D1166">
        <w:rPr>
          <w:sz w:val="28"/>
          <w:szCs w:val="28"/>
        </w:rPr>
        <w:t>Secrets</w:t>
      </w:r>
      <w:r w:rsidR="00000000" w:rsidRPr="00215DCF">
        <w:rPr>
          <w:sz w:val="28"/>
          <w:szCs w:val="28"/>
          <w:lang w:val="ru-RU"/>
        </w:rPr>
        <w:t>.</w:t>
      </w:r>
      <w:r w:rsidR="00000000" w:rsidRPr="007A18DB">
        <w:rPr>
          <w:sz w:val="28"/>
          <w:szCs w:val="28"/>
          <w:lang w:val="ru-RU"/>
        </w:rPr>
        <w:t xml:space="preserve"> Это даёт потенциальному атакующему с доступом к кластеру полный контроль над </w:t>
      </w:r>
      <w:r w:rsidR="00000000" w:rsidRPr="007A18DB">
        <w:rPr>
          <w:sz w:val="28"/>
          <w:szCs w:val="28"/>
        </w:rPr>
        <w:t>Grafana</w:t>
      </w:r>
      <w:r w:rsidR="00000000" w:rsidRPr="007A18DB">
        <w:rPr>
          <w:sz w:val="28"/>
          <w:szCs w:val="28"/>
          <w:lang w:val="ru-RU"/>
        </w:rPr>
        <w:t xml:space="preserve"> (дашборды, </w:t>
      </w:r>
      <w:r w:rsidR="00000000" w:rsidRPr="007A18DB">
        <w:rPr>
          <w:sz w:val="28"/>
          <w:szCs w:val="28"/>
        </w:rPr>
        <w:t>data</w:t>
      </w:r>
      <w:r w:rsidR="00000000" w:rsidRPr="007A18DB">
        <w:rPr>
          <w:sz w:val="28"/>
          <w:szCs w:val="28"/>
          <w:lang w:val="ru-RU"/>
        </w:rPr>
        <w:t xml:space="preserve"> </w:t>
      </w:r>
      <w:r w:rsidR="00000000" w:rsidRPr="007A18DB">
        <w:rPr>
          <w:sz w:val="28"/>
          <w:szCs w:val="28"/>
        </w:rPr>
        <w:t>sources</w:t>
      </w:r>
      <w:r w:rsidR="00000000" w:rsidRPr="007A18DB">
        <w:rPr>
          <w:sz w:val="28"/>
          <w:szCs w:val="28"/>
          <w:lang w:val="ru-RU"/>
        </w:rPr>
        <w:t xml:space="preserve">, </w:t>
      </w:r>
      <w:r w:rsidR="00000000" w:rsidRPr="007A18DB">
        <w:rPr>
          <w:sz w:val="28"/>
          <w:szCs w:val="28"/>
        </w:rPr>
        <w:t>alerting</w:t>
      </w:r>
      <w:r w:rsidR="00000000" w:rsidRPr="007A18DB">
        <w:rPr>
          <w:sz w:val="28"/>
          <w:szCs w:val="28"/>
          <w:lang w:val="ru-RU"/>
        </w:rPr>
        <w:t>).</w:t>
      </w:r>
    </w:p>
    <w:p w14:paraId="16EBDC3D" w14:textId="77777777" w:rsidR="00266886" w:rsidRPr="007A18DB" w:rsidRDefault="00000000" w:rsidP="007A18DB">
      <w:pPr>
        <w:pStyle w:val="Heading1"/>
        <w:spacing w:before="360" w:after="180" w:line="276" w:lineRule="auto"/>
        <w:rPr>
          <w:b/>
          <w:bCs/>
          <w:color w:val="000000" w:themeColor="text1"/>
          <w:sz w:val="28"/>
          <w:szCs w:val="28"/>
          <w:lang w:val="ru-RU"/>
        </w:rPr>
      </w:pPr>
      <w:bookmarkStart w:id="9" w:name="_Toc243230551"/>
      <w:r w:rsidRPr="007A18DB">
        <w:rPr>
          <w:b/>
          <w:bCs/>
          <w:color w:val="000000" w:themeColor="text1"/>
          <w:sz w:val="28"/>
          <w:szCs w:val="28"/>
          <w:lang w:val="ru-RU"/>
        </w:rPr>
        <w:t>Этап 2. Анализ конфигураций и соответствия стандартам</w:t>
      </w:r>
      <w:bookmarkEnd w:id="9"/>
    </w:p>
    <w:p w14:paraId="716CCECC" w14:textId="77777777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 xml:space="preserve">Цель: </w:t>
      </w:r>
      <w:r w:rsidRPr="007A18DB">
        <w:rPr>
          <w:sz w:val="28"/>
          <w:szCs w:val="28"/>
          <w:lang w:val="ru-RU"/>
        </w:rPr>
        <w:t xml:space="preserve">проверить кластер на соответствие </w:t>
      </w:r>
      <w:r w:rsidRPr="007A18DB">
        <w:rPr>
          <w:sz w:val="28"/>
          <w:szCs w:val="28"/>
        </w:rPr>
        <w:t>CIS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Benchmark</w:t>
      </w:r>
      <w:r w:rsidRPr="007A18DB">
        <w:rPr>
          <w:sz w:val="28"/>
          <w:szCs w:val="28"/>
          <w:lang w:val="ru-RU"/>
        </w:rPr>
        <w:t xml:space="preserve"> и стандартам безопасности.</w:t>
      </w:r>
    </w:p>
    <w:p w14:paraId="7646629D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</w:rPr>
      </w:pPr>
      <w:bookmarkStart w:id="10" w:name="_Toc243230552"/>
      <w:r w:rsidRPr="007A18DB">
        <w:rPr>
          <w:b/>
          <w:bCs/>
          <w:color w:val="000000" w:themeColor="text1"/>
          <w:sz w:val="28"/>
          <w:szCs w:val="28"/>
        </w:rPr>
        <w:t>1. kube-bench (CIS Benchmark)</w:t>
      </w:r>
      <w:bookmarkEnd w:id="10"/>
    </w:p>
    <w:p w14:paraId="054220A4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75D12574" wp14:editId="46EC4584">
            <wp:extent cx="5108945" cy="1830705"/>
            <wp:effectExtent l="0" t="0" r="0" b="0"/>
            <wp:docPr id="553890808" name="Picture 553890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555" cy="18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F3F1" w14:textId="77777777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>Рис. 20. Результаты kube-bench: 56 PASS, 14 FAIL, 61 WARN</w:t>
      </w:r>
    </w:p>
    <w:p w14:paraId="7980A747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549D3F83" w14:textId="28585341" w:rsidR="00266886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Кластер проходит большинство базовых проверок </w:t>
      </w:r>
      <w:r w:rsidRPr="007A18DB">
        <w:rPr>
          <w:sz w:val="28"/>
          <w:szCs w:val="28"/>
        </w:rPr>
        <w:t>CIS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Benchmark</w:t>
      </w:r>
      <w:r w:rsidRPr="007A18DB">
        <w:rPr>
          <w:sz w:val="28"/>
          <w:szCs w:val="28"/>
          <w:lang w:val="ru-RU"/>
        </w:rPr>
        <w:t xml:space="preserve">, но 14 контролей провалены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требуется детальный разбор конкретных </w:t>
      </w:r>
      <w:r w:rsidRPr="007A18DB">
        <w:rPr>
          <w:sz w:val="28"/>
          <w:szCs w:val="28"/>
        </w:rPr>
        <w:t>FAIL</w:t>
      </w:r>
      <w:r w:rsidRPr="007A18DB">
        <w:rPr>
          <w:sz w:val="28"/>
          <w:szCs w:val="28"/>
          <w:lang w:val="ru-RU"/>
        </w:rPr>
        <w:t>-пунктов из полного лога для устранения.</w:t>
      </w:r>
    </w:p>
    <w:p w14:paraId="6C528086" w14:textId="77777777" w:rsid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2F26DD5A" w14:textId="77777777" w:rsid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5116F33B" w14:textId="77777777" w:rsid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479D1F77" w14:textId="77777777" w:rsid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6E053CB1" w14:textId="77777777" w:rsid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7BBFB63D" w14:textId="77777777" w:rsid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64038B73" w14:textId="77777777" w:rsid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66B2CCB9" w14:textId="77777777" w:rsid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4A1EA3CE" w14:textId="77777777" w:rsidR="007A18DB" w:rsidRP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2F9A7210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</w:rPr>
      </w:pPr>
      <w:bookmarkStart w:id="11" w:name="_Toc243230553"/>
      <w:r w:rsidRPr="007A18DB">
        <w:rPr>
          <w:b/>
          <w:bCs/>
          <w:color w:val="000000" w:themeColor="text1"/>
          <w:sz w:val="28"/>
          <w:szCs w:val="28"/>
        </w:rPr>
        <w:t>2. Kubescape (NSA/CISA и MITRE ATT&amp;CK)</w:t>
      </w:r>
      <w:bookmarkEnd w:id="11"/>
    </w:p>
    <w:p w14:paraId="531691C0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7BB26EA9" wp14:editId="2BA8A5A2">
            <wp:extent cx="5650746" cy="5688418"/>
            <wp:effectExtent l="0" t="0" r="1270" b="1270"/>
            <wp:docPr id="357105580" name="Picture 357105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513" cy="570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4699" w14:textId="1855483E" w:rsidR="00266886" w:rsidRPr="007A18DB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 xml:space="preserve">Рис. 21. kubescape scan framework nsa </w:t>
      </w:r>
      <w:r w:rsidR="007A18DB">
        <w:rPr>
          <w:sz w:val="28"/>
          <w:szCs w:val="28"/>
        </w:rPr>
        <w:t>–</w:t>
      </w:r>
      <w:r w:rsidRPr="007A18DB">
        <w:rPr>
          <w:sz w:val="28"/>
          <w:szCs w:val="28"/>
        </w:rPr>
        <w:t xml:space="preserve"> compliance score 53%</w:t>
      </w:r>
    </w:p>
    <w:p w14:paraId="3ABB18E0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lastRenderedPageBreak/>
        <w:drawing>
          <wp:inline distT="0" distB="0" distL="0" distR="0" wp14:anchorId="1556FCD5" wp14:editId="2E806CE8">
            <wp:extent cx="5784480" cy="4444409"/>
            <wp:effectExtent l="0" t="0" r="0" b="635"/>
            <wp:docPr id="1513731769" name="Picture 1513731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485" cy="446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132E" w14:textId="02091B14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 xml:space="preserve">Рис. 22. kubescape scan framework mitre </w:t>
      </w:r>
      <w:r w:rsidR="007A18DB">
        <w:rPr>
          <w:sz w:val="28"/>
          <w:szCs w:val="28"/>
        </w:rPr>
        <w:t>–</w:t>
      </w:r>
      <w:r w:rsidRPr="007A18DB">
        <w:rPr>
          <w:sz w:val="28"/>
          <w:szCs w:val="28"/>
        </w:rPr>
        <w:t xml:space="preserve"> compliance score 60%</w:t>
      </w:r>
    </w:p>
    <w:p w14:paraId="71BEFBD0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020AA255" w14:textId="5A9291D3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</w:rPr>
      </w:pPr>
      <w:r w:rsidRPr="007A18DB">
        <w:rPr>
          <w:sz w:val="28"/>
          <w:szCs w:val="28"/>
        </w:rPr>
        <w:t xml:space="preserve">Наиболее показательные провалы по NSA framework: HostNetwork access (50% compliance), Ensure CPU/memory limits are set (13%/19%), Ingress and Egress blocked </w:t>
      </w:r>
      <w:r w:rsidR="007A18DB">
        <w:rPr>
          <w:sz w:val="28"/>
          <w:szCs w:val="28"/>
        </w:rPr>
        <w:t>–</w:t>
      </w:r>
      <w:r w:rsidRPr="007A18DB">
        <w:rPr>
          <w:sz w:val="28"/>
          <w:szCs w:val="28"/>
        </w:rPr>
        <w:t xml:space="preserve"> NetworkPolicy отсутствуют полностью (0%), Secret/etcd encryption enabled (0%), Automatic mapping of service account (79%). По MITRE framework дополнительно выделяются: List Kubernetes secrets (85%), Access container service account (0% </w:t>
      </w:r>
      <w:r w:rsidR="007A18DB">
        <w:rPr>
          <w:sz w:val="28"/>
          <w:szCs w:val="28"/>
        </w:rPr>
        <w:t>–</w:t>
      </w:r>
      <w:r w:rsidRPr="007A18DB">
        <w:rPr>
          <w:sz w:val="28"/>
          <w:szCs w:val="28"/>
        </w:rPr>
        <w:t xml:space="preserve"> automount не ограничен ни у одного из 59 ресурсов), HostPath mount (44%).</w:t>
      </w:r>
    </w:p>
    <w:p w14:paraId="6D024974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</w:rPr>
      </w:pPr>
      <w:bookmarkStart w:id="12" w:name="_Toc243230554"/>
      <w:r w:rsidRPr="007A18DB">
        <w:rPr>
          <w:b/>
          <w:bCs/>
          <w:color w:val="000000" w:themeColor="text1"/>
          <w:sz w:val="28"/>
          <w:szCs w:val="28"/>
        </w:rPr>
        <w:t>3. Анализ Pod Security Standards</w:t>
      </w:r>
      <w:bookmarkEnd w:id="12"/>
    </w:p>
    <w:p w14:paraId="0BC8D84A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16D5C93E" wp14:editId="366DD279">
            <wp:extent cx="5162107" cy="1066835"/>
            <wp:effectExtent l="0" t="0" r="0" b="0"/>
            <wp:docPr id="1919691221" name="Picture 191969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513" cy="107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3D90" w14:textId="77777777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>Рис. 23. securityContext пода fastapi-app</w:t>
      </w:r>
    </w:p>
    <w:p w14:paraId="13975061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2A2C9D5F" w14:textId="155AA2E5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</w:rPr>
      </w:pPr>
      <w:r w:rsidRPr="007A18DB">
        <w:rPr>
          <w:sz w:val="28"/>
          <w:szCs w:val="28"/>
        </w:rPr>
        <w:lastRenderedPageBreak/>
        <w:t xml:space="preserve">Находка: </w:t>
      </w:r>
      <w:r w:rsidRPr="007A18DB">
        <w:rPr>
          <w:b/>
          <w:bCs/>
          <w:sz w:val="28"/>
          <w:szCs w:val="28"/>
        </w:rPr>
        <w:t xml:space="preserve">securityContext: {} </w:t>
      </w:r>
      <w:r w:rsidR="007A18DB">
        <w:rPr>
          <w:b/>
          <w:bCs/>
          <w:sz w:val="28"/>
          <w:szCs w:val="28"/>
        </w:rPr>
        <w:t>–</w:t>
      </w:r>
      <w:r w:rsidRPr="007A18DB">
        <w:rPr>
          <w:b/>
          <w:bCs/>
          <w:sz w:val="28"/>
          <w:szCs w:val="28"/>
        </w:rPr>
        <w:t xml:space="preserve"> у пода не заданы явно runAsNonRoot, allowPrivilegeEscalation: false, capabilities, readOnlyRootFilesystem.</w:t>
      </w:r>
      <w:r w:rsidRPr="007A18DB">
        <w:rPr>
          <w:sz w:val="28"/>
          <w:szCs w:val="28"/>
        </w:rPr>
        <w:t xml:space="preserve"> Применяются дефолтные (не hardened) настройки Kubernetes, что и объясняет низкий compliance score по Non-root containers (38%) и Allow privilege escalation (38%) в kubescape.</w:t>
      </w:r>
    </w:p>
    <w:p w14:paraId="0C9E1A1C" w14:textId="77777777" w:rsidR="00266886" w:rsidRPr="007A18DB" w:rsidRDefault="00000000" w:rsidP="007A18DB">
      <w:pPr>
        <w:pStyle w:val="Heading1"/>
        <w:spacing w:before="360" w:after="180" w:line="276" w:lineRule="auto"/>
        <w:rPr>
          <w:b/>
          <w:bCs/>
          <w:color w:val="000000" w:themeColor="text1"/>
          <w:sz w:val="28"/>
          <w:szCs w:val="28"/>
          <w:lang w:val="ru-RU"/>
        </w:rPr>
      </w:pPr>
      <w:bookmarkStart w:id="13" w:name="_Toc243230555"/>
      <w:r w:rsidRPr="007A18DB">
        <w:rPr>
          <w:b/>
          <w:bCs/>
          <w:color w:val="000000" w:themeColor="text1"/>
          <w:sz w:val="28"/>
          <w:szCs w:val="28"/>
          <w:lang w:val="ru-RU"/>
        </w:rPr>
        <w:t>Этап 3. Анализ RBAC и привилегий</w:t>
      </w:r>
      <w:bookmarkEnd w:id="13"/>
    </w:p>
    <w:p w14:paraId="285C5A6C" w14:textId="77777777" w:rsidR="00266886" w:rsidRPr="007A18DB" w:rsidRDefault="00000000" w:rsidP="007A18DB">
      <w:pPr>
        <w:spacing w:after="140" w:line="276" w:lineRule="auto"/>
        <w:rPr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 xml:space="preserve">Цель: </w:t>
      </w:r>
      <w:r w:rsidRPr="007A18DB">
        <w:rPr>
          <w:sz w:val="28"/>
          <w:szCs w:val="28"/>
          <w:lang w:val="ru-RU"/>
        </w:rPr>
        <w:t>выявить избыточные права, которые могут привести к эскалации привилегий.</w:t>
      </w:r>
    </w:p>
    <w:p w14:paraId="7A05A830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  <w:lang w:val="ru-RU"/>
        </w:rPr>
      </w:pPr>
      <w:bookmarkStart w:id="14" w:name="_Toc243230556"/>
      <w:r w:rsidRPr="007A18DB">
        <w:rPr>
          <w:b/>
          <w:bCs/>
          <w:color w:val="000000" w:themeColor="text1"/>
          <w:sz w:val="28"/>
          <w:szCs w:val="28"/>
          <w:lang w:val="ru-RU"/>
        </w:rPr>
        <w:t>1-2. Права текущего пользователя и проверка критических прав</w:t>
      </w:r>
      <w:bookmarkEnd w:id="14"/>
    </w:p>
    <w:p w14:paraId="46123A2A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71D27397" wp14:editId="3E42B5DB">
            <wp:extent cx="5162107" cy="3114471"/>
            <wp:effectExtent l="0" t="0" r="0" b="0"/>
            <wp:docPr id="949538163" name="Picture 949538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261" cy="312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3958" w14:textId="701003A9" w:rsidR="00266886" w:rsidRPr="007A18DB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 xml:space="preserve">Рис. 24. securityContext (повтор) и начало вывода kubectl auth can-i </w:t>
      </w:r>
      <w:r w:rsidR="007A18DB">
        <w:rPr>
          <w:sz w:val="28"/>
          <w:szCs w:val="28"/>
        </w:rPr>
        <w:t>–</w:t>
      </w:r>
      <w:r w:rsidRPr="007A18DB">
        <w:rPr>
          <w:sz w:val="28"/>
          <w:szCs w:val="28"/>
        </w:rPr>
        <w:t>list</w:t>
      </w:r>
    </w:p>
    <w:p w14:paraId="66D23526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07FAC7E1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480A5BA7" wp14:editId="00AA03B9">
            <wp:extent cx="5279066" cy="1038216"/>
            <wp:effectExtent l="0" t="0" r="0" b="3810"/>
            <wp:docPr id="410700800" name="Picture 410700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142" cy="104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AD39" w14:textId="77777777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>Рис. 25. kubectl auth can-i --list и проверка критических прав (create pods --subresource=exec, get secrets, create clusterrolebindings, '*' '*')</w:t>
      </w:r>
    </w:p>
    <w:p w14:paraId="2FA7B552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3F4C3D2C" w14:textId="059B2980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Все проверки вернули </w:t>
      </w:r>
      <w:r w:rsidRPr="007A18DB">
        <w:rPr>
          <w:sz w:val="28"/>
          <w:szCs w:val="28"/>
        </w:rPr>
        <w:t>yes</w:t>
      </w:r>
      <w:r w:rsidRPr="007A18DB">
        <w:rPr>
          <w:sz w:val="28"/>
          <w:szCs w:val="28"/>
          <w:lang w:val="ru-RU"/>
        </w:rPr>
        <w:t xml:space="preserve">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но это права личного </w:t>
      </w:r>
      <w:r w:rsidRPr="007A18DB">
        <w:rPr>
          <w:sz w:val="28"/>
          <w:szCs w:val="28"/>
        </w:rPr>
        <w:t>kubeconfig</w:t>
      </w:r>
      <w:r w:rsidRPr="007A18DB">
        <w:rPr>
          <w:sz w:val="28"/>
          <w:szCs w:val="28"/>
          <w:lang w:val="ru-RU"/>
        </w:rPr>
        <w:t xml:space="preserve">-пользователя (владельца кластера </w:t>
      </w:r>
      <w:r w:rsidRPr="007A18DB">
        <w:rPr>
          <w:sz w:val="28"/>
          <w:szCs w:val="28"/>
        </w:rPr>
        <w:t>minikube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admin</w:t>
      </w:r>
      <w:r w:rsidRPr="007A18DB">
        <w:rPr>
          <w:sz w:val="28"/>
          <w:szCs w:val="28"/>
          <w:lang w:val="ru-RU"/>
        </w:rPr>
        <w:t>), а не прав приложения. Это ожидаемо и не является находкой само по себе.</w:t>
      </w:r>
    </w:p>
    <w:p w14:paraId="6AD3962D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  <w:lang w:val="ru-RU"/>
        </w:rPr>
      </w:pPr>
      <w:bookmarkStart w:id="15" w:name="_Toc243230557"/>
      <w:r w:rsidRPr="007A18DB">
        <w:rPr>
          <w:b/>
          <w:bCs/>
          <w:color w:val="000000" w:themeColor="text1"/>
          <w:sz w:val="28"/>
          <w:szCs w:val="28"/>
          <w:lang w:val="ru-RU"/>
        </w:rPr>
        <w:lastRenderedPageBreak/>
        <w:t>3. Проверка прав сервисных аккаунтов</w:t>
      </w:r>
      <w:bookmarkEnd w:id="15"/>
    </w:p>
    <w:p w14:paraId="52352A57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2F8D55C1" wp14:editId="284F0BB0">
            <wp:extent cx="5159317" cy="7601393"/>
            <wp:effectExtent l="0" t="0" r="0" b="0"/>
            <wp:docPr id="1862100757" name="Picture 1862100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572" cy="761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3E52" w14:textId="77777777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7A18DB">
        <w:rPr>
          <w:sz w:val="28"/>
          <w:szCs w:val="28"/>
        </w:rPr>
        <w:t>Рис. 26. kubectl get serviceaccounts -A</w:t>
      </w:r>
    </w:p>
    <w:p w14:paraId="710F50F7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70B1AD26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462686DF" wp14:editId="4F10F878">
            <wp:extent cx="5715000" cy="285750"/>
            <wp:effectExtent l="0" t="0" r="0" b="0"/>
            <wp:docPr id="1309674172" name="Picture 1309674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7114" w14:textId="77777777" w:rsidR="00266886" w:rsidRPr="007A18DB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>Рис. 27. Поиск secrets типа kubernetes.io/service-account-token</w:t>
      </w:r>
    </w:p>
    <w:p w14:paraId="6E9B0A38" w14:textId="39935588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lastRenderedPageBreak/>
        <w:t xml:space="preserve">Статичный </w:t>
      </w:r>
      <w:r w:rsidRPr="007A18DB">
        <w:rPr>
          <w:sz w:val="28"/>
          <w:szCs w:val="28"/>
        </w:rPr>
        <w:t>secret</w:t>
      </w:r>
      <w:r w:rsidRPr="007A18DB">
        <w:rPr>
          <w:sz w:val="28"/>
          <w:szCs w:val="28"/>
          <w:lang w:val="ru-RU"/>
        </w:rPr>
        <w:t xml:space="preserve"> с токеном найден только у одного </w:t>
      </w:r>
      <w:r w:rsidRPr="007A18DB">
        <w:rPr>
          <w:sz w:val="28"/>
          <w:szCs w:val="28"/>
        </w:rPr>
        <w:t>service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account</w:t>
      </w:r>
      <w:r w:rsidRPr="007A18DB">
        <w:rPr>
          <w:sz w:val="28"/>
          <w:szCs w:val="28"/>
          <w:lang w:val="ru-RU"/>
        </w:rPr>
        <w:t xml:space="preserve"> (</w:t>
      </w:r>
      <w:r w:rsidRPr="007A18DB">
        <w:rPr>
          <w:sz w:val="28"/>
          <w:szCs w:val="28"/>
        </w:rPr>
        <w:t>prometheus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stack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kube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prom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prometheus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token</w:t>
      </w:r>
      <w:r w:rsidRPr="007A18DB">
        <w:rPr>
          <w:sz w:val="28"/>
          <w:szCs w:val="28"/>
          <w:lang w:val="ru-RU"/>
        </w:rPr>
        <w:t xml:space="preserve">)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в современных версиях </w:t>
      </w:r>
      <w:r w:rsidRPr="007A18DB">
        <w:rPr>
          <w:sz w:val="28"/>
          <w:szCs w:val="28"/>
        </w:rPr>
        <w:t>Kubernetes</w:t>
      </w:r>
      <w:r w:rsidRPr="007A18DB">
        <w:rPr>
          <w:sz w:val="28"/>
          <w:szCs w:val="28"/>
          <w:lang w:val="ru-RU"/>
        </w:rPr>
        <w:t xml:space="preserve"> (1.24+) токены для большинства </w:t>
      </w:r>
      <w:r w:rsidRPr="007A18DB">
        <w:rPr>
          <w:sz w:val="28"/>
          <w:szCs w:val="28"/>
        </w:rPr>
        <w:t>SA</w:t>
      </w:r>
      <w:r w:rsidRPr="007A18DB">
        <w:rPr>
          <w:sz w:val="28"/>
          <w:szCs w:val="28"/>
          <w:lang w:val="ru-RU"/>
        </w:rPr>
        <w:t xml:space="preserve"> больше не создаются автоматически как статичные </w:t>
      </w:r>
      <w:r w:rsidRPr="007A18DB">
        <w:rPr>
          <w:sz w:val="28"/>
          <w:szCs w:val="28"/>
        </w:rPr>
        <w:t>Secret</w:t>
      </w:r>
      <w:r w:rsidRPr="007A18DB">
        <w:rPr>
          <w:sz w:val="28"/>
          <w:szCs w:val="28"/>
          <w:lang w:val="ru-RU"/>
        </w:rPr>
        <w:t xml:space="preserve">, а выдаются по требованию через </w:t>
      </w:r>
      <w:r w:rsidRPr="007A18DB">
        <w:rPr>
          <w:sz w:val="28"/>
          <w:szCs w:val="28"/>
        </w:rPr>
        <w:t>TokenRequest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API</w:t>
      </w:r>
      <w:r w:rsidRPr="007A18DB">
        <w:rPr>
          <w:sz w:val="28"/>
          <w:szCs w:val="28"/>
          <w:lang w:val="ru-RU"/>
        </w:rPr>
        <w:t xml:space="preserve"> с ограниченным сроком жизни.</w:t>
      </w:r>
    </w:p>
    <w:p w14:paraId="4CE3ED38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</w:rPr>
      </w:pPr>
      <w:bookmarkStart w:id="16" w:name="_Toc243230558"/>
      <w:r w:rsidRPr="007A18DB">
        <w:rPr>
          <w:b/>
          <w:bCs/>
          <w:color w:val="000000" w:themeColor="text1"/>
          <w:sz w:val="28"/>
          <w:szCs w:val="28"/>
        </w:rPr>
        <w:t>4. Поиск избыточных привязок ролей</w:t>
      </w:r>
      <w:bookmarkEnd w:id="16"/>
    </w:p>
    <w:p w14:paraId="5F106651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5918FD2B" wp14:editId="49B1E65A">
            <wp:extent cx="4724769" cy="3401834"/>
            <wp:effectExtent l="0" t="0" r="0" b="1905"/>
            <wp:docPr id="1473356154" name="Picture 1473356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125" cy="341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1DA0" w14:textId="77777777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>Рис. 28. ClusterRoleBinding, затрагивающие system:anonymous / system:unauthenticated</w:t>
      </w:r>
    </w:p>
    <w:p w14:paraId="49F1132E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04A741B2" w14:textId="49063DD2" w:rsidR="00266886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</w:rPr>
        <w:t xml:space="preserve">Найден один биндинг </w:t>
      </w:r>
      <w:r w:rsidR="007A18DB">
        <w:rPr>
          <w:sz w:val="28"/>
          <w:szCs w:val="28"/>
        </w:rPr>
        <w:t>–</w:t>
      </w:r>
      <w:r w:rsidRPr="007A18DB">
        <w:rPr>
          <w:sz w:val="28"/>
          <w:szCs w:val="28"/>
        </w:rPr>
        <w:t xml:space="preserve"> system:public-info-viewer, дающий группам system:authenticated и system:unauthenticated доступ к non-resource URL (/api, /version, /healthz и т.д.). </w:t>
      </w:r>
      <w:r w:rsidRPr="007A18DB">
        <w:rPr>
          <w:sz w:val="28"/>
          <w:szCs w:val="28"/>
          <w:lang w:val="ru-RU"/>
        </w:rPr>
        <w:t xml:space="preserve">Это стандартный дефолтный биндинг </w:t>
      </w:r>
      <w:r w:rsidRPr="007A18DB">
        <w:rPr>
          <w:sz w:val="28"/>
          <w:szCs w:val="28"/>
        </w:rPr>
        <w:t>Kubernetes</w:t>
      </w:r>
      <w:r w:rsidRPr="007A18DB">
        <w:rPr>
          <w:sz w:val="28"/>
          <w:szCs w:val="28"/>
          <w:lang w:val="ru-RU"/>
        </w:rPr>
        <w:t>, не ошибка конфигурации; именно он объясняет находку Этапа 1 по анонимному доступу к /</w:t>
      </w:r>
      <w:r w:rsidRPr="007A18DB">
        <w:rPr>
          <w:sz w:val="28"/>
          <w:szCs w:val="28"/>
        </w:rPr>
        <w:t>version</w:t>
      </w:r>
      <w:r w:rsidRPr="007A18DB">
        <w:rPr>
          <w:sz w:val="28"/>
          <w:szCs w:val="28"/>
          <w:lang w:val="ru-RU"/>
        </w:rPr>
        <w:t>.</w:t>
      </w:r>
    </w:p>
    <w:p w14:paraId="275AE6D6" w14:textId="77777777" w:rsid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366080BD" w14:textId="77777777" w:rsid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74F132C3" w14:textId="77777777" w:rsid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467778F5" w14:textId="77777777" w:rsid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77D7A666" w14:textId="77777777" w:rsid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3EEEAF58" w14:textId="77777777" w:rsidR="007A18DB" w:rsidRPr="007A18DB" w:rsidRDefault="007A18DB" w:rsidP="007A18DB">
      <w:pPr>
        <w:spacing w:after="140" w:line="276" w:lineRule="auto"/>
        <w:jc w:val="both"/>
        <w:rPr>
          <w:sz w:val="28"/>
          <w:szCs w:val="28"/>
          <w:lang w:val="ru-RU"/>
        </w:rPr>
      </w:pPr>
    </w:p>
    <w:p w14:paraId="1F8FF07B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</w:rPr>
      </w:pPr>
      <w:bookmarkStart w:id="17" w:name="_Toc243230559"/>
      <w:r w:rsidRPr="007A18DB">
        <w:rPr>
          <w:b/>
          <w:bCs/>
          <w:color w:val="000000" w:themeColor="text1"/>
          <w:sz w:val="28"/>
          <w:szCs w:val="28"/>
        </w:rPr>
        <w:lastRenderedPageBreak/>
        <w:t>5. Имитация сервисного аккаунта приложения</w:t>
      </w:r>
      <w:bookmarkEnd w:id="17"/>
    </w:p>
    <w:p w14:paraId="7009559A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7845C910" wp14:editId="7C401502">
            <wp:extent cx="5018567" cy="1748134"/>
            <wp:effectExtent l="0" t="0" r="0" b="5080"/>
            <wp:docPr id="717453190" name="Picture 717453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661" cy="17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FA9E" w14:textId="005808E9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 xml:space="preserve">Рис. 29. Имперсонация system:serviceaccount:default:default </w:t>
      </w:r>
      <w:r w:rsidR="007A18DB">
        <w:rPr>
          <w:sz w:val="28"/>
          <w:szCs w:val="28"/>
        </w:rPr>
        <w:t>–</w:t>
      </w:r>
      <w:r w:rsidRPr="007A18DB">
        <w:rPr>
          <w:sz w:val="28"/>
          <w:szCs w:val="28"/>
        </w:rPr>
        <w:t xml:space="preserve"> auth can-i --list, попытки get pods/secrets</w:t>
      </w:r>
    </w:p>
    <w:p w14:paraId="3B75AB87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190C5B0A" w14:textId="06C121D2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</w:rPr>
        <w:t xml:space="preserve">Позитивная находка: </w:t>
      </w:r>
      <w:r w:rsidRPr="007A18DB">
        <w:rPr>
          <w:b/>
          <w:bCs/>
          <w:sz w:val="28"/>
          <w:szCs w:val="28"/>
        </w:rPr>
        <w:t>default serviceaccount, который использует под fastapi-app, не имеет прав на list/get pods и secrets</w:t>
      </w:r>
      <w:r w:rsidRPr="007A18DB">
        <w:rPr>
          <w:sz w:val="28"/>
          <w:szCs w:val="28"/>
        </w:rPr>
        <w:t xml:space="preserve"> (Forbidden на обе попытки) </w:t>
      </w:r>
      <w:r w:rsidR="007A18DB">
        <w:rPr>
          <w:sz w:val="28"/>
          <w:szCs w:val="28"/>
        </w:rPr>
        <w:t>–</w:t>
      </w:r>
      <w:r w:rsidRPr="007A18DB">
        <w:rPr>
          <w:sz w:val="28"/>
          <w:szCs w:val="28"/>
        </w:rPr>
        <w:t xml:space="preserve"> только базовые non-resource URL. </w:t>
      </w:r>
      <w:r w:rsidRPr="007A18DB">
        <w:rPr>
          <w:sz w:val="28"/>
          <w:szCs w:val="28"/>
          <w:lang w:val="ru-RU"/>
        </w:rPr>
        <w:t xml:space="preserve">Даже при получении </w:t>
      </w:r>
      <w:r w:rsidRPr="007A18DB">
        <w:rPr>
          <w:sz w:val="28"/>
          <w:szCs w:val="28"/>
        </w:rPr>
        <w:t>shell</w:t>
      </w:r>
      <w:r w:rsidRPr="007A18DB">
        <w:rPr>
          <w:sz w:val="28"/>
          <w:szCs w:val="28"/>
          <w:lang w:val="ru-RU"/>
        </w:rPr>
        <w:t xml:space="preserve"> внутри пода и утечке токена атакующий не сможет использовать </w:t>
      </w:r>
      <w:r w:rsidRPr="007A18DB">
        <w:rPr>
          <w:sz w:val="28"/>
          <w:szCs w:val="28"/>
        </w:rPr>
        <w:t>Kubernetes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API</w:t>
      </w:r>
      <w:r w:rsidRPr="007A18DB">
        <w:rPr>
          <w:sz w:val="28"/>
          <w:szCs w:val="28"/>
          <w:lang w:val="ru-RU"/>
        </w:rPr>
        <w:t xml:space="preserve"> для дальнейшего продвижения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RBAC</w:t>
      </w:r>
      <w:r w:rsidRPr="007A18DB">
        <w:rPr>
          <w:sz w:val="28"/>
          <w:szCs w:val="28"/>
          <w:lang w:val="ru-RU"/>
        </w:rPr>
        <w:t xml:space="preserve"> для приложения настроен корректно, в отличие от широкого доступа </w:t>
      </w:r>
      <w:r w:rsidRPr="007A18DB">
        <w:rPr>
          <w:sz w:val="28"/>
          <w:szCs w:val="28"/>
        </w:rPr>
        <w:t>personal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kubeconfig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admin</w:t>
      </w:r>
      <w:r w:rsidRPr="007A18DB">
        <w:rPr>
          <w:sz w:val="28"/>
          <w:szCs w:val="28"/>
          <w:lang w:val="ru-RU"/>
        </w:rPr>
        <w:t>-пользователя.</w:t>
      </w:r>
    </w:p>
    <w:p w14:paraId="0A0D47BB" w14:textId="77777777" w:rsidR="00266886" w:rsidRPr="007A18DB" w:rsidRDefault="00000000" w:rsidP="007A18DB">
      <w:pPr>
        <w:pStyle w:val="Heading1"/>
        <w:spacing w:before="360" w:after="180" w:line="276" w:lineRule="auto"/>
        <w:rPr>
          <w:b/>
          <w:bCs/>
          <w:color w:val="000000" w:themeColor="text1"/>
          <w:sz w:val="28"/>
          <w:szCs w:val="28"/>
          <w:lang w:val="ru-RU"/>
        </w:rPr>
      </w:pPr>
      <w:bookmarkStart w:id="18" w:name="_Toc243230560"/>
      <w:r w:rsidRPr="007A18DB">
        <w:rPr>
          <w:b/>
          <w:bCs/>
          <w:color w:val="000000" w:themeColor="text1"/>
          <w:sz w:val="28"/>
          <w:szCs w:val="28"/>
          <w:lang w:val="ru-RU"/>
        </w:rPr>
        <w:t>Этап 4. Тестирование безопасности FastAPI-приложения</w:t>
      </w:r>
      <w:bookmarkEnd w:id="18"/>
    </w:p>
    <w:p w14:paraId="3A859425" w14:textId="77777777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 xml:space="preserve">Цель: </w:t>
      </w:r>
      <w:r w:rsidRPr="007A18DB">
        <w:rPr>
          <w:sz w:val="28"/>
          <w:szCs w:val="28"/>
          <w:lang w:val="ru-RU"/>
        </w:rPr>
        <w:t xml:space="preserve">выявить уязвимости в </w:t>
      </w:r>
      <w:r w:rsidRPr="007A18DB">
        <w:rPr>
          <w:sz w:val="28"/>
          <w:szCs w:val="28"/>
        </w:rPr>
        <w:t>FastAPI</w:t>
      </w:r>
      <w:r w:rsidRPr="007A18DB">
        <w:rPr>
          <w:sz w:val="28"/>
          <w:szCs w:val="28"/>
          <w:lang w:val="ru-RU"/>
        </w:rPr>
        <w:t>-приложении (</w:t>
      </w:r>
      <w:r w:rsidRPr="007A18DB">
        <w:rPr>
          <w:sz w:val="28"/>
          <w:szCs w:val="28"/>
        </w:rPr>
        <w:t>OpenAPI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JWT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dependency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injection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CORS</w:t>
      </w:r>
      <w:r w:rsidRPr="007A18DB">
        <w:rPr>
          <w:sz w:val="28"/>
          <w:szCs w:val="28"/>
          <w:lang w:val="ru-RU"/>
        </w:rPr>
        <w:t>).</w:t>
      </w:r>
    </w:p>
    <w:p w14:paraId="319126A9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</w:rPr>
      </w:pPr>
      <w:bookmarkStart w:id="19" w:name="_Toc243230561"/>
      <w:r w:rsidRPr="007A18DB">
        <w:rPr>
          <w:b/>
          <w:bCs/>
          <w:color w:val="000000" w:themeColor="text1"/>
          <w:sz w:val="28"/>
          <w:szCs w:val="28"/>
        </w:rPr>
        <w:t>1. Извлечение OpenAPI-документации</w:t>
      </w:r>
      <w:bookmarkEnd w:id="19"/>
    </w:p>
    <w:p w14:paraId="2884E55B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22867ACF" wp14:editId="3B98665D">
            <wp:extent cx="5225903" cy="862274"/>
            <wp:effectExtent l="0" t="0" r="0" b="1905"/>
            <wp:docPr id="369738030" name="Picture 369738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004" cy="86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A43C" w14:textId="77777777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>Рис. 30. curl /openapi.json | jq '.paths | keys'</w:t>
      </w:r>
    </w:p>
    <w:p w14:paraId="44DACFBB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292C52E9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lastRenderedPageBreak/>
        <w:drawing>
          <wp:inline distT="0" distB="0" distL="0" distR="0" wp14:anchorId="65DD0885" wp14:editId="657DC69E">
            <wp:extent cx="5225903" cy="1872615"/>
            <wp:effectExtent l="0" t="0" r="0" b="0"/>
            <wp:docPr id="1715664796" name="Picture 1715664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512" cy="18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8891" w14:textId="77777777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>Рис. 31. Страница /</w:t>
      </w:r>
      <w:r w:rsidRPr="007A18DB">
        <w:rPr>
          <w:sz w:val="28"/>
          <w:szCs w:val="28"/>
        </w:rPr>
        <w:t>docs</w:t>
      </w:r>
      <w:r w:rsidRPr="00215DCF">
        <w:rPr>
          <w:sz w:val="28"/>
          <w:szCs w:val="28"/>
          <w:lang w:val="ru-RU"/>
        </w:rPr>
        <w:t xml:space="preserve"> (</w:t>
      </w:r>
      <w:r w:rsidRPr="007A18DB">
        <w:rPr>
          <w:sz w:val="28"/>
          <w:szCs w:val="28"/>
        </w:rPr>
        <w:t>Swagger</w:t>
      </w:r>
      <w:r w:rsidRPr="00215DCF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UI</w:t>
      </w:r>
      <w:r w:rsidRPr="00215DCF">
        <w:rPr>
          <w:sz w:val="28"/>
          <w:szCs w:val="28"/>
          <w:lang w:val="ru-RU"/>
        </w:rPr>
        <w:t>)</w:t>
      </w:r>
    </w:p>
    <w:p w14:paraId="7D494FF3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4C04E6EF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77D940C6" wp14:editId="002565E0">
            <wp:extent cx="4875028" cy="2608140"/>
            <wp:effectExtent l="0" t="0" r="1905" b="0"/>
            <wp:docPr id="1042360062" name="Picture 104236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268" cy="261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4ADE" w14:textId="77777777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>Рис. 32. Страница /redoc</w:t>
      </w:r>
    </w:p>
    <w:p w14:paraId="3ED39EE6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1F712401" w14:textId="77777777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</w:rPr>
      </w:pPr>
      <w:r w:rsidRPr="007A18DB">
        <w:rPr>
          <w:sz w:val="28"/>
          <w:szCs w:val="28"/>
        </w:rPr>
        <w:t>OpenAPI-схема честно отражает все 5 эндпоинтов приложения (/, /cpu, /crash, /health, /metrics); скрытых эндпоинтов (include_in_schema=False) не обнаружено.</w:t>
      </w:r>
    </w:p>
    <w:p w14:paraId="527F0FDB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  <w:lang w:val="ru-RU"/>
        </w:rPr>
      </w:pPr>
      <w:bookmarkStart w:id="20" w:name="_Toc243230562"/>
      <w:r w:rsidRPr="007A18DB">
        <w:rPr>
          <w:b/>
          <w:bCs/>
          <w:color w:val="000000" w:themeColor="text1"/>
          <w:sz w:val="28"/>
          <w:szCs w:val="28"/>
          <w:lang w:val="ru-RU"/>
        </w:rPr>
        <w:t xml:space="preserve">2. Тестирование </w:t>
      </w:r>
      <w:r w:rsidRPr="007A18DB">
        <w:rPr>
          <w:b/>
          <w:bCs/>
          <w:color w:val="000000" w:themeColor="text1"/>
          <w:sz w:val="28"/>
          <w:szCs w:val="28"/>
        </w:rPr>
        <w:t>JWT</w:t>
      </w:r>
      <w:bookmarkEnd w:id="20"/>
    </w:p>
    <w:p w14:paraId="6F902810" w14:textId="77777777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Приложение не использует </w:t>
      </w:r>
      <w:r w:rsidRPr="007A18DB">
        <w:rPr>
          <w:sz w:val="28"/>
          <w:szCs w:val="28"/>
        </w:rPr>
        <w:t>JWT</w:t>
      </w:r>
      <w:r w:rsidRPr="007A18DB">
        <w:rPr>
          <w:sz w:val="28"/>
          <w:szCs w:val="28"/>
          <w:lang w:val="ru-RU"/>
        </w:rPr>
        <w:t xml:space="preserve">-аутентификацию (нет соответствующих эндпоинтов и </w:t>
      </w:r>
      <w:r w:rsidRPr="007A18DB">
        <w:rPr>
          <w:sz w:val="28"/>
          <w:szCs w:val="28"/>
        </w:rPr>
        <w:t>middleware</w:t>
      </w:r>
      <w:r w:rsidRPr="007A18DB">
        <w:rPr>
          <w:sz w:val="28"/>
          <w:szCs w:val="28"/>
          <w:lang w:val="ru-RU"/>
        </w:rPr>
        <w:t>), поэтому данный тест неприменим к текущей реализации.</w:t>
      </w:r>
    </w:p>
    <w:p w14:paraId="085DD00C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  <w:lang w:val="ru-RU"/>
        </w:rPr>
      </w:pPr>
      <w:bookmarkStart w:id="21" w:name="_Toc243230563"/>
      <w:r w:rsidRPr="007A18DB">
        <w:rPr>
          <w:b/>
          <w:bCs/>
          <w:color w:val="000000" w:themeColor="text1"/>
          <w:sz w:val="28"/>
          <w:szCs w:val="28"/>
          <w:lang w:val="ru-RU"/>
        </w:rPr>
        <w:t xml:space="preserve">3. Тестирование </w:t>
      </w:r>
      <w:r w:rsidRPr="007A18DB">
        <w:rPr>
          <w:b/>
          <w:bCs/>
          <w:color w:val="000000" w:themeColor="text1"/>
          <w:sz w:val="28"/>
          <w:szCs w:val="28"/>
        </w:rPr>
        <w:t>IDOR</w:t>
      </w:r>
      <w:r w:rsidRPr="007A18DB">
        <w:rPr>
          <w:b/>
          <w:bCs/>
          <w:color w:val="000000" w:themeColor="text1"/>
          <w:sz w:val="28"/>
          <w:szCs w:val="28"/>
          <w:lang w:val="ru-RU"/>
        </w:rPr>
        <w:t xml:space="preserve"> и </w:t>
      </w:r>
      <w:r w:rsidRPr="007A18DB">
        <w:rPr>
          <w:b/>
          <w:bCs/>
          <w:color w:val="000000" w:themeColor="text1"/>
          <w:sz w:val="28"/>
          <w:szCs w:val="28"/>
        </w:rPr>
        <w:t>Dependency</w:t>
      </w:r>
      <w:r w:rsidRPr="007A18DB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7A18DB">
        <w:rPr>
          <w:b/>
          <w:bCs/>
          <w:color w:val="000000" w:themeColor="text1"/>
          <w:sz w:val="28"/>
          <w:szCs w:val="28"/>
        </w:rPr>
        <w:t>Injection</w:t>
      </w:r>
      <w:bookmarkEnd w:id="21"/>
    </w:p>
    <w:p w14:paraId="120314EF" w14:textId="0B836E46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>В базовой версии приложения (из ЛР4) эндпоинтов с параметрами ресурса ({</w:t>
      </w:r>
      <w:r w:rsidRPr="007A18DB">
        <w:rPr>
          <w:sz w:val="28"/>
          <w:szCs w:val="28"/>
        </w:rPr>
        <w:t>id</w:t>
      </w:r>
      <w:r w:rsidRPr="007A18DB">
        <w:rPr>
          <w:sz w:val="28"/>
          <w:szCs w:val="28"/>
          <w:lang w:val="ru-RU"/>
        </w:rPr>
        <w:t xml:space="preserve">}) не было. Для полноценного тестирования </w:t>
      </w:r>
      <w:r w:rsidRPr="007A18DB">
        <w:rPr>
          <w:sz w:val="28"/>
          <w:szCs w:val="28"/>
        </w:rPr>
        <w:t>IDOR</w:t>
      </w:r>
      <w:r w:rsidRPr="007A18DB">
        <w:rPr>
          <w:sz w:val="28"/>
          <w:szCs w:val="28"/>
          <w:lang w:val="ru-RU"/>
        </w:rPr>
        <w:t xml:space="preserve"> в приложение </w:t>
      </w:r>
      <w:r w:rsidRPr="007A18DB">
        <w:rPr>
          <w:sz w:val="28"/>
          <w:szCs w:val="28"/>
          <w:lang w:val="ru-RU"/>
        </w:rPr>
        <w:lastRenderedPageBreak/>
        <w:t xml:space="preserve">добавлены тестовые эндпоинты </w:t>
      </w:r>
      <w:r w:rsidRPr="007A18DB">
        <w:rPr>
          <w:sz w:val="28"/>
          <w:szCs w:val="28"/>
        </w:rPr>
        <w:t>POST</w:t>
      </w:r>
      <w:r w:rsidRPr="007A18DB">
        <w:rPr>
          <w:sz w:val="28"/>
          <w:szCs w:val="28"/>
          <w:lang w:val="ru-RU"/>
        </w:rPr>
        <w:t xml:space="preserve"> /</w:t>
      </w:r>
      <w:r w:rsidRPr="007A18DB">
        <w:rPr>
          <w:sz w:val="28"/>
          <w:szCs w:val="28"/>
        </w:rPr>
        <w:t>items</w:t>
      </w:r>
      <w:r w:rsidRPr="007A18DB">
        <w:rPr>
          <w:sz w:val="28"/>
          <w:szCs w:val="28"/>
          <w:lang w:val="ru-RU"/>
        </w:rPr>
        <w:t xml:space="preserve">/ и </w:t>
      </w:r>
      <w:r w:rsidRPr="007A18DB">
        <w:rPr>
          <w:sz w:val="28"/>
          <w:szCs w:val="28"/>
        </w:rPr>
        <w:t>GET</w:t>
      </w:r>
      <w:r w:rsidRPr="007A18DB">
        <w:rPr>
          <w:sz w:val="28"/>
          <w:szCs w:val="28"/>
          <w:lang w:val="ru-RU"/>
        </w:rPr>
        <w:t xml:space="preserve"> /</w:t>
      </w:r>
      <w:r w:rsidRPr="007A18DB">
        <w:rPr>
          <w:sz w:val="28"/>
          <w:szCs w:val="28"/>
        </w:rPr>
        <w:t>items</w:t>
      </w:r>
      <w:r w:rsidRPr="007A18DB">
        <w:rPr>
          <w:sz w:val="28"/>
          <w:szCs w:val="28"/>
          <w:lang w:val="ru-RU"/>
        </w:rPr>
        <w:t>/{</w:t>
      </w:r>
      <w:r w:rsidRPr="007A18DB">
        <w:rPr>
          <w:sz w:val="28"/>
          <w:szCs w:val="28"/>
        </w:rPr>
        <w:t>item</w:t>
      </w:r>
      <w:r w:rsidRPr="007A18DB">
        <w:rPr>
          <w:sz w:val="28"/>
          <w:szCs w:val="28"/>
          <w:lang w:val="ru-RU"/>
        </w:rPr>
        <w:t>_</w:t>
      </w:r>
      <w:r w:rsidRPr="007A18DB">
        <w:rPr>
          <w:sz w:val="28"/>
          <w:szCs w:val="28"/>
        </w:rPr>
        <w:t>id</w:t>
      </w:r>
      <w:r w:rsidRPr="007A18DB">
        <w:rPr>
          <w:sz w:val="28"/>
          <w:szCs w:val="28"/>
          <w:lang w:val="ru-RU"/>
        </w:rPr>
        <w:t xml:space="preserve">}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подробные результаты приведены в Задании 2 (Раздел 4).</w:t>
      </w:r>
    </w:p>
    <w:p w14:paraId="1B46CD9F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</w:rPr>
      </w:pPr>
      <w:bookmarkStart w:id="22" w:name="_Toc243230564"/>
      <w:r w:rsidRPr="007A18DB">
        <w:rPr>
          <w:b/>
          <w:bCs/>
          <w:color w:val="000000" w:themeColor="text1"/>
          <w:sz w:val="28"/>
          <w:szCs w:val="28"/>
        </w:rPr>
        <w:t>4. Тестирование Content-Type Switching</w:t>
      </w:r>
      <w:bookmarkEnd w:id="22"/>
    </w:p>
    <w:p w14:paraId="064B1A77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0C46ED9A" wp14:editId="4F64551F">
            <wp:extent cx="5151475" cy="1605543"/>
            <wp:effectExtent l="0" t="0" r="5080" b="0"/>
            <wp:docPr id="907517651" name="Picture 907517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73" cy="16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0892" w14:textId="092BD80F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 xml:space="preserve">Рис. 33. </w:t>
      </w:r>
      <w:r w:rsidRPr="007A18DB">
        <w:rPr>
          <w:sz w:val="28"/>
          <w:szCs w:val="28"/>
        </w:rPr>
        <w:t>POST</w:t>
      </w:r>
      <w:r w:rsidRPr="007A18DB">
        <w:rPr>
          <w:sz w:val="28"/>
          <w:szCs w:val="28"/>
          <w:lang w:val="ru-RU"/>
        </w:rPr>
        <w:t xml:space="preserve"> /</w:t>
      </w:r>
      <w:r w:rsidRPr="007A18DB">
        <w:rPr>
          <w:sz w:val="28"/>
          <w:szCs w:val="28"/>
        </w:rPr>
        <w:t>items</w:t>
      </w:r>
      <w:r w:rsidRPr="007A18DB">
        <w:rPr>
          <w:sz w:val="28"/>
          <w:szCs w:val="28"/>
          <w:lang w:val="ru-RU"/>
        </w:rPr>
        <w:t xml:space="preserve">/ с </w:t>
      </w:r>
      <w:r w:rsidRPr="007A18DB">
        <w:rPr>
          <w:sz w:val="28"/>
          <w:szCs w:val="28"/>
        </w:rPr>
        <w:t>application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x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www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form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urlencoded</w:t>
      </w:r>
      <w:r w:rsidRPr="007A18DB">
        <w:rPr>
          <w:sz w:val="28"/>
          <w:szCs w:val="28"/>
          <w:lang w:val="ru-RU"/>
        </w:rPr>
        <w:t xml:space="preserve"> </w:t>
      </w:r>
      <w:r w:rsidR="007A18DB" w:rsidRP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404 </w:t>
      </w:r>
      <w:r w:rsidRPr="007A18DB">
        <w:rPr>
          <w:sz w:val="28"/>
          <w:szCs w:val="28"/>
        </w:rPr>
        <w:t>Not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Found</w:t>
      </w:r>
      <w:r w:rsidRPr="007A18DB">
        <w:rPr>
          <w:sz w:val="28"/>
          <w:szCs w:val="28"/>
          <w:lang w:val="ru-RU"/>
        </w:rPr>
        <w:t xml:space="preserve"> (на момент теста эндпоинт ещё не был добавлен)</w:t>
      </w:r>
    </w:p>
    <w:p w14:paraId="73225AB2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48AC8B80" w14:textId="620A10C9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</w:rPr>
      </w:pPr>
      <w:r w:rsidRPr="007A18DB">
        <w:rPr>
          <w:sz w:val="28"/>
          <w:szCs w:val="28"/>
          <w:lang w:val="ru-RU"/>
        </w:rPr>
        <w:t xml:space="preserve">Тест на момент выполнения дал 404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эндпоинт /</w:t>
      </w:r>
      <w:r w:rsidRPr="007A18DB">
        <w:rPr>
          <w:sz w:val="28"/>
          <w:szCs w:val="28"/>
        </w:rPr>
        <w:t>items</w:t>
      </w:r>
      <w:r w:rsidRPr="007A18DB">
        <w:rPr>
          <w:sz w:val="28"/>
          <w:szCs w:val="28"/>
          <w:lang w:val="ru-RU"/>
        </w:rPr>
        <w:t xml:space="preserve">/ у приложения из ЛР4 отсутствовал. Содержательный результат по этому вектору получен позже, после добавления </w:t>
      </w:r>
      <w:r w:rsidRPr="007A18DB">
        <w:rPr>
          <w:sz w:val="28"/>
          <w:szCs w:val="28"/>
        </w:rPr>
        <w:t>CRUD</w:t>
      </w:r>
      <w:r w:rsidRPr="007A18DB">
        <w:rPr>
          <w:sz w:val="28"/>
          <w:szCs w:val="28"/>
          <w:lang w:val="ru-RU"/>
        </w:rPr>
        <w:t xml:space="preserve">-эндпоинтов (см. </w:t>
      </w:r>
      <w:r w:rsidRPr="007A18DB">
        <w:rPr>
          <w:sz w:val="28"/>
          <w:szCs w:val="28"/>
        </w:rPr>
        <w:t>Задание 2).</w:t>
      </w:r>
    </w:p>
    <w:p w14:paraId="1E708BC3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</w:rPr>
      </w:pPr>
      <w:bookmarkStart w:id="23" w:name="_Toc243230565"/>
      <w:r w:rsidRPr="007A18DB">
        <w:rPr>
          <w:b/>
          <w:bCs/>
          <w:color w:val="000000" w:themeColor="text1"/>
          <w:sz w:val="28"/>
          <w:szCs w:val="28"/>
        </w:rPr>
        <w:t>5. Тестирование CORS</w:t>
      </w:r>
      <w:bookmarkEnd w:id="23"/>
    </w:p>
    <w:p w14:paraId="5EAE7EA5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1C9CA666" wp14:editId="5DCB6DE4">
            <wp:extent cx="5108945" cy="2222391"/>
            <wp:effectExtent l="0" t="0" r="0" b="635"/>
            <wp:docPr id="309070832" name="Picture 309070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711" cy="222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72BB" w14:textId="2850D2A5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Рис. 34. </w:t>
      </w:r>
      <w:r w:rsidRPr="007A18DB">
        <w:rPr>
          <w:sz w:val="28"/>
          <w:szCs w:val="28"/>
        </w:rPr>
        <w:t>curl</w:t>
      </w:r>
      <w:r w:rsidRPr="007A18DB">
        <w:rPr>
          <w:sz w:val="28"/>
          <w:szCs w:val="28"/>
          <w:lang w:val="ru-RU"/>
        </w:rPr>
        <w:t xml:space="preserve"> с заголовком </w:t>
      </w:r>
      <w:r w:rsidRPr="007A18DB">
        <w:rPr>
          <w:sz w:val="28"/>
          <w:szCs w:val="28"/>
        </w:rPr>
        <w:t>Origin</w:t>
      </w:r>
      <w:r w:rsidRPr="007A18DB">
        <w:rPr>
          <w:sz w:val="28"/>
          <w:szCs w:val="28"/>
          <w:lang w:val="ru-RU"/>
        </w:rPr>
        <w:t xml:space="preserve">: </w:t>
      </w:r>
      <w:hyperlink r:id="rId39" w:history="1">
        <w:r w:rsidR="007A18DB" w:rsidRPr="002C387D">
          <w:rPr>
            <w:rStyle w:val="Hyperlink"/>
            <w:sz w:val="28"/>
            <w:szCs w:val="28"/>
          </w:rPr>
          <w:t>http</w:t>
        </w:r>
        <w:r w:rsidR="007A18DB" w:rsidRPr="007A18DB">
          <w:rPr>
            <w:rStyle w:val="Hyperlink"/>
            <w:sz w:val="28"/>
            <w:szCs w:val="28"/>
            <w:lang w:val="ru-RU"/>
          </w:rPr>
          <w:t>://</w:t>
        </w:r>
        <w:r w:rsidR="007A18DB" w:rsidRPr="002C387D">
          <w:rPr>
            <w:rStyle w:val="Hyperlink"/>
            <w:sz w:val="28"/>
            <w:szCs w:val="28"/>
          </w:rPr>
          <w:t>attacker</w:t>
        </w:r>
        <w:r w:rsidR="007A18DB" w:rsidRPr="007A18DB">
          <w:rPr>
            <w:rStyle w:val="Hyperlink"/>
            <w:sz w:val="28"/>
            <w:szCs w:val="28"/>
            <w:lang w:val="ru-RU"/>
          </w:rPr>
          <w:t>.</w:t>
        </w:r>
        <w:r w:rsidR="007A18DB" w:rsidRPr="002C387D">
          <w:rPr>
            <w:rStyle w:val="Hyperlink"/>
            <w:sz w:val="28"/>
            <w:szCs w:val="28"/>
          </w:rPr>
          <w:t>com</w:t>
        </w:r>
      </w:hyperlink>
    </w:p>
    <w:p w14:paraId="42831F24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3B675443" w14:textId="3364652E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Находка: </w:t>
      </w:r>
      <w:r w:rsidRPr="007A18DB">
        <w:rPr>
          <w:b/>
          <w:bCs/>
          <w:sz w:val="28"/>
          <w:szCs w:val="28"/>
          <w:lang w:val="ru-RU"/>
        </w:rPr>
        <w:t xml:space="preserve">заголовок </w:t>
      </w:r>
      <w:r w:rsidRPr="007A18DB">
        <w:rPr>
          <w:b/>
          <w:bCs/>
          <w:sz w:val="28"/>
          <w:szCs w:val="28"/>
        </w:rPr>
        <w:t>Access</w:t>
      </w:r>
      <w:r w:rsidRPr="007A18DB">
        <w:rPr>
          <w:b/>
          <w:bCs/>
          <w:sz w:val="28"/>
          <w:szCs w:val="28"/>
          <w:lang w:val="ru-RU"/>
        </w:rPr>
        <w:t>-</w:t>
      </w:r>
      <w:r w:rsidRPr="007A18DB">
        <w:rPr>
          <w:b/>
          <w:bCs/>
          <w:sz w:val="28"/>
          <w:szCs w:val="28"/>
        </w:rPr>
        <w:t>Control</w:t>
      </w:r>
      <w:r w:rsidRPr="007A18DB">
        <w:rPr>
          <w:b/>
          <w:bCs/>
          <w:sz w:val="28"/>
          <w:szCs w:val="28"/>
          <w:lang w:val="ru-RU"/>
        </w:rPr>
        <w:t>-</w:t>
      </w:r>
      <w:r w:rsidRPr="007A18DB">
        <w:rPr>
          <w:b/>
          <w:bCs/>
          <w:sz w:val="28"/>
          <w:szCs w:val="28"/>
        </w:rPr>
        <w:t>Allow</w:t>
      </w:r>
      <w:r w:rsidRPr="007A18DB">
        <w:rPr>
          <w:b/>
          <w:bCs/>
          <w:sz w:val="28"/>
          <w:szCs w:val="28"/>
          <w:lang w:val="ru-RU"/>
        </w:rPr>
        <w:t>-</w:t>
      </w:r>
      <w:r w:rsidRPr="007A18DB">
        <w:rPr>
          <w:b/>
          <w:bCs/>
          <w:sz w:val="28"/>
          <w:szCs w:val="28"/>
        </w:rPr>
        <w:t>Origin</w:t>
      </w:r>
      <w:r w:rsidRPr="007A18DB">
        <w:rPr>
          <w:b/>
          <w:bCs/>
          <w:sz w:val="28"/>
          <w:szCs w:val="28"/>
          <w:lang w:val="ru-RU"/>
        </w:rPr>
        <w:t xml:space="preserve"> в ответе отсутствует</w:t>
      </w:r>
      <w:r w:rsidRPr="007A18DB">
        <w:rPr>
          <w:sz w:val="28"/>
          <w:szCs w:val="28"/>
          <w:lang w:val="ru-RU"/>
        </w:rPr>
        <w:t xml:space="preserve">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CORSMiddleware</w:t>
      </w:r>
      <w:r w:rsidRPr="007A18DB">
        <w:rPr>
          <w:sz w:val="28"/>
          <w:szCs w:val="28"/>
          <w:lang w:val="ru-RU"/>
        </w:rPr>
        <w:t xml:space="preserve"> в приложении не настроен вообще. Это безопасно по умолчанию (браузер заблокирует чтение </w:t>
      </w:r>
      <w:r w:rsidRPr="007A18DB">
        <w:rPr>
          <w:sz w:val="28"/>
          <w:szCs w:val="28"/>
        </w:rPr>
        <w:t>cross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origin</w:t>
      </w:r>
      <w:r w:rsidRPr="007A18DB">
        <w:rPr>
          <w:sz w:val="28"/>
          <w:szCs w:val="28"/>
          <w:lang w:val="ru-RU"/>
        </w:rPr>
        <w:t xml:space="preserve"> ответа), но для </w:t>
      </w:r>
      <w:r w:rsidRPr="007A18DB">
        <w:rPr>
          <w:sz w:val="28"/>
          <w:szCs w:val="28"/>
        </w:rPr>
        <w:t>production</w:t>
      </w:r>
      <w:r w:rsidRPr="007A18DB">
        <w:rPr>
          <w:sz w:val="28"/>
          <w:szCs w:val="28"/>
          <w:lang w:val="ru-RU"/>
        </w:rPr>
        <w:t xml:space="preserve"> рекомендуется явно задать разрешённые </w:t>
      </w:r>
      <w:r w:rsidRPr="007A18DB">
        <w:rPr>
          <w:sz w:val="28"/>
          <w:szCs w:val="28"/>
        </w:rPr>
        <w:t>origin</w:t>
      </w:r>
      <w:r w:rsidRPr="007A18DB">
        <w:rPr>
          <w:sz w:val="28"/>
          <w:szCs w:val="28"/>
          <w:lang w:val="ru-RU"/>
        </w:rPr>
        <w:t xml:space="preserve"> через </w:t>
      </w:r>
      <w:r w:rsidRPr="007A18DB">
        <w:rPr>
          <w:sz w:val="28"/>
          <w:szCs w:val="28"/>
        </w:rPr>
        <w:t>CORSMiddleware</w:t>
      </w:r>
      <w:r w:rsidRPr="007A18DB">
        <w:rPr>
          <w:sz w:val="28"/>
          <w:szCs w:val="28"/>
          <w:lang w:val="ru-RU"/>
        </w:rPr>
        <w:t>, а не полагаться на отсутствие настройки.</w:t>
      </w:r>
    </w:p>
    <w:p w14:paraId="06187080" w14:textId="77777777" w:rsidR="00266886" w:rsidRPr="007A18DB" w:rsidRDefault="00000000" w:rsidP="007A18DB">
      <w:pPr>
        <w:pStyle w:val="Heading2"/>
        <w:spacing w:before="280" w:after="140" w:line="276" w:lineRule="auto"/>
        <w:rPr>
          <w:b/>
          <w:bCs/>
          <w:color w:val="000000" w:themeColor="text1"/>
          <w:sz w:val="28"/>
          <w:szCs w:val="28"/>
        </w:rPr>
      </w:pPr>
      <w:bookmarkStart w:id="24" w:name="_Toc243230566"/>
      <w:r w:rsidRPr="007A18DB">
        <w:rPr>
          <w:b/>
          <w:bCs/>
          <w:color w:val="000000" w:themeColor="text1"/>
          <w:sz w:val="28"/>
          <w:szCs w:val="28"/>
        </w:rPr>
        <w:lastRenderedPageBreak/>
        <w:t>Дополнительно: эндпоинт /metrics</w:t>
      </w:r>
      <w:bookmarkEnd w:id="24"/>
    </w:p>
    <w:p w14:paraId="72A09006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130F3748" wp14:editId="46C1FB07">
            <wp:extent cx="5045149" cy="3161627"/>
            <wp:effectExtent l="0" t="0" r="0" b="1270"/>
            <wp:docPr id="1821590181" name="Picture 1821590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589" cy="316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38DC" w14:textId="77777777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>Рис. 35. Содержимое /metrics (Prometheus-экспортер)</w:t>
      </w:r>
    </w:p>
    <w:p w14:paraId="0258751E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7A0BFB01" w14:textId="31091B5D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Находка: </w:t>
      </w:r>
      <w:r w:rsidRPr="007A18DB">
        <w:rPr>
          <w:b/>
          <w:bCs/>
          <w:sz w:val="28"/>
          <w:szCs w:val="28"/>
          <w:lang w:val="ru-RU"/>
        </w:rPr>
        <w:t>/</w:t>
      </w:r>
      <w:r w:rsidRPr="007A18DB">
        <w:rPr>
          <w:b/>
          <w:bCs/>
          <w:sz w:val="28"/>
          <w:szCs w:val="28"/>
        </w:rPr>
        <w:t>metrics</w:t>
      </w:r>
      <w:r w:rsidRPr="007A18DB">
        <w:rPr>
          <w:b/>
          <w:bCs/>
          <w:sz w:val="28"/>
          <w:szCs w:val="28"/>
          <w:lang w:val="ru-RU"/>
        </w:rPr>
        <w:t xml:space="preserve"> отдаёт версию </w:t>
      </w:r>
      <w:r w:rsidRPr="007A18DB">
        <w:rPr>
          <w:b/>
          <w:bCs/>
          <w:sz w:val="28"/>
          <w:szCs w:val="28"/>
        </w:rPr>
        <w:t>Python</w:t>
      </w:r>
      <w:r w:rsidRPr="007A18DB">
        <w:rPr>
          <w:b/>
          <w:bCs/>
          <w:sz w:val="28"/>
          <w:szCs w:val="28"/>
          <w:lang w:val="ru-RU"/>
        </w:rPr>
        <w:t xml:space="preserve"> (3.11.17), время работы процесса и использование памяти без какой-либо аутентификации</w:t>
      </w:r>
      <w:r w:rsidRPr="007A18DB">
        <w:rPr>
          <w:sz w:val="28"/>
          <w:szCs w:val="28"/>
          <w:lang w:val="ru-RU"/>
        </w:rPr>
        <w:t xml:space="preserve">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минорная утечка информации об окружении исполнения.</w:t>
      </w:r>
    </w:p>
    <w:p w14:paraId="38A94036" w14:textId="77777777" w:rsidR="00266886" w:rsidRPr="007A18DB" w:rsidRDefault="00000000" w:rsidP="007A18DB">
      <w:pPr>
        <w:pStyle w:val="Heading1"/>
        <w:spacing w:before="360" w:after="180" w:line="276" w:lineRule="auto"/>
        <w:rPr>
          <w:b/>
          <w:bCs/>
          <w:color w:val="000000" w:themeColor="text1"/>
          <w:sz w:val="28"/>
          <w:szCs w:val="28"/>
          <w:lang w:val="ru-RU"/>
        </w:rPr>
      </w:pPr>
      <w:bookmarkStart w:id="25" w:name="_Toc243230567"/>
      <w:r w:rsidRPr="007A18DB">
        <w:rPr>
          <w:b/>
          <w:bCs/>
          <w:color w:val="000000" w:themeColor="text1"/>
          <w:sz w:val="28"/>
          <w:szCs w:val="28"/>
          <w:lang w:val="ru-RU"/>
        </w:rPr>
        <w:t>Этап 5. Тестирование контейнеров и попытка эскалации</w:t>
      </w:r>
      <w:bookmarkEnd w:id="25"/>
    </w:p>
    <w:p w14:paraId="50113234" w14:textId="77777777" w:rsidR="00266886" w:rsidRPr="007A18DB" w:rsidRDefault="00000000" w:rsidP="007A18DB">
      <w:pPr>
        <w:spacing w:after="140" w:line="276" w:lineRule="auto"/>
        <w:rPr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 xml:space="preserve">Цель: </w:t>
      </w:r>
      <w:r w:rsidRPr="007A18DB">
        <w:rPr>
          <w:sz w:val="28"/>
          <w:szCs w:val="28"/>
          <w:lang w:val="ru-RU"/>
        </w:rPr>
        <w:t>проверить контейнеры на возможность побега на хост-систему.</w:t>
      </w:r>
    </w:p>
    <w:p w14:paraId="3EBFE5E2" w14:textId="77777777" w:rsidR="00266886" w:rsidRPr="007A18DB" w:rsidRDefault="00000000" w:rsidP="007A18DB">
      <w:pPr>
        <w:spacing w:before="120" w:after="40" w:line="276" w:lineRule="auto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29B79CD0" wp14:editId="06F8F6A3">
            <wp:extent cx="5183373" cy="993480"/>
            <wp:effectExtent l="0" t="0" r="0" b="0"/>
            <wp:docPr id="1755187808" name="Picture 1755187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244" cy="100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E5A4" w14:textId="4AC28FB2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 xml:space="preserve">Рис. 36. securityContext и проверка признаков privileged/hostNetwork/hostPID/hostIPC/capabilities </w:t>
      </w:r>
      <w:r w:rsidR="007A18DB">
        <w:rPr>
          <w:sz w:val="28"/>
          <w:szCs w:val="28"/>
        </w:rPr>
        <w:t>–</w:t>
      </w:r>
      <w:r w:rsidRPr="007A18DB">
        <w:rPr>
          <w:sz w:val="28"/>
          <w:szCs w:val="28"/>
        </w:rPr>
        <w:t xml:space="preserve"> пустой вывод</w:t>
      </w:r>
    </w:p>
    <w:p w14:paraId="0B5CAB7B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3590BCEA" w14:textId="5CF76412" w:rsidR="00266886" w:rsidRPr="007A18DB" w:rsidRDefault="00000000" w:rsidP="007A18DB">
      <w:pPr>
        <w:spacing w:after="140" w:line="276" w:lineRule="auto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Вывод: </w:t>
      </w:r>
      <w:r w:rsidRPr="007A18DB">
        <w:rPr>
          <w:b/>
          <w:bCs/>
          <w:sz w:val="28"/>
          <w:szCs w:val="28"/>
          <w:lang w:val="ru-RU"/>
        </w:rPr>
        <w:t xml:space="preserve">контейнер </w:t>
      </w:r>
      <w:r w:rsidRPr="007A18DB">
        <w:rPr>
          <w:b/>
          <w:bCs/>
          <w:sz w:val="28"/>
          <w:szCs w:val="28"/>
        </w:rPr>
        <w:t>fastapi</w:t>
      </w:r>
      <w:r w:rsidRPr="007A18DB">
        <w:rPr>
          <w:b/>
          <w:bCs/>
          <w:sz w:val="28"/>
          <w:szCs w:val="28"/>
          <w:lang w:val="ru-RU"/>
        </w:rPr>
        <w:t>-</w:t>
      </w:r>
      <w:r w:rsidRPr="007A18DB">
        <w:rPr>
          <w:b/>
          <w:bCs/>
          <w:sz w:val="28"/>
          <w:szCs w:val="28"/>
        </w:rPr>
        <w:t>app</w:t>
      </w:r>
      <w:r w:rsidRPr="007A18DB">
        <w:rPr>
          <w:b/>
          <w:bCs/>
          <w:sz w:val="28"/>
          <w:szCs w:val="28"/>
          <w:lang w:val="ru-RU"/>
        </w:rPr>
        <w:t xml:space="preserve"> не имеет предпосылок к побегу на хост-систему.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 xml:space="preserve">В манифесте не указаны privileged: true, capabilities (SYS_ADMIN, CAP_DAC_READ_SEARCH), hostNetwork/hostPID/hostIPC, docker.sock не монтируется. </w:t>
      </w:r>
      <w:r w:rsidRPr="007A18DB">
        <w:rPr>
          <w:sz w:val="28"/>
          <w:szCs w:val="28"/>
          <w:lang w:val="ru-RU"/>
        </w:rPr>
        <w:t xml:space="preserve">Эксплуатация через </w:t>
      </w:r>
      <w:r w:rsidRPr="007A18DB">
        <w:rPr>
          <w:sz w:val="28"/>
          <w:szCs w:val="28"/>
        </w:rPr>
        <w:t>CDK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Ckyn</w:t>
      </w:r>
      <w:r w:rsidRPr="007A18DB">
        <w:rPr>
          <w:sz w:val="28"/>
          <w:szCs w:val="28"/>
          <w:lang w:val="ru-RU"/>
        </w:rPr>
        <w:t xml:space="preserve"> невозможна в текущей конфигурации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попытка намеренно не выполнялась, так как отсутствуют все необходимые для неё предпосылки (использование таких инструментов на </w:t>
      </w:r>
      <w:r w:rsidRPr="007A18DB">
        <w:rPr>
          <w:sz w:val="28"/>
          <w:szCs w:val="28"/>
          <w:lang w:val="ru-RU"/>
        </w:rPr>
        <w:lastRenderedPageBreak/>
        <w:t>непривилегированном контейнере не даст результата и не является осмысленным тестом).</w:t>
      </w:r>
    </w:p>
    <w:p w14:paraId="0CAC2BE9" w14:textId="77777777" w:rsidR="00266886" w:rsidRPr="007A18DB" w:rsidRDefault="00000000">
      <w:pPr>
        <w:pStyle w:val="Heading1"/>
        <w:spacing w:before="360" w:after="180"/>
        <w:rPr>
          <w:b/>
          <w:bCs/>
          <w:color w:val="000000" w:themeColor="text1"/>
          <w:sz w:val="28"/>
          <w:szCs w:val="28"/>
          <w:lang w:val="ru-RU"/>
        </w:rPr>
      </w:pPr>
      <w:bookmarkStart w:id="26" w:name="_Toc243230568"/>
      <w:r w:rsidRPr="007A18DB">
        <w:rPr>
          <w:b/>
          <w:bCs/>
          <w:color w:val="000000" w:themeColor="text1"/>
          <w:sz w:val="28"/>
          <w:szCs w:val="28"/>
          <w:lang w:val="ru-RU"/>
        </w:rPr>
        <w:t>Этап 6. Оценка последствий и отчёт</w:t>
      </w:r>
      <w:bookmarkEnd w:id="26"/>
    </w:p>
    <w:p w14:paraId="441D4763" w14:textId="77777777" w:rsidR="00266886" w:rsidRPr="007A18DB" w:rsidRDefault="00000000">
      <w:pPr>
        <w:pStyle w:val="Heading2"/>
        <w:spacing w:before="280" w:after="140"/>
        <w:rPr>
          <w:b/>
          <w:bCs/>
          <w:color w:val="000000" w:themeColor="text1"/>
          <w:sz w:val="28"/>
          <w:szCs w:val="28"/>
          <w:lang w:val="ru-RU"/>
        </w:rPr>
      </w:pPr>
      <w:bookmarkStart w:id="27" w:name="_Toc243230569"/>
      <w:r w:rsidRPr="007A18DB">
        <w:rPr>
          <w:b/>
          <w:bCs/>
          <w:color w:val="000000" w:themeColor="text1"/>
          <w:sz w:val="28"/>
          <w:szCs w:val="28"/>
          <w:lang w:val="ru-RU"/>
        </w:rPr>
        <w:t>1. Матрица найденных уязвимостей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"/>
        <w:gridCol w:w="3220"/>
        <w:gridCol w:w="1226"/>
        <w:gridCol w:w="1848"/>
        <w:gridCol w:w="2830"/>
      </w:tblGrid>
      <w:tr w:rsidR="00266886" w14:paraId="678D056E" w14:textId="77777777" w:rsidTr="007A18DB">
        <w:tc>
          <w:tcPr>
            <w:tcW w:w="118" w:type="pct"/>
            <w:shd w:val="clear" w:color="auto" w:fill="D9D9D9"/>
            <w:vAlign w:val="center"/>
          </w:tcPr>
          <w:p w14:paraId="32486E38" w14:textId="77777777" w:rsidR="00266886" w:rsidRDefault="00000000" w:rsidP="007A18D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723" w:type="pct"/>
            <w:shd w:val="clear" w:color="auto" w:fill="D9D9D9"/>
            <w:vAlign w:val="center"/>
          </w:tcPr>
          <w:p w14:paraId="1FB9183D" w14:textId="77777777" w:rsidR="00266886" w:rsidRDefault="00000000" w:rsidP="007A18D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Уязвимость</w:t>
            </w:r>
          </w:p>
        </w:tc>
        <w:tc>
          <w:tcPr>
            <w:tcW w:w="656" w:type="pct"/>
            <w:shd w:val="clear" w:color="auto" w:fill="D9D9D9"/>
            <w:vAlign w:val="center"/>
          </w:tcPr>
          <w:p w14:paraId="1AE390FD" w14:textId="77777777" w:rsidR="00266886" w:rsidRDefault="00000000" w:rsidP="007A18D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Критичность</w:t>
            </w:r>
          </w:p>
        </w:tc>
        <w:tc>
          <w:tcPr>
            <w:tcW w:w="989" w:type="pct"/>
            <w:shd w:val="clear" w:color="auto" w:fill="D9D9D9"/>
            <w:vAlign w:val="center"/>
          </w:tcPr>
          <w:p w14:paraId="273DEF90" w14:textId="77777777" w:rsidR="00266886" w:rsidRDefault="00000000" w:rsidP="007A18D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Влияние</w:t>
            </w:r>
          </w:p>
        </w:tc>
        <w:tc>
          <w:tcPr>
            <w:tcW w:w="1514" w:type="pct"/>
            <w:shd w:val="clear" w:color="auto" w:fill="D9D9D9"/>
            <w:vAlign w:val="center"/>
          </w:tcPr>
          <w:p w14:paraId="0E1C1CE4" w14:textId="77777777" w:rsidR="00266886" w:rsidRDefault="00000000" w:rsidP="007A18D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Рекомендация</w:t>
            </w:r>
          </w:p>
        </w:tc>
      </w:tr>
      <w:tr w:rsidR="00266886" w14:paraId="118009B8" w14:textId="77777777" w:rsidTr="007A18DB">
        <w:tc>
          <w:tcPr>
            <w:tcW w:w="118" w:type="pct"/>
            <w:vAlign w:val="center"/>
          </w:tcPr>
          <w:p w14:paraId="28164C6A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23" w:type="pct"/>
            <w:vAlign w:val="center"/>
          </w:tcPr>
          <w:p w14:paraId="7A7E5738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Пароль admin Grafana извлекается через kubectl get secret без спец. прав</w:t>
            </w:r>
          </w:p>
        </w:tc>
        <w:tc>
          <w:tcPr>
            <w:tcW w:w="656" w:type="pct"/>
            <w:vAlign w:val="center"/>
          </w:tcPr>
          <w:p w14:paraId="5BE501F1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989" w:type="pct"/>
            <w:vAlign w:val="center"/>
          </w:tcPr>
          <w:p w14:paraId="7B886B77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Полный доступ к Grafana (дашборды, datasources, alerting)</w:t>
            </w:r>
          </w:p>
        </w:tc>
        <w:tc>
          <w:tcPr>
            <w:tcW w:w="1514" w:type="pct"/>
            <w:vAlign w:val="center"/>
          </w:tcPr>
          <w:p w14:paraId="3B8FAA2B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Ограничить RBAC на secrets в ns monitoring, использовать внешний secrets-manager</w:t>
            </w:r>
          </w:p>
        </w:tc>
      </w:tr>
      <w:tr w:rsidR="00266886" w:rsidRPr="00215DCF" w14:paraId="5A176B23" w14:textId="77777777" w:rsidTr="007A18DB">
        <w:tc>
          <w:tcPr>
            <w:tcW w:w="118" w:type="pct"/>
            <w:vAlign w:val="center"/>
          </w:tcPr>
          <w:p w14:paraId="78018001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23" w:type="pct"/>
            <w:vAlign w:val="center"/>
          </w:tcPr>
          <w:p w14:paraId="6C988DFD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/version API Server доступен анонимно (ClusterRoleBinding system:public-info-viewer)</w:t>
            </w:r>
          </w:p>
        </w:tc>
        <w:tc>
          <w:tcPr>
            <w:tcW w:w="656" w:type="pct"/>
            <w:vAlign w:val="center"/>
          </w:tcPr>
          <w:p w14:paraId="338C04D8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989" w:type="pct"/>
            <w:vAlign w:val="center"/>
          </w:tcPr>
          <w:p w14:paraId="1DA29588" w14:textId="7E0DB5BC" w:rsidR="00266886" w:rsidRPr="007A18DB" w:rsidRDefault="00000000" w:rsidP="007A18DB">
            <w:pPr>
              <w:jc w:val="center"/>
              <w:rPr>
                <w:lang w:val="ru-RU"/>
              </w:rPr>
            </w:pPr>
            <w:r w:rsidRPr="007A18DB">
              <w:rPr>
                <w:sz w:val="20"/>
                <w:szCs w:val="20"/>
                <w:lang w:val="ru-RU"/>
              </w:rPr>
              <w:t xml:space="preserve">Раскрытие точной версии </w:t>
            </w:r>
            <w:r>
              <w:rPr>
                <w:sz w:val="20"/>
                <w:szCs w:val="20"/>
              </w:rPr>
              <w:t>Kubernetes</w:t>
            </w:r>
            <w:r w:rsidRPr="007A18DB">
              <w:rPr>
                <w:sz w:val="20"/>
                <w:szCs w:val="20"/>
                <w:lang w:val="ru-RU"/>
              </w:rPr>
              <w:t xml:space="preserve"> (1.37.0) </w:t>
            </w:r>
            <w:r w:rsidR="007A18DB">
              <w:rPr>
                <w:sz w:val="20"/>
                <w:szCs w:val="20"/>
                <w:lang w:val="ru-RU"/>
              </w:rPr>
              <w:t>–</w:t>
            </w:r>
            <w:r w:rsidRPr="007A18DB">
              <w:rPr>
                <w:sz w:val="20"/>
                <w:szCs w:val="20"/>
                <w:lang w:val="ru-RU"/>
              </w:rPr>
              <w:t xml:space="preserve"> облегчает подбор </w:t>
            </w:r>
            <w:r>
              <w:rPr>
                <w:sz w:val="20"/>
                <w:szCs w:val="20"/>
              </w:rPr>
              <w:t>CVE</w:t>
            </w:r>
          </w:p>
        </w:tc>
        <w:tc>
          <w:tcPr>
            <w:tcW w:w="1514" w:type="pct"/>
            <w:vAlign w:val="center"/>
          </w:tcPr>
          <w:p w14:paraId="014F4BB1" w14:textId="77777777" w:rsidR="00266886" w:rsidRPr="007A18DB" w:rsidRDefault="00000000" w:rsidP="007A18DB">
            <w:pPr>
              <w:jc w:val="center"/>
              <w:rPr>
                <w:lang w:val="ru-RU"/>
              </w:rPr>
            </w:pPr>
            <w:r w:rsidRPr="007A18DB">
              <w:rPr>
                <w:sz w:val="20"/>
                <w:szCs w:val="20"/>
                <w:lang w:val="ru-RU"/>
              </w:rPr>
              <w:t>Ограничить дефолтный биндинг для продакшн-кластеров</w:t>
            </w:r>
          </w:p>
        </w:tc>
      </w:tr>
      <w:tr w:rsidR="00266886" w:rsidRPr="00215DCF" w14:paraId="414BE8DC" w14:textId="77777777" w:rsidTr="007A18DB">
        <w:tc>
          <w:tcPr>
            <w:tcW w:w="118" w:type="pct"/>
            <w:vAlign w:val="center"/>
          </w:tcPr>
          <w:p w14:paraId="4F761381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23" w:type="pct"/>
            <w:vAlign w:val="center"/>
          </w:tcPr>
          <w:p w14:paraId="7FD70F7B" w14:textId="363AEDAE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 xml:space="preserve">securityContext: {} у пода fastapi-app </w:t>
            </w:r>
            <w:r w:rsidR="007A18DB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нет runAsNonRoot / allowPrivilegeEscalation: false</w:t>
            </w:r>
          </w:p>
        </w:tc>
        <w:tc>
          <w:tcPr>
            <w:tcW w:w="656" w:type="pct"/>
            <w:vAlign w:val="center"/>
          </w:tcPr>
          <w:p w14:paraId="7879D6CB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989" w:type="pct"/>
            <w:vAlign w:val="center"/>
          </w:tcPr>
          <w:p w14:paraId="75322659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Контейнер работает без hardening</w:t>
            </w:r>
          </w:p>
        </w:tc>
        <w:tc>
          <w:tcPr>
            <w:tcW w:w="1514" w:type="pct"/>
            <w:vAlign w:val="center"/>
          </w:tcPr>
          <w:p w14:paraId="1FF6273C" w14:textId="77777777" w:rsidR="00266886" w:rsidRPr="007A18DB" w:rsidRDefault="00000000" w:rsidP="007A18DB">
            <w:pPr>
              <w:jc w:val="center"/>
              <w:rPr>
                <w:lang w:val="ru-RU"/>
              </w:rPr>
            </w:pPr>
            <w:r w:rsidRPr="007A18DB">
              <w:rPr>
                <w:sz w:val="20"/>
                <w:szCs w:val="20"/>
                <w:lang w:val="ru-RU"/>
              </w:rPr>
              <w:t xml:space="preserve">Задать явный </w:t>
            </w:r>
            <w:r>
              <w:rPr>
                <w:sz w:val="20"/>
                <w:szCs w:val="20"/>
              </w:rPr>
              <w:t>securityContext</w:t>
            </w:r>
            <w:r w:rsidRPr="007A18DB">
              <w:rPr>
                <w:sz w:val="20"/>
                <w:szCs w:val="20"/>
                <w:lang w:val="ru-RU"/>
              </w:rPr>
              <w:t xml:space="preserve"> с минимальными привилегиями</w:t>
            </w:r>
          </w:p>
        </w:tc>
      </w:tr>
      <w:tr w:rsidR="00266886" w14:paraId="2D308508" w14:textId="77777777" w:rsidTr="007A18DB">
        <w:tc>
          <w:tcPr>
            <w:tcW w:w="118" w:type="pct"/>
            <w:vAlign w:val="center"/>
          </w:tcPr>
          <w:p w14:paraId="18312561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23" w:type="pct"/>
            <w:vAlign w:val="center"/>
          </w:tcPr>
          <w:p w14:paraId="3073AB78" w14:textId="77777777" w:rsidR="00266886" w:rsidRPr="007A18DB" w:rsidRDefault="00000000" w:rsidP="007A18DB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</w:rPr>
              <w:t>automountServiceAccountToken</w:t>
            </w:r>
            <w:r w:rsidRPr="007A18DB">
              <w:rPr>
                <w:sz w:val="20"/>
                <w:szCs w:val="20"/>
                <w:lang w:val="ru-RU"/>
              </w:rPr>
              <w:t xml:space="preserve"> не отключён на поде без потребности в </w:t>
            </w:r>
            <w:r>
              <w:rPr>
                <w:sz w:val="20"/>
                <w:szCs w:val="20"/>
              </w:rPr>
              <w:t>API</w:t>
            </w:r>
            <w:r w:rsidRPr="007A18DB">
              <w:rPr>
                <w:sz w:val="20"/>
                <w:szCs w:val="20"/>
                <w:lang w:val="ru-RU"/>
              </w:rPr>
              <w:t>-доступе</w:t>
            </w:r>
          </w:p>
        </w:tc>
        <w:tc>
          <w:tcPr>
            <w:tcW w:w="656" w:type="pct"/>
            <w:vAlign w:val="center"/>
          </w:tcPr>
          <w:p w14:paraId="6085DB08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989" w:type="pct"/>
            <w:vAlign w:val="center"/>
          </w:tcPr>
          <w:p w14:paraId="0A30A3D7" w14:textId="77777777" w:rsidR="00266886" w:rsidRPr="007A18DB" w:rsidRDefault="00000000" w:rsidP="007A18DB">
            <w:pPr>
              <w:jc w:val="center"/>
              <w:rPr>
                <w:lang w:val="ru-RU"/>
              </w:rPr>
            </w:pPr>
            <w:r w:rsidRPr="007A18DB">
              <w:rPr>
                <w:sz w:val="20"/>
                <w:szCs w:val="20"/>
                <w:lang w:val="ru-RU"/>
              </w:rPr>
              <w:t xml:space="preserve">Лишний токен в контейнере расширяет возможный ущерб при </w:t>
            </w:r>
            <w:r>
              <w:rPr>
                <w:sz w:val="20"/>
                <w:szCs w:val="20"/>
              </w:rPr>
              <w:t>RCE</w:t>
            </w:r>
          </w:p>
        </w:tc>
        <w:tc>
          <w:tcPr>
            <w:tcW w:w="1514" w:type="pct"/>
            <w:vAlign w:val="center"/>
          </w:tcPr>
          <w:p w14:paraId="070A3218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automountServiceAccountToken: false для fastapi-app</w:t>
            </w:r>
          </w:p>
        </w:tc>
      </w:tr>
      <w:tr w:rsidR="00266886" w:rsidRPr="00215DCF" w14:paraId="679DD1B5" w14:textId="77777777" w:rsidTr="007A18DB">
        <w:tc>
          <w:tcPr>
            <w:tcW w:w="118" w:type="pct"/>
            <w:vAlign w:val="center"/>
          </w:tcPr>
          <w:p w14:paraId="396C543B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23" w:type="pct"/>
            <w:vAlign w:val="center"/>
          </w:tcPr>
          <w:p w14:paraId="0BE82A7D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Отсутствуют NetworkPolicy (Ingress/Egress blocked = 0% по kubescape)</w:t>
            </w:r>
          </w:p>
        </w:tc>
        <w:tc>
          <w:tcPr>
            <w:tcW w:w="656" w:type="pct"/>
            <w:vAlign w:val="center"/>
          </w:tcPr>
          <w:p w14:paraId="64B2A2B9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989" w:type="pct"/>
            <w:vAlign w:val="center"/>
          </w:tcPr>
          <w:p w14:paraId="34197E95" w14:textId="2872A8D3" w:rsidR="00266886" w:rsidRPr="007A18DB" w:rsidRDefault="00000000" w:rsidP="007A18DB">
            <w:pPr>
              <w:jc w:val="center"/>
              <w:rPr>
                <w:lang w:val="ru-RU"/>
              </w:rPr>
            </w:pPr>
            <w:r w:rsidRPr="007A18DB">
              <w:rPr>
                <w:sz w:val="20"/>
                <w:szCs w:val="20"/>
                <w:lang w:val="ru-RU"/>
              </w:rPr>
              <w:t xml:space="preserve">Нет сетевой сегментации </w:t>
            </w:r>
            <w:r w:rsidR="007A18DB">
              <w:rPr>
                <w:sz w:val="20"/>
                <w:szCs w:val="20"/>
                <w:lang w:val="ru-RU"/>
              </w:rPr>
              <w:t>–</w:t>
            </w:r>
            <w:r w:rsidRPr="007A18DB">
              <w:rPr>
                <w:sz w:val="20"/>
                <w:szCs w:val="20"/>
                <w:lang w:val="ru-RU"/>
              </w:rPr>
              <w:t xml:space="preserve"> любой под может общаться с любым</w:t>
            </w:r>
          </w:p>
        </w:tc>
        <w:tc>
          <w:tcPr>
            <w:tcW w:w="1514" w:type="pct"/>
            <w:vAlign w:val="center"/>
          </w:tcPr>
          <w:p w14:paraId="5119D8C5" w14:textId="77777777" w:rsidR="00266886" w:rsidRPr="007A18DB" w:rsidRDefault="00000000" w:rsidP="007A18DB">
            <w:pPr>
              <w:jc w:val="center"/>
              <w:rPr>
                <w:lang w:val="ru-RU"/>
              </w:rPr>
            </w:pPr>
            <w:r w:rsidRPr="007A18DB">
              <w:rPr>
                <w:sz w:val="20"/>
                <w:szCs w:val="20"/>
                <w:lang w:val="ru-RU"/>
              </w:rPr>
              <w:t xml:space="preserve">Ввести </w:t>
            </w:r>
            <w:r>
              <w:rPr>
                <w:sz w:val="20"/>
                <w:szCs w:val="20"/>
              </w:rPr>
              <w:t>NetworkPolicy</w:t>
            </w:r>
            <w:r w:rsidRPr="007A18DB">
              <w:rPr>
                <w:sz w:val="20"/>
                <w:szCs w:val="20"/>
                <w:lang w:val="ru-RU"/>
              </w:rPr>
              <w:t xml:space="preserve">, ограничивающие трафик по </w:t>
            </w:r>
            <w:r>
              <w:rPr>
                <w:sz w:val="20"/>
                <w:szCs w:val="20"/>
              </w:rPr>
              <w:t>namespace</w:t>
            </w:r>
          </w:p>
        </w:tc>
      </w:tr>
      <w:tr w:rsidR="00266886" w14:paraId="482085AA" w14:textId="77777777" w:rsidTr="007A18DB">
        <w:tc>
          <w:tcPr>
            <w:tcW w:w="118" w:type="pct"/>
            <w:vAlign w:val="center"/>
          </w:tcPr>
          <w:p w14:paraId="2C830C49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23" w:type="pct"/>
            <w:vAlign w:val="center"/>
          </w:tcPr>
          <w:p w14:paraId="3A7B05D7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Secret/etcd encryption at rest = 0% (kubescape)</w:t>
            </w:r>
          </w:p>
        </w:tc>
        <w:tc>
          <w:tcPr>
            <w:tcW w:w="656" w:type="pct"/>
            <w:vAlign w:val="center"/>
          </w:tcPr>
          <w:p w14:paraId="1C9BE139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989" w:type="pct"/>
            <w:vAlign w:val="center"/>
          </w:tcPr>
          <w:p w14:paraId="231C1290" w14:textId="77777777" w:rsidR="00266886" w:rsidRPr="007A18DB" w:rsidRDefault="00000000" w:rsidP="007A18DB">
            <w:pPr>
              <w:jc w:val="center"/>
              <w:rPr>
                <w:lang w:val="ru-RU"/>
              </w:rPr>
            </w:pPr>
            <w:r w:rsidRPr="007A18DB">
              <w:rPr>
                <w:sz w:val="20"/>
                <w:szCs w:val="20"/>
                <w:lang w:val="ru-RU"/>
              </w:rPr>
              <w:t xml:space="preserve">Секреты хранятся в </w:t>
            </w:r>
            <w:r>
              <w:rPr>
                <w:sz w:val="20"/>
                <w:szCs w:val="20"/>
              </w:rPr>
              <w:t>etcd</w:t>
            </w:r>
            <w:r w:rsidRPr="007A18DB">
              <w:rPr>
                <w:sz w:val="20"/>
                <w:szCs w:val="20"/>
                <w:lang w:val="ru-RU"/>
              </w:rPr>
              <w:t xml:space="preserve"> в открытом виде</w:t>
            </w:r>
          </w:p>
        </w:tc>
        <w:tc>
          <w:tcPr>
            <w:tcW w:w="1514" w:type="pct"/>
            <w:vAlign w:val="center"/>
          </w:tcPr>
          <w:p w14:paraId="0700E366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Включить encryption-at-rest для etcd</w:t>
            </w:r>
          </w:p>
        </w:tc>
      </w:tr>
      <w:tr w:rsidR="00266886" w:rsidRPr="00215DCF" w14:paraId="542275E8" w14:textId="77777777" w:rsidTr="007A18DB">
        <w:tc>
          <w:tcPr>
            <w:tcW w:w="118" w:type="pct"/>
            <w:vAlign w:val="center"/>
          </w:tcPr>
          <w:p w14:paraId="22B49AC9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23" w:type="pct"/>
            <w:vAlign w:val="center"/>
          </w:tcPr>
          <w:p w14:paraId="05A2C433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14 FAIL по CIS Benchmark (kube-bench), 61 WARN</w:t>
            </w:r>
          </w:p>
        </w:tc>
        <w:tc>
          <w:tcPr>
            <w:tcW w:w="656" w:type="pct"/>
            <w:vAlign w:val="center"/>
          </w:tcPr>
          <w:p w14:paraId="504D8E53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Высокая (суммарно)</w:t>
            </w:r>
          </w:p>
        </w:tc>
        <w:tc>
          <w:tcPr>
            <w:tcW w:w="989" w:type="pct"/>
            <w:vAlign w:val="center"/>
          </w:tcPr>
          <w:p w14:paraId="4A59F007" w14:textId="77777777" w:rsidR="00266886" w:rsidRPr="007A18DB" w:rsidRDefault="00000000" w:rsidP="007A18DB">
            <w:pPr>
              <w:jc w:val="center"/>
              <w:rPr>
                <w:lang w:val="ru-RU"/>
              </w:rPr>
            </w:pPr>
            <w:r w:rsidRPr="007A18DB">
              <w:rPr>
                <w:sz w:val="20"/>
                <w:szCs w:val="20"/>
                <w:lang w:val="ru-RU"/>
              </w:rPr>
              <w:t xml:space="preserve">Отклонения от базовых стандартов безопасности </w:t>
            </w:r>
            <w:r>
              <w:rPr>
                <w:sz w:val="20"/>
                <w:szCs w:val="20"/>
              </w:rPr>
              <w:t>control</w:t>
            </w:r>
            <w:r w:rsidRPr="007A18DB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plane</w:t>
            </w:r>
          </w:p>
        </w:tc>
        <w:tc>
          <w:tcPr>
            <w:tcW w:w="1514" w:type="pct"/>
            <w:vAlign w:val="center"/>
          </w:tcPr>
          <w:p w14:paraId="775A0944" w14:textId="77777777" w:rsidR="00266886" w:rsidRPr="007A18DB" w:rsidRDefault="00000000" w:rsidP="007A18DB">
            <w:pPr>
              <w:jc w:val="center"/>
              <w:rPr>
                <w:lang w:val="ru-RU"/>
              </w:rPr>
            </w:pPr>
            <w:r w:rsidRPr="007A18DB">
              <w:rPr>
                <w:sz w:val="20"/>
                <w:szCs w:val="20"/>
                <w:lang w:val="ru-RU"/>
              </w:rPr>
              <w:t xml:space="preserve">Пройтись по конкретным </w:t>
            </w:r>
            <w:r>
              <w:rPr>
                <w:sz w:val="20"/>
                <w:szCs w:val="20"/>
              </w:rPr>
              <w:t>FAIL</w:t>
            </w:r>
            <w:r w:rsidRPr="007A18DB">
              <w:rPr>
                <w:sz w:val="20"/>
                <w:szCs w:val="20"/>
                <w:lang w:val="ru-RU"/>
              </w:rPr>
              <w:t>-пунктам лога и устранить</w:t>
            </w:r>
          </w:p>
        </w:tc>
      </w:tr>
      <w:tr w:rsidR="00266886" w14:paraId="4CEB4ECF" w14:textId="77777777" w:rsidTr="007A18DB">
        <w:tc>
          <w:tcPr>
            <w:tcW w:w="118" w:type="pct"/>
            <w:vAlign w:val="center"/>
          </w:tcPr>
          <w:p w14:paraId="49121707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23" w:type="pct"/>
            <w:vAlign w:val="center"/>
          </w:tcPr>
          <w:p w14:paraId="560A47E6" w14:textId="77777777" w:rsidR="00266886" w:rsidRPr="007A18DB" w:rsidRDefault="00000000" w:rsidP="007A18DB">
            <w:pPr>
              <w:jc w:val="center"/>
              <w:rPr>
                <w:lang w:val="ru-RU"/>
              </w:rPr>
            </w:pPr>
            <w:r w:rsidRPr="007A18DB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metrics</w:t>
            </w:r>
            <w:r w:rsidRPr="007A18DB">
              <w:rPr>
                <w:sz w:val="20"/>
                <w:szCs w:val="20"/>
                <w:lang w:val="ru-RU"/>
              </w:rPr>
              <w:t xml:space="preserve"> без аутентификации отдаёт версию </w:t>
            </w:r>
            <w:r>
              <w:rPr>
                <w:sz w:val="20"/>
                <w:szCs w:val="20"/>
              </w:rPr>
              <w:t>Python</w:t>
            </w:r>
            <w:r w:rsidRPr="007A18DB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runtime</w:t>
            </w:r>
            <w:r w:rsidRPr="007A18DB">
              <w:rPr>
                <w:sz w:val="20"/>
                <w:szCs w:val="20"/>
                <w:lang w:val="ru-RU"/>
              </w:rPr>
              <w:t>-инфо</w:t>
            </w:r>
          </w:p>
        </w:tc>
        <w:tc>
          <w:tcPr>
            <w:tcW w:w="656" w:type="pct"/>
            <w:vAlign w:val="center"/>
          </w:tcPr>
          <w:p w14:paraId="63753305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989" w:type="pct"/>
            <w:vAlign w:val="center"/>
          </w:tcPr>
          <w:p w14:paraId="2233394F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Минорная утечка окружения</w:t>
            </w:r>
          </w:p>
        </w:tc>
        <w:tc>
          <w:tcPr>
            <w:tcW w:w="1514" w:type="pct"/>
            <w:vAlign w:val="center"/>
          </w:tcPr>
          <w:p w14:paraId="222A5428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Ограничить доступ к /metrics (NetworkPolicy/auth-proxy)</w:t>
            </w:r>
          </w:p>
        </w:tc>
      </w:tr>
      <w:tr w:rsidR="00266886" w14:paraId="158B6192" w14:textId="77777777" w:rsidTr="007A18DB">
        <w:tc>
          <w:tcPr>
            <w:tcW w:w="118" w:type="pct"/>
            <w:vAlign w:val="center"/>
          </w:tcPr>
          <w:p w14:paraId="7A3B3197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23" w:type="pct"/>
            <w:vAlign w:val="center"/>
          </w:tcPr>
          <w:p w14:paraId="4BEA5841" w14:textId="77777777" w:rsidR="00266886" w:rsidRPr="007A18DB" w:rsidRDefault="00000000" w:rsidP="007A18DB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</w:rPr>
              <w:t>CORS</w:t>
            </w:r>
            <w:r w:rsidRPr="007A18DB">
              <w:rPr>
                <w:sz w:val="20"/>
                <w:szCs w:val="20"/>
                <w:lang w:val="ru-RU"/>
              </w:rPr>
              <w:t>-политика не задана явно (</w:t>
            </w:r>
            <w:r>
              <w:rPr>
                <w:sz w:val="20"/>
                <w:szCs w:val="20"/>
              </w:rPr>
              <w:t>CORSMiddleware</w:t>
            </w:r>
            <w:r w:rsidRPr="007A18DB">
              <w:rPr>
                <w:sz w:val="20"/>
                <w:szCs w:val="20"/>
                <w:lang w:val="ru-RU"/>
              </w:rPr>
              <w:t xml:space="preserve"> отсутствует)</w:t>
            </w:r>
          </w:p>
        </w:tc>
        <w:tc>
          <w:tcPr>
            <w:tcW w:w="656" w:type="pct"/>
            <w:vAlign w:val="center"/>
          </w:tcPr>
          <w:p w14:paraId="78488CC0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989" w:type="pct"/>
            <w:vAlign w:val="center"/>
          </w:tcPr>
          <w:p w14:paraId="124CAB79" w14:textId="77777777" w:rsidR="00266886" w:rsidRPr="007A18DB" w:rsidRDefault="00000000" w:rsidP="007A18DB">
            <w:pPr>
              <w:jc w:val="center"/>
              <w:rPr>
                <w:lang w:val="ru-RU"/>
              </w:rPr>
            </w:pPr>
            <w:r w:rsidRPr="007A18DB">
              <w:rPr>
                <w:sz w:val="20"/>
                <w:szCs w:val="20"/>
                <w:lang w:val="ru-RU"/>
              </w:rPr>
              <w:t>Нет прямой уязвимости, но плохая практика</w:t>
            </w:r>
          </w:p>
        </w:tc>
        <w:tc>
          <w:tcPr>
            <w:tcW w:w="1514" w:type="pct"/>
            <w:vAlign w:val="center"/>
          </w:tcPr>
          <w:p w14:paraId="225AEEE4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Явно настроить CORSMiddleware с allowed origins</w:t>
            </w:r>
          </w:p>
        </w:tc>
      </w:tr>
      <w:tr w:rsidR="00266886" w:rsidRPr="00215DCF" w14:paraId="08CC7F35" w14:textId="77777777" w:rsidTr="007A18DB">
        <w:tc>
          <w:tcPr>
            <w:tcW w:w="118" w:type="pct"/>
            <w:vAlign w:val="center"/>
          </w:tcPr>
          <w:p w14:paraId="1F2ACF1F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723" w:type="pct"/>
            <w:vAlign w:val="center"/>
          </w:tcPr>
          <w:p w14:paraId="48588AC3" w14:textId="77777777" w:rsidR="00266886" w:rsidRPr="007A18DB" w:rsidRDefault="00000000" w:rsidP="007A18DB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</w:rPr>
              <w:t>IDOR</w:t>
            </w:r>
            <w:r w:rsidRPr="007A18DB">
              <w:rPr>
                <w:sz w:val="20"/>
                <w:szCs w:val="20"/>
                <w:lang w:val="ru-RU"/>
              </w:rPr>
              <w:t xml:space="preserve">: </w:t>
            </w:r>
            <w:r>
              <w:rPr>
                <w:sz w:val="20"/>
                <w:szCs w:val="20"/>
              </w:rPr>
              <w:t>GET</w:t>
            </w:r>
            <w:r w:rsidRPr="007A18DB">
              <w:rPr>
                <w:sz w:val="20"/>
                <w:szCs w:val="20"/>
                <w:lang w:val="ru-RU"/>
              </w:rPr>
              <w:t xml:space="preserve"> /</w:t>
            </w:r>
            <w:r>
              <w:rPr>
                <w:sz w:val="20"/>
                <w:szCs w:val="20"/>
              </w:rPr>
              <w:t>items</w:t>
            </w:r>
            <w:r w:rsidRPr="007A18DB">
              <w:rPr>
                <w:sz w:val="20"/>
                <w:szCs w:val="20"/>
                <w:lang w:val="ru-RU"/>
              </w:rPr>
              <w:t>/{</w:t>
            </w:r>
            <w:r>
              <w:rPr>
                <w:sz w:val="20"/>
                <w:szCs w:val="20"/>
              </w:rPr>
              <w:t>id</w:t>
            </w:r>
            <w:r w:rsidRPr="007A18DB">
              <w:rPr>
                <w:sz w:val="20"/>
                <w:szCs w:val="20"/>
                <w:lang w:val="ru-RU"/>
              </w:rPr>
              <w:t>} не проверяет владельца ресурса</w:t>
            </w:r>
          </w:p>
        </w:tc>
        <w:tc>
          <w:tcPr>
            <w:tcW w:w="656" w:type="pct"/>
            <w:vAlign w:val="center"/>
          </w:tcPr>
          <w:p w14:paraId="07D04504" w14:textId="77777777" w:rsidR="00266886" w:rsidRDefault="00000000" w:rsidP="007A18DB">
            <w:pPr>
              <w:jc w:val="center"/>
            </w:pPr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989" w:type="pct"/>
            <w:vAlign w:val="center"/>
          </w:tcPr>
          <w:p w14:paraId="5BF46CB0" w14:textId="77777777" w:rsidR="00266886" w:rsidRPr="007A18DB" w:rsidRDefault="00000000" w:rsidP="007A18DB">
            <w:pPr>
              <w:jc w:val="center"/>
              <w:rPr>
                <w:lang w:val="ru-RU"/>
              </w:rPr>
            </w:pPr>
            <w:r w:rsidRPr="007A18DB">
              <w:rPr>
                <w:sz w:val="20"/>
                <w:szCs w:val="20"/>
                <w:lang w:val="ru-RU"/>
              </w:rPr>
              <w:t xml:space="preserve">Любой пользователь читает чужие данные, перебирая 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1514" w:type="pct"/>
            <w:vAlign w:val="center"/>
          </w:tcPr>
          <w:p w14:paraId="4AFA8BA8" w14:textId="77777777" w:rsidR="00266886" w:rsidRPr="007A18DB" w:rsidRDefault="00000000" w:rsidP="007A18DB">
            <w:pPr>
              <w:jc w:val="center"/>
              <w:rPr>
                <w:lang w:val="ru-RU"/>
              </w:rPr>
            </w:pPr>
            <w:r w:rsidRPr="007A18DB">
              <w:rPr>
                <w:sz w:val="20"/>
                <w:szCs w:val="20"/>
                <w:lang w:val="ru-RU"/>
              </w:rPr>
              <w:t xml:space="preserve">Добавить проверку </w:t>
            </w:r>
            <w:r>
              <w:rPr>
                <w:sz w:val="20"/>
                <w:szCs w:val="20"/>
              </w:rPr>
              <w:t>item</w:t>
            </w:r>
            <w:r w:rsidRPr="007A18DB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owner</w:t>
            </w:r>
            <w:r w:rsidRPr="007A18DB">
              <w:rPr>
                <w:sz w:val="20"/>
                <w:szCs w:val="20"/>
                <w:lang w:val="ru-RU"/>
              </w:rPr>
              <w:t xml:space="preserve"> == </w:t>
            </w:r>
            <w:r>
              <w:rPr>
                <w:sz w:val="20"/>
                <w:szCs w:val="20"/>
              </w:rPr>
              <w:t>x</w:t>
            </w:r>
            <w:r w:rsidRPr="007A18DB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user</w:t>
            </w:r>
            <w:r w:rsidRPr="007A18DB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id</w:t>
            </w:r>
            <w:r w:rsidRPr="007A18DB">
              <w:rPr>
                <w:sz w:val="20"/>
                <w:szCs w:val="20"/>
                <w:lang w:val="ru-RU"/>
              </w:rPr>
              <w:t xml:space="preserve"> → 403 </w:t>
            </w:r>
            <w:r>
              <w:rPr>
                <w:sz w:val="20"/>
                <w:szCs w:val="20"/>
              </w:rPr>
              <w:t>Forbidden</w:t>
            </w:r>
            <w:r w:rsidRPr="007A18DB">
              <w:rPr>
                <w:sz w:val="20"/>
                <w:szCs w:val="20"/>
                <w:lang w:val="ru-RU"/>
              </w:rPr>
              <w:t>, внедрить реальную аутентификацию</w:t>
            </w:r>
          </w:p>
        </w:tc>
      </w:tr>
    </w:tbl>
    <w:p w14:paraId="2838B932" w14:textId="77777777" w:rsidR="00266886" w:rsidRPr="007A18DB" w:rsidRDefault="00266886">
      <w:pPr>
        <w:spacing w:before="200"/>
        <w:rPr>
          <w:lang w:val="ru-RU"/>
        </w:rPr>
      </w:pPr>
    </w:p>
    <w:p w14:paraId="23257BB2" w14:textId="77777777" w:rsidR="00266886" w:rsidRPr="007A18DB" w:rsidRDefault="00000000">
      <w:pPr>
        <w:pStyle w:val="Heading2"/>
        <w:spacing w:before="280" w:after="140"/>
        <w:rPr>
          <w:b/>
          <w:bCs/>
          <w:color w:val="000000" w:themeColor="text1"/>
          <w:sz w:val="28"/>
          <w:szCs w:val="28"/>
          <w:lang w:val="ru-RU"/>
        </w:rPr>
      </w:pPr>
      <w:bookmarkStart w:id="28" w:name="_Toc243230570"/>
      <w:r w:rsidRPr="007A18DB">
        <w:rPr>
          <w:b/>
          <w:bCs/>
          <w:color w:val="000000" w:themeColor="text1"/>
          <w:sz w:val="28"/>
          <w:szCs w:val="28"/>
          <w:lang w:val="ru-RU"/>
        </w:rPr>
        <w:t>2. Оценка цепочки атак</w:t>
      </w:r>
      <w:bookmarkEnd w:id="28"/>
    </w:p>
    <w:p w14:paraId="70072EE8" w14:textId="77777777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>Применительно к исследуемому стенду прослеживается следующая цепочка (</w:t>
      </w:r>
      <w:r w:rsidRPr="007A18DB">
        <w:rPr>
          <w:sz w:val="28"/>
          <w:szCs w:val="28"/>
        </w:rPr>
        <w:t>chained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risk</w:t>
      </w:r>
      <w:r w:rsidRPr="007A18DB">
        <w:rPr>
          <w:sz w:val="28"/>
          <w:szCs w:val="28"/>
          <w:lang w:val="ru-RU"/>
        </w:rPr>
        <w:t>), демонстрирующая, что по отдельности низко- и среднекритичные находки в совокупности создают путь к компрометации чувствительных данных:</w:t>
      </w:r>
    </w:p>
    <w:p w14:paraId="5E9F72EA" w14:textId="77777777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>Анонимный доступ к /</w:t>
      </w:r>
      <w:r w:rsidRPr="007A18DB">
        <w:rPr>
          <w:sz w:val="28"/>
          <w:szCs w:val="28"/>
        </w:rPr>
        <w:t>version</w:t>
      </w:r>
      <w:r w:rsidRPr="007A18DB">
        <w:rPr>
          <w:sz w:val="28"/>
          <w:szCs w:val="28"/>
          <w:lang w:val="ru-RU"/>
        </w:rPr>
        <w:t xml:space="preserve"> (</w:t>
      </w:r>
      <w:r w:rsidRPr="007A18DB">
        <w:rPr>
          <w:sz w:val="28"/>
          <w:szCs w:val="28"/>
        </w:rPr>
        <w:t>ClusterRoleBinding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system</w:t>
      </w:r>
      <w:r w:rsidRPr="007A18DB">
        <w:rPr>
          <w:sz w:val="28"/>
          <w:szCs w:val="28"/>
          <w:lang w:val="ru-RU"/>
        </w:rPr>
        <w:t>:</w:t>
      </w:r>
      <w:r w:rsidRPr="007A18DB">
        <w:rPr>
          <w:sz w:val="28"/>
          <w:szCs w:val="28"/>
        </w:rPr>
        <w:t>public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info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viewer</w:t>
      </w:r>
      <w:r w:rsidRPr="007A18DB">
        <w:rPr>
          <w:sz w:val="28"/>
          <w:szCs w:val="28"/>
          <w:lang w:val="ru-RU"/>
        </w:rPr>
        <w:t xml:space="preserve">) </w:t>
      </w:r>
      <w:r w:rsidRPr="007A18DB">
        <w:rPr>
          <w:b/>
          <w:bCs/>
          <w:sz w:val="28"/>
          <w:szCs w:val="28"/>
          <w:lang w:val="ru-RU"/>
        </w:rPr>
        <w:t>→</w:t>
      </w:r>
      <w:r w:rsidRPr="007A18DB">
        <w:rPr>
          <w:sz w:val="28"/>
          <w:szCs w:val="28"/>
          <w:lang w:val="ru-RU"/>
        </w:rPr>
        <w:t xml:space="preserve"> раскрытие точной версии кластера </w:t>
      </w:r>
      <w:r w:rsidRPr="007A18DB">
        <w:rPr>
          <w:b/>
          <w:bCs/>
          <w:sz w:val="28"/>
          <w:szCs w:val="28"/>
          <w:lang w:val="ru-RU"/>
        </w:rPr>
        <w:t>→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kube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bench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kubescape</w:t>
      </w:r>
      <w:r w:rsidRPr="007A18DB">
        <w:rPr>
          <w:sz w:val="28"/>
          <w:szCs w:val="28"/>
          <w:lang w:val="ru-RU"/>
        </w:rPr>
        <w:t xml:space="preserve"> подтверждают отсутствие </w:t>
      </w:r>
      <w:r w:rsidRPr="007A18DB">
        <w:rPr>
          <w:sz w:val="28"/>
          <w:szCs w:val="28"/>
        </w:rPr>
        <w:t>NetworkPolicy</w:t>
      </w:r>
      <w:r w:rsidRPr="007A18DB">
        <w:rPr>
          <w:sz w:val="28"/>
          <w:szCs w:val="28"/>
          <w:lang w:val="ru-RU"/>
        </w:rPr>
        <w:t xml:space="preserve"> и шифрования </w:t>
      </w:r>
      <w:r w:rsidRPr="007A18DB">
        <w:rPr>
          <w:sz w:val="28"/>
          <w:szCs w:val="28"/>
        </w:rPr>
        <w:t>secrets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rest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b/>
          <w:bCs/>
          <w:sz w:val="28"/>
          <w:szCs w:val="28"/>
          <w:lang w:val="ru-RU"/>
        </w:rPr>
        <w:t>→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personal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kubeconfig</w:t>
      </w:r>
      <w:r w:rsidRPr="007A18DB">
        <w:rPr>
          <w:sz w:val="28"/>
          <w:szCs w:val="28"/>
          <w:lang w:val="ru-RU"/>
        </w:rPr>
        <w:t xml:space="preserve">-пользователь (не приложение) имеет широкий доступ к </w:t>
      </w:r>
      <w:r w:rsidRPr="007A18DB">
        <w:rPr>
          <w:sz w:val="28"/>
          <w:szCs w:val="28"/>
        </w:rPr>
        <w:t>secrets</w:t>
      </w:r>
      <w:r w:rsidRPr="007A18DB">
        <w:rPr>
          <w:sz w:val="28"/>
          <w:szCs w:val="28"/>
          <w:lang w:val="ru-RU"/>
        </w:rPr>
        <w:t xml:space="preserve"> без </w:t>
      </w:r>
      <w:r w:rsidRPr="007A18DB">
        <w:rPr>
          <w:sz w:val="28"/>
          <w:szCs w:val="28"/>
          <w:lang w:val="ru-RU"/>
        </w:rPr>
        <w:lastRenderedPageBreak/>
        <w:t xml:space="preserve">дополнительного контроля </w:t>
      </w:r>
      <w:r w:rsidRPr="007A18DB">
        <w:rPr>
          <w:b/>
          <w:bCs/>
          <w:sz w:val="28"/>
          <w:szCs w:val="28"/>
          <w:lang w:val="ru-RU"/>
        </w:rPr>
        <w:t>→</w:t>
      </w:r>
      <w:r w:rsidRPr="007A18DB">
        <w:rPr>
          <w:sz w:val="28"/>
          <w:szCs w:val="28"/>
          <w:lang w:val="ru-RU"/>
        </w:rPr>
        <w:t xml:space="preserve"> прямое извлечение пароля администратора </w:t>
      </w:r>
      <w:r w:rsidRPr="007A18DB">
        <w:rPr>
          <w:sz w:val="28"/>
          <w:szCs w:val="28"/>
        </w:rPr>
        <w:t>Grafana</w:t>
      </w:r>
      <w:r w:rsidRPr="007A18DB">
        <w:rPr>
          <w:sz w:val="28"/>
          <w:szCs w:val="28"/>
          <w:lang w:val="ru-RU"/>
        </w:rPr>
        <w:t xml:space="preserve"> из </w:t>
      </w:r>
      <w:r w:rsidRPr="007A18DB">
        <w:rPr>
          <w:sz w:val="28"/>
          <w:szCs w:val="28"/>
        </w:rPr>
        <w:t>secret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b/>
          <w:bCs/>
          <w:sz w:val="28"/>
          <w:szCs w:val="28"/>
          <w:lang w:val="ru-RU"/>
        </w:rPr>
        <w:t>→</w:t>
      </w:r>
      <w:r w:rsidRPr="007A18DB">
        <w:rPr>
          <w:sz w:val="28"/>
          <w:szCs w:val="28"/>
          <w:lang w:val="ru-RU"/>
        </w:rPr>
        <w:t xml:space="preserve"> потенциальный полный доступ к дашбордам и </w:t>
      </w:r>
      <w:r w:rsidRPr="007A18DB">
        <w:rPr>
          <w:sz w:val="28"/>
          <w:szCs w:val="28"/>
        </w:rPr>
        <w:t>data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sources</w:t>
      </w:r>
      <w:r w:rsidRPr="007A18DB">
        <w:rPr>
          <w:sz w:val="28"/>
          <w:szCs w:val="28"/>
          <w:lang w:val="ru-RU"/>
        </w:rPr>
        <w:t xml:space="preserve"> мониторинга.</w:t>
      </w:r>
    </w:p>
    <w:p w14:paraId="260865C8" w14:textId="545EB0DC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При этом отдельный вектор через сам </w:t>
      </w:r>
      <w:r w:rsidRPr="007A18DB">
        <w:rPr>
          <w:sz w:val="28"/>
          <w:szCs w:val="28"/>
        </w:rPr>
        <w:t>fastapi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app</w:t>
      </w:r>
      <w:r w:rsidRPr="007A18DB">
        <w:rPr>
          <w:sz w:val="28"/>
          <w:szCs w:val="28"/>
          <w:lang w:val="ru-RU"/>
        </w:rPr>
        <w:t xml:space="preserve"> и его </w:t>
      </w:r>
      <w:r w:rsidRPr="007A18DB">
        <w:rPr>
          <w:sz w:val="28"/>
          <w:szCs w:val="28"/>
        </w:rPr>
        <w:t>serviceaccount</w:t>
      </w:r>
      <w:r w:rsidRPr="007A18DB">
        <w:rPr>
          <w:sz w:val="28"/>
          <w:szCs w:val="28"/>
          <w:lang w:val="ru-RU"/>
        </w:rPr>
        <w:t xml:space="preserve">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изолирован корректно: </w:t>
      </w:r>
      <w:r w:rsidRPr="007A18DB">
        <w:rPr>
          <w:sz w:val="28"/>
          <w:szCs w:val="28"/>
        </w:rPr>
        <w:t>default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SA</w:t>
      </w:r>
      <w:r w:rsidRPr="007A18DB">
        <w:rPr>
          <w:sz w:val="28"/>
          <w:szCs w:val="28"/>
          <w:lang w:val="ru-RU"/>
        </w:rPr>
        <w:t xml:space="preserve"> не имеет прав на </w:t>
      </w:r>
      <w:r w:rsidRPr="007A18DB">
        <w:rPr>
          <w:sz w:val="28"/>
          <w:szCs w:val="28"/>
        </w:rPr>
        <w:t>list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get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pods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secrets</w:t>
      </w:r>
      <w:r w:rsidRPr="007A18DB">
        <w:rPr>
          <w:sz w:val="28"/>
          <w:szCs w:val="28"/>
          <w:lang w:val="ru-RU"/>
        </w:rPr>
        <w:t xml:space="preserve">, а контейнер не содержит предпосылок для побега на хост (нет </w:t>
      </w:r>
      <w:r w:rsidRPr="007A18DB">
        <w:rPr>
          <w:sz w:val="28"/>
          <w:szCs w:val="28"/>
        </w:rPr>
        <w:t>privileged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capabilities</w:t>
      </w:r>
      <w:r w:rsidRPr="007A18DB">
        <w:rPr>
          <w:sz w:val="28"/>
          <w:szCs w:val="28"/>
          <w:lang w:val="ru-RU"/>
        </w:rPr>
        <w:t>). Это показывает, что оценка рисков должна учитывать не только уязвимости приложения, но и права, с которыми работает сам оператор/администратор кластера.</w:t>
      </w:r>
    </w:p>
    <w:p w14:paraId="2B357D47" w14:textId="77777777" w:rsidR="00266886" w:rsidRPr="007A18DB" w:rsidRDefault="00000000">
      <w:pPr>
        <w:pStyle w:val="Heading1"/>
        <w:spacing w:before="360" w:after="180"/>
        <w:rPr>
          <w:b/>
          <w:bCs/>
          <w:color w:val="000000" w:themeColor="text1"/>
          <w:sz w:val="28"/>
          <w:szCs w:val="28"/>
          <w:lang w:val="ru-RU"/>
        </w:rPr>
      </w:pPr>
      <w:bookmarkStart w:id="29" w:name="_Toc243230571"/>
      <w:r w:rsidRPr="007A18DB">
        <w:rPr>
          <w:b/>
          <w:bCs/>
          <w:color w:val="000000" w:themeColor="text1"/>
          <w:sz w:val="28"/>
          <w:szCs w:val="28"/>
          <w:lang w:val="ru-RU"/>
        </w:rPr>
        <w:t>Раздел 4. Задания для самостоятельного выполнения</w:t>
      </w:r>
      <w:bookmarkEnd w:id="29"/>
    </w:p>
    <w:p w14:paraId="3E13DB8B" w14:textId="77777777" w:rsidR="00266886" w:rsidRPr="007A18DB" w:rsidRDefault="00000000">
      <w:pPr>
        <w:pStyle w:val="Heading2"/>
        <w:spacing w:before="280" w:after="140"/>
        <w:rPr>
          <w:b/>
          <w:bCs/>
          <w:color w:val="000000" w:themeColor="text1"/>
          <w:sz w:val="28"/>
          <w:szCs w:val="28"/>
        </w:rPr>
      </w:pPr>
      <w:bookmarkStart w:id="30" w:name="_Toc243230572"/>
      <w:r w:rsidRPr="007A18DB">
        <w:rPr>
          <w:b/>
          <w:bCs/>
          <w:color w:val="000000" w:themeColor="text1"/>
          <w:sz w:val="28"/>
          <w:szCs w:val="28"/>
          <w:lang w:val="ru-RU"/>
        </w:rPr>
        <w:t xml:space="preserve">Задание 1. </w:t>
      </w:r>
      <w:r w:rsidRPr="007A18DB">
        <w:rPr>
          <w:b/>
          <w:bCs/>
          <w:color w:val="000000" w:themeColor="text1"/>
          <w:sz w:val="28"/>
          <w:szCs w:val="28"/>
        </w:rPr>
        <w:t>Ручная проверка Secrets</w:t>
      </w:r>
      <w:bookmarkEnd w:id="30"/>
    </w:p>
    <w:p w14:paraId="1ADA39AB" w14:textId="77777777" w:rsidR="00266886" w:rsidRPr="007A18DB" w:rsidRDefault="00000000">
      <w:pPr>
        <w:spacing w:before="120" w:after="40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318A6381" wp14:editId="3BFFFCF3">
            <wp:extent cx="6333117" cy="1372176"/>
            <wp:effectExtent l="0" t="0" r="0" b="0"/>
            <wp:docPr id="1867363672" name="Picture 1867363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24" cy="139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0440" w14:textId="77777777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>Рис. 37. Secrets в namespace default (пусто), получение токена default SA (kubectl create token) и проверка прав через реальный токен</w:t>
      </w:r>
    </w:p>
    <w:p w14:paraId="14BAADF2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6026EEC1" w14:textId="3D31721E" w:rsidR="00266886" w:rsidRPr="007A18DB" w:rsidRDefault="00000000" w:rsidP="007A18DB">
      <w:pPr>
        <w:spacing w:after="80"/>
        <w:jc w:val="both"/>
        <w:rPr>
          <w:sz w:val="28"/>
          <w:szCs w:val="28"/>
        </w:rPr>
      </w:pPr>
      <w:r w:rsidRPr="007A18DB">
        <w:rPr>
          <w:sz w:val="28"/>
          <w:szCs w:val="28"/>
        </w:rPr>
        <w:t xml:space="preserve">Список secrets в namespace default </w:t>
      </w:r>
      <w:r w:rsidR="007A18DB" w:rsidRPr="007A18DB">
        <w:rPr>
          <w:sz w:val="28"/>
          <w:szCs w:val="28"/>
        </w:rPr>
        <w:t>–</w:t>
      </w:r>
      <w:r w:rsidRPr="007A18DB">
        <w:rPr>
          <w:sz w:val="28"/>
          <w:szCs w:val="28"/>
        </w:rPr>
        <w:t xml:space="preserve"> пуст (kubectl get secrets -n default).</w:t>
      </w:r>
    </w:p>
    <w:p w14:paraId="50A24458" w14:textId="77777777" w:rsidR="00266886" w:rsidRPr="007A18DB" w:rsidRDefault="00000000" w:rsidP="007A18DB">
      <w:pPr>
        <w:spacing w:after="80"/>
        <w:jc w:val="both"/>
        <w:rPr>
          <w:sz w:val="28"/>
          <w:szCs w:val="28"/>
        </w:rPr>
      </w:pPr>
      <w:r w:rsidRPr="007A18DB">
        <w:rPr>
          <w:sz w:val="28"/>
          <w:szCs w:val="28"/>
        </w:rPr>
        <w:t>Начиная с Kubernetes 1.24+, статичные Secret-токены для serviceaccount больше не создаются автоматически; используется TokenRequest API с короткоживущими токенами (kubectl create token default).</w:t>
      </w:r>
    </w:p>
    <w:p w14:paraId="7C24C2D3" w14:textId="1D57ABC9" w:rsidR="00266886" w:rsidRPr="007A18DB" w:rsidRDefault="00000000" w:rsidP="007A18DB">
      <w:pPr>
        <w:spacing w:after="80"/>
        <w:jc w:val="both"/>
        <w:rPr>
          <w:sz w:val="28"/>
          <w:szCs w:val="28"/>
        </w:rPr>
      </w:pPr>
      <w:r w:rsidRPr="007A18DB">
        <w:rPr>
          <w:sz w:val="28"/>
          <w:szCs w:val="28"/>
        </w:rPr>
        <w:t xml:space="preserve">Полученный реальный токен default SA протестирован напрямую через curl с заголовком Authorization: Bearer </w:t>
      </w:r>
      <w:r w:rsidR="007A18DB" w:rsidRPr="007A18DB">
        <w:rPr>
          <w:sz w:val="28"/>
          <w:szCs w:val="28"/>
        </w:rPr>
        <w:t>–</w:t>
      </w:r>
      <w:r w:rsidRPr="007A18DB">
        <w:rPr>
          <w:sz w:val="28"/>
          <w:szCs w:val="28"/>
        </w:rPr>
        <w:t xml:space="preserve"> запрос kubectl auth can-i create pods (и list pods через API) вернул Forbidden.</w:t>
      </w:r>
    </w:p>
    <w:p w14:paraId="29531735" w14:textId="2DDA1C35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 xml:space="preserve">Вывод: </w:t>
      </w:r>
      <w:r w:rsidRPr="007A18DB">
        <w:rPr>
          <w:sz w:val="28"/>
          <w:szCs w:val="28"/>
          <w:lang w:val="ru-RU"/>
        </w:rPr>
        <w:t xml:space="preserve">дефолтный </w:t>
      </w:r>
      <w:r w:rsidRPr="007A18DB">
        <w:rPr>
          <w:sz w:val="28"/>
          <w:szCs w:val="28"/>
        </w:rPr>
        <w:t>serviceaccount</w:t>
      </w:r>
      <w:r w:rsidRPr="007A18DB">
        <w:rPr>
          <w:sz w:val="28"/>
          <w:szCs w:val="28"/>
          <w:lang w:val="ru-RU"/>
        </w:rPr>
        <w:t xml:space="preserve"> в текущем кластере не имеет прав на </w:t>
      </w:r>
      <w:r w:rsidRPr="007A18DB">
        <w:rPr>
          <w:sz w:val="28"/>
          <w:szCs w:val="28"/>
        </w:rPr>
        <w:t>list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get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pods</w:t>
      </w:r>
      <w:r w:rsidRPr="007A18DB">
        <w:rPr>
          <w:sz w:val="28"/>
          <w:szCs w:val="28"/>
          <w:lang w:val="ru-RU"/>
        </w:rPr>
        <w:t xml:space="preserve"> и </w:t>
      </w:r>
      <w:r w:rsidRPr="007A18DB">
        <w:rPr>
          <w:sz w:val="28"/>
          <w:szCs w:val="28"/>
        </w:rPr>
        <w:t>secrets</w:t>
      </w:r>
      <w:r w:rsidRPr="007A18DB">
        <w:rPr>
          <w:sz w:val="28"/>
          <w:szCs w:val="28"/>
          <w:lang w:val="ru-RU"/>
        </w:rPr>
        <w:t xml:space="preserve"> даже при наличии действующего токена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RBAC</w:t>
      </w:r>
      <w:r w:rsidRPr="007A18DB">
        <w:rPr>
          <w:sz w:val="28"/>
          <w:szCs w:val="28"/>
          <w:lang w:val="ru-RU"/>
        </w:rPr>
        <w:t xml:space="preserve"> настроен корректно, а отсутствие статичных секретов-токенов снижает риск их случайной утечки по сравнению со старыми версиями </w:t>
      </w:r>
      <w:r w:rsidRPr="007A18DB">
        <w:rPr>
          <w:sz w:val="28"/>
          <w:szCs w:val="28"/>
        </w:rPr>
        <w:t>Kubernetes</w:t>
      </w:r>
      <w:r w:rsidRPr="007A18DB">
        <w:rPr>
          <w:sz w:val="28"/>
          <w:szCs w:val="28"/>
          <w:lang w:val="ru-RU"/>
        </w:rPr>
        <w:t>.</w:t>
      </w:r>
    </w:p>
    <w:p w14:paraId="73AE1E26" w14:textId="77777777" w:rsidR="00266886" w:rsidRPr="007A18DB" w:rsidRDefault="00000000">
      <w:pPr>
        <w:pStyle w:val="Heading2"/>
        <w:spacing w:before="280" w:after="140"/>
        <w:rPr>
          <w:b/>
          <w:bCs/>
          <w:color w:val="000000" w:themeColor="text1"/>
          <w:sz w:val="28"/>
          <w:szCs w:val="28"/>
          <w:lang w:val="ru-RU"/>
        </w:rPr>
      </w:pPr>
      <w:bookmarkStart w:id="31" w:name="_Toc243230573"/>
      <w:r w:rsidRPr="007A18DB">
        <w:rPr>
          <w:b/>
          <w:bCs/>
          <w:color w:val="000000" w:themeColor="text1"/>
          <w:sz w:val="28"/>
          <w:szCs w:val="28"/>
          <w:lang w:val="ru-RU"/>
        </w:rPr>
        <w:t xml:space="preserve">Задание 2. Тестирование </w:t>
      </w:r>
      <w:r w:rsidRPr="007A18DB">
        <w:rPr>
          <w:b/>
          <w:bCs/>
          <w:color w:val="000000" w:themeColor="text1"/>
          <w:sz w:val="28"/>
          <w:szCs w:val="28"/>
        </w:rPr>
        <w:t>FastAPI</w:t>
      </w:r>
      <w:r w:rsidRPr="007A18DB">
        <w:rPr>
          <w:b/>
          <w:bCs/>
          <w:color w:val="000000" w:themeColor="text1"/>
          <w:sz w:val="28"/>
          <w:szCs w:val="28"/>
          <w:lang w:val="ru-RU"/>
        </w:rPr>
        <w:t xml:space="preserve"> на </w:t>
      </w:r>
      <w:r w:rsidRPr="007A18DB">
        <w:rPr>
          <w:b/>
          <w:bCs/>
          <w:color w:val="000000" w:themeColor="text1"/>
          <w:sz w:val="28"/>
          <w:szCs w:val="28"/>
        </w:rPr>
        <w:t>IDOR</w:t>
      </w:r>
      <w:bookmarkEnd w:id="31"/>
    </w:p>
    <w:p w14:paraId="79C78619" w14:textId="6DF4DBB4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Поскольку базовое приложение из ЛР4 не содержало эндпоинтов, работающих с идентификатором ресурса, в </w:t>
      </w:r>
      <w:r w:rsidRPr="007A18DB">
        <w:rPr>
          <w:sz w:val="28"/>
          <w:szCs w:val="28"/>
        </w:rPr>
        <w:t>app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main</w:t>
      </w:r>
      <w:r w:rsidRPr="007A18DB">
        <w:rPr>
          <w:sz w:val="28"/>
          <w:szCs w:val="28"/>
          <w:lang w:val="ru-RU"/>
        </w:rPr>
        <w:t>.</w:t>
      </w:r>
      <w:r w:rsidRPr="007A18DB">
        <w:rPr>
          <w:sz w:val="28"/>
          <w:szCs w:val="28"/>
        </w:rPr>
        <w:t>py</w:t>
      </w:r>
      <w:r w:rsidRPr="007A18DB">
        <w:rPr>
          <w:sz w:val="28"/>
          <w:szCs w:val="28"/>
          <w:lang w:val="ru-RU"/>
        </w:rPr>
        <w:t xml:space="preserve"> добавлен учебный модуль: </w:t>
      </w:r>
      <w:r w:rsidRPr="007A18DB">
        <w:rPr>
          <w:sz w:val="28"/>
          <w:szCs w:val="28"/>
        </w:rPr>
        <w:t>POST</w:t>
      </w:r>
      <w:r w:rsidRPr="007A18DB">
        <w:rPr>
          <w:sz w:val="28"/>
          <w:szCs w:val="28"/>
          <w:lang w:val="ru-RU"/>
        </w:rPr>
        <w:t xml:space="preserve"> /</w:t>
      </w:r>
      <w:r w:rsidRPr="007A18DB">
        <w:rPr>
          <w:sz w:val="28"/>
          <w:szCs w:val="28"/>
        </w:rPr>
        <w:t>items</w:t>
      </w:r>
      <w:r w:rsidRPr="007A18DB">
        <w:rPr>
          <w:sz w:val="28"/>
          <w:szCs w:val="28"/>
          <w:lang w:val="ru-RU"/>
        </w:rPr>
        <w:t xml:space="preserve">/ (создание ресурса с привязкой владельца через заголовок </w:t>
      </w:r>
      <w:r w:rsidRPr="007A18DB">
        <w:rPr>
          <w:sz w:val="28"/>
          <w:szCs w:val="28"/>
        </w:rPr>
        <w:t>X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User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Id</w:t>
      </w:r>
      <w:r w:rsidRPr="007A18DB">
        <w:rPr>
          <w:sz w:val="28"/>
          <w:szCs w:val="28"/>
          <w:lang w:val="ru-RU"/>
        </w:rPr>
        <w:t xml:space="preserve">) и </w:t>
      </w:r>
      <w:r w:rsidRPr="007A18DB">
        <w:rPr>
          <w:sz w:val="28"/>
          <w:szCs w:val="28"/>
        </w:rPr>
        <w:t>GET</w:t>
      </w:r>
      <w:r w:rsidRPr="007A18DB">
        <w:rPr>
          <w:sz w:val="28"/>
          <w:szCs w:val="28"/>
          <w:lang w:val="ru-RU"/>
        </w:rPr>
        <w:t xml:space="preserve"> /</w:t>
      </w:r>
      <w:r w:rsidRPr="007A18DB">
        <w:rPr>
          <w:sz w:val="28"/>
          <w:szCs w:val="28"/>
        </w:rPr>
        <w:t>items</w:t>
      </w:r>
      <w:r w:rsidRPr="007A18DB">
        <w:rPr>
          <w:sz w:val="28"/>
          <w:szCs w:val="28"/>
          <w:lang w:val="ru-RU"/>
        </w:rPr>
        <w:t>/{</w:t>
      </w:r>
      <w:r w:rsidRPr="007A18DB">
        <w:rPr>
          <w:sz w:val="28"/>
          <w:szCs w:val="28"/>
        </w:rPr>
        <w:t>item</w:t>
      </w:r>
      <w:r w:rsidRPr="007A18DB">
        <w:rPr>
          <w:sz w:val="28"/>
          <w:szCs w:val="28"/>
          <w:lang w:val="ru-RU"/>
        </w:rPr>
        <w:t>_</w:t>
      </w:r>
      <w:r w:rsidRPr="007A18DB">
        <w:rPr>
          <w:sz w:val="28"/>
          <w:szCs w:val="28"/>
        </w:rPr>
        <w:t>id</w:t>
      </w:r>
      <w:r w:rsidRPr="007A18DB">
        <w:rPr>
          <w:sz w:val="28"/>
          <w:szCs w:val="28"/>
          <w:lang w:val="ru-RU"/>
        </w:rPr>
        <w:t xml:space="preserve">}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намеренно без проверки принадлежности ресурса запрашивающему пользователю.</w:t>
      </w:r>
    </w:p>
    <w:p w14:paraId="7670554E" w14:textId="77777777" w:rsidR="00266886" w:rsidRPr="007A18DB" w:rsidRDefault="00000000">
      <w:pPr>
        <w:spacing w:before="120" w:after="40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lastRenderedPageBreak/>
        <w:drawing>
          <wp:inline distT="0" distB="0" distL="0" distR="0" wp14:anchorId="26B3C6DF" wp14:editId="59E12164">
            <wp:extent cx="5715000" cy="933450"/>
            <wp:effectExtent l="0" t="0" r="0" b="0"/>
            <wp:docPr id="111905762" name="Picture 111905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84A6" w14:textId="77777777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>Рис. 38. Пересборка образа с новым кодом и перезапуск подов (</w:t>
      </w:r>
      <w:r w:rsidRPr="007A18DB">
        <w:rPr>
          <w:sz w:val="28"/>
          <w:szCs w:val="28"/>
        </w:rPr>
        <w:t>kubectl</w:t>
      </w:r>
      <w:r w:rsidRPr="00215DCF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rollout</w:t>
      </w:r>
      <w:r w:rsidRPr="00215DCF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restart</w:t>
      </w:r>
      <w:r w:rsidRPr="00215DCF">
        <w:rPr>
          <w:sz w:val="28"/>
          <w:szCs w:val="28"/>
          <w:lang w:val="ru-RU"/>
        </w:rPr>
        <w:t>)</w:t>
      </w:r>
    </w:p>
    <w:p w14:paraId="207339AC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733EC31F" w14:textId="77777777" w:rsidR="00266886" w:rsidRPr="007A18DB" w:rsidRDefault="00000000">
      <w:pPr>
        <w:spacing w:before="120" w:after="40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2CCAE500" wp14:editId="7EC00B83">
            <wp:extent cx="5715000" cy="133350"/>
            <wp:effectExtent l="0" t="0" r="0" b="0"/>
            <wp:docPr id="1622610818" name="Picture 1622610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6EE7" w14:textId="77777777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 xml:space="preserve">Рис. 39. Создание ресурса от имени пользователя </w:t>
      </w:r>
      <w:r w:rsidRPr="007A18DB">
        <w:rPr>
          <w:sz w:val="28"/>
          <w:szCs w:val="28"/>
        </w:rPr>
        <w:t>alice</w:t>
      </w:r>
      <w:r w:rsidRPr="00215DCF">
        <w:rPr>
          <w:sz w:val="28"/>
          <w:szCs w:val="28"/>
          <w:lang w:val="ru-RU"/>
        </w:rPr>
        <w:t xml:space="preserve"> (</w:t>
      </w:r>
      <w:r w:rsidRPr="007A18DB">
        <w:rPr>
          <w:sz w:val="28"/>
          <w:szCs w:val="28"/>
        </w:rPr>
        <w:t>id</w:t>
      </w:r>
      <w:r w:rsidRPr="00215DCF">
        <w:rPr>
          <w:sz w:val="28"/>
          <w:szCs w:val="28"/>
          <w:lang w:val="ru-RU"/>
        </w:rPr>
        <w:t>=1)</w:t>
      </w:r>
    </w:p>
    <w:p w14:paraId="45854D4D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5C3B6A4F" w14:textId="77777777" w:rsidR="00266886" w:rsidRPr="007A18DB" w:rsidRDefault="00000000">
      <w:pPr>
        <w:spacing w:before="120" w:after="40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28868A9D" wp14:editId="4C8083C6">
            <wp:extent cx="5715000" cy="133350"/>
            <wp:effectExtent l="0" t="0" r="0" b="0"/>
            <wp:docPr id="985626113" name="Picture 985626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4318" w14:textId="77777777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 xml:space="preserve">Рис. 40. Создание ресурса от имени пользователя </w:t>
      </w:r>
      <w:r w:rsidRPr="007A18DB">
        <w:rPr>
          <w:sz w:val="28"/>
          <w:szCs w:val="28"/>
        </w:rPr>
        <w:t>bob</w:t>
      </w:r>
      <w:r w:rsidRPr="00215DCF">
        <w:rPr>
          <w:sz w:val="28"/>
          <w:szCs w:val="28"/>
          <w:lang w:val="ru-RU"/>
        </w:rPr>
        <w:t xml:space="preserve"> (</w:t>
      </w:r>
      <w:r w:rsidRPr="007A18DB">
        <w:rPr>
          <w:sz w:val="28"/>
          <w:szCs w:val="28"/>
        </w:rPr>
        <w:t>id</w:t>
      </w:r>
      <w:r w:rsidRPr="00215DCF">
        <w:rPr>
          <w:sz w:val="28"/>
          <w:szCs w:val="28"/>
          <w:lang w:val="ru-RU"/>
        </w:rPr>
        <w:t>=2)</w:t>
      </w:r>
    </w:p>
    <w:p w14:paraId="02763DAC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7D9CED38" w14:textId="77777777" w:rsidR="00266886" w:rsidRPr="007A18DB" w:rsidRDefault="00000000">
      <w:pPr>
        <w:spacing w:before="120" w:after="40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794C1B7E" wp14:editId="77C7A56F">
            <wp:extent cx="5715000" cy="514350"/>
            <wp:effectExtent l="0" t="0" r="0" b="0"/>
            <wp:docPr id="1093524083" name="Picture 1093524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8724" w14:textId="77777777" w:rsidR="00266886" w:rsidRDefault="00000000" w:rsidP="007A18DB">
      <w:pPr>
        <w:spacing w:after="160" w:line="276" w:lineRule="auto"/>
        <w:jc w:val="center"/>
        <w:rPr>
          <w:sz w:val="28"/>
          <w:szCs w:val="28"/>
          <w:lang w:val="ru-RU"/>
        </w:rPr>
      </w:pPr>
      <w:r w:rsidRPr="00215DCF">
        <w:rPr>
          <w:sz w:val="28"/>
          <w:szCs w:val="28"/>
          <w:lang w:val="ru-RU"/>
        </w:rPr>
        <w:t xml:space="preserve">Рис. 41. Подтверждённый </w:t>
      </w:r>
      <w:r w:rsidRPr="007A18DB">
        <w:rPr>
          <w:sz w:val="28"/>
          <w:szCs w:val="28"/>
        </w:rPr>
        <w:t>IDOR</w:t>
      </w:r>
      <w:r w:rsidRPr="00215DCF">
        <w:rPr>
          <w:sz w:val="28"/>
          <w:szCs w:val="28"/>
          <w:lang w:val="ru-RU"/>
        </w:rPr>
        <w:t xml:space="preserve">: ресурс </w:t>
      </w:r>
      <w:r w:rsidRPr="007A18DB">
        <w:rPr>
          <w:sz w:val="28"/>
          <w:szCs w:val="28"/>
        </w:rPr>
        <w:t>alice</w:t>
      </w:r>
      <w:r w:rsidRPr="00215DCF">
        <w:rPr>
          <w:sz w:val="28"/>
          <w:szCs w:val="28"/>
          <w:lang w:val="ru-RU"/>
        </w:rPr>
        <w:t xml:space="preserve"> (</w:t>
      </w:r>
      <w:r w:rsidRPr="007A18DB">
        <w:rPr>
          <w:sz w:val="28"/>
          <w:szCs w:val="28"/>
        </w:rPr>
        <w:t>id</w:t>
      </w:r>
      <w:r w:rsidRPr="00215DCF">
        <w:rPr>
          <w:sz w:val="28"/>
          <w:szCs w:val="28"/>
          <w:lang w:val="ru-RU"/>
        </w:rPr>
        <w:t xml:space="preserve">=1) читается без авторизации и при явном указании </w:t>
      </w:r>
      <w:r w:rsidRPr="007A18DB">
        <w:rPr>
          <w:sz w:val="28"/>
          <w:szCs w:val="28"/>
        </w:rPr>
        <w:t>X</w:t>
      </w:r>
      <w:r w:rsidRPr="00215DCF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User</w:t>
      </w:r>
      <w:r w:rsidRPr="00215DCF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Id</w:t>
      </w:r>
      <w:r w:rsidRPr="00215DCF">
        <w:rPr>
          <w:sz w:val="28"/>
          <w:szCs w:val="28"/>
          <w:lang w:val="ru-RU"/>
        </w:rPr>
        <w:t xml:space="preserve">: </w:t>
      </w:r>
      <w:r w:rsidRPr="007A18DB">
        <w:rPr>
          <w:sz w:val="28"/>
          <w:szCs w:val="28"/>
        </w:rPr>
        <w:t>bob</w:t>
      </w:r>
    </w:p>
    <w:p w14:paraId="6AC70BA0" w14:textId="77777777" w:rsidR="007A18DB" w:rsidRPr="007A18DB" w:rsidRDefault="007A18DB" w:rsidP="007A18DB">
      <w:pPr>
        <w:spacing w:after="160" w:line="276" w:lineRule="auto"/>
        <w:jc w:val="center"/>
        <w:rPr>
          <w:sz w:val="28"/>
          <w:szCs w:val="28"/>
          <w:lang w:val="ru-RU"/>
        </w:rPr>
      </w:pPr>
    </w:p>
    <w:p w14:paraId="6E5E250D" w14:textId="682939FB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Найдено: </w:t>
      </w:r>
      <w:r w:rsidRPr="007A18DB">
        <w:rPr>
          <w:b/>
          <w:bCs/>
          <w:sz w:val="28"/>
          <w:szCs w:val="28"/>
          <w:lang w:val="ru-RU"/>
        </w:rPr>
        <w:t xml:space="preserve">эндпоинт </w:t>
      </w:r>
      <w:r w:rsidRPr="007A18DB">
        <w:rPr>
          <w:b/>
          <w:bCs/>
          <w:sz w:val="28"/>
          <w:szCs w:val="28"/>
        </w:rPr>
        <w:t>GET</w:t>
      </w:r>
      <w:r w:rsidRPr="007A18DB">
        <w:rPr>
          <w:b/>
          <w:bCs/>
          <w:sz w:val="28"/>
          <w:szCs w:val="28"/>
          <w:lang w:val="ru-RU"/>
        </w:rPr>
        <w:t xml:space="preserve"> /</w:t>
      </w:r>
      <w:r w:rsidRPr="007A18DB">
        <w:rPr>
          <w:b/>
          <w:bCs/>
          <w:sz w:val="28"/>
          <w:szCs w:val="28"/>
        </w:rPr>
        <w:t>items</w:t>
      </w:r>
      <w:r w:rsidRPr="007A18DB">
        <w:rPr>
          <w:b/>
          <w:bCs/>
          <w:sz w:val="28"/>
          <w:szCs w:val="28"/>
          <w:lang w:val="ru-RU"/>
        </w:rPr>
        <w:t>/{</w:t>
      </w:r>
      <w:r w:rsidRPr="007A18DB">
        <w:rPr>
          <w:b/>
          <w:bCs/>
          <w:sz w:val="28"/>
          <w:szCs w:val="28"/>
        </w:rPr>
        <w:t>item</w:t>
      </w:r>
      <w:r w:rsidRPr="007A18DB">
        <w:rPr>
          <w:b/>
          <w:bCs/>
          <w:sz w:val="28"/>
          <w:szCs w:val="28"/>
          <w:lang w:val="ru-RU"/>
        </w:rPr>
        <w:t>_</w:t>
      </w:r>
      <w:r w:rsidRPr="007A18DB">
        <w:rPr>
          <w:b/>
          <w:bCs/>
          <w:sz w:val="28"/>
          <w:szCs w:val="28"/>
        </w:rPr>
        <w:t>id</w:t>
      </w:r>
      <w:r w:rsidRPr="007A18DB">
        <w:rPr>
          <w:b/>
          <w:bCs/>
          <w:sz w:val="28"/>
          <w:szCs w:val="28"/>
          <w:lang w:val="ru-RU"/>
        </w:rPr>
        <w:t>} не проверяет принадлежность ресурса запрашивающему пользователю.</w:t>
      </w:r>
      <w:r w:rsidRPr="007A18DB">
        <w:rPr>
          <w:sz w:val="28"/>
          <w:szCs w:val="28"/>
          <w:lang w:val="ru-RU"/>
        </w:rPr>
        <w:t xml:space="preserve"> Любой клиент, перебирая числовые </w:t>
      </w:r>
      <w:r w:rsidRPr="007A18DB">
        <w:rPr>
          <w:sz w:val="28"/>
          <w:szCs w:val="28"/>
        </w:rPr>
        <w:t>id</w:t>
      </w:r>
      <w:r w:rsidRPr="007A18DB">
        <w:rPr>
          <w:sz w:val="28"/>
          <w:szCs w:val="28"/>
          <w:lang w:val="ru-RU"/>
        </w:rPr>
        <w:t xml:space="preserve">, может прочитать чужие данные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классический </w:t>
      </w:r>
      <w:r w:rsidRPr="007A18DB">
        <w:rPr>
          <w:sz w:val="28"/>
          <w:szCs w:val="28"/>
        </w:rPr>
        <w:t>IDOR</w:t>
      </w:r>
      <w:r w:rsidRPr="007A18DB">
        <w:rPr>
          <w:sz w:val="28"/>
          <w:szCs w:val="28"/>
          <w:lang w:val="ru-RU"/>
        </w:rPr>
        <w:t xml:space="preserve"> (</w:t>
      </w:r>
      <w:r w:rsidRPr="007A18DB">
        <w:rPr>
          <w:sz w:val="28"/>
          <w:szCs w:val="28"/>
        </w:rPr>
        <w:t>OWASP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API</w:t>
      </w:r>
      <w:r w:rsidRPr="007A18DB">
        <w:rPr>
          <w:sz w:val="28"/>
          <w:szCs w:val="28"/>
          <w:lang w:val="ru-RU"/>
        </w:rPr>
        <w:t xml:space="preserve">1:2023 </w:t>
      </w:r>
      <w:r w:rsidRPr="007A18DB">
        <w:rPr>
          <w:sz w:val="28"/>
          <w:szCs w:val="28"/>
        </w:rPr>
        <w:t>Broken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Object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Level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Authorization</w:t>
      </w:r>
      <w:r w:rsidRPr="007A18DB">
        <w:rPr>
          <w:sz w:val="28"/>
          <w:szCs w:val="28"/>
          <w:lang w:val="ru-RU"/>
        </w:rPr>
        <w:t>).</w:t>
      </w:r>
    </w:p>
    <w:p w14:paraId="2CC04DAC" w14:textId="3A9EFB69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 xml:space="preserve">Критичность: </w:t>
      </w:r>
      <w:r w:rsidRPr="007A18DB">
        <w:rPr>
          <w:sz w:val="28"/>
          <w:szCs w:val="28"/>
          <w:lang w:val="ru-RU"/>
        </w:rPr>
        <w:t xml:space="preserve">высокая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прямое раскрытие чужих данных без какой-либо аутентификации.</w:t>
      </w:r>
    </w:p>
    <w:p w14:paraId="6870932D" w14:textId="5C05FE0A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 xml:space="preserve">Мера защиты: </w:t>
      </w:r>
      <w:r w:rsidRPr="007A18DB">
        <w:rPr>
          <w:sz w:val="28"/>
          <w:szCs w:val="28"/>
          <w:lang w:val="ru-RU"/>
        </w:rPr>
        <w:t xml:space="preserve">добавить проверку </w:t>
      </w:r>
      <w:r w:rsidRPr="007A18DB">
        <w:rPr>
          <w:sz w:val="28"/>
          <w:szCs w:val="28"/>
        </w:rPr>
        <w:t>item</w:t>
      </w:r>
      <w:r w:rsidRPr="007A18DB">
        <w:rPr>
          <w:sz w:val="28"/>
          <w:szCs w:val="28"/>
          <w:lang w:val="ru-RU"/>
        </w:rPr>
        <w:t>["</w:t>
      </w:r>
      <w:r w:rsidRPr="007A18DB">
        <w:rPr>
          <w:sz w:val="28"/>
          <w:szCs w:val="28"/>
        </w:rPr>
        <w:t>owner</w:t>
      </w:r>
      <w:r w:rsidRPr="007A18DB">
        <w:rPr>
          <w:sz w:val="28"/>
          <w:szCs w:val="28"/>
          <w:lang w:val="ru-RU"/>
        </w:rPr>
        <w:t xml:space="preserve">"] != </w:t>
      </w:r>
      <w:r w:rsidRPr="007A18DB">
        <w:rPr>
          <w:sz w:val="28"/>
          <w:szCs w:val="28"/>
        </w:rPr>
        <w:t>x</w:t>
      </w:r>
      <w:r w:rsidRPr="007A18DB">
        <w:rPr>
          <w:sz w:val="28"/>
          <w:szCs w:val="28"/>
          <w:lang w:val="ru-RU"/>
        </w:rPr>
        <w:t>_</w:t>
      </w:r>
      <w:r w:rsidRPr="007A18DB">
        <w:rPr>
          <w:sz w:val="28"/>
          <w:szCs w:val="28"/>
        </w:rPr>
        <w:t>user</w:t>
      </w:r>
      <w:r w:rsidRPr="007A18DB">
        <w:rPr>
          <w:sz w:val="28"/>
          <w:szCs w:val="28"/>
          <w:lang w:val="ru-RU"/>
        </w:rPr>
        <w:t>_</w:t>
      </w:r>
      <w:r w:rsidRPr="007A18DB">
        <w:rPr>
          <w:sz w:val="28"/>
          <w:szCs w:val="28"/>
        </w:rPr>
        <w:t>id</w:t>
      </w:r>
      <w:r w:rsidRPr="007A18DB">
        <w:rPr>
          <w:sz w:val="28"/>
          <w:szCs w:val="28"/>
          <w:lang w:val="ru-RU"/>
        </w:rPr>
        <w:t xml:space="preserve"> → 403 </w:t>
      </w:r>
      <w:r w:rsidRPr="007A18DB">
        <w:rPr>
          <w:sz w:val="28"/>
          <w:szCs w:val="28"/>
        </w:rPr>
        <w:t>Forbidden</w:t>
      </w:r>
      <w:r w:rsidRPr="007A18DB">
        <w:rPr>
          <w:sz w:val="28"/>
          <w:szCs w:val="28"/>
          <w:lang w:val="ru-RU"/>
        </w:rPr>
        <w:t xml:space="preserve"> в обработчике </w:t>
      </w:r>
      <w:r w:rsidRPr="007A18DB">
        <w:rPr>
          <w:sz w:val="28"/>
          <w:szCs w:val="28"/>
        </w:rPr>
        <w:t>GET</w:t>
      </w:r>
      <w:r w:rsidRPr="007A18DB">
        <w:rPr>
          <w:sz w:val="28"/>
          <w:szCs w:val="28"/>
          <w:lang w:val="ru-RU"/>
        </w:rPr>
        <w:t xml:space="preserve"> /</w:t>
      </w:r>
      <w:r w:rsidRPr="007A18DB">
        <w:rPr>
          <w:sz w:val="28"/>
          <w:szCs w:val="28"/>
        </w:rPr>
        <w:t>items</w:t>
      </w:r>
      <w:r w:rsidRPr="007A18DB">
        <w:rPr>
          <w:sz w:val="28"/>
          <w:szCs w:val="28"/>
          <w:lang w:val="ru-RU"/>
        </w:rPr>
        <w:t>/{</w:t>
      </w:r>
      <w:r w:rsidRPr="007A18DB">
        <w:rPr>
          <w:sz w:val="28"/>
          <w:szCs w:val="28"/>
        </w:rPr>
        <w:t>item</w:t>
      </w:r>
      <w:r w:rsidRPr="007A18DB">
        <w:rPr>
          <w:sz w:val="28"/>
          <w:szCs w:val="28"/>
          <w:lang w:val="ru-RU"/>
        </w:rPr>
        <w:t>_</w:t>
      </w:r>
      <w:r w:rsidRPr="007A18DB">
        <w:rPr>
          <w:sz w:val="28"/>
          <w:szCs w:val="28"/>
        </w:rPr>
        <w:t>id</w:t>
      </w:r>
      <w:r w:rsidRPr="007A18DB">
        <w:rPr>
          <w:sz w:val="28"/>
          <w:szCs w:val="28"/>
          <w:lang w:val="ru-RU"/>
        </w:rPr>
        <w:t xml:space="preserve">}, а в реальном проекте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заменить доверительный заголовок </w:t>
      </w:r>
      <w:r w:rsidRPr="007A18DB">
        <w:rPr>
          <w:sz w:val="28"/>
          <w:szCs w:val="28"/>
        </w:rPr>
        <w:t>X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User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Id</w:t>
      </w:r>
      <w:r w:rsidRPr="007A18DB">
        <w:rPr>
          <w:sz w:val="28"/>
          <w:szCs w:val="28"/>
          <w:lang w:val="ru-RU"/>
        </w:rPr>
        <w:t xml:space="preserve"> настоящей аутентификацией (</w:t>
      </w:r>
      <w:r w:rsidRPr="007A18DB">
        <w:rPr>
          <w:sz w:val="28"/>
          <w:szCs w:val="28"/>
        </w:rPr>
        <w:t>JWT</w:t>
      </w:r>
      <w:r w:rsidRPr="007A18DB">
        <w:rPr>
          <w:sz w:val="28"/>
          <w:szCs w:val="28"/>
          <w:lang w:val="ru-RU"/>
        </w:rPr>
        <w:t>/сессии).</w:t>
      </w:r>
    </w:p>
    <w:p w14:paraId="41CB216E" w14:textId="77777777" w:rsidR="00266886" w:rsidRPr="007A18DB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7A18DB">
        <w:rPr>
          <w:rFonts w:eastAsia="Courier New"/>
          <w:sz w:val="28"/>
          <w:szCs w:val="28"/>
        </w:rPr>
        <w:t>@app.get("/items/{item_id}")</w:t>
      </w:r>
      <w:r w:rsidRPr="007A18DB">
        <w:rPr>
          <w:rFonts w:eastAsia="Courier New"/>
          <w:sz w:val="28"/>
          <w:szCs w:val="28"/>
        </w:rPr>
        <w:br/>
        <w:t>async def get_item(item_id: int, x_user_id: str = Header(default="anonymous")):</w:t>
      </w:r>
      <w:r w:rsidRPr="007A18DB">
        <w:rPr>
          <w:rFonts w:eastAsia="Courier New"/>
          <w:sz w:val="28"/>
          <w:szCs w:val="28"/>
        </w:rPr>
        <w:br/>
        <w:t xml:space="preserve">    item = _items_db.get(item_id)</w:t>
      </w:r>
      <w:r w:rsidRPr="007A18DB">
        <w:rPr>
          <w:rFonts w:eastAsia="Courier New"/>
          <w:sz w:val="28"/>
          <w:szCs w:val="28"/>
        </w:rPr>
        <w:br/>
        <w:t xml:space="preserve">    if not item:</w:t>
      </w:r>
      <w:r w:rsidRPr="007A18DB">
        <w:rPr>
          <w:rFonts w:eastAsia="Courier New"/>
          <w:sz w:val="28"/>
          <w:szCs w:val="28"/>
        </w:rPr>
        <w:br/>
        <w:t xml:space="preserve">        raise HTTPException(status_code=404, detail="Item not found")</w:t>
      </w:r>
      <w:r w:rsidRPr="007A18DB">
        <w:rPr>
          <w:rFonts w:eastAsia="Courier New"/>
          <w:sz w:val="28"/>
          <w:szCs w:val="28"/>
        </w:rPr>
        <w:br/>
        <w:t xml:space="preserve">    if item["owner"] != x_user_id:</w:t>
      </w:r>
      <w:r w:rsidRPr="007A18DB">
        <w:rPr>
          <w:rFonts w:eastAsia="Courier New"/>
          <w:sz w:val="28"/>
          <w:szCs w:val="28"/>
        </w:rPr>
        <w:br/>
        <w:t xml:space="preserve">        raise HTTPException(status_code=403, detail="Forbidden")</w:t>
      </w:r>
      <w:r w:rsidRPr="007A18DB">
        <w:rPr>
          <w:rFonts w:eastAsia="Courier New"/>
          <w:sz w:val="28"/>
          <w:szCs w:val="28"/>
        </w:rPr>
        <w:br/>
        <w:t xml:space="preserve">    return item</w:t>
      </w:r>
    </w:p>
    <w:p w14:paraId="28CE4B02" w14:textId="77777777" w:rsidR="00266886" w:rsidRPr="007A18DB" w:rsidRDefault="00000000">
      <w:pPr>
        <w:pStyle w:val="Heading2"/>
        <w:spacing w:before="280" w:after="140"/>
        <w:rPr>
          <w:b/>
          <w:bCs/>
          <w:color w:val="000000" w:themeColor="text1"/>
          <w:sz w:val="28"/>
          <w:szCs w:val="28"/>
          <w:lang w:val="ru-RU"/>
        </w:rPr>
      </w:pPr>
      <w:bookmarkStart w:id="32" w:name="_Toc243230574"/>
      <w:r w:rsidRPr="007A18DB">
        <w:rPr>
          <w:b/>
          <w:bCs/>
          <w:color w:val="000000" w:themeColor="text1"/>
          <w:sz w:val="28"/>
          <w:szCs w:val="28"/>
          <w:lang w:val="ru-RU"/>
        </w:rPr>
        <w:lastRenderedPageBreak/>
        <w:t>Задание 3. Сканирование образа контейнера на известные уязвимости (</w:t>
      </w:r>
      <w:r w:rsidRPr="007A18DB">
        <w:rPr>
          <w:b/>
          <w:bCs/>
          <w:color w:val="000000" w:themeColor="text1"/>
          <w:sz w:val="28"/>
          <w:szCs w:val="28"/>
        </w:rPr>
        <w:t>CVE</w:t>
      </w:r>
      <w:r w:rsidRPr="007A18DB">
        <w:rPr>
          <w:b/>
          <w:bCs/>
          <w:color w:val="000000" w:themeColor="text1"/>
          <w:sz w:val="28"/>
          <w:szCs w:val="28"/>
          <w:lang w:val="ru-RU"/>
        </w:rPr>
        <w:t>)</w:t>
      </w:r>
      <w:bookmarkEnd w:id="32"/>
    </w:p>
    <w:p w14:paraId="0D206199" w14:textId="77777777" w:rsidR="00266886" w:rsidRPr="007A18DB" w:rsidRDefault="00000000">
      <w:pPr>
        <w:spacing w:before="120" w:after="40"/>
        <w:jc w:val="center"/>
        <w:rPr>
          <w:sz w:val="28"/>
          <w:szCs w:val="28"/>
        </w:rPr>
      </w:pPr>
      <w:r w:rsidRPr="007A18DB">
        <w:rPr>
          <w:noProof/>
          <w:sz w:val="28"/>
          <w:szCs w:val="28"/>
        </w:rPr>
        <w:drawing>
          <wp:inline distT="0" distB="0" distL="0" distR="0" wp14:anchorId="41228C7C" wp14:editId="65743FF2">
            <wp:extent cx="5715000" cy="7724775"/>
            <wp:effectExtent l="0" t="0" r="0" b="0"/>
            <wp:docPr id="1390110856" name="Picture 139011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E434" w14:textId="77777777" w:rsidR="00266886" w:rsidRPr="00215DCF" w:rsidRDefault="00000000" w:rsidP="007A18DB">
      <w:pPr>
        <w:spacing w:after="160" w:line="276" w:lineRule="auto"/>
        <w:jc w:val="center"/>
        <w:rPr>
          <w:sz w:val="28"/>
          <w:szCs w:val="28"/>
        </w:rPr>
      </w:pPr>
      <w:r w:rsidRPr="007A18DB">
        <w:rPr>
          <w:sz w:val="28"/>
          <w:szCs w:val="28"/>
        </w:rPr>
        <w:t>Рис. 42. kubescape scan image fastapi-logging:latest</w:t>
      </w:r>
    </w:p>
    <w:p w14:paraId="718672A2" w14:textId="77777777" w:rsidR="007A18DB" w:rsidRPr="00215DCF" w:rsidRDefault="007A18DB" w:rsidP="007A18DB">
      <w:pPr>
        <w:spacing w:after="160" w:line="276" w:lineRule="auto"/>
        <w:jc w:val="center"/>
        <w:rPr>
          <w:sz w:val="28"/>
          <w:szCs w:val="28"/>
        </w:rPr>
      </w:pPr>
    </w:p>
    <w:p w14:paraId="56DB6C84" w14:textId="77777777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lastRenderedPageBreak/>
        <w:t xml:space="preserve">Результат: 175 уязвимостей, из них 0 критических, 57 </w:t>
      </w:r>
      <w:r w:rsidRPr="007A18DB">
        <w:rPr>
          <w:sz w:val="28"/>
          <w:szCs w:val="28"/>
        </w:rPr>
        <w:t>High</w:t>
      </w:r>
      <w:r w:rsidRPr="007A18DB">
        <w:rPr>
          <w:sz w:val="28"/>
          <w:szCs w:val="28"/>
          <w:lang w:val="ru-RU"/>
        </w:rPr>
        <w:t xml:space="preserve">, 60 </w:t>
      </w:r>
      <w:r w:rsidRPr="007A18DB">
        <w:rPr>
          <w:sz w:val="28"/>
          <w:szCs w:val="28"/>
        </w:rPr>
        <w:t>Medium</w:t>
      </w:r>
      <w:r w:rsidRPr="007A18DB">
        <w:rPr>
          <w:sz w:val="28"/>
          <w:szCs w:val="28"/>
          <w:lang w:val="ru-RU"/>
        </w:rPr>
        <w:t>, 58 прочих (</w:t>
      </w:r>
      <w:r w:rsidRPr="007A18DB">
        <w:rPr>
          <w:sz w:val="28"/>
          <w:szCs w:val="28"/>
        </w:rPr>
        <w:t>Other</w:t>
      </w:r>
      <w:r w:rsidRPr="007A18DB">
        <w:rPr>
          <w:sz w:val="28"/>
          <w:szCs w:val="28"/>
          <w:lang w:val="ru-RU"/>
        </w:rPr>
        <w:t>).</w:t>
      </w:r>
    </w:p>
    <w:p w14:paraId="3ADEE4B0" w14:textId="41669243" w:rsidR="00266886" w:rsidRPr="007A18DB" w:rsidRDefault="00000000" w:rsidP="007A18DB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Подавляющее большинство </w:t>
      </w:r>
      <w:r w:rsidRPr="007A18DB">
        <w:rPr>
          <w:sz w:val="28"/>
          <w:szCs w:val="28"/>
        </w:rPr>
        <w:t>High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CVE</w:t>
      </w:r>
      <w:r w:rsidRPr="007A18DB">
        <w:rPr>
          <w:sz w:val="28"/>
          <w:szCs w:val="28"/>
          <w:lang w:val="ru-RU"/>
        </w:rPr>
        <w:t xml:space="preserve"> относится к пакетам базового образа </w:t>
      </w:r>
      <w:r w:rsidRPr="007A18DB">
        <w:rPr>
          <w:sz w:val="28"/>
          <w:szCs w:val="28"/>
        </w:rPr>
        <w:t>python</w:t>
      </w:r>
      <w:r w:rsidRPr="007A18DB">
        <w:rPr>
          <w:sz w:val="28"/>
          <w:szCs w:val="28"/>
          <w:lang w:val="ru-RU"/>
        </w:rPr>
        <w:t>:3.11-</w:t>
      </w:r>
      <w:r w:rsidRPr="007A18DB">
        <w:rPr>
          <w:sz w:val="28"/>
          <w:szCs w:val="28"/>
        </w:rPr>
        <w:t>slim</w:t>
      </w:r>
      <w:r w:rsidRPr="007A18DB">
        <w:rPr>
          <w:sz w:val="28"/>
          <w:szCs w:val="28"/>
          <w:lang w:val="ru-RU"/>
        </w:rPr>
        <w:t xml:space="preserve"> (</w:t>
      </w:r>
      <w:r w:rsidRPr="007A18DB">
        <w:rPr>
          <w:sz w:val="28"/>
          <w:szCs w:val="28"/>
        </w:rPr>
        <w:t>libc</w:t>
      </w:r>
      <w:r w:rsidRPr="007A18DB">
        <w:rPr>
          <w:sz w:val="28"/>
          <w:szCs w:val="28"/>
          <w:lang w:val="ru-RU"/>
        </w:rPr>
        <w:t xml:space="preserve">6, </w:t>
      </w:r>
      <w:r w:rsidRPr="007A18DB">
        <w:rPr>
          <w:sz w:val="28"/>
          <w:szCs w:val="28"/>
        </w:rPr>
        <w:t>util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linux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perl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base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ncurses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gcc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base</w:t>
      </w:r>
      <w:r w:rsidRPr="007A18DB">
        <w:rPr>
          <w:sz w:val="28"/>
          <w:szCs w:val="28"/>
          <w:lang w:val="ru-RU"/>
        </w:rPr>
        <w:t xml:space="preserve"> и др.), помечены </w:t>
      </w:r>
      <w:r w:rsidRPr="007A18DB">
        <w:rPr>
          <w:sz w:val="28"/>
          <w:szCs w:val="28"/>
        </w:rPr>
        <w:t>wont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fix</w:t>
      </w:r>
      <w:r w:rsidRPr="007A18DB">
        <w:rPr>
          <w:sz w:val="28"/>
          <w:szCs w:val="28"/>
          <w:lang w:val="ru-RU"/>
        </w:rPr>
        <w:t xml:space="preserve">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Debian</w:t>
      </w:r>
      <w:r w:rsidRPr="007A18DB">
        <w:rPr>
          <w:sz w:val="28"/>
          <w:szCs w:val="28"/>
          <w:lang w:val="ru-RU"/>
        </w:rPr>
        <w:t xml:space="preserve"> либо уже не патчит их (</w:t>
      </w:r>
      <w:r w:rsidRPr="007A18DB">
        <w:rPr>
          <w:sz w:val="28"/>
          <w:szCs w:val="28"/>
        </w:rPr>
        <w:t>EOL</w:t>
      </w:r>
      <w:r w:rsidRPr="007A18DB">
        <w:rPr>
          <w:sz w:val="28"/>
          <w:szCs w:val="28"/>
          <w:lang w:val="ru-RU"/>
        </w:rPr>
        <w:t>-пакет), либо считает низкоприоритетными в данном контексте.</w:t>
      </w:r>
    </w:p>
    <w:p w14:paraId="13F7FA86" w14:textId="77777777" w:rsidR="00266886" w:rsidRPr="007A18DB" w:rsidRDefault="00000000" w:rsidP="007A18DB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Два </w:t>
      </w:r>
      <w:r w:rsidRPr="007A18DB">
        <w:rPr>
          <w:sz w:val="28"/>
          <w:szCs w:val="28"/>
        </w:rPr>
        <w:t>CVE</w:t>
      </w:r>
      <w:r w:rsidRPr="007A18DB">
        <w:rPr>
          <w:sz w:val="28"/>
          <w:szCs w:val="28"/>
          <w:lang w:val="ru-RU"/>
        </w:rPr>
        <w:t xml:space="preserve"> реально фиксируемы прямо сейчас обновлением </w:t>
      </w:r>
      <w:r w:rsidRPr="007A18DB">
        <w:rPr>
          <w:sz w:val="28"/>
          <w:szCs w:val="28"/>
        </w:rPr>
        <w:t>Python</w:t>
      </w:r>
      <w:r w:rsidRPr="007A18DB">
        <w:rPr>
          <w:sz w:val="28"/>
          <w:szCs w:val="28"/>
          <w:lang w:val="ru-RU"/>
        </w:rPr>
        <w:t xml:space="preserve">-зависимостей: </w:t>
      </w:r>
      <w:r w:rsidRPr="007A18DB">
        <w:rPr>
          <w:sz w:val="28"/>
          <w:szCs w:val="28"/>
        </w:rPr>
        <w:t>GHSA</w:t>
      </w:r>
      <w:r w:rsidRPr="007A18DB">
        <w:rPr>
          <w:sz w:val="28"/>
          <w:szCs w:val="28"/>
          <w:lang w:val="ru-RU"/>
        </w:rPr>
        <w:t>-58</w:t>
      </w:r>
      <w:r w:rsidRPr="007A18DB">
        <w:rPr>
          <w:sz w:val="28"/>
          <w:szCs w:val="28"/>
        </w:rPr>
        <w:t>pv</w:t>
      </w:r>
      <w:r w:rsidRPr="007A18DB">
        <w:rPr>
          <w:sz w:val="28"/>
          <w:szCs w:val="28"/>
          <w:lang w:val="ru-RU"/>
        </w:rPr>
        <w:t>-8</w:t>
      </w:r>
      <w:r w:rsidRPr="007A18DB">
        <w:rPr>
          <w:sz w:val="28"/>
          <w:szCs w:val="28"/>
        </w:rPr>
        <w:t>j</w:t>
      </w:r>
      <w:r w:rsidRPr="007A18DB">
        <w:rPr>
          <w:sz w:val="28"/>
          <w:szCs w:val="28"/>
          <w:lang w:val="ru-RU"/>
        </w:rPr>
        <w:t>8</w:t>
      </w:r>
      <w:r w:rsidRPr="007A18DB">
        <w:rPr>
          <w:sz w:val="28"/>
          <w:szCs w:val="28"/>
        </w:rPr>
        <w:t>x</w:t>
      </w:r>
      <w:r w:rsidRPr="007A18DB">
        <w:rPr>
          <w:sz w:val="28"/>
          <w:szCs w:val="28"/>
          <w:lang w:val="ru-RU"/>
        </w:rPr>
        <w:t>-9</w:t>
      </w:r>
      <w:r w:rsidRPr="007A18DB">
        <w:rPr>
          <w:sz w:val="28"/>
          <w:szCs w:val="28"/>
        </w:rPr>
        <w:t>vj</w:t>
      </w:r>
      <w:r w:rsidRPr="007A18DB">
        <w:rPr>
          <w:sz w:val="28"/>
          <w:szCs w:val="28"/>
          <w:lang w:val="ru-RU"/>
        </w:rPr>
        <w:t>2 (</w:t>
      </w:r>
      <w:r w:rsidRPr="007A18DB">
        <w:rPr>
          <w:sz w:val="28"/>
          <w:szCs w:val="28"/>
        </w:rPr>
        <w:t>jaraco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context</w:t>
      </w:r>
      <w:r w:rsidRPr="007A18DB">
        <w:rPr>
          <w:sz w:val="28"/>
          <w:szCs w:val="28"/>
          <w:lang w:val="ru-RU"/>
        </w:rPr>
        <w:t xml:space="preserve"> 5.3.0 → 6.1.0) и </w:t>
      </w:r>
      <w:r w:rsidRPr="007A18DB">
        <w:rPr>
          <w:sz w:val="28"/>
          <w:szCs w:val="28"/>
        </w:rPr>
        <w:t>GHSA</w:t>
      </w:r>
      <w:r w:rsidRPr="007A18DB">
        <w:rPr>
          <w:sz w:val="28"/>
          <w:szCs w:val="28"/>
          <w:lang w:val="ru-RU"/>
        </w:rPr>
        <w:t>-8</w:t>
      </w:r>
      <w:r w:rsidRPr="007A18DB">
        <w:rPr>
          <w:sz w:val="28"/>
          <w:szCs w:val="28"/>
        </w:rPr>
        <w:t>rrh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rw</w:t>
      </w:r>
      <w:r w:rsidRPr="007A18DB">
        <w:rPr>
          <w:sz w:val="28"/>
          <w:szCs w:val="28"/>
          <w:lang w:val="ru-RU"/>
        </w:rPr>
        <w:t>8</w:t>
      </w:r>
      <w:r w:rsidRPr="007A18DB">
        <w:rPr>
          <w:sz w:val="28"/>
          <w:szCs w:val="28"/>
        </w:rPr>
        <w:t>j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w</w:t>
      </w:r>
      <w:r w:rsidRPr="007A18DB">
        <w:rPr>
          <w:sz w:val="28"/>
          <w:szCs w:val="28"/>
          <w:lang w:val="ru-RU"/>
        </w:rPr>
        <w:t>5</w:t>
      </w:r>
      <w:r w:rsidRPr="007A18DB">
        <w:rPr>
          <w:sz w:val="28"/>
          <w:szCs w:val="28"/>
        </w:rPr>
        <w:t>fx</w:t>
      </w:r>
      <w:r w:rsidRPr="007A18DB">
        <w:rPr>
          <w:sz w:val="28"/>
          <w:szCs w:val="28"/>
          <w:lang w:val="ru-RU"/>
        </w:rPr>
        <w:t xml:space="preserve"> (</w:t>
      </w:r>
      <w:r w:rsidRPr="007A18DB">
        <w:rPr>
          <w:sz w:val="28"/>
          <w:szCs w:val="28"/>
        </w:rPr>
        <w:t>wheel</w:t>
      </w:r>
      <w:r w:rsidRPr="007A18DB">
        <w:rPr>
          <w:sz w:val="28"/>
          <w:szCs w:val="28"/>
          <w:lang w:val="ru-RU"/>
        </w:rPr>
        <w:t xml:space="preserve"> 0.45.1 → 0.46.2).</w:t>
      </w:r>
    </w:p>
    <w:p w14:paraId="1C7CA63A" w14:textId="77777777" w:rsid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 xml:space="preserve">Рекомендации по минимизации рисков: </w:t>
      </w:r>
      <w:r w:rsidRPr="007A18DB">
        <w:rPr>
          <w:sz w:val="28"/>
          <w:szCs w:val="28"/>
          <w:lang w:val="ru-RU"/>
        </w:rPr>
        <w:t>1) перейти на более свежий/минимальный базовый образ (</w:t>
      </w:r>
      <w:r w:rsidRPr="007A18DB">
        <w:rPr>
          <w:sz w:val="28"/>
          <w:szCs w:val="28"/>
        </w:rPr>
        <w:t>python</w:t>
      </w:r>
      <w:r w:rsidRPr="007A18DB">
        <w:rPr>
          <w:sz w:val="28"/>
          <w:szCs w:val="28"/>
          <w:lang w:val="ru-RU"/>
        </w:rPr>
        <w:t>:3.12-</w:t>
      </w:r>
      <w:r w:rsidRPr="007A18DB">
        <w:rPr>
          <w:sz w:val="28"/>
          <w:szCs w:val="28"/>
        </w:rPr>
        <w:t>slim</w:t>
      </w:r>
      <w:r w:rsidRPr="007A18DB">
        <w:rPr>
          <w:sz w:val="28"/>
          <w:szCs w:val="28"/>
          <w:lang w:val="ru-RU"/>
        </w:rPr>
        <w:t xml:space="preserve"> или </w:t>
      </w:r>
      <w:r w:rsidRPr="007A18DB">
        <w:rPr>
          <w:sz w:val="28"/>
          <w:szCs w:val="28"/>
        </w:rPr>
        <w:t>distroless</w:t>
      </w:r>
      <w:r w:rsidRPr="007A18DB">
        <w:rPr>
          <w:sz w:val="28"/>
          <w:szCs w:val="28"/>
          <w:lang w:val="ru-RU"/>
        </w:rPr>
        <w:t xml:space="preserve">); 2) зафиксировать версии пакетов в </w:t>
      </w:r>
      <w:r w:rsidRPr="007A18DB">
        <w:rPr>
          <w:sz w:val="28"/>
          <w:szCs w:val="28"/>
        </w:rPr>
        <w:t>requirements</w:t>
      </w:r>
      <w:r w:rsidRPr="007A18DB">
        <w:rPr>
          <w:sz w:val="28"/>
          <w:szCs w:val="28"/>
          <w:lang w:val="ru-RU"/>
        </w:rPr>
        <w:t>.</w:t>
      </w:r>
      <w:r w:rsidRPr="007A18DB">
        <w:rPr>
          <w:sz w:val="28"/>
          <w:szCs w:val="28"/>
        </w:rPr>
        <w:t>txt</w:t>
      </w:r>
      <w:r w:rsidRPr="007A18DB">
        <w:rPr>
          <w:sz w:val="28"/>
          <w:szCs w:val="28"/>
          <w:lang w:val="ru-RU"/>
        </w:rPr>
        <w:t xml:space="preserve"> вместо незакреплённых диапазонов; 3) включить автоматическое сканирование образов (</w:t>
      </w:r>
      <w:r w:rsidRPr="007A18DB">
        <w:rPr>
          <w:sz w:val="28"/>
          <w:szCs w:val="28"/>
        </w:rPr>
        <w:t>kubescape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Trivy</w:t>
      </w:r>
      <w:r w:rsidRPr="007A18DB">
        <w:rPr>
          <w:sz w:val="28"/>
          <w:szCs w:val="28"/>
          <w:lang w:val="ru-RU"/>
        </w:rPr>
        <w:t xml:space="preserve">) как </w:t>
      </w:r>
      <w:r w:rsidRPr="007A18DB">
        <w:rPr>
          <w:sz w:val="28"/>
          <w:szCs w:val="28"/>
        </w:rPr>
        <w:t>gate</w:t>
      </w:r>
      <w:r w:rsidRPr="007A18DB">
        <w:rPr>
          <w:sz w:val="28"/>
          <w:szCs w:val="28"/>
          <w:lang w:val="ru-RU"/>
        </w:rPr>
        <w:t xml:space="preserve"> в </w:t>
      </w:r>
      <w:r w:rsidRPr="007A18DB">
        <w:rPr>
          <w:sz w:val="28"/>
          <w:szCs w:val="28"/>
        </w:rPr>
        <w:t>CI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CD</w:t>
      </w:r>
      <w:r w:rsidRPr="007A18DB">
        <w:rPr>
          <w:sz w:val="28"/>
          <w:szCs w:val="28"/>
          <w:lang w:val="ru-RU"/>
        </w:rPr>
        <w:t xml:space="preserve"> перед деплоем.</w:t>
      </w:r>
    </w:p>
    <w:p w14:paraId="61A3830F" w14:textId="77777777" w:rsidR="007A18DB" w:rsidRDefault="007A18DB" w:rsidP="007A18DB">
      <w:pPr>
        <w:spacing w:after="140"/>
        <w:jc w:val="both"/>
        <w:rPr>
          <w:sz w:val="28"/>
          <w:szCs w:val="28"/>
          <w:lang w:val="ru-RU"/>
        </w:rPr>
      </w:pPr>
    </w:p>
    <w:p w14:paraId="4DE89B79" w14:textId="77777777" w:rsidR="007A18DB" w:rsidRDefault="007A18DB" w:rsidP="007A18DB">
      <w:pPr>
        <w:spacing w:after="140"/>
        <w:jc w:val="both"/>
        <w:rPr>
          <w:sz w:val="28"/>
          <w:szCs w:val="28"/>
          <w:lang w:val="ru-RU"/>
        </w:rPr>
        <w:sectPr w:rsidR="007A18DB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1B8BFB39" w14:textId="77777777" w:rsidR="00266886" w:rsidRPr="007A18DB" w:rsidRDefault="00000000" w:rsidP="007A18DB">
      <w:pPr>
        <w:pStyle w:val="Heading1"/>
        <w:spacing w:before="360" w:after="180"/>
        <w:jc w:val="center"/>
        <w:rPr>
          <w:b/>
          <w:bCs/>
          <w:color w:val="000000" w:themeColor="text1"/>
          <w:sz w:val="28"/>
          <w:szCs w:val="28"/>
          <w:lang w:val="ru-RU"/>
        </w:rPr>
      </w:pPr>
      <w:bookmarkStart w:id="33" w:name="_Toc243230575"/>
      <w:r w:rsidRPr="007A18DB">
        <w:rPr>
          <w:b/>
          <w:bCs/>
          <w:color w:val="000000" w:themeColor="text1"/>
          <w:sz w:val="28"/>
          <w:szCs w:val="28"/>
          <w:lang w:val="ru-RU"/>
        </w:rPr>
        <w:lastRenderedPageBreak/>
        <w:t>Вывод</w:t>
      </w:r>
      <w:bookmarkEnd w:id="33"/>
    </w:p>
    <w:p w14:paraId="64317460" w14:textId="4B673082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В ходе лабораторной работы была освоена методика проведения пентеста </w:t>
      </w:r>
      <w:r w:rsidRPr="007A18DB">
        <w:rPr>
          <w:sz w:val="28"/>
          <w:szCs w:val="28"/>
        </w:rPr>
        <w:t>Kubernetes</w:t>
      </w:r>
      <w:r w:rsidRPr="007A18DB">
        <w:rPr>
          <w:sz w:val="28"/>
          <w:szCs w:val="28"/>
          <w:lang w:val="ru-RU"/>
        </w:rPr>
        <w:t xml:space="preserve">-кластера и развёрнутого в нём </w:t>
      </w:r>
      <w:r w:rsidRPr="007A18DB">
        <w:rPr>
          <w:sz w:val="28"/>
          <w:szCs w:val="28"/>
        </w:rPr>
        <w:t>FastAPI</w:t>
      </w:r>
      <w:r w:rsidRPr="007A18DB">
        <w:rPr>
          <w:sz w:val="28"/>
          <w:szCs w:val="28"/>
          <w:lang w:val="ru-RU"/>
        </w:rPr>
        <w:t>-приложения: разведка сетевой поверхности (</w:t>
      </w:r>
      <w:r w:rsidRPr="007A18DB">
        <w:rPr>
          <w:sz w:val="28"/>
          <w:szCs w:val="28"/>
        </w:rPr>
        <w:t>nmap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kube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hunter</w:t>
      </w:r>
      <w:r w:rsidRPr="007A18DB">
        <w:rPr>
          <w:sz w:val="28"/>
          <w:szCs w:val="28"/>
          <w:lang w:val="ru-RU"/>
        </w:rPr>
        <w:t>), проверка соответствия стандартам безопасности (</w:t>
      </w:r>
      <w:r w:rsidRPr="007A18DB">
        <w:rPr>
          <w:sz w:val="28"/>
          <w:szCs w:val="28"/>
        </w:rPr>
        <w:t>kube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bench</w:t>
      </w:r>
      <w:r w:rsidRPr="007A18DB">
        <w:rPr>
          <w:sz w:val="28"/>
          <w:szCs w:val="28"/>
          <w:lang w:val="ru-RU"/>
        </w:rPr>
        <w:t xml:space="preserve">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CIS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Benchmark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kubescape</w:t>
      </w:r>
      <w:r w:rsidRPr="007A18DB">
        <w:rPr>
          <w:sz w:val="28"/>
          <w:szCs w:val="28"/>
          <w:lang w:val="ru-RU"/>
        </w:rPr>
        <w:t xml:space="preserve">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NSA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CISA</w:t>
      </w:r>
      <w:r w:rsidRPr="007A18DB">
        <w:rPr>
          <w:sz w:val="28"/>
          <w:szCs w:val="28"/>
          <w:lang w:val="ru-RU"/>
        </w:rPr>
        <w:t xml:space="preserve"> и </w:t>
      </w:r>
      <w:r w:rsidRPr="007A18DB">
        <w:rPr>
          <w:sz w:val="28"/>
          <w:szCs w:val="28"/>
        </w:rPr>
        <w:t>MITRE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ATT</w:t>
      </w:r>
      <w:r w:rsidRPr="007A18DB">
        <w:rPr>
          <w:sz w:val="28"/>
          <w:szCs w:val="28"/>
          <w:lang w:val="ru-RU"/>
        </w:rPr>
        <w:t>&amp;</w:t>
      </w:r>
      <w:r w:rsidRPr="007A18DB">
        <w:rPr>
          <w:sz w:val="28"/>
          <w:szCs w:val="28"/>
        </w:rPr>
        <w:t>CK</w:t>
      </w:r>
      <w:r w:rsidRPr="007A18DB">
        <w:rPr>
          <w:sz w:val="28"/>
          <w:szCs w:val="28"/>
          <w:lang w:val="ru-RU"/>
        </w:rPr>
        <w:t xml:space="preserve">), анализ </w:t>
      </w:r>
      <w:r w:rsidRPr="007A18DB">
        <w:rPr>
          <w:sz w:val="28"/>
          <w:szCs w:val="28"/>
        </w:rPr>
        <w:t>RBAC</w:t>
      </w:r>
      <w:r w:rsidRPr="007A18DB">
        <w:rPr>
          <w:sz w:val="28"/>
          <w:szCs w:val="28"/>
          <w:lang w:val="ru-RU"/>
        </w:rPr>
        <w:t xml:space="preserve">-прав и привилегий (в том числе через имперсонацию </w:t>
      </w:r>
      <w:r w:rsidRPr="007A18DB">
        <w:rPr>
          <w:sz w:val="28"/>
          <w:szCs w:val="28"/>
        </w:rPr>
        <w:t>serviceaccount</w:t>
      </w:r>
      <w:r w:rsidRPr="007A18DB">
        <w:rPr>
          <w:sz w:val="28"/>
          <w:szCs w:val="28"/>
          <w:lang w:val="ru-RU"/>
        </w:rPr>
        <w:t xml:space="preserve"> приложения), тестирование веб-приложения (</w:t>
      </w:r>
      <w:r w:rsidRPr="007A18DB">
        <w:rPr>
          <w:sz w:val="28"/>
          <w:szCs w:val="28"/>
        </w:rPr>
        <w:t>OpenAPI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CORS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Content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Type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IDOR</w:t>
      </w:r>
      <w:r w:rsidRPr="007A18DB">
        <w:rPr>
          <w:sz w:val="28"/>
          <w:szCs w:val="28"/>
          <w:lang w:val="ru-RU"/>
        </w:rPr>
        <w:t>) и оценка возможности эскалации привилегий из контейнера.</w:t>
      </w:r>
    </w:p>
    <w:p w14:paraId="012044A2" w14:textId="77777777" w:rsid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Основной практический вывод: критичные находки стенда связаны не с самим приложением или его </w:t>
      </w:r>
      <w:r w:rsidRPr="007A18DB">
        <w:rPr>
          <w:sz w:val="28"/>
          <w:szCs w:val="28"/>
        </w:rPr>
        <w:t>serviceaccount</w:t>
      </w:r>
      <w:r w:rsidRPr="007A18DB">
        <w:rPr>
          <w:sz w:val="28"/>
          <w:szCs w:val="28"/>
          <w:lang w:val="ru-RU"/>
        </w:rPr>
        <w:t xml:space="preserve"> (</w:t>
      </w:r>
      <w:r w:rsidRPr="007A18DB">
        <w:rPr>
          <w:sz w:val="28"/>
          <w:szCs w:val="28"/>
        </w:rPr>
        <w:t>RBAC</w:t>
      </w:r>
      <w:r w:rsidRPr="007A18DB">
        <w:rPr>
          <w:sz w:val="28"/>
          <w:szCs w:val="28"/>
          <w:lang w:val="ru-RU"/>
        </w:rPr>
        <w:t xml:space="preserve"> для </w:t>
      </w:r>
      <w:r w:rsidRPr="007A18DB">
        <w:rPr>
          <w:sz w:val="28"/>
          <w:szCs w:val="28"/>
        </w:rPr>
        <w:t>default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SA</w:t>
      </w:r>
      <w:r w:rsidRPr="007A18DB">
        <w:rPr>
          <w:sz w:val="28"/>
          <w:szCs w:val="28"/>
          <w:lang w:val="ru-RU"/>
        </w:rPr>
        <w:t xml:space="preserve"> настроен корректно, контейнер не содержит предпосылок для побега на хост), а с широким доступом </w:t>
      </w:r>
      <w:r w:rsidRPr="007A18DB">
        <w:rPr>
          <w:sz w:val="28"/>
          <w:szCs w:val="28"/>
        </w:rPr>
        <w:t>personal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admin</w:t>
      </w:r>
      <w:r w:rsidRPr="007A18DB">
        <w:rPr>
          <w:sz w:val="28"/>
          <w:szCs w:val="28"/>
          <w:lang w:val="ru-RU"/>
        </w:rPr>
        <w:t xml:space="preserve">-пользователя кластера к </w:t>
      </w:r>
      <w:r w:rsidRPr="007A18DB">
        <w:rPr>
          <w:sz w:val="28"/>
          <w:szCs w:val="28"/>
        </w:rPr>
        <w:t>secrets</w:t>
      </w:r>
      <w:r w:rsidRPr="007A18DB">
        <w:rPr>
          <w:sz w:val="28"/>
          <w:szCs w:val="28"/>
          <w:lang w:val="ru-RU"/>
        </w:rPr>
        <w:t xml:space="preserve"> и отсутствием базовых мер защиты на уровне инфраструктуры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NetworkPolicy</w:t>
      </w:r>
      <w:r w:rsidRPr="007A18DB">
        <w:rPr>
          <w:sz w:val="28"/>
          <w:szCs w:val="28"/>
          <w:lang w:val="ru-RU"/>
        </w:rPr>
        <w:t xml:space="preserve">, шифрования </w:t>
      </w:r>
      <w:r w:rsidRPr="007A18DB">
        <w:rPr>
          <w:sz w:val="28"/>
          <w:szCs w:val="28"/>
        </w:rPr>
        <w:t>secrets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rest</w:t>
      </w:r>
      <w:r w:rsidRPr="007A18DB">
        <w:rPr>
          <w:sz w:val="28"/>
          <w:szCs w:val="28"/>
          <w:lang w:val="ru-RU"/>
        </w:rPr>
        <w:t xml:space="preserve">, явного </w:t>
      </w:r>
      <w:r w:rsidRPr="007A18DB">
        <w:rPr>
          <w:sz w:val="28"/>
          <w:szCs w:val="28"/>
        </w:rPr>
        <w:t>securityContext</w:t>
      </w:r>
      <w:r w:rsidRPr="007A18DB">
        <w:rPr>
          <w:sz w:val="28"/>
          <w:szCs w:val="28"/>
          <w:lang w:val="ru-RU"/>
        </w:rPr>
        <w:t xml:space="preserve">. Дополнительно в приложении обнаружен и подтверждён практический </w:t>
      </w:r>
      <w:r w:rsidRPr="007A18DB">
        <w:rPr>
          <w:sz w:val="28"/>
          <w:szCs w:val="28"/>
        </w:rPr>
        <w:t>IDOR</w:t>
      </w:r>
      <w:r w:rsidRPr="007A18DB">
        <w:rPr>
          <w:sz w:val="28"/>
          <w:szCs w:val="28"/>
          <w:lang w:val="ru-RU"/>
        </w:rPr>
        <w:t xml:space="preserve"> на специально добавленном тестовом эндпоинте, демонстрирующий типичную ошибку </w:t>
      </w:r>
      <w:r w:rsidRPr="007A18DB">
        <w:rPr>
          <w:sz w:val="28"/>
          <w:szCs w:val="28"/>
        </w:rPr>
        <w:t>broken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object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level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authorization</w:t>
      </w:r>
      <w:r w:rsidRPr="007A18DB">
        <w:rPr>
          <w:sz w:val="28"/>
          <w:szCs w:val="28"/>
          <w:lang w:val="ru-RU"/>
        </w:rPr>
        <w:t xml:space="preserve">. Это подтверждает, что оценка защищённости облачной системы требует комплексного взгляда: от сетевого периметра и </w:t>
      </w:r>
      <w:r w:rsidRPr="007A18DB">
        <w:rPr>
          <w:sz w:val="28"/>
          <w:szCs w:val="28"/>
        </w:rPr>
        <w:t>control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plane</w:t>
      </w:r>
      <w:r w:rsidRPr="007A18DB">
        <w:rPr>
          <w:sz w:val="28"/>
          <w:szCs w:val="28"/>
          <w:lang w:val="ru-RU"/>
        </w:rPr>
        <w:t xml:space="preserve"> до прикладного уровня </w:t>
      </w:r>
      <w:r w:rsidRPr="007A18DB">
        <w:rPr>
          <w:sz w:val="28"/>
          <w:szCs w:val="28"/>
        </w:rPr>
        <w:t>API</w:t>
      </w:r>
      <w:r w:rsidRPr="007A18DB">
        <w:rPr>
          <w:sz w:val="28"/>
          <w:szCs w:val="28"/>
          <w:lang w:val="ru-RU"/>
        </w:rPr>
        <w:t>.</w:t>
      </w:r>
    </w:p>
    <w:p w14:paraId="63D1CDD6" w14:textId="77777777" w:rsidR="007A18DB" w:rsidRDefault="007A18DB" w:rsidP="007A18DB">
      <w:pPr>
        <w:spacing w:after="140"/>
        <w:jc w:val="both"/>
        <w:rPr>
          <w:sz w:val="28"/>
          <w:szCs w:val="28"/>
          <w:lang w:val="ru-RU"/>
        </w:rPr>
      </w:pPr>
    </w:p>
    <w:p w14:paraId="32028FED" w14:textId="77777777" w:rsidR="007A18DB" w:rsidRDefault="007A18DB" w:rsidP="007A18DB">
      <w:pPr>
        <w:spacing w:after="140"/>
        <w:jc w:val="both"/>
        <w:rPr>
          <w:sz w:val="28"/>
          <w:szCs w:val="28"/>
          <w:lang w:val="ru-RU"/>
        </w:rPr>
        <w:sectPr w:rsidR="007A18DB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39B7AF48" w14:textId="3BA131DC" w:rsidR="00266886" w:rsidRPr="007A18DB" w:rsidRDefault="00000000" w:rsidP="007A18DB">
      <w:pPr>
        <w:pStyle w:val="Heading1"/>
        <w:spacing w:before="360" w:after="180"/>
        <w:jc w:val="center"/>
        <w:rPr>
          <w:b/>
          <w:bCs/>
          <w:color w:val="000000" w:themeColor="text1"/>
          <w:sz w:val="28"/>
          <w:szCs w:val="28"/>
          <w:lang w:val="ru-RU"/>
        </w:rPr>
      </w:pPr>
      <w:bookmarkStart w:id="34" w:name="_Toc243230576"/>
      <w:r w:rsidRPr="007A18DB">
        <w:rPr>
          <w:b/>
          <w:bCs/>
          <w:color w:val="000000" w:themeColor="text1"/>
          <w:sz w:val="28"/>
          <w:szCs w:val="28"/>
          <w:lang w:val="ru-RU"/>
        </w:rPr>
        <w:lastRenderedPageBreak/>
        <w:t>Контрольные вопросы</w:t>
      </w:r>
      <w:bookmarkEnd w:id="34"/>
    </w:p>
    <w:p w14:paraId="56CC28FC" w14:textId="77777777" w:rsidR="00266886" w:rsidRPr="007A18DB" w:rsidRDefault="00000000" w:rsidP="007A18DB">
      <w:pPr>
        <w:spacing w:after="140"/>
        <w:jc w:val="both"/>
        <w:rPr>
          <w:b/>
          <w:bCs/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 xml:space="preserve">1. Какие порты </w:t>
      </w:r>
      <w:r w:rsidRPr="007A18DB">
        <w:rPr>
          <w:b/>
          <w:bCs/>
          <w:sz w:val="28"/>
          <w:szCs w:val="28"/>
        </w:rPr>
        <w:t>Kubernetes</w:t>
      </w:r>
      <w:r w:rsidRPr="007A18DB">
        <w:rPr>
          <w:b/>
          <w:bCs/>
          <w:sz w:val="28"/>
          <w:szCs w:val="28"/>
          <w:lang w:val="ru-RU"/>
        </w:rPr>
        <w:t xml:space="preserve"> являются основными целями для атакующего и почему (</w:t>
      </w:r>
      <w:r w:rsidRPr="007A18DB">
        <w:rPr>
          <w:b/>
          <w:bCs/>
          <w:sz w:val="28"/>
          <w:szCs w:val="28"/>
        </w:rPr>
        <w:t>API</w:t>
      </w:r>
      <w:r w:rsidRPr="007A18DB">
        <w:rPr>
          <w:b/>
          <w:bCs/>
          <w:sz w:val="28"/>
          <w:szCs w:val="28"/>
          <w:lang w:val="ru-RU"/>
        </w:rPr>
        <w:t xml:space="preserve"> </w:t>
      </w:r>
      <w:r w:rsidRPr="007A18DB">
        <w:rPr>
          <w:b/>
          <w:bCs/>
          <w:sz w:val="28"/>
          <w:szCs w:val="28"/>
        </w:rPr>
        <w:t>Server</w:t>
      </w:r>
      <w:r w:rsidRPr="007A18DB">
        <w:rPr>
          <w:b/>
          <w:bCs/>
          <w:sz w:val="28"/>
          <w:szCs w:val="28"/>
          <w:lang w:val="ru-RU"/>
        </w:rPr>
        <w:t xml:space="preserve">, </w:t>
      </w:r>
      <w:r w:rsidRPr="007A18DB">
        <w:rPr>
          <w:b/>
          <w:bCs/>
          <w:sz w:val="28"/>
          <w:szCs w:val="28"/>
        </w:rPr>
        <w:t>kubelet</w:t>
      </w:r>
      <w:r w:rsidRPr="007A18DB">
        <w:rPr>
          <w:b/>
          <w:bCs/>
          <w:sz w:val="28"/>
          <w:szCs w:val="28"/>
          <w:lang w:val="ru-RU"/>
        </w:rPr>
        <w:t xml:space="preserve">, </w:t>
      </w:r>
      <w:r w:rsidRPr="007A18DB">
        <w:rPr>
          <w:b/>
          <w:bCs/>
          <w:sz w:val="28"/>
          <w:szCs w:val="28"/>
        </w:rPr>
        <w:t>etcd</w:t>
      </w:r>
      <w:r w:rsidRPr="007A18DB">
        <w:rPr>
          <w:b/>
          <w:bCs/>
          <w:sz w:val="28"/>
          <w:szCs w:val="28"/>
          <w:lang w:val="ru-RU"/>
        </w:rPr>
        <w:t>)?</w:t>
      </w:r>
    </w:p>
    <w:p w14:paraId="714D1E7D" w14:textId="0BD5A454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</w:rPr>
        <w:t>API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Server</w:t>
      </w:r>
      <w:r w:rsidRPr="007A18DB">
        <w:rPr>
          <w:sz w:val="28"/>
          <w:szCs w:val="28"/>
          <w:lang w:val="ru-RU"/>
        </w:rPr>
        <w:t xml:space="preserve"> (6443)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центральная точка управления кластером: через него проходят все операции с ресурсами, и его компрометация даёт полный контроль над кластером. </w:t>
      </w:r>
      <w:r w:rsidRPr="007A18DB">
        <w:rPr>
          <w:sz w:val="28"/>
          <w:szCs w:val="28"/>
        </w:rPr>
        <w:t>kubelet</w:t>
      </w:r>
      <w:r w:rsidRPr="007A18DB">
        <w:rPr>
          <w:sz w:val="28"/>
          <w:szCs w:val="28"/>
          <w:lang w:val="ru-RU"/>
        </w:rPr>
        <w:t xml:space="preserve"> (10250/10255) обеспечивает прямой доступ к выполнению команд в подах на конкретной ноде и чтению логов/метаданных. </w:t>
      </w:r>
      <w:r w:rsidRPr="007A18DB">
        <w:rPr>
          <w:sz w:val="28"/>
          <w:szCs w:val="28"/>
        </w:rPr>
        <w:t>etcd</w:t>
      </w:r>
      <w:r w:rsidRPr="007A18DB">
        <w:rPr>
          <w:sz w:val="28"/>
          <w:szCs w:val="28"/>
          <w:lang w:val="ru-RU"/>
        </w:rPr>
        <w:t xml:space="preserve"> (2379)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хранилище всего состояния кластера, включая </w:t>
      </w:r>
      <w:r w:rsidRPr="007A18DB">
        <w:rPr>
          <w:sz w:val="28"/>
          <w:szCs w:val="28"/>
        </w:rPr>
        <w:t>Secrets</w:t>
      </w:r>
      <w:r w:rsidRPr="007A18DB">
        <w:rPr>
          <w:sz w:val="28"/>
          <w:szCs w:val="28"/>
          <w:lang w:val="ru-RU"/>
        </w:rPr>
        <w:t xml:space="preserve"> (без </w:t>
      </w:r>
      <w:r w:rsidRPr="007A18DB">
        <w:rPr>
          <w:sz w:val="28"/>
          <w:szCs w:val="28"/>
        </w:rPr>
        <w:t>encryption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rest</w:t>
      </w:r>
      <w:r w:rsidRPr="007A18DB">
        <w:rPr>
          <w:sz w:val="28"/>
          <w:szCs w:val="28"/>
          <w:lang w:val="ru-RU"/>
        </w:rPr>
        <w:t xml:space="preserve"> они хранятся в открытом виде)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доступ к </w:t>
      </w:r>
      <w:r w:rsidRPr="007A18DB">
        <w:rPr>
          <w:sz w:val="28"/>
          <w:szCs w:val="28"/>
        </w:rPr>
        <w:t>etcd</w:t>
      </w:r>
      <w:r w:rsidRPr="007A18DB">
        <w:rPr>
          <w:sz w:val="28"/>
          <w:szCs w:val="28"/>
          <w:lang w:val="ru-RU"/>
        </w:rPr>
        <w:t xml:space="preserve"> эквивалентен полной компрометации кластера.</w:t>
      </w:r>
    </w:p>
    <w:p w14:paraId="3697A489" w14:textId="77777777" w:rsidR="00266886" w:rsidRPr="007A18DB" w:rsidRDefault="00000000" w:rsidP="007A18DB">
      <w:pPr>
        <w:spacing w:after="140"/>
        <w:jc w:val="both"/>
        <w:rPr>
          <w:b/>
          <w:bCs/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 xml:space="preserve">2. Какие три </w:t>
      </w:r>
      <w:r w:rsidRPr="007A18DB">
        <w:rPr>
          <w:b/>
          <w:bCs/>
          <w:sz w:val="28"/>
          <w:szCs w:val="28"/>
        </w:rPr>
        <w:t>verb</w:t>
      </w:r>
      <w:r w:rsidRPr="007A18DB">
        <w:rPr>
          <w:b/>
          <w:bCs/>
          <w:sz w:val="28"/>
          <w:szCs w:val="28"/>
          <w:lang w:val="ru-RU"/>
        </w:rPr>
        <w:t xml:space="preserve"> в </w:t>
      </w:r>
      <w:r w:rsidRPr="007A18DB">
        <w:rPr>
          <w:b/>
          <w:bCs/>
          <w:sz w:val="28"/>
          <w:szCs w:val="28"/>
        </w:rPr>
        <w:t>Kubernetes</w:t>
      </w:r>
      <w:r w:rsidRPr="007A18DB">
        <w:rPr>
          <w:b/>
          <w:bCs/>
          <w:sz w:val="28"/>
          <w:szCs w:val="28"/>
          <w:lang w:val="ru-RU"/>
        </w:rPr>
        <w:t xml:space="preserve"> считаются наиболее опасными с точки зрения эскалации привилегий (</w:t>
      </w:r>
      <w:r w:rsidRPr="007A18DB">
        <w:rPr>
          <w:b/>
          <w:bCs/>
          <w:sz w:val="28"/>
          <w:szCs w:val="28"/>
        </w:rPr>
        <w:t>bind</w:t>
      </w:r>
      <w:r w:rsidRPr="007A18DB">
        <w:rPr>
          <w:b/>
          <w:bCs/>
          <w:sz w:val="28"/>
          <w:szCs w:val="28"/>
          <w:lang w:val="ru-RU"/>
        </w:rPr>
        <w:t xml:space="preserve">, </w:t>
      </w:r>
      <w:r w:rsidRPr="007A18DB">
        <w:rPr>
          <w:b/>
          <w:bCs/>
          <w:sz w:val="28"/>
          <w:szCs w:val="28"/>
        </w:rPr>
        <w:t>impersonate</w:t>
      </w:r>
      <w:r w:rsidRPr="007A18DB">
        <w:rPr>
          <w:b/>
          <w:bCs/>
          <w:sz w:val="28"/>
          <w:szCs w:val="28"/>
          <w:lang w:val="ru-RU"/>
        </w:rPr>
        <w:t xml:space="preserve">, </w:t>
      </w:r>
      <w:r w:rsidRPr="007A18DB">
        <w:rPr>
          <w:b/>
          <w:bCs/>
          <w:sz w:val="28"/>
          <w:szCs w:val="28"/>
        </w:rPr>
        <w:t>escalate</w:t>
      </w:r>
      <w:r w:rsidRPr="007A18DB">
        <w:rPr>
          <w:b/>
          <w:bCs/>
          <w:sz w:val="28"/>
          <w:szCs w:val="28"/>
          <w:lang w:val="ru-RU"/>
        </w:rPr>
        <w:t>) и почему?</w:t>
      </w:r>
    </w:p>
    <w:p w14:paraId="728FF0A9" w14:textId="7A070737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</w:rPr>
        <w:t>bind</w:t>
      </w:r>
      <w:r w:rsidRPr="007A18DB">
        <w:rPr>
          <w:sz w:val="28"/>
          <w:szCs w:val="28"/>
          <w:lang w:val="ru-RU"/>
        </w:rPr>
        <w:t xml:space="preserve"> позволяет привязать произвольную </w:t>
      </w:r>
      <w:r w:rsidRPr="007A18DB">
        <w:rPr>
          <w:sz w:val="28"/>
          <w:szCs w:val="28"/>
        </w:rPr>
        <w:t>Role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ClusterRole</w:t>
      </w:r>
      <w:r w:rsidRPr="007A18DB">
        <w:rPr>
          <w:sz w:val="28"/>
          <w:szCs w:val="28"/>
          <w:lang w:val="ru-RU"/>
        </w:rPr>
        <w:t xml:space="preserve"> к любому субъекту, даже если у самого атакующего нет этих прав напрямую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права можно «подарить» другому аккаунту. </w:t>
      </w:r>
      <w:r w:rsidRPr="007A18DB">
        <w:rPr>
          <w:sz w:val="28"/>
          <w:szCs w:val="28"/>
        </w:rPr>
        <w:t>impersonate</w:t>
      </w:r>
      <w:r w:rsidRPr="007A18DB">
        <w:rPr>
          <w:sz w:val="28"/>
          <w:szCs w:val="28"/>
          <w:lang w:val="ru-RU"/>
        </w:rPr>
        <w:t xml:space="preserve"> даёт возможность выполнять действия от имени любого другого пользователя или </w:t>
      </w:r>
      <w:r w:rsidRPr="007A18DB">
        <w:rPr>
          <w:sz w:val="28"/>
          <w:szCs w:val="28"/>
        </w:rPr>
        <w:t>service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account</w:t>
      </w:r>
      <w:r w:rsidRPr="007A18DB">
        <w:rPr>
          <w:sz w:val="28"/>
          <w:szCs w:val="28"/>
          <w:lang w:val="ru-RU"/>
        </w:rPr>
        <w:t xml:space="preserve">, в том числе более привилегированного. escalate разрешает редактировать </w:t>
      </w:r>
      <w:r w:rsidRPr="007A18DB">
        <w:rPr>
          <w:sz w:val="28"/>
          <w:szCs w:val="28"/>
        </w:rPr>
        <w:t>Role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ClusterRole</w:t>
      </w:r>
      <w:r w:rsidRPr="007A18DB">
        <w:rPr>
          <w:sz w:val="28"/>
          <w:szCs w:val="28"/>
          <w:lang w:val="ru-RU"/>
        </w:rPr>
        <w:t xml:space="preserve">, в том числе добавляя себе права, которых не было изначально,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прямой путь к </w:t>
      </w:r>
      <w:r w:rsidRPr="007A18DB">
        <w:rPr>
          <w:sz w:val="28"/>
          <w:szCs w:val="28"/>
        </w:rPr>
        <w:t>cluster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admin</w:t>
      </w:r>
      <w:r w:rsidRPr="007A18DB">
        <w:rPr>
          <w:sz w:val="28"/>
          <w:szCs w:val="28"/>
          <w:lang w:val="ru-RU"/>
        </w:rPr>
        <w:t>.</w:t>
      </w:r>
    </w:p>
    <w:p w14:paraId="17107BE2" w14:textId="77777777" w:rsidR="00266886" w:rsidRPr="007A18DB" w:rsidRDefault="00000000" w:rsidP="007A18DB">
      <w:pPr>
        <w:spacing w:after="140"/>
        <w:jc w:val="both"/>
        <w:rPr>
          <w:b/>
          <w:bCs/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 xml:space="preserve">3. Какие признаки говорят о возможности побега из контейнера на хост (привилегированный режим, </w:t>
      </w:r>
      <w:r w:rsidRPr="007A18DB">
        <w:rPr>
          <w:b/>
          <w:bCs/>
          <w:sz w:val="28"/>
          <w:szCs w:val="28"/>
        </w:rPr>
        <w:t>SYS</w:t>
      </w:r>
      <w:r w:rsidRPr="007A18DB">
        <w:rPr>
          <w:b/>
          <w:bCs/>
          <w:sz w:val="28"/>
          <w:szCs w:val="28"/>
          <w:lang w:val="ru-RU"/>
        </w:rPr>
        <w:t>_</w:t>
      </w:r>
      <w:r w:rsidRPr="007A18DB">
        <w:rPr>
          <w:b/>
          <w:bCs/>
          <w:sz w:val="28"/>
          <w:szCs w:val="28"/>
        </w:rPr>
        <w:t>ADMIN</w:t>
      </w:r>
      <w:r w:rsidRPr="007A18DB">
        <w:rPr>
          <w:b/>
          <w:bCs/>
          <w:sz w:val="28"/>
          <w:szCs w:val="28"/>
          <w:lang w:val="ru-RU"/>
        </w:rPr>
        <w:t xml:space="preserve">, монтирование </w:t>
      </w:r>
      <w:r w:rsidRPr="007A18DB">
        <w:rPr>
          <w:b/>
          <w:bCs/>
          <w:sz w:val="28"/>
          <w:szCs w:val="28"/>
        </w:rPr>
        <w:t>docker</w:t>
      </w:r>
      <w:r w:rsidRPr="007A18DB">
        <w:rPr>
          <w:b/>
          <w:bCs/>
          <w:sz w:val="28"/>
          <w:szCs w:val="28"/>
          <w:lang w:val="ru-RU"/>
        </w:rPr>
        <w:t>.</w:t>
      </w:r>
      <w:r w:rsidRPr="007A18DB">
        <w:rPr>
          <w:b/>
          <w:bCs/>
          <w:sz w:val="28"/>
          <w:szCs w:val="28"/>
        </w:rPr>
        <w:t>sock</w:t>
      </w:r>
      <w:r w:rsidRPr="007A18DB">
        <w:rPr>
          <w:b/>
          <w:bCs/>
          <w:sz w:val="28"/>
          <w:szCs w:val="28"/>
          <w:lang w:val="ru-RU"/>
        </w:rPr>
        <w:t>)?</w:t>
      </w:r>
    </w:p>
    <w:p w14:paraId="6E6D4392" w14:textId="51783209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</w:rPr>
        <w:t>privileged</w:t>
      </w:r>
      <w:r w:rsidRPr="007A18DB">
        <w:rPr>
          <w:sz w:val="28"/>
          <w:szCs w:val="28"/>
          <w:lang w:val="ru-RU"/>
        </w:rPr>
        <w:t xml:space="preserve">: </w:t>
      </w:r>
      <w:r w:rsidRPr="007A18DB">
        <w:rPr>
          <w:sz w:val="28"/>
          <w:szCs w:val="28"/>
        </w:rPr>
        <w:t>true</w:t>
      </w:r>
      <w:r w:rsidRPr="007A18DB">
        <w:rPr>
          <w:sz w:val="28"/>
          <w:szCs w:val="28"/>
          <w:lang w:val="ru-RU"/>
        </w:rPr>
        <w:t xml:space="preserve">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контейнер получает доступ ко всем устройствам хоста и фактически теряет изоляцию. </w:t>
      </w:r>
      <w:r w:rsidRPr="007A18DB">
        <w:rPr>
          <w:sz w:val="28"/>
          <w:szCs w:val="28"/>
        </w:rPr>
        <w:t>Capability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SYS</w:t>
      </w:r>
      <w:r w:rsidRPr="007A18DB">
        <w:rPr>
          <w:sz w:val="28"/>
          <w:szCs w:val="28"/>
          <w:lang w:val="ru-RU"/>
        </w:rPr>
        <w:t>_</w:t>
      </w:r>
      <w:r w:rsidRPr="007A18DB">
        <w:rPr>
          <w:sz w:val="28"/>
          <w:szCs w:val="28"/>
        </w:rPr>
        <w:t>ADMIN</w:t>
      </w:r>
      <w:r w:rsidRPr="007A18DB">
        <w:rPr>
          <w:sz w:val="28"/>
          <w:szCs w:val="28"/>
          <w:lang w:val="ru-RU"/>
        </w:rPr>
        <w:t xml:space="preserve"> открывает доступ к монтированию файловых систем и операциям с </w:t>
      </w:r>
      <w:r w:rsidRPr="007A18DB">
        <w:rPr>
          <w:sz w:val="28"/>
          <w:szCs w:val="28"/>
        </w:rPr>
        <w:t>namespace</w:t>
      </w:r>
      <w:r w:rsidRPr="007A18DB">
        <w:rPr>
          <w:sz w:val="28"/>
          <w:szCs w:val="28"/>
          <w:lang w:val="ru-RU"/>
        </w:rPr>
        <w:t xml:space="preserve">. </w:t>
      </w:r>
      <w:r w:rsidRPr="007A18DB">
        <w:rPr>
          <w:sz w:val="28"/>
          <w:szCs w:val="28"/>
        </w:rPr>
        <w:t>CAP</w:t>
      </w:r>
      <w:r w:rsidRPr="007A18DB">
        <w:rPr>
          <w:sz w:val="28"/>
          <w:szCs w:val="28"/>
          <w:lang w:val="ru-RU"/>
        </w:rPr>
        <w:t>_</w:t>
      </w:r>
      <w:r w:rsidRPr="007A18DB">
        <w:rPr>
          <w:sz w:val="28"/>
          <w:szCs w:val="28"/>
        </w:rPr>
        <w:t>DAC</w:t>
      </w:r>
      <w:r w:rsidRPr="007A18DB">
        <w:rPr>
          <w:sz w:val="28"/>
          <w:szCs w:val="28"/>
          <w:lang w:val="ru-RU"/>
        </w:rPr>
        <w:t>_</w:t>
      </w:r>
      <w:r w:rsidRPr="007A18DB">
        <w:rPr>
          <w:sz w:val="28"/>
          <w:szCs w:val="28"/>
        </w:rPr>
        <w:t>READ</w:t>
      </w:r>
      <w:r w:rsidRPr="007A18DB">
        <w:rPr>
          <w:sz w:val="28"/>
          <w:szCs w:val="28"/>
          <w:lang w:val="ru-RU"/>
        </w:rPr>
        <w:t>_</w:t>
      </w:r>
      <w:r w:rsidRPr="007A18DB">
        <w:rPr>
          <w:sz w:val="28"/>
          <w:szCs w:val="28"/>
        </w:rPr>
        <w:t>SEARCH</w:t>
      </w:r>
      <w:r w:rsidRPr="007A18DB">
        <w:rPr>
          <w:sz w:val="28"/>
          <w:szCs w:val="28"/>
          <w:lang w:val="ru-RU"/>
        </w:rPr>
        <w:t xml:space="preserve"> позволяет обходить проверки прав доступа к файлам. Примонтированный /</w:t>
      </w:r>
      <w:r w:rsidRPr="007A18DB">
        <w:rPr>
          <w:sz w:val="28"/>
          <w:szCs w:val="28"/>
        </w:rPr>
        <w:t>var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run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docker</w:t>
      </w:r>
      <w:r w:rsidRPr="007A18DB">
        <w:rPr>
          <w:sz w:val="28"/>
          <w:szCs w:val="28"/>
          <w:lang w:val="ru-RU"/>
        </w:rPr>
        <w:t>.</w:t>
      </w:r>
      <w:r w:rsidRPr="007A18DB">
        <w:rPr>
          <w:sz w:val="28"/>
          <w:szCs w:val="28"/>
        </w:rPr>
        <w:t>sock</w:t>
      </w:r>
      <w:r w:rsidRPr="007A18DB">
        <w:rPr>
          <w:sz w:val="28"/>
          <w:szCs w:val="28"/>
          <w:lang w:val="ru-RU"/>
        </w:rPr>
        <w:t xml:space="preserve"> даёт прямой доступ к </w:t>
      </w:r>
      <w:r w:rsidRPr="007A18DB">
        <w:rPr>
          <w:sz w:val="28"/>
          <w:szCs w:val="28"/>
        </w:rPr>
        <w:t>Docker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API</w:t>
      </w:r>
      <w:r w:rsidRPr="007A18DB">
        <w:rPr>
          <w:sz w:val="28"/>
          <w:szCs w:val="28"/>
          <w:lang w:val="ru-RU"/>
        </w:rPr>
        <w:t xml:space="preserve"> хоста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через него можно запустить новый привилегированный контейнер с хостовой файловой системой. </w:t>
      </w:r>
      <w:r w:rsidRPr="007A18DB">
        <w:rPr>
          <w:sz w:val="28"/>
          <w:szCs w:val="28"/>
        </w:rPr>
        <w:t>hostPID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hostIPC</w:t>
      </w:r>
      <w:r w:rsidRPr="007A18DB">
        <w:rPr>
          <w:sz w:val="28"/>
          <w:szCs w:val="28"/>
          <w:lang w:val="ru-RU"/>
        </w:rPr>
        <w:t>/</w:t>
      </w:r>
      <w:r w:rsidRPr="007A18DB">
        <w:rPr>
          <w:sz w:val="28"/>
          <w:szCs w:val="28"/>
        </w:rPr>
        <w:t>hostNetwork</w:t>
      </w:r>
      <w:r w:rsidRPr="007A18DB">
        <w:rPr>
          <w:sz w:val="28"/>
          <w:szCs w:val="28"/>
          <w:lang w:val="ru-RU"/>
        </w:rPr>
        <w:t xml:space="preserve"> дают видимость процессов, межпроцессного взаимодействия и сетевого стека хоста соответственно.</w:t>
      </w:r>
    </w:p>
    <w:p w14:paraId="70C63A43" w14:textId="77777777" w:rsidR="00266886" w:rsidRPr="007A18DB" w:rsidRDefault="00000000" w:rsidP="007A18DB">
      <w:pPr>
        <w:spacing w:after="140"/>
        <w:jc w:val="both"/>
        <w:rPr>
          <w:b/>
          <w:bCs/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>4. Какие риски несёт публикация документации /</w:t>
      </w:r>
      <w:r w:rsidRPr="007A18DB">
        <w:rPr>
          <w:b/>
          <w:bCs/>
          <w:sz w:val="28"/>
          <w:szCs w:val="28"/>
        </w:rPr>
        <w:t>openapi</w:t>
      </w:r>
      <w:r w:rsidRPr="007A18DB">
        <w:rPr>
          <w:b/>
          <w:bCs/>
          <w:sz w:val="28"/>
          <w:szCs w:val="28"/>
          <w:lang w:val="ru-RU"/>
        </w:rPr>
        <w:t>.</w:t>
      </w:r>
      <w:r w:rsidRPr="007A18DB">
        <w:rPr>
          <w:b/>
          <w:bCs/>
          <w:sz w:val="28"/>
          <w:szCs w:val="28"/>
        </w:rPr>
        <w:t>json</w:t>
      </w:r>
      <w:r w:rsidRPr="007A18DB">
        <w:rPr>
          <w:b/>
          <w:bCs/>
          <w:sz w:val="28"/>
          <w:szCs w:val="28"/>
          <w:lang w:val="ru-RU"/>
        </w:rPr>
        <w:t xml:space="preserve"> и /</w:t>
      </w:r>
      <w:r w:rsidRPr="007A18DB">
        <w:rPr>
          <w:b/>
          <w:bCs/>
          <w:sz w:val="28"/>
          <w:szCs w:val="28"/>
        </w:rPr>
        <w:t>docs</w:t>
      </w:r>
      <w:r w:rsidRPr="007A18DB">
        <w:rPr>
          <w:b/>
          <w:bCs/>
          <w:sz w:val="28"/>
          <w:szCs w:val="28"/>
          <w:lang w:val="ru-RU"/>
        </w:rPr>
        <w:t xml:space="preserve"> в </w:t>
      </w:r>
      <w:r w:rsidRPr="007A18DB">
        <w:rPr>
          <w:b/>
          <w:bCs/>
          <w:sz w:val="28"/>
          <w:szCs w:val="28"/>
        </w:rPr>
        <w:t>production</w:t>
      </w:r>
      <w:r w:rsidRPr="007A18DB">
        <w:rPr>
          <w:b/>
          <w:bCs/>
          <w:sz w:val="28"/>
          <w:szCs w:val="28"/>
          <w:lang w:val="ru-RU"/>
        </w:rPr>
        <w:t>-среде, и как защититься от утечки данных?</w:t>
      </w:r>
    </w:p>
    <w:p w14:paraId="7FB610B3" w14:textId="0B9F1DA9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Публичная документация раскрывает полную карту </w:t>
      </w:r>
      <w:r w:rsidRPr="007A18DB">
        <w:rPr>
          <w:sz w:val="28"/>
          <w:szCs w:val="28"/>
        </w:rPr>
        <w:t>API</w:t>
      </w:r>
      <w:r w:rsidRPr="007A18DB">
        <w:rPr>
          <w:sz w:val="28"/>
          <w:szCs w:val="28"/>
          <w:lang w:val="ru-RU"/>
        </w:rPr>
        <w:t xml:space="preserve">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все эндпоинты, параметры запросов и модели данных, что существенно облегчает целенаправленный поиск уязвимостей (</w:t>
      </w:r>
      <w:r w:rsidRPr="007A18DB">
        <w:rPr>
          <w:sz w:val="28"/>
          <w:szCs w:val="28"/>
        </w:rPr>
        <w:t>IDOR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injection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business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logic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flaws</w:t>
      </w:r>
      <w:r w:rsidRPr="007A18DB">
        <w:rPr>
          <w:sz w:val="28"/>
          <w:szCs w:val="28"/>
          <w:lang w:val="ru-RU"/>
        </w:rPr>
        <w:t>). Может непреднамеренно выявить «скрытые» административные эндпоинты, если разработчик забыл исключить их из схемы (</w:t>
      </w:r>
      <w:r w:rsidRPr="007A18DB">
        <w:rPr>
          <w:sz w:val="28"/>
          <w:szCs w:val="28"/>
        </w:rPr>
        <w:t>include</w:t>
      </w:r>
      <w:r w:rsidRPr="007A18DB">
        <w:rPr>
          <w:sz w:val="28"/>
          <w:szCs w:val="28"/>
          <w:lang w:val="ru-RU"/>
        </w:rPr>
        <w:t>_</w:t>
      </w:r>
      <w:r w:rsidRPr="007A18DB">
        <w:rPr>
          <w:sz w:val="28"/>
          <w:szCs w:val="28"/>
        </w:rPr>
        <w:t>in</w:t>
      </w:r>
      <w:r w:rsidRPr="007A18DB">
        <w:rPr>
          <w:sz w:val="28"/>
          <w:szCs w:val="28"/>
          <w:lang w:val="ru-RU"/>
        </w:rPr>
        <w:t>_</w:t>
      </w:r>
      <w:r w:rsidRPr="007A18DB">
        <w:rPr>
          <w:sz w:val="28"/>
          <w:szCs w:val="28"/>
        </w:rPr>
        <w:t>schema</w:t>
      </w:r>
      <w:r w:rsidRPr="007A18DB">
        <w:rPr>
          <w:sz w:val="28"/>
          <w:szCs w:val="28"/>
          <w:lang w:val="ru-RU"/>
        </w:rPr>
        <w:t>=</w:t>
      </w:r>
      <w:r w:rsidRPr="007A18DB">
        <w:rPr>
          <w:sz w:val="28"/>
          <w:szCs w:val="28"/>
        </w:rPr>
        <w:t>False</w:t>
      </w:r>
      <w:r w:rsidRPr="007A18DB">
        <w:rPr>
          <w:sz w:val="28"/>
          <w:szCs w:val="28"/>
          <w:lang w:val="ru-RU"/>
        </w:rPr>
        <w:t xml:space="preserve"> скрывает их из /</w:t>
      </w:r>
      <w:r w:rsidRPr="007A18DB">
        <w:rPr>
          <w:sz w:val="28"/>
          <w:szCs w:val="28"/>
        </w:rPr>
        <w:t>docs</w:t>
      </w:r>
      <w:r w:rsidRPr="007A18DB">
        <w:rPr>
          <w:sz w:val="28"/>
          <w:szCs w:val="28"/>
          <w:lang w:val="ru-RU"/>
        </w:rPr>
        <w:t>, но сам эндпоинт остаётся доступным и угадываемым). Защита: отключать /</w:t>
      </w:r>
      <w:r w:rsidRPr="007A18DB">
        <w:rPr>
          <w:sz w:val="28"/>
          <w:szCs w:val="28"/>
        </w:rPr>
        <w:t>docs</w:t>
      </w:r>
      <w:r w:rsidRPr="007A18DB">
        <w:rPr>
          <w:sz w:val="28"/>
          <w:szCs w:val="28"/>
          <w:lang w:val="ru-RU"/>
        </w:rPr>
        <w:t>, /</w:t>
      </w:r>
      <w:r w:rsidRPr="007A18DB">
        <w:rPr>
          <w:sz w:val="28"/>
          <w:szCs w:val="28"/>
        </w:rPr>
        <w:t>redoc</w:t>
      </w:r>
      <w:r w:rsidRPr="007A18DB">
        <w:rPr>
          <w:sz w:val="28"/>
          <w:szCs w:val="28"/>
          <w:lang w:val="ru-RU"/>
        </w:rPr>
        <w:t xml:space="preserve"> и /</w:t>
      </w:r>
      <w:r w:rsidRPr="007A18DB">
        <w:rPr>
          <w:sz w:val="28"/>
          <w:szCs w:val="28"/>
        </w:rPr>
        <w:t>openapi</w:t>
      </w:r>
      <w:r w:rsidRPr="007A18DB">
        <w:rPr>
          <w:sz w:val="28"/>
          <w:szCs w:val="28"/>
          <w:lang w:val="ru-RU"/>
        </w:rPr>
        <w:t>.</w:t>
      </w:r>
      <w:r w:rsidRPr="007A18DB">
        <w:rPr>
          <w:sz w:val="28"/>
          <w:szCs w:val="28"/>
        </w:rPr>
        <w:t>json</w:t>
      </w:r>
      <w:r w:rsidRPr="007A18DB">
        <w:rPr>
          <w:sz w:val="28"/>
          <w:szCs w:val="28"/>
          <w:lang w:val="ru-RU"/>
        </w:rPr>
        <w:t xml:space="preserve"> в </w:t>
      </w:r>
      <w:r w:rsidRPr="007A18DB">
        <w:rPr>
          <w:sz w:val="28"/>
          <w:szCs w:val="28"/>
        </w:rPr>
        <w:t>production</w:t>
      </w:r>
      <w:r w:rsidRPr="007A18DB">
        <w:rPr>
          <w:sz w:val="28"/>
          <w:szCs w:val="28"/>
          <w:lang w:val="ru-RU"/>
        </w:rPr>
        <w:t xml:space="preserve">-окружении или </w:t>
      </w:r>
      <w:r w:rsidRPr="007A18DB">
        <w:rPr>
          <w:sz w:val="28"/>
          <w:szCs w:val="28"/>
          <w:lang w:val="ru-RU"/>
        </w:rPr>
        <w:lastRenderedPageBreak/>
        <w:t>закрывать их отдельной аутентификацией/доступом только из внутренней сети.</w:t>
      </w:r>
    </w:p>
    <w:p w14:paraId="06ABA6AE" w14:textId="77777777" w:rsidR="00266886" w:rsidRPr="007A18DB" w:rsidRDefault="00000000" w:rsidP="007A18DB">
      <w:pPr>
        <w:spacing w:after="140"/>
        <w:jc w:val="both"/>
        <w:rPr>
          <w:b/>
          <w:bCs/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>5. Что такое алгоритмическая путаница (</w:t>
      </w:r>
      <w:r w:rsidRPr="007A18DB">
        <w:rPr>
          <w:b/>
          <w:bCs/>
          <w:sz w:val="28"/>
          <w:szCs w:val="28"/>
        </w:rPr>
        <w:t>algorithm</w:t>
      </w:r>
      <w:r w:rsidRPr="007A18DB">
        <w:rPr>
          <w:b/>
          <w:bCs/>
          <w:sz w:val="28"/>
          <w:szCs w:val="28"/>
          <w:lang w:val="ru-RU"/>
        </w:rPr>
        <w:t xml:space="preserve"> </w:t>
      </w:r>
      <w:r w:rsidRPr="007A18DB">
        <w:rPr>
          <w:b/>
          <w:bCs/>
          <w:sz w:val="28"/>
          <w:szCs w:val="28"/>
        </w:rPr>
        <w:t>confusion</w:t>
      </w:r>
      <w:r w:rsidRPr="007A18DB">
        <w:rPr>
          <w:b/>
          <w:bCs/>
          <w:sz w:val="28"/>
          <w:szCs w:val="28"/>
          <w:lang w:val="ru-RU"/>
        </w:rPr>
        <w:t xml:space="preserve">) при работе с </w:t>
      </w:r>
      <w:r w:rsidRPr="007A18DB">
        <w:rPr>
          <w:b/>
          <w:bCs/>
          <w:sz w:val="28"/>
          <w:szCs w:val="28"/>
        </w:rPr>
        <w:t>JWT</w:t>
      </w:r>
      <w:r w:rsidRPr="007A18DB">
        <w:rPr>
          <w:b/>
          <w:bCs/>
          <w:sz w:val="28"/>
          <w:szCs w:val="28"/>
          <w:lang w:val="ru-RU"/>
        </w:rPr>
        <w:t xml:space="preserve"> и как предотвратить её эксплуатацию?</w:t>
      </w:r>
    </w:p>
    <w:p w14:paraId="02261A3C" w14:textId="57F432C9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</w:rPr>
        <w:t>Algorithm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confusion</w:t>
      </w:r>
      <w:r w:rsidRPr="007A18DB">
        <w:rPr>
          <w:sz w:val="28"/>
          <w:szCs w:val="28"/>
          <w:lang w:val="ru-RU"/>
        </w:rPr>
        <w:t xml:space="preserve"> возникает, когда сервер при верификации </w:t>
      </w:r>
      <w:r w:rsidRPr="007A18DB">
        <w:rPr>
          <w:sz w:val="28"/>
          <w:szCs w:val="28"/>
        </w:rPr>
        <w:t>JWT</w:t>
      </w:r>
      <w:r w:rsidRPr="007A18DB">
        <w:rPr>
          <w:sz w:val="28"/>
          <w:szCs w:val="28"/>
          <w:lang w:val="ru-RU"/>
        </w:rPr>
        <w:t xml:space="preserve"> не фиксирует жёстко ожидаемый алгоритм подписи, а берёт его из заголовка самого токена. Атакующий может подменить </w:t>
      </w:r>
      <w:r w:rsidRPr="007A18DB">
        <w:rPr>
          <w:sz w:val="28"/>
          <w:szCs w:val="28"/>
        </w:rPr>
        <w:t>alg</w:t>
      </w:r>
      <w:r w:rsidRPr="007A18DB">
        <w:rPr>
          <w:sz w:val="28"/>
          <w:szCs w:val="28"/>
          <w:lang w:val="ru-RU"/>
        </w:rPr>
        <w:t xml:space="preserve"> с </w:t>
      </w:r>
      <w:r w:rsidRPr="007A18DB">
        <w:rPr>
          <w:sz w:val="28"/>
          <w:szCs w:val="28"/>
        </w:rPr>
        <w:t>RS</w:t>
      </w:r>
      <w:r w:rsidRPr="007A18DB">
        <w:rPr>
          <w:sz w:val="28"/>
          <w:szCs w:val="28"/>
          <w:lang w:val="ru-RU"/>
        </w:rPr>
        <w:t xml:space="preserve">256 на </w:t>
      </w:r>
      <w:r w:rsidRPr="007A18DB">
        <w:rPr>
          <w:sz w:val="28"/>
          <w:szCs w:val="28"/>
        </w:rPr>
        <w:t>HS</w:t>
      </w:r>
      <w:r w:rsidRPr="007A18DB">
        <w:rPr>
          <w:sz w:val="28"/>
          <w:szCs w:val="28"/>
          <w:lang w:val="ru-RU"/>
        </w:rPr>
        <w:t xml:space="preserve">256 и подписать токен </w:t>
      </w:r>
      <w:r w:rsidRPr="007A18DB">
        <w:rPr>
          <w:sz w:val="28"/>
          <w:szCs w:val="28"/>
        </w:rPr>
        <w:t>HMAC</w:t>
      </w:r>
      <w:r w:rsidRPr="007A18DB">
        <w:rPr>
          <w:sz w:val="28"/>
          <w:szCs w:val="28"/>
          <w:lang w:val="ru-RU"/>
        </w:rPr>
        <w:t xml:space="preserve">-ключом, используя в качестве секрета публичный </w:t>
      </w:r>
      <w:r w:rsidRPr="007A18DB">
        <w:rPr>
          <w:sz w:val="28"/>
          <w:szCs w:val="28"/>
        </w:rPr>
        <w:t>RSA</w:t>
      </w:r>
      <w:r w:rsidRPr="007A18DB">
        <w:rPr>
          <w:sz w:val="28"/>
          <w:szCs w:val="28"/>
          <w:lang w:val="ru-RU"/>
        </w:rPr>
        <w:t xml:space="preserve">-ключ сервера (который часто доступен открыто)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сервер, доверяя значению </w:t>
      </w:r>
      <w:r w:rsidRPr="007A18DB">
        <w:rPr>
          <w:sz w:val="28"/>
          <w:szCs w:val="28"/>
        </w:rPr>
        <w:t>alg</w:t>
      </w:r>
      <w:r w:rsidRPr="007A18DB">
        <w:rPr>
          <w:sz w:val="28"/>
          <w:szCs w:val="28"/>
          <w:lang w:val="ru-RU"/>
        </w:rPr>
        <w:t xml:space="preserve"> из токена, провалидирует подпись тем же публичным ключом как </w:t>
      </w:r>
      <w:r w:rsidRPr="007A18DB">
        <w:rPr>
          <w:sz w:val="28"/>
          <w:szCs w:val="28"/>
        </w:rPr>
        <w:t>HMAC</w:t>
      </w:r>
      <w:r w:rsidRPr="007A18DB">
        <w:rPr>
          <w:sz w:val="28"/>
          <w:szCs w:val="28"/>
          <w:lang w:val="ru-RU"/>
        </w:rPr>
        <w:t xml:space="preserve">-секретом и примет поддельный токен. Предотвращение: явно указывать разрешённый алгоритм при верификации (например, </w:t>
      </w:r>
      <w:r w:rsidRPr="007A18DB">
        <w:rPr>
          <w:sz w:val="28"/>
          <w:szCs w:val="28"/>
        </w:rPr>
        <w:t>jwt</w:t>
      </w:r>
      <w:r w:rsidRPr="007A18DB">
        <w:rPr>
          <w:sz w:val="28"/>
          <w:szCs w:val="28"/>
          <w:lang w:val="ru-RU"/>
        </w:rPr>
        <w:t>.</w:t>
      </w:r>
      <w:r w:rsidRPr="007A18DB">
        <w:rPr>
          <w:sz w:val="28"/>
          <w:szCs w:val="28"/>
        </w:rPr>
        <w:t>decode</w:t>
      </w:r>
      <w:r w:rsidRPr="007A18DB">
        <w:rPr>
          <w:sz w:val="28"/>
          <w:szCs w:val="28"/>
          <w:lang w:val="ru-RU"/>
        </w:rPr>
        <w:t>(</w:t>
      </w:r>
      <w:r w:rsidRPr="007A18DB">
        <w:rPr>
          <w:sz w:val="28"/>
          <w:szCs w:val="28"/>
        </w:rPr>
        <w:t>token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key</w:t>
      </w:r>
      <w:r w:rsidRPr="007A18DB">
        <w:rPr>
          <w:sz w:val="28"/>
          <w:szCs w:val="28"/>
          <w:lang w:val="ru-RU"/>
        </w:rPr>
        <w:t xml:space="preserve">, </w:t>
      </w:r>
      <w:r w:rsidRPr="007A18DB">
        <w:rPr>
          <w:sz w:val="28"/>
          <w:szCs w:val="28"/>
        </w:rPr>
        <w:t>algorithms</w:t>
      </w:r>
      <w:r w:rsidRPr="007A18DB">
        <w:rPr>
          <w:sz w:val="28"/>
          <w:szCs w:val="28"/>
          <w:lang w:val="ru-RU"/>
        </w:rPr>
        <w:t>=["</w:t>
      </w:r>
      <w:r w:rsidRPr="007A18DB">
        <w:rPr>
          <w:sz w:val="28"/>
          <w:szCs w:val="28"/>
        </w:rPr>
        <w:t>RS</w:t>
      </w:r>
      <w:r w:rsidRPr="007A18DB">
        <w:rPr>
          <w:sz w:val="28"/>
          <w:szCs w:val="28"/>
          <w:lang w:val="ru-RU"/>
        </w:rPr>
        <w:t>256"])) и никогда не определять алгоритм динамически из содержимого токена.</w:t>
      </w:r>
    </w:p>
    <w:p w14:paraId="0AC92C0B" w14:textId="77777777" w:rsidR="00266886" w:rsidRPr="007A18DB" w:rsidRDefault="00000000" w:rsidP="007A18DB">
      <w:pPr>
        <w:spacing w:after="140"/>
        <w:jc w:val="both"/>
        <w:rPr>
          <w:b/>
          <w:bCs/>
          <w:sz w:val="28"/>
          <w:szCs w:val="28"/>
          <w:lang w:val="ru-RU"/>
        </w:rPr>
      </w:pPr>
      <w:r w:rsidRPr="007A18DB">
        <w:rPr>
          <w:b/>
          <w:bCs/>
          <w:sz w:val="28"/>
          <w:szCs w:val="28"/>
          <w:lang w:val="ru-RU"/>
        </w:rPr>
        <w:t>6. Почему отдельная уязвимость может быть неопасной, но цепочка уязвимостей приводит к компрометации всей системы? Приведите пример из занятия.</w:t>
      </w:r>
    </w:p>
    <w:p w14:paraId="62AB56F9" w14:textId="0380BE18" w:rsidR="00266886" w:rsidRPr="007A18DB" w:rsidRDefault="00000000" w:rsidP="007A18DB">
      <w:pPr>
        <w:spacing w:after="140"/>
        <w:jc w:val="both"/>
        <w:rPr>
          <w:sz w:val="28"/>
          <w:szCs w:val="28"/>
          <w:lang w:val="ru-RU"/>
        </w:rPr>
      </w:pPr>
      <w:r w:rsidRPr="007A18DB">
        <w:rPr>
          <w:sz w:val="28"/>
          <w:szCs w:val="28"/>
          <w:lang w:val="ru-RU"/>
        </w:rPr>
        <w:t xml:space="preserve">Каждая находка по отдельности может иметь низкий или средний риск сама по себе </w:t>
      </w:r>
      <w:r w:rsidR="007A18DB">
        <w:rPr>
          <w:sz w:val="28"/>
          <w:szCs w:val="28"/>
          <w:lang w:val="ru-RU"/>
        </w:rPr>
        <w:t>–</w:t>
      </w:r>
      <w:r w:rsidRPr="007A18DB">
        <w:rPr>
          <w:sz w:val="28"/>
          <w:szCs w:val="28"/>
          <w:lang w:val="ru-RU"/>
        </w:rPr>
        <w:t xml:space="preserve"> но в комбинации они открывают путь полной компрометации, которого не даёт ни одна из них в изоляции. В проведённом занятии: анонимный доступ к /</w:t>
      </w:r>
      <w:r w:rsidRPr="007A18DB">
        <w:rPr>
          <w:sz w:val="28"/>
          <w:szCs w:val="28"/>
        </w:rPr>
        <w:t>version</w:t>
      </w:r>
      <w:r w:rsidRPr="007A18DB">
        <w:rPr>
          <w:sz w:val="28"/>
          <w:szCs w:val="28"/>
          <w:lang w:val="ru-RU"/>
        </w:rPr>
        <w:t xml:space="preserve"> (низкий риск сам по себе) подтвердил версию кластера; </w:t>
      </w:r>
      <w:r w:rsidRPr="007A18DB">
        <w:rPr>
          <w:sz w:val="28"/>
          <w:szCs w:val="28"/>
        </w:rPr>
        <w:t>kube</w:t>
      </w:r>
      <w:r w:rsidRPr="007A18DB">
        <w:rPr>
          <w:sz w:val="28"/>
          <w:szCs w:val="28"/>
          <w:lang w:val="ru-RU"/>
        </w:rPr>
        <w:t>-</w:t>
      </w:r>
      <w:r w:rsidRPr="007A18DB">
        <w:rPr>
          <w:sz w:val="28"/>
          <w:szCs w:val="28"/>
        </w:rPr>
        <w:t>bench</w:t>
      </w:r>
      <w:r w:rsidRPr="007A18DB">
        <w:rPr>
          <w:sz w:val="28"/>
          <w:szCs w:val="28"/>
          <w:lang w:val="ru-RU"/>
        </w:rPr>
        <w:t xml:space="preserve"> и </w:t>
      </w:r>
      <w:r w:rsidRPr="007A18DB">
        <w:rPr>
          <w:sz w:val="28"/>
          <w:szCs w:val="28"/>
        </w:rPr>
        <w:t>kubescape</w:t>
      </w:r>
      <w:r w:rsidRPr="007A18DB">
        <w:rPr>
          <w:sz w:val="28"/>
          <w:szCs w:val="28"/>
          <w:lang w:val="ru-RU"/>
        </w:rPr>
        <w:t xml:space="preserve"> показали отсутствие </w:t>
      </w:r>
      <w:r w:rsidRPr="007A18DB">
        <w:rPr>
          <w:sz w:val="28"/>
          <w:szCs w:val="28"/>
        </w:rPr>
        <w:t>NetworkPolicy</w:t>
      </w:r>
      <w:r w:rsidRPr="007A18DB">
        <w:rPr>
          <w:sz w:val="28"/>
          <w:szCs w:val="28"/>
          <w:lang w:val="ru-RU"/>
        </w:rPr>
        <w:t xml:space="preserve"> и шифрования </w:t>
      </w:r>
      <w:r w:rsidRPr="007A18DB">
        <w:rPr>
          <w:sz w:val="28"/>
          <w:szCs w:val="28"/>
        </w:rPr>
        <w:t>secrets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at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rest</w:t>
      </w:r>
      <w:r w:rsidRPr="007A18DB">
        <w:rPr>
          <w:sz w:val="28"/>
          <w:szCs w:val="28"/>
          <w:lang w:val="ru-RU"/>
        </w:rPr>
        <w:t xml:space="preserve"> (средний риск инфраструктурной гигиены); а широкий доступ </w:t>
      </w:r>
      <w:r w:rsidRPr="007A18DB">
        <w:rPr>
          <w:sz w:val="28"/>
          <w:szCs w:val="28"/>
        </w:rPr>
        <w:t>personal</w:t>
      </w:r>
      <w:r w:rsidRPr="007A18DB">
        <w:rPr>
          <w:sz w:val="28"/>
          <w:szCs w:val="28"/>
          <w:lang w:val="ru-RU"/>
        </w:rPr>
        <w:t xml:space="preserve"> </w:t>
      </w:r>
      <w:r w:rsidRPr="007A18DB">
        <w:rPr>
          <w:sz w:val="28"/>
          <w:szCs w:val="28"/>
        </w:rPr>
        <w:t>kubeconfig</w:t>
      </w:r>
      <w:r w:rsidRPr="007A18DB">
        <w:rPr>
          <w:sz w:val="28"/>
          <w:szCs w:val="28"/>
          <w:lang w:val="ru-RU"/>
        </w:rPr>
        <w:t xml:space="preserve">-пользователя к </w:t>
      </w:r>
      <w:r w:rsidRPr="007A18DB">
        <w:rPr>
          <w:sz w:val="28"/>
          <w:szCs w:val="28"/>
        </w:rPr>
        <w:t>secrets</w:t>
      </w:r>
      <w:r w:rsidRPr="007A18DB">
        <w:rPr>
          <w:sz w:val="28"/>
          <w:szCs w:val="28"/>
          <w:lang w:val="ru-RU"/>
        </w:rPr>
        <w:t xml:space="preserve"> (обычно воспринимается как норма для администратора) в сочетании с этим позволил напрямую извлечь пароль администратора </w:t>
      </w:r>
      <w:r w:rsidRPr="007A18DB">
        <w:rPr>
          <w:sz w:val="28"/>
          <w:szCs w:val="28"/>
        </w:rPr>
        <w:t>Grafana</w:t>
      </w:r>
      <w:r w:rsidRPr="007A18DB">
        <w:rPr>
          <w:sz w:val="28"/>
          <w:szCs w:val="28"/>
          <w:lang w:val="ru-RU"/>
        </w:rPr>
        <w:t xml:space="preserve">. Ни политика </w:t>
      </w:r>
      <w:r w:rsidRPr="007A18DB">
        <w:rPr>
          <w:sz w:val="28"/>
          <w:szCs w:val="28"/>
        </w:rPr>
        <w:t>RBAC</w:t>
      </w:r>
      <w:r w:rsidRPr="007A18DB">
        <w:rPr>
          <w:sz w:val="28"/>
          <w:szCs w:val="28"/>
          <w:lang w:val="ru-RU"/>
        </w:rPr>
        <w:t xml:space="preserve"> приложения, ни отдельная конфигурационная недоработка не выглядели критичными сами по себе, но вместе они сформировали полноценную цепочку атаки на систему мониторинга.</w:t>
      </w:r>
    </w:p>
    <w:sectPr w:rsidR="00266886" w:rsidRPr="007A18D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865B24"/>
    <w:multiLevelType w:val="hybridMultilevel"/>
    <w:tmpl w:val="5B462788"/>
    <w:lvl w:ilvl="0" w:tplc="019882B0">
      <w:start w:val="1"/>
      <w:numFmt w:val="bullet"/>
      <w:lvlText w:val="●"/>
      <w:lvlJc w:val="left"/>
      <w:pPr>
        <w:ind w:left="720" w:hanging="360"/>
      </w:pPr>
    </w:lvl>
    <w:lvl w:ilvl="1" w:tplc="166EDB22">
      <w:start w:val="1"/>
      <w:numFmt w:val="bullet"/>
      <w:lvlText w:val="○"/>
      <w:lvlJc w:val="left"/>
      <w:pPr>
        <w:ind w:left="1440" w:hanging="360"/>
      </w:pPr>
    </w:lvl>
    <w:lvl w:ilvl="2" w:tplc="6B0E98D6">
      <w:start w:val="1"/>
      <w:numFmt w:val="bullet"/>
      <w:lvlText w:val="■"/>
      <w:lvlJc w:val="left"/>
      <w:pPr>
        <w:ind w:left="2160" w:hanging="360"/>
      </w:pPr>
    </w:lvl>
    <w:lvl w:ilvl="3" w:tplc="D04ED59E">
      <w:start w:val="1"/>
      <w:numFmt w:val="bullet"/>
      <w:lvlText w:val="●"/>
      <w:lvlJc w:val="left"/>
      <w:pPr>
        <w:ind w:left="2880" w:hanging="360"/>
      </w:pPr>
    </w:lvl>
    <w:lvl w:ilvl="4" w:tplc="96A817E4">
      <w:start w:val="1"/>
      <w:numFmt w:val="bullet"/>
      <w:lvlText w:val="○"/>
      <w:lvlJc w:val="left"/>
      <w:pPr>
        <w:ind w:left="3600" w:hanging="360"/>
      </w:pPr>
    </w:lvl>
    <w:lvl w:ilvl="5" w:tplc="CA72101A">
      <w:start w:val="1"/>
      <w:numFmt w:val="bullet"/>
      <w:lvlText w:val="■"/>
      <w:lvlJc w:val="left"/>
      <w:pPr>
        <w:ind w:left="4320" w:hanging="360"/>
      </w:pPr>
    </w:lvl>
    <w:lvl w:ilvl="6" w:tplc="1B2CC01C">
      <w:start w:val="1"/>
      <w:numFmt w:val="bullet"/>
      <w:lvlText w:val="●"/>
      <w:lvlJc w:val="left"/>
      <w:pPr>
        <w:ind w:left="5040" w:hanging="360"/>
      </w:pPr>
    </w:lvl>
    <w:lvl w:ilvl="7" w:tplc="777A1506">
      <w:start w:val="1"/>
      <w:numFmt w:val="bullet"/>
      <w:lvlText w:val="●"/>
      <w:lvlJc w:val="left"/>
      <w:pPr>
        <w:ind w:left="5760" w:hanging="360"/>
      </w:pPr>
    </w:lvl>
    <w:lvl w:ilvl="8" w:tplc="0CD0D30A">
      <w:start w:val="1"/>
      <w:numFmt w:val="bullet"/>
      <w:lvlText w:val="●"/>
      <w:lvlJc w:val="left"/>
      <w:pPr>
        <w:ind w:left="6480" w:hanging="360"/>
      </w:pPr>
    </w:lvl>
  </w:abstractNum>
  <w:num w:numId="1" w16cid:durableId="1992711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886"/>
    <w:rsid w:val="00170B8B"/>
    <w:rsid w:val="00215DCF"/>
    <w:rsid w:val="00266886"/>
    <w:rsid w:val="002805E4"/>
    <w:rsid w:val="005374ED"/>
    <w:rsid w:val="006D1166"/>
    <w:rsid w:val="007A18DB"/>
    <w:rsid w:val="009C5A51"/>
    <w:rsid w:val="00C552F7"/>
    <w:rsid w:val="00C6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031DD"/>
  <w15:docId w15:val="{2A733E18-5195-3046-86FC-330AC6805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A18DB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7A18DB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7A18DB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A1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://attacker.com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4043</Words>
  <Characters>23050</Characters>
  <Application>Microsoft Office Word</Application>
  <DocSecurity>0</DocSecurity>
  <Lines>192</Lines>
  <Paragraphs>54</Paragraphs>
  <ScaleCrop>false</ScaleCrop>
  <Company/>
  <LinksUpToDate>false</LinksUpToDate>
  <CharactersWithSpaces>27039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Cat Man</cp:lastModifiedBy>
  <cp:revision>7</cp:revision>
  <dcterms:created xsi:type="dcterms:W3CDTF">2026-10-18T12:25:00Z</dcterms:created>
  <dcterms:modified xsi:type="dcterms:W3CDTF">2026-10-18T12:45:00Z</dcterms:modified>
</cp:coreProperties>
</file>