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86E8" w14:textId="24764510" w:rsidR="004D1B31" w:rsidRDefault="00664318" w:rsidP="004D1B31">
      <w:pPr>
        <w:pStyle w:val="1"/>
      </w:pPr>
      <w:r>
        <w:t xml:space="preserve">Техническое задание к проекту </w:t>
      </w:r>
      <w:r w:rsidR="004D1B31">
        <w:t xml:space="preserve">сайта сервиса </w:t>
      </w:r>
      <w:r w:rsidRPr="004D1B31">
        <w:t>“</w:t>
      </w:r>
      <w:r>
        <w:t>Образовашка</w:t>
      </w:r>
      <w:r w:rsidRPr="004D1B31">
        <w:t>”</w:t>
      </w:r>
    </w:p>
    <w:p w14:paraId="68443108" w14:textId="711A0C2B" w:rsidR="00473D44" w:rsidRDefault="00473D44" w:rsidP="00473D44">
      <w:pPr>
        <w:pStyle w:val="2"/>
        <w:rPr>
          <w:lang w:eastAsia="ru-RU"/>
        </w:rPr>
      </w:pPr>
      <w:r>
        <w:rPr>
          <w:lang w:eastAsia="ru-RU"/>
        </w:rPr>
        <w:t>Введение</w:t>
      </w:r>
    </w:p>
    <w:p w14:paraId="0F51CE20" w14:textId="1BAD1431" w:rsidR="00473D44" w:rsidRPr="00473D44" w:rsidRDefault="00473D44" w:rsidP="00473D44">
      <w:pPr>
        <w:rPr>
          <w:lang w:eastAsia="ru-RU"/>
        </w:rPr>
      </w:pPr>
      <w:r>
        <w:rPr>
          <w:lang w:eastAsia="ru-RU"/>
        </w:rPr>
        <w:t xml:space="preserve">К нам обратилась компания-разработчик сервиса </w:t>
      </w:r>
      <w:r w:rsidRPr="00473D44">
        <w:rPr>
          <w:lang w:eastAsia="ru-RU"/>
        </w:rPr>
        <w:t>“</w:t>
      </w:r>
      <w:r>
        <w:rPr>
          <w:lang w:eastAsia="ru-RU"/>
        </w:rPr>
        <w:t>Образовашка</w:t>
      </w:r>
      <w:r w:rsidRPr="00473D44">
        <w:rPr>
          <w:lang w:eastAsia="ru-RU"/>
        </w:rPr>
        <w:t>”</w:t>
      </w:r>
      <w:r w:rsidR="005C5326">
        <w:rPr>
          <w:lang w:eastAsia="ru-RU"/>
        </w:rPr>
        <w:t xml:space="preserve"> с целью разработки дизайна и выполнения верстки одностраничного </w:t>
      </w:r>
      <w:proofErr w:type="spellStart"/>
      <w:r w:rsidR="005C5326">
        <w:rPr>
          <w:lang w:eastAsia="ru-RU"/>
        </w:rPr>
        <w:t>лендинг</w:t>
      </w:r>
      <w:proofErr w:type="spellEnd"/>
      <w:r w:rsidR="005C5326">
        <w:rPr>
          <w:lang w:eastAsia="ru-RU"/>
        </w:rPr>
        <w:t xml:space="preserve"> сайта.</w:t>
      </w:r>
    </w:p>
    <w:p w14:paraId="3FE87856" w14:textId="7FF9730C" w:rsidR="004D1B31" w:rsidRDefault="000C5F32" w:rsidP="000C5F32">
      <w:pPr>
        <w:pStyle w:val="2"/>
        <w:rPr>
          <w:lang w:eastAsia="ru-RU"/>
        </w:rPr>
      </w:pPr>
      <w:r>
        <w:rPr>
          <w:lang w:eastAsia="ru-RU"/>
        </w:rPr>
        <w:t xml:space="preserve">1.0 </w:t>
      </w:r>
      <w:r w:rsidR="004D1B31">
        <w:rPr>
          <w:lang w:eastAsia="ru-RU"/>
        </w:rPr>
        <w:t>Общая информация</w:t>
      </w:r>
    </w:p>
    <w:p w14:paraId="575D9D88" w14:textId="77D3DC2E" w:rsidR="000C5F32" w:rsidRDefault="000C5F32" w:rsidP="000C5F32">
      <w:pPr>
        <w:pStyle w:val="a3"/>
        <w:numPr>
          <w:ilvl w:val="0"/>
          <w:numId w:val="1"/>
        </w:numPr>
        <w:ind w:left="426"/>
        <w:rPr>
          <w:lang w:eastAsia="ru-RU"/>
        </w:rPr>
      </w:pPr>
      <w:r w:rsidRPr="00ED33B1">
        <w:rPr>
          <w:u w:val="single"/>
          <w:lang w:eastAsia="ru-RU"/>
        </w:rPr>
        <w:t>Название проекта</w:t>
      </w:r>
      <w:r w:rsidRPr="00ED33B1">
        <w:rPr>
          <w:u w:val="single"/>
          <w:lang w:val="en-US" w:eastAsia="ru-RU"/>
        </w:rPr>
        <w:t>:</w:t>
      </w:r>
      <w:r>
        <w:rPr>
          <w:lang w:val="en-US" w:eastAsia="ru-RU"/>
        </w:rPr>
        <w:t xml:space="preserve"> </w:t>
      </w:r>
      <w:r>
        <w:rPr>
          <w:lang w:eastAsia="ru-RU"/>
        </w:rPr>
        <w:t>Образовашка</w:t>
      </w:r>
    </w:p>
    <w:p w14:paraId="3312DBB5" w14:textId="1247DB61" w:rsidR="000C5F32" w:rsidRDefault="000C5F32" w:rsidP="000C5F32">
      <w:pPr>
        <w:pStyle w:val="a3"/>
        <w:numPr>
          <w:ilvl w:val="0"/>
          <w:numId w:val="1"/>
        </w:numPr>
        <w:ind w:left="426"/>
        <w:rPr>
          <w:lang w:eastAsia="ru-RU"/>
        </w:rPr>
      </w:pPr>
      <w:r w:rsidRPr="00ED33B1">
        <w:rPr>
          <w:u w:val="single"/>
          <w:lang w:eastAsia="ru-RU"/>
        </w:rPr>
        <w:t>Цель проекта</w:t>
      </w:r>
      <w:r w:rsidR="00266648" w:rsidRPr="00ED33B1">
        <w:rPr>
          <w:u w:val="single"/>
          <w:lang w:eastAsia="ru-RU"/>
        </w:rPr>
        <w:t>:</w:t>
      </w:r>
      <w:r w:rsidR="00266648">
        <w:rPr>
          <w:lang w:eastAsia="ru-RU"/>
        </w:rPr>
        <w:t xml:space="preserve"> предоставить</w:t>
      </w:r>
      <w:r>
        <w:rPr>
          <w:lang w:eastAsia="ru-RU"/>
        </w:rPr>
        <w:t xml:space="preserve"> удобную возможность пользователю проходить онлайн образовательные курсы в текстовом, видео и аудио форматах.</w:t>
      </w:r>
    </w:p>
    <w:p w14:paraId="79E8B55D" w14:textId="77777777" w:rsidR="007E36E0" w:rsidRDefault="00393295" w:rsidP="000C5F32">
      <w:pPr>
        <w:pStyle w:val="a3"/>
        <w:numPr>
          <w:ilvl w:val="0"/>
          <w:numId w:val="1"/>
        </w:numPr>
        <w:ind w:left="426"/>
        <w:rPr>
          <w:lang w:eastAsia="ru-RU"/>
        </w:rPr>
      </w:pPr>
      <w:r w:rsidRPr="00393295">
        <w:rPr>
          <w:u w:val="single"/>
          <w:lang w:eastAsia="ru-RU"/>
        </w:rPr>
        <w:t>Целевая аудитория</w:t>
      </w:r>
      <w:r w:rsidRPr="00393295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30A0C991" w14:textId="77777777" w:rsidR="007E36E0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школьники</w:t>
      </w:r>
    </w:p>
    <w:p w14:paraId="0C580D65" w14:textId="77777777" w:rsidR="007E36E0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студенты</w:t>
      </w:r>
    </w:p>
    <w:p w14:paraId="346EF648" w14:textId="77777777" w:rsidR="007E36E0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учителя</w:t>
      </w:r>
    </w:p>
    <w:p w14:paraId="0B6658F3" w14:textId="77777777" w:rsidR="007E36E0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специалисты</w:t>
      </w:r>
    </w:p>
    <w:p w14:paraId="33E0F588" w14:textId="77777777" w:rsidR="007E36E0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стремящиеся повысить квалификацию</w:t>
      </w:r>
    </w:p>
    <w:p w14:paraId="6F743142" w14:textId="6FCF3400" w:rsidR="000C5F32" w:rsidRDefault="00393295" w:rsidP="007E36E0">
      <w:pPr>
        <w:pStyle w:val="a3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люди заинтересованные в саморазвитии</w:t>
      </w:r>
    </w:p>
    <w:p w14:paraId="7B0AD404" w14:textId="087B2A54" w:rsidR="009E6D0E" w:rsidRDefault="009E6D0E" w:rsidP="009E6D0E">
      <w:pPr>
        <w:pStyle w:val="2"/>
        <w:numPr>
          <w:ilvl w:val="1"/>
          <w:numId w:val="3"/>
        </w:numPr>
        <w:rPr>
          <w:lang w:eastAsia="ru-RU"/>
        </w:rPr>
      </w:pPr>
      <w:r>
        <w:rPr>
          <w:lang w:eastAsia="ru-RU"/>
        </w:rPr>
        <w:t>Анализ существующих проектов</w:t>
      </w:r>
    </w:p>
    <w:p w14:paraId="39801507" w14:textId="01B38224" w:rsidR="009E6D0E" w:rsidRDefault="009E6D0E" w:rsidP="009E6D0E">
      <w:pPr>
        <w:pStyle w:val="a3"/>
        <w:numPr>
          <w:ilvl w:val="0"/>
          <w:numId w:val="4"/>
        </w:numPr>
        <w:rPr>
          <w:lang w:eastAsia="ru-RU"/>
        </w:rPr>
      </w:pPr>
      <w:hyperlink r:id="rId5" w:history="1">
        <w:r w:rsidRPr="009E6D0E">
          <w:rPr>
            <w:rStyle w:val="a4"/>
            <w:lang w:eastAsia="ru-RU"/>
          </w:rPr>
          <w:t>Умскул</w:t>
        </w:r>
      </w:hyperlink>
    </w:p>
    <w:p w14:paraId="5E945553" w14:textId="7CE09948" w:rsidR="009E6D0E" w:rsidRDefault="009E6D0E" w:rsidP="009E6D0E">
      <w:pPr>
        <w:pStyle w:val="a3"/>
        <w:ind w:left="420" w:firstLine="0"/>
        <w:rPr>
          <w:lang w:eastAsia="ru-RU"/>
        </w:rPr>
      </w:pPr>
      <w:r>
        <w:rPr>
          <w:lang w:eastAsia="ru-RU"/>
        </w:rPr>
        <w:t>Платформа, специализирующаяся на подготовке школьников к ОГЭ</w:t>
      </w:r>
      <w:r w:rsidRPr="009E6D0E">
        <w:rPr>
          <w:lang w:eastAsia="ru-RU"/>
        </w:rPr>
        <w:t>/</w:t>
      </w:r>
      <w:r>
        <w:rPr>
          <w:lang w:eastAsia="ru-RU"/>
        </w:rPr>
        <w:t>ЕГ</w:t>
      </w:r>
      <w:r w:rsidR="000A66C8">
        <w:rPr>
          <w:lang w:eastAsia="ru-RU"/>
        </w:rPr>
        <w:t>Э</w:t>
      </w:r>
      <w:r w:rsidR="00D339EC">
        <w:rPr>
          <w:lang w:eastAsia="ru-RU"/>
        </w:rPr>
        <w:t xml:space="preserve">. </w:t>
      </w:r>
      <w:r w:rsidR="00D339EC">
        <w:rPr>
          <w:lang w:eastAsia="ru-RU"/>
        </w:rPr>
        <w:t>Имеет большую популярность и большой преподавательский состав.</w:t>
      </w:r>
    </w:p>
    <w:p w14:paraId="6195A5D3" w14:textId="1A218825" w:rsidR="001412F2" w:rsidRDefault="001412F2" w:rsidP="001412F2">
      <w:pPr>
        <w:pStyle w:val="a3"/>
        <w:ind w:left="420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370BA2D" wp14:editId="3DCD3290">
            <wp:extent cx="5400000" cy="254616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A5B7" w14:textId="7C29E033" w:rsidR="001412F2" w:rsidRDefault="00D339EC" w:rsidP="009E6D0E">
      <w:pPr>
        <w:pStyle w:val="a3"/>
        <w:ind w:left="420" w:firstLine="0"/>
        <w:rPr>
          <w:lang w:eastAsia="ru-RU"/>
        </w:rPr>
      </w:pPr>
      <w:r>
        <w:rPr>
          <w:lang w:eastAsia="ru-RU"/>
        </w:rPr>
        <w:t xml:space="preserve">В рамках </w:t>
      </w:r>
      <w:r w:rsidR="00A270A9">
        <w:rPr>
          <w:lang w:eastAsia="ru-RU"/>
        </w:rPr>
        <w:t>дизайна, сервис имеет лаконичный, не перегруженный дизайн, включающий в себя календарь занятий, проходимые</w:t>
      </w:r>
      <w:r w:rsidR="00A270A9" w:rsidRPr="00A270A9">
        <w:rPr>
          <w:lang w:eastAsia="ru-RU"/>
        </w:rPr>
        <w:t>/</w:t>
      </w:r>
      <w:r w:rsidR="00A270A9">
        <w:rPr>
          <w:lang w:eastAsia="ru-RU"/>
        </w:rPr>
        <w:t>пройденные курсы, достижения, ссылки на ТГ – каналы для связи с преподавателем и группой</w:t>
      </w:r>
      <w:r w:rsidR="008B2608">
        <w:rPr>
          <w:lang w:eastAsia="ru-RU"/>
        </w:rPr>
        <w:t>.</w:t>
      </w:r>
    </w:p>
    <w:p w14:paraId="6D8B0CE5" w14:textId="2FF35E53" w:rsidR="00572FB9" w:rsidRPr="00A270A9" w:rsidRDefault="00572FB9" w:rsidP="009E6D0E">
      <w:pPr>
        <w:pStyle w:val="a3"/>
        <w:ind w:left="420" w:firstLine="0"/>
        <w:rPr>
          <w:lang w:eastAsia="ru-RU"/>
        </w:rPr>
      </w:pPr>
      <w:r>
        <w:rPr>
          <w:lang w:eastAsia="ru-RU"/>
        </w:rPr>
        <w:lastRenderedPageBreak/>
        <w:t>Сами занятия проходит прямо на платформе, в видео трансляции или видеозаписи.</w:t>
      </w:r>
    </w:p>
    <w:p w14:paraId="51F6E9FB" w14:textId="34980E86" w:rsidR="009E6D0E" w:rsidRPr="00FE38DD" w:rsidRDefault="009E6D0E" w:rsidP="009E6D0E">
      <w:pPr>
        <w:pStyle w:val="a3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 </w:t>
      </w:r>
      <w:hyperlink r:id="rId7" w:history="1">
        <w:proofErr w:type="spellStart"/>
        <w:r w:rsidR="00FE38DD" w:rsidRPr="00FE38DD">
          <w:rPr>
            <w:rStyle w:val="a4"/>
            <w:lang w:val="en-US" w:eastAsia="ru-RU"/>
          </w:rPr>
          <w:t>SkillSpace</w:t>
        </w:r>
        <w:proofErr w:type="spellEnd"/>
      </w:hyperlink>
    </w:p>
    <w:p w14:paraId="487200D9" w14:textId="33E7AC3F" w:rsidR="00FE38DD" w:rsidRPr="00FE38DD" w:rsidRDefault="00FE38DD" w:rsidP="00FE38DD">
      <w:pPr>
        <w:pStyle w:val="a3"/>
        <w:ind w:left="420" w:firstLine="0"/>
        <w:rPr>
          <w:lang w:eastAsia="ru-RU"/>
        </w:rPr>
      </w:pPr>
      <w:r>
        <w:rPr>
          <w:lang w:eastAsia="ru-RU"/>
        </w:rPr>
        <w:t>Сервис, предоставляет ученикам и преподавателям удобный способ передачи знаний.</w:t>
      </w:r>
    </w:p>
    <w:p w14:paraId="77F14C3C" w14:textId="233F71EA" w:rsidR="00FE38DD" w:rsidRPr="00FE38DD" w:rsidRDefault="00FE38DD" w:rsidP="00FE38DD">
      <w:pPr>
        <w:pStyle w:val="a3"/>
        <w:ind w:left="420" w:firstLine="0"/>
        <w:rPr>
          <w:lang w:eastAsia="ru-RU"/>
        </w:rPr>
      </w:pPr>
      <w:r>
        <w:rPr>
          <w:noProof/>
        </w:rPr>
        <w:drawing>
          <wp:inline distT="0" distB="0" distL="0" distR="0" wp14:anchorId="5401E26B" wp14:editId="6757F67D">
            <wp:extent cx="5400000" cy="2601582"/>
            <wp:effectExtent l="0" t="0" r="0" b="889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0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6B89" w14:textId="67031F56" w:rsidR="00FE38DD" w:rsidRPr="00FE38DD" w:rsidRDefault="00FF6301" w:rsidP="00FE38DD">
      <w:pPr>
        <w:pStyle w:val="a3"/>
        <w:ind w:left="420" w:firstLine="0"/>
        <w:rPr>
          <w:lang w:eastAsia="ru-RU"/>
        </w:rPr>
      </w:pPr>
      <w:r>
        <w:rPr>
          <w:lang w:eastAsia="ru-RU"/>
        </w:rPr>
        <w:t>В рамках дизайна, платформа имеет лаконичный дизайн в пастельных тонах, обучение проходит во всех видах передачи информации.</w:t>
      </w:r>
    </w:p>
    <w:p w14:paraId="7A9D6F7E" w14:textId="3C5422F2" w:rsidR="00FE38DD" w:rsidRPr="00CD4A5F" w:rsidRDefault="00CD4A5F" w:rsidP="009E6D0E">
      <w:pPr>
        <w:pStyle w:val="a3"/>
        <w:numPr>
          <w:ilvl w:val="0"/>
          <w:numId w:val="4"/>
        </w:numPr>
        <w:rPr>
          <w:lang w:eastAsia="ru-RU"/>
        </w:rPr>
      </w:pPr>
      <w:hyperlink r:id="rId9" w:history="1">
        <w:proofErr w:type="spellStart"/>
        <w:r w:rsidRPr="00CD4A5F">
          <w:rPr>
            <w:rStyle w:val="a4"/>
            <w:lang w:val="en-US" w:eastAsia="ru-RU"/>
          </w:rPr>
          <w:t>GeekBrains</w:t>
        </w:r>
        <w:proofErr w:type="spellEnd"/>
      </w:hyperlink>
    </w:p>
    <w:p w14:paraId="02CD68B2" w14:textId="6DC642D8" w:rsidR="00CD4A5F" w:rsidRDefault="00CD4A5F" w:rsidP="00CD4A5F">
      <w:pPr>
        <w:pStyle w:val="a3"/>
        <w:ind w:left="420" w:firstLine="0"/>
        <w:rPr>
          <w:lang w:eastAsia="ru-RU"/>
        </w:rPr>
      </w:pPr>
      <w:r>
        <w:rPr>
          <w:lang w:eastAsia="ru-RU"/>
        </w:rPr>
        <w:t>Сервис, специализируется на подго</w:t>
      </w:r>
      <w:r w:rsidR="000F48DE">
        <w:rPr>
          <w:lang w:eastAsia="ru-RU"/>
        </w:rPr>
        <w:t>то</w:t>
      </w:r>
      <w:r>
        <w:rPr>
          <w:lang w:eastAsia="ru-RU"/>
        </w:rPr>
        <w:t xml:space="preserve">вке </w:t>
      </w:r>
      <w:r>
        <w:rPr>
          <w:lang w:val="en-US" w:eastAsia="ru-RU"/>
        </w:rPr>
        <w:t>it</w:t>
      </w:r>
      <w:r w:rsidRPr="00CD4A5F">
        <w:rPr>
          <w:lang w:eastAsia="ru-RU"/>
        </w:rPr>
        <w:t xml:space="preserve"> </w:t>
      </w:r>
      <w:r>
        <w:rPr>
          <w:lang w:eastAsia="ru-RU"/>
        </w:rPr>
        <w:t>кадров.</w:t>
      </w:r>
    </w:p>
    <w:p w14:paraId="69FF5CCA" w14:textId="4E8C59FC" w:rsidR="00B13344" w:rsidRDefault="00B13344" w:rsidP="00CD4A5F">
      <w:pPr>
        <w:pStyle w:val="a3"/>
        <w:ind w:left="420" w:firstLine="0"/>
        <w:rPr>
          <w:lang w:eastAsia="ru-RU"/>
        </w:rPr>
      </w:pPr>
      <w:r>
        <w:rPr>
          <w:noProof/>
        </w:rPr>
        <w:drawing>
          <wp:inline distT="0" distB="0" distL="0" distR="0" wp14:anchorId="7964F2C2" wp14:editId="30C1F0FE">
            <wp:extent cx="5646420" cy="226581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18" cy="22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01E1" w14:textId="5838BCA0" w:rsidR="00B13344" w:rsidRDefault="008E3166" w:rsidP="00B13344">
      <w:pPr>
        <w:pStyle w:val="a3"/>
        <w:ind w:left="420" w:firstLine="0"/>
        <w:jc w:val="left"/>
        <w:rPr>
          <w:lang w:eastAsia="ru-RU"/>
        </w:rPr>
      </w:pPr>
      <w:r>
        <w:rPr>
          <w:lang w:eastAsia="ru-RU"/>
        </w:rPr>
        <w:t>Платформа обучения хорошо проработана и имеет внутренние средства разработки, что позволяет начинающим специалистам не думать о оптимизации своего ПК под разработку.</w:t>
      </w:r>
    </w:p>
    <w:p w14:paraId="13A933F9" w14:textId="4F8D44A5" w:rsidR="00503195" w:rsidRDefault="00503195" w:rsidP="00503195">
      <w:pPr>
        <w:pStyle w:val="3"/>
      </w:pPr>
      <w:r>
        <w:t>Таблица сравнения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10"/>
        <w:gridCol w:w="2357"/>
        <w:gridCol w:w="2465"/>
        <w:gridCol w:w="2513"/>
      </w:tblGrid>
      <w:tr w:rsidR="00850557" w14:paraId="11FC10C8" w14:textId="77777777" w:rsidTr="00850557">
        <w:tc>
          <w:tcPr>
            <w:tcW w:w="2010" w:type="dxa"/>
            <w:shd w:val="clear" w:color="auto" w:fill="F2F2F2" w:themeFill="background1" w:themeFillShade="F2"/>
          </w:tcPr>
          <w:p w14:paraId="1448EC03" w14:textId="033F4039" w:rsidR="00850557" w:rsidRPr="00850557" w:rsidRDefault="00850557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Критерий</w:t>
            </w:r>
          </w:p>
        </w:tc>
        <w:tc>
          <w:tcPr>
            <w:tcW w:w="2357" w:type="dxa"/>
            <w:shd w:val="clear" w:color="auto" w:fill="F2F2F2" w:themeFill="background1" w:themeFillShade="F2"/>
          </w:tcPr>
          <w:p w14:paraId="07244F4D" w14:textId="47B560A1" w:rsidR="00850557" w:rsidRPr="00503195" w:rsidRDefault="00850557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Умскул</w:t>
            </w:r>
          </w:p>
        </w:tc>
        <w:tc>
          <w:tcPr>
            <w:tcW w:w="2465" w:type="dxa"/>
            <w:shd w:val="clear" w:color="auto" w:fill="F2F2F2" w:themeFill="background1" w:themeFillShade="F2"/>
          </w:tcPr>
          <w:p w14:paraId="1702F2C6" w14:textId="5F373AAA" w:rsidR="00850557" w:rsidRPr="00503195" w:rsidRDefault="00850557" w:rsidP="00503195">
            <w:pPr>
              <w:ind w:firstLine="0"/>
              <w:jc w:val="center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SkillSpace</w:t>
            </w:r>
            <w:proofErr w:type="spellEnd"/>
          </w:p>
        </w:tc>
        <w:tc>
          <w:tcPr>
            <w:tcW w:w="2513" w:type="dxa"/>
            <w:shd w:val="clear" w:color="auto" w:fill="F2F2F2" w:themeFill="background1" w:themeFillShade="F2"/>
          </w:tcPr>
          <w:p w14:paraId="67285970" w14:textId="6236AEDE" w:rsidR="00850557" w:rsidRPr="00503195" w:rsidRDefault="00850557" w:rsidP="00503195">
            <w:pPr>
              <w:ind w:firstLine="0"/>
              <w:jc w:val="center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GeekBrains</w:t>
            </w:r>
            <w:proofErr w:type="spellEnd"/>
          </w:p>
        </w:tc>
      </w:tr>
      <w:tr w:rsidR="00850557" w14:paraId="45BC3857" w14:textId="77777777" w:rsidTr="00850557">
        <w:tc>
          <w:tcPr>
            <w:tcW w:w="2010" w:type="dxa"/>
          </w:tcPr>
          <w:p w14:paraId="3DCD9B06" w14:textId="7F4F6138" w:rsidR="00850557" w:rsidRDefault="00850557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Ключевая аудитория</w:t>
            </w:r>
          </w:p>
        </w:tc>
        <w:tc>
          <w:tcPr>
            <w:tcW w:w="2357" w:type="dxa"/>
          </w:tcPr>
          <w:p w14:paraId="0E1C7C23" w14:textId="1B6583E1" w:rsidR="00850557" w:rsidRDefault="00BD674A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Школьники</w:t>
            </w:r>
          </w:p>
        </w:tc>
        <w:tc>
          <w:tcPr>
            <w:tcW w:w="2465" w:type="dxa"/>
          </w:tcPr>
          <w:p w14:paraId="75D2F605" w14:textId="33543A8F" w:rsidR="00850557" w:rsidRDefault="00BD674A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Преподаватели</w:t>
            </w:r>
          </w:p>
        </w:tc>
        <w:tc>
          <w:tcPr>
            <w:tcW w:w="2513" w:type="dxa"/>
          </w:tcPr>
          <w:p w14:paraId="39351D92" w14:textId="09364701" w:rsidR="00850557" w:rsidRPr="00BD674A" w:rsidRDefault="00BD674A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val="en-US" w:eastAsia="ru-RU"/>
              </w:rPr>
              <w:t>IT –</w:t>
            </w:r>
            <w:r>
              <w:rPr>
                <w:lang w:eastAsia="ru-RU"/>
              </w:rPr>
              <w:t xml:space="preserve"> кадры</w:t>
            </w:r>
          </w:p>
        </w:tc>
      </w:tr>
      <w:tr w:rsidR="00850557" w14:paraId="5635B190" w14:textId="77777777" w:rsidTr="00850557">
        <w:tc>
          <w:tcPr>
            <w:tcW w:w="2010" w:type="dxa"/>
          </w:tcPr>
          <w:p w14:paraId="706CE45B" w14:textId="08A58CA7" w:rsidR="00850557" w:rsidRDefault="001260EC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Дизайн платформы</w:t>
            </w:r>
          </w:p>
        </w:tc>
        <w:tc>
          <w:tcPr>
            <w:tcW w:w="2357" w:type="dxa"/>
          </w:tcPr>
          <w:p w14:paraId="60CA3453" w14:textId="77A91564" w:rsidR="00850557" w:rsidRDefault="001260EC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Лаконичный, удобный для </w:t>
            </w:r>
            <w:r>
              <w:rPr>
                <w:lang w:eastAsia="ru-RU"/>
              </w:rPr>
              <w:lastRenderedPageBreak/>
              <w:t>использования каждый день</w:t>
            </w:r>
          </w:p>
        </w:tc>
        <w:tc>
          <w:tcPr>
            <w:tcW w:w="2465" w:type="dxa"/>
          </w:tcPr>
          <w:p w14:paraId="4846425F" w14:textId="6FE6CF06" w:rsidR="00850557" w:rsidRPr="001260EC" w:rsidRDefault="001260EC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 xml:space="preserve">Лаконичный, настроенный на множественный </w:t>
            </w:r>
            <w:r>
              <w:rPr>
                <w:lang w:eastAsia="ru-RU"/>
              </w:rPr>
              <w:lastRenderedPageBreak/>
              <w:t xml:space="preserve">выбор получения </w:t>
            </w:r>
            <w:r w:rsidRPr="001260EC">
              <w:rPr>
                <w:lang w:eastAsia="ru-RU"/>
              </w:rPr>
              <w:t xml:space="preserve">/ </w:t>
            </w:r>
            <w:r>
              <w:rPr>
                <w:lang w:eastAsia="ru-RU"/>
              </w:rPr>
              <w:t>передачи информации</w:t>
            </w:r>
          </w:p>
        </w:tc>
        <w:tc>
          <w:tcPr>
            <w:tcW w:w="2513" w:type="dxa"/>
          </w:tcPr>
          <w:p w14:paraId="4A6D17C5" w14:textId="00FF1525" w:rsidR="00850557" w:rsidRPr="001260EC" w:rsidRDefault="001260EC" w:rsidP="00503195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 xml:space="preserve">Лаконичный, имеет </w:t>
            </w:r>
            <w:r>
              <w:rPr>
                <w:lang w:eastAsia="ru-RU"/>
              </w:rPr>
              <w:lastRenderedPageBreak/>
              <w:t xml:space="preserve">специализацию от </w:t>
            </w:r>
            <w:r>
              <w:rPr>
                <w:lang w:val="en-US" w:eastAsia="ru-RU"/>
              </w:rPr>
              <w:t>it</w:t>
            </w:r>
            <w:r w:rsidRPr="001260EC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кадры</w:t>
            </w:r>
          </w:p>
        </w:tc>
      </w:tr>
    </w:tbl>
    <w:p w14:paraId="798F5BA2" w14:textId="7E43A8D8" w:rsidR="00503195" w:rsidRDefault="0086301A" w:rsidP="0086301A">
      <w:pPr>
        <w:pStyle w:val="2"/>
        <w:rPr>
          <w:lang w:eastAsia="ru-RU"/>
        </w:rPr>
      </w:pPr>
      <w:r>
        <w:rPr>
          <w:lang w:eastAsia="ru-RU"/>
        </w:rPr>
        <w:t>2.0 Функциональные требования</w:t>
      </w:r>
    </w:p>
    <w:p w14:paraId="04B15AFC" w14:textId="4D8C479D" w:rsidR="0086301A" w:rsidRDefault="0086301A" w:rsidP="0086301A">
      <w:pPr>
        <w:pStyle w:val="3"/>
      </w:pPr>
      <w:r>
        <w:t>Главная страница</w:t>
      </w:r>
    </w:p>
    <w:p w14:paraId="3EAEB95A" w14:textId="3913F4ED" w:rsidR="0086301A" w:rsidRPr="0086301A" w:rsidRDefault="0086301A" w:rsidP="0086301A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86301A">
        <w:rPr>
          <w:b/>
          <w:bCs/>
          <w:lang w:eastAsia="ru-RU"/>
        </w:rPr>
        <w:t>Шапка страницы</w:t>
      </w:r>
    </w:p>
    <w:p w14:paraId="3206070A" w14:textId="14231CAE" w:rsidR="0086301A" w:rsidRDefault="0086301A" w:rsidP="0086301A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Логотип компании</w:t>
      </w:r>
    </w:p>
    <w:p w14:paraId="220FFCBB" w14:textId="45C5ABC0" w:rsidR="0086301A" w:rsidRDefault="0086301A" w:rsidP="0086301A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Название сервиса</w:t>
      </w:r>
    </w:p>
    <w:p w14:paraId="4B5AC50D" w14:textId="28E36896" w:rsidR="00630A9C" w:rsidRDefault="00630A9C" w:rsidP="0086301A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Меню навигации </w:t>
      </w:r>
      <w:r w:rsidR="000B6255">
        <w:rPr>
          <w:lang w:eastAsia="ru-RU"/>
        </w:rPr>
        <w:t>(выпадающее меню)</w:t>
      </w:r>
    </w:p>
    <w:p w14:paraId="60B33866" w14:textId="036B2D60" w:rsidR="00630A9C" w:rsidRDefault="00630A9C" w:rsidP="00630A9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О нас</w:t>
      </w:r>
    </w:p>
    <w:p w14:paraId="41B86995" w14:textId="10AC8A52" w:rsidR="00630A9C" w:rsidRDefault="00630A9C" w:rsidP="00630A9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Каталог</w:t>
      </w:r>
    </w:p>
    <w:p w14:paraId="46432ABB" w14:textId="6AD1E4FF" w:rsidR="00630A9C" w:rsidRDefault="00630A9C" w:rsidP="00630A9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Контакты</w:t>
      </w:r>
    </w:p>
    <w:p w14:paraId="2FEA85E6" w14:textId="456DC9FF" w:rsidR="0086301A" w:rsidRDefault="0086301A" w:rsidP="0086301A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 xml:space="preserve">Возможность переадресации на регистрацию </w:t>
      </w:r>
      <w:r>
        <w:rPr>
          <w:lang w:val="en-US" w:eastAsia="ru-RU"/>
        </w:rPr>
        <w:t>/</w:t>
      </w:r>
      <w:r>
        <w:rPr>
          <w:lang w:eastAsia="ru-RU"/>
        </w:rPr>
        <w:t xml:space="preserve"> вход</w:t>
      </w:r>
    </w:p>
    <w:p w14:paraId="1FEB170D" w14:textId="50ADF479" w:rsidR="005D248C" w:rsidRPr="005F2BBE" w:rsidRDefault="005D248C" w:rsidP="005F2BBE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5F2BBE">
        <w:rPr>
          <w:b/>
          <w:bCs/>
          <w:lang w:eastAsia="ru-RU"/>
        </w:rPr>
        <w:t>Секция 1 - “О нас”</w:t>
      </w:r>
    </w:p>
    <w:p w14:paraId="3C88B47A" w14:textId="1C18D6E0" w:rsidR="005D248C" w:rsidRDefault="005D248C" w:rsidP="00B1577C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Девиз компании</w:t>
      </w:r>
    </w:p>
    <w:p w14:paraId="7FF81A73" w14:textId="5ACDEF64" w:rsidR="005D248C" w:rsidRDefault="005D248C" w:rsidP="00B1577C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Юридическое название</w:t>
      </w:r>
    </w:p>
    <w:p w14:paraId="01796AF3" w14:textId="5DEF106D" w:rsidR="005D248C" w:rsidRPr="005F2BBE" w:rsidRDefault="005D248C" w:rsidP="005F2BBE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5F2BBE">
        <w:rPr>
          <w:b/>
          <w:bCs/>
          <w:lang w:eastAsia="ru-RU"/>
        </w:rPr>
        <w:t xml:space="preserve">Секция </w:t>
      </w:r>
      <w:r w:rsidR="00252626">
        <w:rPr>
          <w:b/>
          <w:bCs/>
          <w:lang w:eastAsia="ru-RU"/>
        </w:rPr>
        <w:t>2</w:t>
      </w:r>
      <w:r w:rsidRPr="005F2BBE">
        <w:rPr>
          <w:b/>
          <w:bCs/>
          <w:lang w:eastAsia="ru-RU"/>
        </w:rPr>
        <w:t xml:space="preserve"> - “</w:t>
      </w:r>
      <w:r w:rsidR="00B4207C">
        <w:rPr>
          <w:b/>
          <w:bCs/>
          <w:lang w:eastAsia="ru-RU"/>
        </w:rPr>
        <w:t>Популярные товары</w:t>
      </w:r>
      <w:r w:rsidRPr="005F2BBE">
        <w:rPr>
          <w:b/>
          <w:bCs/>
          <w:lang w:eastAsia="ru-RU"/>
        </w:rPr>
        <w:t>”</w:t>
      </w:r>
    </w:p>
    <w:p w14:paraId="10AFE626" w14:textId="17F25D2E" w:rsidR="005D248C" w:rsidRDefault="005D248C" w:rsidP="00B1577C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Карточк</w:t>
      </w:r>
      <w:r w:rsidR="00513E87">
        <w:rPr>
          <w:lang w:eastAsia="ru-RU"/>
        </w:rPr>
        <w:t>а</w:t>
      </w:r>
      <w:r>
        <w:rPr>
          <w:lang w:eastAsia="ru-RU"/>
        </w:rPr>
        <w:t xml:space="preserve"> товар</w:t>
      </w:r>
      <w:r w:rsidR="00513E87">
        <w:rPr>
          <w:lang w:eastAsia="ru-RU"/>
        </w:rPr>
        <w:t>а</w:t>
      </w:r>
      <w:r w:rsidR="00B1577C">
        <w:rPr>
          <w:lang w:eastAsia="ru-RU"/>
        </w:rPr>
        <w:t xml:space="preserve"> (слайдер)</w:t>
      </w:r>
    </w:p>
    <w:p w14:paraId="04631733" w14:textId="456900F1" w:rsidR="005D248C" w:rsidRDefault="005D248C" w:rsidP="00B1577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Название товара</w:t>
      </w:r>
    </w:p>
    <w:p w14:paraId="6855E541" w14:textId="043132E3" w:rsidR="005D248C" w:rsidRDefault="005D248C" w:rsidP="00B1577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Картинка товара</w:t>
      </w:r>
    </w:p>
    <w:p w14:paraId="6E79ED67" w14:textId="509CE64F" w:rsidR="005D248C" w:rsidRDefault="005D248C" w:rsidP="00B1577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Описание товара</w:t>
      </w:r>
    </w:p>
    <w:p w14:paraId="45094CBC" w14:textId="749661C0" w:rsidR="005D248C" w:rsidRDefault="005D248C" w:rsidP="00B1577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Цена товара</w:t>
      </w:r>
    </w:p>
    <w:p w14:paraId="4830F564" w14:textId="0EBD0C82" w:rsidR="005D248C" w:rsidRDefault="002457E7" w:rsidP="00B1577C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Переадресация на покупку</w:t>
      </w:r>
    </w:p>
    <w:p w14:paraId="5627AADB" w14:textId="77777777" w:rsidR="00513E87" w:rsidRDefault="00513E87" w:rsidP="00513E87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Карточка товара (слайдер)</w:t>
      </w:r>
    </w:p>
    <w:p w14:paraId="4AD26CC3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Название товара</w:t>
      </w:r>
    </w:p>
    <w:p w14:paraId="05A344DE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Картинка товара</w:t>
      </w:r>
    </w:p>
    <w:p w14:paraId="6395ABD3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Описание товара</w:t>
      </w:r>
    </w:p>
    <w:p w14:paraId="7FED99D0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Цена товара</w:t>
      </w:r>
    </w:p>
    <w:p w14:paraId="5932AA6F" w14:textId="77777777" w:rsidR="00513E87" w:rsidRPr="005D248C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Переадресация на покупку</w:t>
      </w:r>
    </w:p>
    <w:p w14:paraId="3FB74FB5" w14:textId="77777777" w:rsidR="00513E87" w:rsidRDefault="00513E87" w:rsidP="00513E87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Карточка товара (слайдер)</w:t>
      </w:r>
    </w:p>
    <w:p w14:paraId="7679B043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Название товара</w:t>
      </w:r>
    </w:p>
    <w:p w14:paraId="356BEE8E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Картинка товара</w:t>
      </w:r>
    </w:p>
    <w:p w14:paraId="08AB8CF0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Описание товара</w:t>
      </w:r>
    </w:p>
    <w:p w14:paraId="384A9460" w14:textId="77777777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Цена товара</w:t>
      </w:r>
    </w:p>
    <w:p w14:paraId="059592A6" w14:textId="7156847B" w:rsidR="00513E87" w:rsidRDefault="00513E87" w:rsidP="00513E87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Переадресация на покупку</w:t>
      </w:r>
    </w:p>
    <w:p w14:paraId="4FA8CBB3" w14:textId="780C45E3" w:rsidR="006C0FD0" w:rsidRPr="00967F11" w:rsidRDefault="006C0FD0" w:rsidP="005137BB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967F11">
        <w:rPr>
          <w:b/>
          <w:bCs/>
          <w:lang w:eastAsia="ru-RU"/>
        </w:rPr>
        <w:t xml:space="preserve">Секция </w:t>
      </w:r>
      <w:r w:rsidRPr="00967F11">
        <w:rPr>
          <w:b/>
          <w:bCs/>
          <w:lang w:eastAsia="ru-RU"/>
        </w:rPr>
        <w:t>3</w:t>
      </w:r>
      <w:r w:rsidRPr="00967F11">
        <w:rPr>
          <w:b/>
          <w:bCs/>
          <w:lang w:eastAsia="ru-RU"/>
        </w:rPr>
        <w:t xml:space="preserve"> - “</w:t>
      </w:r>
      <w:r w:rsidRPr="00967F11">
        <w:rPr>
          <w:b/>
          <w:bCs/>
          <w:lang w:eastAsia="ru-RU"/>
        </w:rPr>
        <w:t>Отзывы</w:t>
      </w:r>
      <w:r w:rsidRPr="00967F11">
        <w:rPr>
          <w:b/>
          <w:bCs/>
          <w:lang w:eastAsia="ru-RU"/>
        </w:rPr>
        <w:t>”</w:t>
      </w:r>
      <w:r w:rsidR="00494474" w:rsidRPr="00967F11">
        <w:rPr>
          <w:b/>
          <w:bCs/>
          <w:lang w:eastAsia="ru-RU"/>
        </w:rPr>
        <w:t xml:space="preserve"> (аккордеон)</w:t>
      </w:r>
    </w:p>
    <w:p w14:paraId="1F2556C0" w14:textId="54EDE4F2" w:rsidR="006C0FD0" w:rsidRDefault="006C0FD0" w:rsidP="005137BB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Отзыв</w:t>
      </w:r>
    </w:p>
    <w:p w14:paraId="4574FB92" w14:textId="507395A0" w:rsidR="006C0FD0" w:rsidRDefault="006C0FD0" w:rsidP="005137BB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Имя автора</w:t>
      </w:r>
    </w:p>
    <w:p w14:paraId="7D3FF975" w14:textId="7FD5E416" w:rsidR="006C0FD0" w:rsidRDefault="006C0FD0" w:rsidP="005137BB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Текст отзыва</w:t>
      </w:r>
    </w:p>
    <w:p w14:paraId="4B9C0D03" w14:textId="1737C637" w:rsidR="006C0FD0" w:rsidRDefault="006C0FD0" w:rsidP="005137BB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Дата создания</w:t>
      </w:r>
    </w:p>
    <w:p w14:paraId="51BBE3A7" w14:textId="7531D681" w:rsidR="006C0FD0" w:rsidRDefault="006C0FD0" w:rsidP="005137BB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lastRenderedPageBreak/>
        <w:t>Рейтинг</w:t>
      </w:r>
    </w:p>
    <w:p w14:paraId="13FEFD7D" w14:textId="204F7B7E" w:rsidR="00B4207C" w:rsidRPr="00967F11" w:rsidRDefault="00B4207C" w:rsidP="006D5EEA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967F11">
        <w:rPr>
          <w:b/>
          <w:bCs/>
          <w:lang w:eastAsia="ru-RU"/>
        </w:rPr>
        <w:t xml:space="preserve">Секция 4 – </w:t>
      </w:r>
      <w:r w:rsidRPr="00967F11">
        <w:rPr>
          <w:b/>
          <w:bCs/>
          <w:lang w:val="en-US" w:eastAsia="ru-RU"/>
        </w:rPr>
        <w:t>“</w:t>
      </w:r>
      <w:r w:rsidR="00494474" w:rsidRPr="00967F11">
        <w:rPr>
          <w:b/>
          <w:bCs/>
          <w:lang w:eastAsia="ru-RU"/>
        </w:rPr>
        <w:t>Каталог</w:t>
      </w:r>
      <w:r w:rsidRPr="00967F11">
        <w:rPr>
          <w:b/>
          <w:bCs/>
          <w:lang w:val="en-US" w:eastAsia="ru-RU"/>
        </w:rPr>
        <w:t>”</w:t>
      </w:r>
      <w:r w:rsidR="00494474" w:rsidRPr="00967F11">
        <w:rPr>
          <w:b/>
          <w:bCs/>
          <w:lang w:eastAsia="ru-RU"/>
        </w:rPr>
        <w:t xml:space="preserve"> (вкладки)</w:t>
      </w:r>
    </w:p>
    <w:p w14:paraId="2441539D" w14:textId="5DC3688D" w:rsidR="006D5EEA" w:rsidRDefault="006D5EEA" w:rsidP="00967F11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Товары</w:t>
      </w:r>
    </w:p>
    <w:p w14:paraId="7E33F395" w14:textId="77777777" w:rsidR="006D5EEA" w:rsidRDefault="006D5EEA" w:rsidP="00967F11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Карточка товара (слайдер)</w:t>
      </w:r>
    </w:p>
    <w:p w14:paraId="2A148DB2" w14:textId="77777777" w:rsidR="006D5EEA" w:rsidRDefault="006D5EEA" w:rsidP="00967F11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Название товара</w:t>
      </w:r>
    </w:p>
    <w:p w14:paraId="718CB529" w14:textId="77777777" w:rsidR="006D5EEA" w:rsidRDefault="006D5EEA" w:rsidP="00967F11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Картинка товара</w:t>
      </w:r>
    </w:p>
    <w:p w14:paraId="3E0EDB62" w14:textId="77777777" w:rsidR="006D5EEA" w:rsidRDefault="006D5EEA" w:rsidP="00967F11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Описание товара</w:t>
      </w:r>
    </w:p>
    <w:p w14:paraId="5B03113F" w14:textId="77777777" w:rsidR="006D5EEA" w:rsidRDefault="006D5EEA" w:rsidP="00967F11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Цена товара</w:t>
      </w:r>
    </w:p>
    <w:p w14:paraId="2C8ED2A6" w14:textId="47F3247A" w:rsidR="006D5EEA" w:rsidRDefault="006D5EEA" w:rsidP="00967F11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Переадресация на покупку</w:t>
      </w:r>
    </w:p>
    <w:p w14:paraId="55CB34BC" w14:textId="311EBF74" w:rsidR="00BE15D5" w:rsidRDefault="00BE15D5" w:rsidP="00BE15D5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Услуги</w:t>
      </w:r>
    </w:p>
    <w:p w14:paraId="381F48F5" w14:textId="446B9C27" w:rsidR="00BE15D5" w:rsidRDefault="00BE15D5" w:rsidP="00BE15D5">
      <w:pPr>
        <w:pStyle w:val="a3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 xml:space="preserve">Карточка </w:t>
      </w:r>
      <w:r>
        <w:rPr>
          <w:lang w:eastAsia="ru-RU"/>
        </w:rPr>
        <w:t>услуги</w:t>
      </w:r>
      <w:r>
        <w:rPr>
          <w:lang w:eastAsia="ru-RU"/>
        </w:rPr>
        <w:t xml:space="preserve"> (слайдер)</w:t>
      </w:r>
    </w:p>
    <w:p w14:paraId="233EBCE4" w14:textId="2C882715" w:rsidR="00BE15D5" w:rsidRDefault="00BE15D5" w:rsidP="00BE15D5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Название услуги</w:t>
      </w:r>
    </w:p>
    <w:p w14:paraId="38E14128" w14:textId="6271C6AC" w:rsidR="00BE15D5" w:rsidRDefault="00BE15D5" w:rsidP="00BE15D5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Картинка услуги</w:t>
      </w:r>
    </w:p>
    <w:p w14:paraId="348D7C90" w14:textId="3AE1FB1D" w:rsidR="00BE15D5" w:rsidRDefault="00BE15D5" w:rsidP="00BE15D5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Описание услуги</w:t>
      </w:r>
    </w:p>
    <w:p w14:paraId="32F082C5" w14:textId="5552683C" w:rsidR="00BE15D5" w:rsidRDefault="00BE15D5" w:rsidP="00BE15D5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Цена услуги</w:t>
      </w:r>
    </w:p>
    <w:p w14:paraId="4FD58CF7" w14:textId="595A3442" w:rsidR="00BE15D5" w:rsidRDefault="00BE15D5" w:rsidP="00BE15D5">
      <w:pPr>
        <w:pStyle w:val="a3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 xml:space="preserve">Переадресация на </w:t>
      </w:r>
      <w:r w:rsidR="00AD5525">
        <w:rPr>
          <w:lang w:eastAsia="ru-RU"/>
        </w:rPr>
        <w:t>заказ</w:t>
      </w:r>
    </w:p>
    <w:p w14:paraId="7493A33D" w14:textId="75AB8680" w:rsidR="00087935" w:rsidRDefault="00087935" w:rsidP="00087935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087935">
        <w:rPr>
          <w:b/>
          <w:bCs/>
          <w:lang w:eastAsia="ru-RU"/>
        </w:rPr>
        <w:t>Подвал страницы</w:t>
      </w:r>
    </w:p>
    <w:p w14:paraId="55869FA1" w14:textId="77777777" w:rsidR="00087935" w:rsidRPr="00087935" w:rsidRDefault="00087935" w:rsidP="00087935">
      <w:pPr>
        <w:pStyle w:val="a3"/>
        <w:numPr>
          <w:ilvl w:val="0"/>
          <w:numId w:val="6"/>
        </w:numPr>
        <w:rPr>
          <w:lang w:eastAsia="ru-RU"/>
        </w:rPr>
      </w:pPr>
      <w:r w:rsidRPr="00087935">
        <w:rPr>
          <w:lang w:eastAsia="ru-RU"/>
        </w:rPr>
        <w:t>Логотип компании</w:t>
      </w:r>
    </w:p>
    <w:p w14:paraId="28A6BA08" w14:textId="47FDBA02" w:rsidR="00087935" w:rsidRPr="00087935" w:rsidRDefault="001216AB" w:rsidP="00087935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Иконки с</w:t>
      </w:r>
      <w:r w:rsidR="00087935">
        <w:rPr>
          <w:lang w:eastAsia="ru-RU"/>
        </w:rPr>
        <w:t>оциальны</w:t>
      </w:r>
      <w:r>
        <w:rPr>
          <w:lang w:eastAsia="ru-RU"/>
        </w:rPr>
        <w:t>х</w:t>
      </w:r>
      <w:r w:rsidR="00087935">
        <w:rPr>
          <w:lang w:eastAsia="ru-RU"/>
        </w:rPr>
        <w:t xml:space="preserve"> сет</w:t>
      </w:r>
      <w:r>
        <w:rPr>
          <w:lang w:eastAsia="ru-RU"/>
        </w:rPr>
        <w:t>ей компании</w:t>
      </w:r>
    </w:p>
    <w:p w14:paraId="5053C267" w14:textId="7DEB3F3F" w:rsidR="00087935" w:rsidRPr="00087935" w:rsidRDefault="001C090A" w:rsidP="00087935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val="en-US" w:eastAsia="ru-RU"/>
        </w:rPr>
        <w:t>Copyright</w:t>
      </w:r>
    </w:p>
    <w:p w14:paraId="03A3A5E1" w14:textId="26447DED" w:rsidR="00BE15D5" w:rsidRPr="00B10406" w:rsidRDefault="00261EC5" w:rsidP="00261EC5">
      <w:pPr>
        <w:pStyle w:val="a3"/>
        <w:numPr>
          <w:ilvl w:val="0"/>
          <w:numId w:val="5"/>
        </w:numPr>
        <w:ind w:left="426" w:hanging="360"/>
        <w:rPr>
          <w:b/>
          <w:bCs/>
          <w:lang w:eastAsia="ru-RU"/>
        </w:rPr>
      </w:pPr>
      <w:r w:rsidRPr="00B10406">
        <w:rPr>
          <w:b/>
          <w:bCs/>
          <w:lang w:eastAsia="ru-RU"/>
        </w:rPr>
        <w:t>Независимые объекты</w:t>
      </w:r>
    </w:p>
    <w:p w14:paraId="2C9FA931" w14:textId="3FAE7413" w:rsidR="00261EC5" w:rsidRDefault="00261EC5" w:rsidP="00B17B66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Форма обратной связи</w:t>
      </w:r>
    </w:p>
    <w:p w14:paraId="2965C378" w14:textId="0FF834ED" w:rsidR="005D248C" w:rsidRDefault="00B17B66" w:rsidP="00087935">
      <w:pPr>
        <w:pStyle w:val="a3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Реклам</w:t>
      </w:r>
      <w:r w:rsidR="00087935">
        <w:rPr>
          <w:lang w:eastAsia="ru-RU"/>
        </w:rPr>
        <w:t>а</w:t>
      </w:r>
    </w:p>
    <w:p w14:paraId="40132145" w14:textId="1D77FC82" w:rsidR="00D158A2" w:rsidRDefault="00D158A2" w:rsidP="001C1AA3">
      <w:pPr>
        <w:pStyle w:val="2"/>
        <w:rPr>
          <w:lang w:eastAsia="ru-RU"/>
        </w:rPr>
      </w:pPr>
      <w:r>
        <w:rPr>
          <w:lang w:eastAsia="ru-RU"/>
        </w:rPr>
        <w:t>2.1 Нефункциональные требования</w:t>
      </w:r>
    </w:p>
    <w:p w14:paraId="1F1ED77A" w14:textId="123DE689" w:rsidR="001C1AA3" w:rsidRDefault="001C1AA3" w:rsidP="001C1AA3">
      <w:pPr>
        <w:pStyle w:val="a3"/>
        <w:numPr>
          <w:ilvl w:val="0"/>
          <w:numId w:val="11"/>
        </w:numPr>
        <w:ind w:left="426"/>
        <w:rPr>
          <w:lang w:eastAsia="ru-RU"/>
        </w:rPr>
      </w:pPr>
      <w:r w:rsidRPr="00AE1C56">
        <w:rPr>
          <w:u w:val="single"/>
          <w:lang w:eastAsia="ru-RU"/>
        </w:rPr>
        <w:t>Производительность</w:t>
      </w:r>
      <w:r>
        <w:rPr>
          <w:lang w:eastAsia="ru-RU"/>
        </w:rPr>
        <w:t xml:space="preserve"> (не должно быть элементов, которые будут сильно нагружать сервер размещения)</w:t>
      </w:r>
    </w:p>
    <w:p w14:paraId="6BC1CE1D" w14:textId="2AF656FE" w:rsidR="001C1AA3" w:rsidRDefault="001C1AA3" w:rsidP="001C1AA3">
      <w:pPr>
        <w:pStyle w:val="a3"/>
        <w:numPr>
          <w:ilvl w:val="0"/>
          <w:numId w:val="11"/>
        </w:numPr>
        <w:ind w:left="426"/>
        <w:rPr>
          <w:lang w:eastAsia="ru-RU"/>
        </w:rPr>
      </w:pPr>
      <w:r w:rsidRPr="00AE1C56">
        <w:rPr>
          <w:u w:val="single"/>
          <w:lang w:eastAsia="ru-RU"/>
        </w:rPr>
        <w:t>Удобство</w:t>
      </w:r>
      <w:r>
        <w:rPr>
          <w:lang w:eastAsia="ru-RU"/>
        </w:rPr>
        <w:t xml:space="preserve"> для повседневного использования</w:t>
      </w:r>
    </w:p>
    <w:p w14:paraId="41C1CBD3" w14:textId="477414EE" w:rsidR="001C1AA3" w:rsidRPr="00AE1C56" w:rsidRDefault="001C1AA3" w:rsidP="001C1AA3">
      <w:pPr>
        <w:pStyle w:val="a3"/>
        <w:numPr>
          <w:ilvl w:val="0"/>
          <w:numId w:val="11"/>
        </w:numPr>
        <w:ind w:left="426"/>
        <w:rPr>
          <w:u w:val="single"/>
          <w:lang w:eastAsia="ru-RU"/>
        </w:rPr>
      </w:pPr>
      <w:r w:rsidRPr="00AE1C56">
        <w:rPr>
          <w:u w:val="single"/>
          <w:lang w:eastAsia="ru-RU"/>
        </w:rPr>
        <w:t>Лаконичность</w:t>
      </w:r>
    </w:p>
    <w:p w14:paraId="4B53D350" w14:textId="4EF6841F" w:rsidR="001C1AA3" w:rsidRDefault="001C1AA3" w:rsidP="001C1AA3">
      <w:pPr>
        <w:pStyle w:val="a3"/>
        <w:numPr>
          <w:ilvl w:val="0"/>
          <w:numId w:val="11"/>
        </w:numPr>
        <w:ind w:left="426"/>
        <w:rPr>
          <w:lang w:eastAsia="ru-RU"/>
        </w:rPr>
      </w:pPr>
      <w:r w:rsidRPr="00AE1C56">
        <w:rPr>
          <w:u w:val="single"/>
          <w:lang w:val="en-US" w:eastAsia="ru-RU"/>
        </w:rPr>
        <w:t>SEO</w:t>
      </w:r>
      <w:r>
        <w:rPr>
          <w:lang w:val="en-US" w:eastAsia="ru-RU"/>
        </w:rPr>
        <w:t xml:space="preserve"> – </w:t>
      </w:r>
      <w:r>
        <w:rPr>
          <w:lang w:eastAsia="ru-RU"/>
        </w:rPr>
        <w:t>оптимизация</w:t>
      </w:r>
    </w:p>
    <w:p w14:paraId="0B6ED74F" w14:textId="06FEEA19" w:rsidR="001C1AA3" w:rsidRDefault="001C1AA3" w:rsidP="001C1AA3">
      <w:pPr>
        <w:pStyle w:val="2"/>
        <w:rPr>
          <w:lang w:eastAsia="ru-RU"/>
        </w:rPr>
      </w:pPr>
      <w:r>
        <w:rPr>
          <w:lang w:eastAsia="ru-RU"/>
        </w:rPr>
        <w:t>2.2 Технические требования</w:t>
      </w:r>
    </w:p>
    <w:p w14:paraId="7C677574" w14:textId="75F1A455" w:rsidR="001C1AA3" w:rsidRPr="00AE1C56" w:rsidRDefault="001C1AA3" w:rsidP="001C1AA3">
      <w:pPr>
        <w:rPr>
          <w:b/>
          <w:bCs/>
          <w:lang w:val="en-US" w:eastAsia="ru-RU"/>
        </w:rPr>
      </w:pPr>
      <w:r w:rsidRPr="00AE1C56">
        <w:rPr>
          <w:b/>
          <w:bCs/>
          <w:lang w:eastAsia="ru-RU"/>
        </w:rPr>
        <w:t>Используемые технологии</w:t>
      </w:r>
      <w:r w:rsidRPr="00AE1C56">
        <w:rPr>
          <w:b/>
          <w:bCs/>
          <w:lang w:val="en-US" w:eastAsia="ru-RU"/>
        </w:rPr>
        <w:t>:</w:t>
      </w:r>
    </w:p>
    <w:p w14:paraId="3ACE2529" w14:textId="40C028F2" w:rsidR="001C1AA3" w:rsidRPr="001C1AA3" w:rsidRDefault="001C1AA3" w:rsidP="001C1AA3">
      <w:pPr>
        <w:pStyle w:val="a3"/>
        <w:numPr>
          <w:ilvl w:val="0"/>
          <w:numId w:val="12"/>
        </w:numPr>
        <w:ind w:left="426"/>
        <w:rPr>
          <w:lang w:eastAsia="ru-RU"/>
        </w:rPr>
      </w:pPr>
      <w:r>
        <w:rPr>
          <w:lang w:val="en-US" w:eastAsia="ru-RU"/>
        </w:rPr>
        <w:t>Html/</w:t>
      </w:r>
      <w:proofErr w:type="spellStart"/>
      <w:r>
        <w:rPr>
          <w:lang w:val="en-US" w:eastAsia="ru-RU"/>
        </w:rPr>
        <w:t>Css</w:t>
      </w:r>
      <w:proofErr w:type="spellEnd"/>
    </w:p>
    <w:p w14:paraId="26EFA096" w14:textId="61B4A276" w:rsidR="001C1AA3" w:rsidRPr="001C1AA3" w:rsidRDefault="001C1AA3" w:rsidP="001C1AA3">
      <w:pPr>
        <w:pStyle w:val="a3"/>
        <w:numPr>
          <w:ilvl w:val="0"/>
          <w:numId w:val="12"/>
        </w:numPr>
        <w:ind w:left="426"/>
        <w:rPr>
          <w:lang w:eastAsia="ru-RU"/>
        </w:rPr>
      </w:pPr>
      <w:r>
        <w:rPr>
          <w:lang w:val="en-US" w:eastAsia="ru-RU"/>
        </w:rPr>
        <w:t>JavaScri</w:t>
      </w:r>
      <w:r w:rsidR="00F555C9">
        <w:rPr>
          <w:lang w:val="en-US" w:eastAsia="ru-RU"/>
        </w:rPr>
        <w:t>pt</w:t>
      </w:r>
    </w:p>
    <w:sectPr w:rsidR="001C1AA3" w:rsidRPr="001C1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7D7E"/>
    <w:multiLevelType w:val="hybridMultilevel"/>
    <w:tmpl w:val="3B664140"/>
    <w:lvl w:ilvl="0" w:tplc="0419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3300" w:hanging="360"/>
      </w:pPr>
    </w:lvl>
    <w:lvl w:ilvl="2" w:tplc="0419001B" w:tentative="1">
      <w:start w:val="1"/>
      <w:numFmt w:val="lowerRoman"/>
      <w:lvlText w:val="%3."/>
      <w:lvlJc w:val="right"/>
      <w:pPr>
        <w:ind w:left="4020" w:hanging="180"/>
      </w:pPr>
    </w:lvl>
    <w:lvl w:ilvl="3" w:tplc="0419000F" w:tentative="1">
      <w:start w:val="1"/>
      <w:numFmt w:val="decimal"/>
      <w:lvlText w:val="%4."/>
      <w:lvlJc w:val="left"/>
      <w:pPr>
        <w:ind w:left="4740" w:hanging="360"/>
      </w:pPr>
    </w:lvl>
    <w:lvl w:ilvl="4" w:tplc="04190019" w:tentative="1">
      <w:start w:val="1"/>
      <w:numFmt w:val="lowerLetter"/>
      <w:lvlText w:val="%5."/>
      <w:lvlJc w:val="left"/>
      <w:pPr>
        <w:ind w:left="5460" w:hanging="360"/>
      </w:pPr>
    </w:lvl>
    <w:lvl w:ilvl="5" w:tplc="0419001B" w:tentative="1">
      <w:start w:val="1"/>
      <w:numFmt w:val="lowerRoman"/>
      <w:lvlText w:val="%6."/>
      <w:lvlJc w:val="right"/>
      <w:pPr>
        <w:ind w:left="6180" w:hanging="180"/>
      </w:pPr>
    </w:lvl>
    <w:lvl w:ilvl="6" w:tplc="0419000F" w:tentative="1">
      <w:start w:val="1"/>
      <w:numFmt w:val="decimal"/>
      <w:lvlText w:val="%7."/>
      <w:lvlJc w:val="left"/>
      <w:pPr>
        <w:ind w:left="6900" w:hanging="360"/>
      </w:pPr>
    </w:lvl>
    <w:lvl w:ilvl="7" w:tplc="04190019" w:tentative="1">
      <w:start w:val="1"/>
      <w:numFmt w:val="lowerLetter"/>
      <w:lvlText w:val="%8."/>
      <w:lvlJc w:val="left"/>
      <w:pPr>
        <w:ind w:left="7620" w:hanging="360"/>
      </w:pPr>
    </w:lvl>
    <w:lvl w:ilvl="8" w:tplc="041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" w15:restartNumberingAfterBreak="0">
    <w:nsid w:val="11743BE0"/>
    <w:multiLevelType w:val="hybridMultilevel"/>
    <w:tmpl w:val="723843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BF117B"/>
    <w:multiLevelType w:val="hybridMultilevel"/>
    <w:tmpl w:val="B20C1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123F8C"/>
    <w:multiLevelType w:val="multilevel"/>
    <w:tmpl w:val="172E91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28843CA"/>
    <w:multiLevelType w:val="hybridMultilevel"/>
    <w:tmpl w:val="55C24DB6"/>
    <w:lvl w:ilvl="0" w:tplc="041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580" w:hanging="360"/>
      </w:pPr>
    </w:lvl>
    <w:lvl w:ilvl="2" w:tplc="0419001B" w:tentative="1">
      <w:start w:val="1"/>
      <w:numFmt w:val="lowerRoman"/>
      <w:lvlText w:val="%3."/>
      <w:lvlJc w:val="right"/>
      <w:pPr>
        <w:ind w:left="3300" w:hanging="180"/>
      </w:pPr>
    </w:lvl>
    <w:lvl w:ilvl="3" w:tplc="0419000F" w:tentative="1">
      <w:start w:val="1"/>
      <w:numFmt w:val="decimal"/>
      <w:lvlText w:val="%4."/>
      <w:lvlJc w:val="left"/>
      <w:pPr>
        <w:ind w:left="4020" w:hanging="360"/>
      </w:pPr>
    </w:lvl>
    <w:lvl w:ilvl="4" w:tplc="04190019" w:tentative="1">
      <w:start w:val="1"/>
      <w:numFmt w:val="lowerLetter"/>
      <w:lvlText w:val="%5."/>
      <w:lvlJc w:val="left"/>
      <w:pPr>
        <w:ind w:left="4740" w:hanging="360"/>
      </w:pPr>
    </w:lvl>
    <w:lvl w:ilvl="5" w:tplc="0419001B" w:tentative="1">
      <w:start w:val="1"/>
      <w:numFmt w:val="lowerRoman"/>
      <w:lvlText w:val="%6."/>
      <w:lvlJc w:val="right"/>
      <w:pPr>
        <w:ind w:left="5460" w:hanging="180"/>
      </w:pPr>
    </w:lvl>
    <w:lvl w:ilvl="6" w:tplc="0419000F" w:tentative="1">
      <w:start w:val="1"/>
      <w:numFmt w:val="decimal"/>
      <w:lvlText w:val="%7."/>
      <w:lvlJc w:val="left"/>
      <w:pPr>
        <w:ind w:left="6180" w:hanging="360"/>
      </w:pPr>
    </w:lvl>
    <w:lvl w:ilvl="7" w:tplc="04190019" w:tentative="1">
      <w:start w:val="1"/>
      <w:numFmt w:val="lowerLetter"/>
      <w:lvlText w:val="%8."/>
      <w:lvlJc w:val="left"/>
      <w:pPr>
        <w:ind w:left="6900" w:hanging="360"/>
      </w:pPr>
    </w:lvl>
    <w:lvl w:ilvl="8" w:tplc="041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5" w15:restartNumberingAfterBreak="0">
    <w:nsid w:val="43DC17CE"/>
    <w:multiLevelType w:val="hybridMultilevel"/>
    <w:tmpl w:val="F1B08DD2"/>
    <w:lvl w:ilvl="0" w:tplc="0419000F">
      <w:start w:val="1"/>
      <w:numFmt w:val="decimal"/>
      <w:lvlText w:val="%1."/>
      <w:lvlJc w:val="left"/>
      <w:pPr>
        <w:ind w:left="2580" w:hanging="360"/>
      </w:pPr>
    </w:lvl>
    <w:lvl w:ilvl="1" w:tplc="04190019" w:tentative="1">
      <w:start w:val="1"/>
      <w:numFmt w:val="lowerLetter"/>
      <w:lvlText w:val="%2."/>
      <w:lvlJc w:val="left"/>
      <w:pPr>
        <w:ind w:left="3300" w:hanging="360"/>
      </w:pPr>
    </w:lvl>
    <w:lvl w:ilvl="2" w:tplc="0419001B" w:tentative="1">
      <w:start w:val="1"/>
      <w:numFmt w:val="lowerRoman"/>
      <w:lvlText w:val="%3."/>
      <w:lvlJc w:val="right"/>
      <w:pPr>
        <w:ind w:left="4020" w:hanging="180"/>
      </w:pPr>
    </w:lvl>
    <w:lvl w:ilvl="3" w:tplc="0419000F" w:tentative="1">
      <w:start w:val="1"/>
      <w:numFmt w:val="decimal"/>
      <w:lvlText w:val="%4."/>
      <w:lvlJc w:val="left"/>
      <w:pPr>
        <w:ind w:left="4740" w:hanging="360"/>
      </w:pPr>
    </w:lvl>
    <w:lvl w:ilvl="4" w:tplc="04190019" w:tentative="1">
      <w:start w:val="1"/>
      <w:numFmt w:val="lowerLetter"/>
      <w:lvlText w:val="%5."/>
      <w:lvlJc w:val="left"/>
      <w:pPr>
        <w:ind w:left="5460" w:hanging="360"/>
      </w:pPr>
    </w:lvl>
    <w:lvl w:ilvl="5" w:tplc="0419001B" w:tentative="1">
      <w:start w:val="1"/>
      <w:numFmt w:val="lowerRoman"/>
      <w:lvlText w:val="%6."/>
      <w:lvlJc w:val="right"/>
      <w:pPr>
        <w:ind w:left="6180" w:hanging="180"/>
      </w:pPr>
    </w:lvl>
    <w:lvl w:ilvl="6" w:tplc="0419000F" w:tentative="1">
      <w:start w:val="1"/>
      <w:numFmt w:val="decimal"/>
      <w:lvlText w:val="%7."/>
      <w:lvlJc w:val="left"/>
      <w:pPr>
        <w:ind w:left="6900" w:hanging="360"/>
      </w:pPr>
    </w:lvl>
    <w:lvl w:ilvl="7" w:tplc="04190019" w:tentative="1">
      <w:start w:val="1"/>
      <w:numFmt w:val="lowerLetter"/>
      <w:lvlText w:val="%8."/>
      <w:lvlJc w:val="left"/>
      <w:pPr>
        <w:ind w:left="7620" w:hanging="360"/>
      </w:pPr>
    </w:lvl>
    <w:lvl w:ilvl="8" w:tplc="041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6" w15:restartNumberingAfterBreak="0">
    <w:nsid w:val="50081ACD"/>
    <w:multiLevelType w:val="hybridMultilevel"/>
    <w:tmpl w:val="A01E2E0C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6AD4211C"/>
    <w:multiLevelType w:val="hybridMultilevel"/>
    <w:tmpl w:val="D982D0D2"/>
    <w:lvl w:ilvl="0" w:tplc="041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3300" w:hanging="360"/>
      </w:pPr>
    </w:lvl>
    <w:lvl w:ilvl="2" w:tplc="0419001B" w:tentative="1">
      <w:start w:val="1"/>
      <w:numFmt w:val="lowerRoman"/>
      <w:lvlText w:val="%3."/>
      <w:lvlJc w:val="right"/>
      <w:pPr>
        <w:ind w:left="4020" w:hanging="180"/>
      </w:pPr>
    </w:lvl>
    <w:lvl w:ilvl="3" w:tplc="0419000F" w:tentative="1">
      <w:start w:val="1"/>
      <w:numFmt w:val="decimal"/>
      <w:lvlText w:val="%4."/>
      <w:lvlJc w:val="left"/>
      <w:pPr>
        <w:ind w:left="4740" w:hanging="360"/>
      </w:pPr>
    </w:lvl>
    <w:lvl w:ilvl="4" w:tplc="04190019" w:tentative="1">
      <w:start w:val="1"/>
      <w:numFmt w:val="lowerLetter"/>
      <w:lvlText w:val="%5."/>
      <w:lvlJc w:val="left"/>
      <w:pPr>
        <w:ind w:left="5460" w:hanging="360"/>
      </w:pPr>
    </w:lvl>
    <w:lvl w:ilvl="5" w:tplc="0419001B" w:tentative="1">
      <w:start w:val="1"/>
      <w:numFmt w:val="lowerRoman"/>
      <w:lvlText w:val="%6."/>
      <w:lvlJc w:val="right"/>
      <w:pPr>
        <w:ind w:left="6180" w:hanging="180"/>
      </w:pPr>
    </w:lvl>
    <w:lvl w:ilvl="6" w:tplc="0419000F" w:tentative="1">
      <w:start w:val="1"/>
      <w:numFmt w:val="decimal"/>
      <w:lvlText w:val="%7."/>
      <w:lvlJc w:val="left"/>
      <w:pPr>
        <w:ind w:left="6900" w:hanging="360"/>
      </w:pPr>
    </w:lvl>
    <w:lvl w:ilvl="7" w:tplc="04190019" w:tentative="1">
      <w:start w:val="1"/>
      <w:numFmt w:val="lowerLetter"/>
      <w:lvlText w:val="%8."/>
      <w:lvlJc w:val="left"/>
      <w:pPr>
        <w:ind w:left="7620" w:hanging="360"/>
      </w:pPr>
    </w:lvl>
    <w:lvl w:ilvl="8" w:tplc="041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8" w15:restartNumberingAfterBreak="0">
    <w:nsid w:val="6F8100D2"/>
    <w:multiLevelType w:val="hybridMultilevel"/>
    <w:tmpl w:val="6E029A2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6770C47"/>
    <w:multiLevelType w:val="multilevel"/>
    <w:tmpl w:val="11B4A5A6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8122166"/>
    <w:multiLevelType w:val="multilevel"/>
    <w:tmpl w:val="172E919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D3C2EB6"/>
    <w:multiLevelType w:val="hybridMultilevel"/>
    <w:tmpl w:val="70EEC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3"/>
  </w:num>
  <w:num w:numId="5">
    <w:abstractNumId w:val="9"/>
  </w:num>
  <w:num w:numId="6">
    <w:abstractNumId w:val="6"/>
  </w:num>
  <w:num w:numId="7">
    <w:abstractNumId w:val="4"/>
  </w:num>
  <w:num w:numId="8">
    <w:abstractNumId w:val="5"/>
  </w:num>
  <w:num w:numId="9">
    <w:abstractNumId w:val="0"/>
  </w:num>
  <w:num w:numId="10">
    <w:abstractNumId w:val="7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E0"/>
    <w:rsid w:val="00087935"/>
    <w:rsid w:val="000A66C8"/>
    <w:rsid w:val="000B6255"/>
    <w:rsid w:val="000C5F32"/>
    <w:rsid w:val="000F48DE"/>
    <w:rsid w:val="00111899"/>
    <w:rsid w:val="001216AB"/>
    <w:rsid w:val="001260EC"/>
    <w:rsid w:val="0013245E"/>
    <w:rsid w:val="001412F2"/>
    <w:rsid w:val="001C090A"/>
    <w:rsid w:val="001C1AA3"/>
    <w:rsid w:val="002457E7"/>
    <w:rsid w:val="00252626"/>
    <w:rsid w:val="00261EC5"/>
    <w:rsid w:val="00266648"/>
    <w:rsid w:val="00393295"/>
    <w:rsid w:val="003D3B15"/>
    <w:rsid w:val="003E4799"/>
    <w:rsid w:val="00421002"/>
    <w:rsid w:val="00473D44"/>
    <w:rsid w:val="00494474"/>
    <w:rsid w:val="004D1B31"/>
    <w:rsid w:val="00503195"/>
    <w:rsid w:val="005137BB"/>
    <w:rsid w:val="00513E87"/>
    <w:rsid w:val="00572FB9"/>
    <w:rsid w:val="005C5326"/>
    <w:rsid w:val="005D248C"/>
    <w:rsid w:val="005F2BBE"/>
    <w:rsid w:val="00630A9C"/>
    <w:rsid w:val="00664318"/>
    <w:rsid w:val="006C0FD0"/>
    <w:rsid w:val="006D5EEA"/>
    <w:rsid w:val="00731DBA"/>
    <w:rsid w:val="007D4FE0"/>
    <w:rsid w:val="007E36E0"/>
    <w:rsid w:val="00850557"/>
    <w:rsid w:val="0086301A"/>
    <w:rsid w:val="008B2608"/>
    <w:rsid w:val="008D5634"/>
    <w:rsid w:val="008E3166"/>
    <w:rsid w:val="00967F11"/>
    <w:rsid w:val="009E6D0E"/>
    <w:rsid w:val="00A270A9"/>
    <w:rsid w:val="00A47D4D"/>
    <w:rsid w:val="00A530D0"/>
    <w:rsid w:val="00A549E1"/>
    <w:rsid w:val="00AD5525"/>
    <w:rsid w:val="00AE1C56"/>
    <w:rsid w:val="00B10406"/>
    <w:rsid w:val="00B13344"/>
    <w:rsid w:val="00B1577C"/>
    <w:rsid w:val="00B17B66"/>
    <w:rsid w:val="00B4207C"/>
    <w:rsid w:val="00BD674A"/>
    <w:rsid w:val="00BE15D5"/>
    <w:rsid w:val="00C25FF1"/>
    <w:rsid w:val="00CD4A5F"/>
    <w:rsid w:val="00D158A2"/>
    <w:rsid w:val="00D339EC"/>
    <w:rsid w:val="00D54B81"/>
    <w:rsid w:val="00E14138"/>
    <w:rsid w:val="00EA6B07"/>
    <w:rsid w:val="00ED33B1"/>
    <w:rsid w:val="00F4225D"/>
    <w:rsid w:val="00F555C9"/>
    <w:rsid w:val="00FE38DD"/>
    <w:rsid w:val="00FF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2A6BA"/>
  <w15:chartTrackingRefBased/>
  <w15:docId w15:val="{EEAB0F98-5F24-433B-8FF9-82AC52CA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48C"/>
    <w:pPr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"/>
    <w:basedOn w:val="a"/>
    <w:next w:val="a"/>
    <w:link w:val="10"/>
    <w:uiPriority w:val="9"/>
    <w:qFormat/>
    <w:rsid w:val="00A549E1"/>
    <w:pPr>
      <w:keepNext/>
      <w:keepLines/>
      <w:spacing w:before="240" w:after="240" w:line="240" w:lineRule="auto"/>
      <w:ind w:firstLine="0"/>
      <w:jc w:val="center"/>
      <w:outlineLvl w:val="0"/>
    </w:pPr>
    <w:rPr>
      <w:rFonts w:eastAsiaTheme="majorEastAsia" w:cstheme="majorBidi"/>
      <w:color w:val="000000" w:themeColor="text1"/>
      <w:sz w:val="36"/>
      <w:szCs w:val="32"/>
      <w:lang w:eastAsia="ru-RU"/>
    </w:rPr>
  </w:style>
  <w:style w:type="paragraph" w:styleId="2">
    <w:name w:val="heading 2"/>
    <w:aliases w:val="2"/>
    <w:basedOn w:val="a"/>
    <w:next w:val="a"/>
    <w:link w:val="20"/>
    <w:uiPriority w:val="9"/>
    <w:unhideWhenUsed/>
    <w:qFormat/>
    <w:rsid w:val="00A47D4D"/>
    <w:pPr>
      <w:keepNext/>
      <w:keepLines/>
      <w:spacing w:before="160" w:after="120"/>
      <w:ind w:firstLine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aliases w:val="3"/>
    <w:basedOn w:val="a"/>
    <w:next w:val="a"/>
    <w:link w:val="30"/>
    <w:uiPriority w:val="9"/>
    <w:unhideWhenUsed/>
    <w:qFormat/>
    <w:rsid w:val="00503195"/>
    <w:pPr>
      <w:keepNext/>
      <w:keepLines/>
      <w:spacing w:before="40" w:after="0" w:line="276" w:lineRule="auto"/>
      <w:ind w:firstLine="567"/>
      <w:jc w:val="center"/>
      <w:outlineLvl w:val="2"/>
    </w:pPr>
    <w:rPr>
      <w:rFonts w:eastAsiaTheme="majorEastAsia" w:cstheme="majorBidi"/>
      <w:color w:val="000000" w:themeColor="text1"/>
      <w:szCs w:val="24"/>
      <w:u w:val="single"/>
      <w:lang w:eastAsia="ru-RU"/>
    </w:rPr>
  </w:style>
  <w:style w:type="paragraph" w:styleId="4">
    <w:name w:val="heading 4"/>
    <w:aliases w:val="4"/>
    <w:basedOn w:val="a"/>
    <w:next w:val="a"/>
    <w:link w:val="40"/>
    <w:uiPriority w:val="9"/>
    <w:unhideWhenUsed/>
    <w:qFormat/>
    <w:rsid w:val="00A530D0"/>
    <w:pPr>
      <w:keepNext/>
      <w:keepLines/>
      <w:spacing w:before="40" w:after="100"/>
      <w:jc w:val="center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aliases w:val="5"/>
    <w:basedOn w:val="a"/>
    <w:next w:val="a"/>
    <w:link w:val="50"/>
    <w:uiPriority w:val="9"/>
    <w:unhideWhenUsed/>
    <w:qFormat/>
    <w:rsid w:val="00A530D0"/>
    <w:pPr>
      <w:keepNext/>
      <w:keepLines/>
      <w:spacing w:before="40" w:after="100"/>
      <w:outlineLvl w:val="4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2 Знак"/>
    <w:basedOn w:val="a0"/>
    <w:link w:val="2"/>
    <w:uiPriority w:val="9"/>
    <w:rsid w:val="00A47D4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aliases w:val="1 Знак"/>
    <w:basedOn w:val="a0"/>
    <w:link w:val="1"/>
    <w:uiPriority w:val="9"/>
    <w:rsid w:val="00A549E1"/>
    <w:rPr>
      <w:rFonts w:ascii="Times New Roman" w:eastAsiaTheme="majorEastAsia" w:hAnsi="Times New Roman" w:cstheme="majorBidi"/>
      <w:color w:val="000000" w:themeColor="text1"/>
      <w:sz w:val="36"/>
      <w:szCs w:val="32"/>
      <w:lang w:eastAsia="ru-RU"/>
    </w:rPr>
  </w:style>
  <w:style w:type="character" w:customStyle="1" w:styleId="30">
    <w:name w:val="Заголовок 3 Знак"/>
    <w:aliases w:val="3 Знак"/>
    <w:basedOn w:val="a0"/>
    <w:link w:val="3"/>
    <w:uiPriority w:val="9"/>
    <w:rsid w:val="00503195"/>
    <w:rPr>
      <w:rFonts w:ascii="Times New Roman" w:eastAsiaTheme="majorEastAsia" w:hAnsi="Times New Roman" w:cstheme="majorBidi"/>
      <w:color w:val="000000" w:themeColor="text1"/>
      <w:sz w:val="28"/>
      <w:szCs w:val="24"/>
      <w:u w:val="single"/>
      <w:lang w:eastAsia="ru-RU"/>
    </w:rPr>
  </w:style>
  <w:style w:type="character" w:customStyle="1" w:styleId="40">
    <w:name w:val="Заголовок 4 Знак"/>
    <w:aliases w:val="4 Знак"/>
    <w:basedOn w:val="a0"/>
    <w:link w:val="4"/>
    <w:uiPriority w:val="9"/>
    <w:rsid w:val="00A530D0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50">
    <w:name w:val="Заголовок 5 Знак"/>
    <w:aliases w:val="5 Знак"/>
    <w:basedOn w:val="a0"/>
    <w:link w:val="5"/>
    <w:uiPriority w:val="9"/>
    <w:rsid w:val="00A530D0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3">
    <w:name w:val="List Paragraph"/>
    <w:basedOn w:val="a"/>
    <w:uiPriority w:val="34"/>
    <w:qFormat/>
    <w:rsid w:val="000C5F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6D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E6D0E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503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skillspace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umschool.net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b.ru/?utm_source=aff&amp;utm_medium=cpa&amp;utm_campaign=aff_cpa_saleads&amp;utm_content=54a482b0-ab91-11ed-8d6c-c16f06fadd7b&amp;utm_term=d6307a80-e849-11ef-b873-eb74c2fc64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Ефимов</dc:creator>
  <cp:keywords/>
  <dc:description/>
  <cp:lastModifiedBy>Александр Ефимов</cp:lastModifiedBy>
  <cp:revision>59</cp:revision>
  <dcterms:created xsi:type="dcterms:W3CDTF">2025-02-11T07:16:00Z</dcterms:created>
  <dcterms:modified xsi:type="dcterms:W3CDTF">2025-02-11T08:02:00Z</dcterms:modified>
</cp:coreProperties>
</file>