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D18" w:rsidRPr="00663960" w:rsidRDefault="00BB7D18" w:rsidP="00BB7D18">
      <w:pPr>
        <w:jc w:val="center"/>
        <w:rPr>
          <w:rFonts w:ascii="Times New Roman" w:eastAsia="Times New Roman" w:hAnsi="Times New Roman" w:cs="Times New Roman"/>
          <w:b/>
          <w:color w:val="000000"/>
          <w:sz w:val="28"/>
          <w:szCs w:val="28"/>
        </w:rPr>
      </w:pPr>
      <w:r w:rsidRPr="00663960">
        <w:rPr>
          <w:rFonts w:ascii="Times New Roman" w:eastAsia="Times New Roman" w:hAnsi="Times New Roman" w:cs="Times New Roman"/>
          <w:b/>
          <w:color w:val="000000"/>
          <w:sz w:val="28"/>
          <w:szCs w:val="28"/>
        </w:rPr>
        <w:t>Практическая работа № 21</w:t>
      </w:r>
    </w:p>
    <w:p w:rsidR="00BB7D18" w:rsidRPr="00663960" w:rsidRDefault="00BB7D18" w:rsidP="00BB7D18">
      <w:pPr>
        <w:rPr>
          <w:rFonts w:ascii="Times New Roman" w:eastAsia="Times New Roman" w:hAnsi="Times New Roman" w:cs="Times New Roman"/>
          <w:b/>
          <w:color w:val="000000"/>
          <w:sz w:val="28"/>
          <w:szCs w:val="28"/>
        </w:rPr>
      </w:pPr>
    </w:p>
    <w:p w:rsidR="00BB7D18" w:rsidRPr="00663960" w:rsidRDefault="00BB7D18" w:rsidP="00BB7D18">
      <w:pPr>
        <w:jc w:val="center"/>
        <w:rPr>
          <w:rFonts w:ascii="Times New Roman" w:eastAsia="Times New Roman" w:hAnsi="Times New Roman" w:cs="Times New Roman"/>
          <w:b/>
          <w:color w:val="000000"/>
          <w:sz w:val="28"/>
          <w:szCs w:val="28"/>
        </w:rPr>
      </w:pPr>
      <w:r w:rsidRPr="00663960">
        <w:rPr>
          <w:rFonts w:ascii="Times New Roman" w:eastAsia="Times New Roman" w:hAnsi="Times New Roman" w:cs="Times New Roman"/>
          <w:b/>
          <w:color w:val="000000"/>
          <w:sz w:val="28"/>
          <w:szCs w:val="28"/>
        </w:rPr>
        <w:t xml:space="preserve">Тестирование производительности </w:t>
      </w:r>
    </w:p>
    <w:p w:rsidR="00BB7D18" w:rsidRPr="00663960" w:rsidRDefault="00BB7D18" w:rsidP="00BB7D18">
      <w:pPr>
        <w:jc w:val="center"/>
        <w:rPr>
          <w:rFonts w:ascii="Times New Roman" w:eastAsia="Times New Roman" w:hAnsi="Times New Roman" w:cs="Times New Roman"/>
          <w:b/>
          <w:color w:val="000000"/>
          <w:sz w:val="28"/>
          <w:szCs w:val="28"/>
        </w:rPr>
      </w:pPr>
      <w:r w:rsidRPr="00663960">
        <w:rPr>
          <w:rFonts w:ascii="Times New Roman" w:eastAsia="Times New Roman" w:hAnsi="Times New Roman" w:cs="Times New Roman"/>
          <w:b/>
          <w:color w:val="000000"/>
          <w:sz w:val="28"/>
          <w:szCs w:val="28"/>
        </w:rPr>
        <w:t xml:space="preserve">(Измерение производительности приложения </w:t>
      </w:r>
      <w:r w:rsidRPr="00663960">
        <w:rPr>
          <w:rFonts w:ascii="Times New Roman" w:eastAsia="Times New Roman" w:hAnsi="Times New Roman" w:cs="Times New Roman"/>
          <w:b/>
          <w:color w:val="000000"/>
          <w:sz w:val="28"/>
          <w:szCs w:val="28"/>
          <w:lang w:val="en-US"/>
        </w:rPr>
        <w:t>c</w:t>
      </w:r>
      <w:r w:rsidRPr="00663960">
        <w:rPr>
          <w:rFonts w:ascii="Times New Roman" w:eastAsia="Times New Roman" w:hAnsi="Times New Roman" w:cs="Times New Roman"/>
          <w:b/>
          <w:color w:val="000000"/>
          <w:sz w:val="28"/>
          <w:szCs w:val="28"/>
        </w:rPr>
        <w:t xml:space="preserve"> </w:t>
      </w:r>
      <w:proofErr w:type="spellStart"/>
      <w:r w:rsidRPr="00663960">
        <w:rPr>
          <w:rFonts w:ascii="Times New Roman" w:eastAsia="Times New Roman" w:hAnsi="Times New Roman" w:cs="Times New Roman"/>
          <w:b/>
          <w:color w:val="000000"/>
          <w:sz w:val="28"/>
          <w:szCs w:val="28"/>
          <w:lang w:val="en-US"/>
        </w:rPr>
        <w:t>BenchmarkDotNet</w:t>
      </w:r>
      <w:proofErr w:type="spellEnd"/>
      <w:r w:rsidRPr="00663960">
        <w:rPr>
          <w:rFonts w:ascii="Times New Roman" w:eastAsia="Times New Roman" w:hAnsi="Times New Roman" w:cs="Times New Roman"/>
          <w:b/>
          <w:color w:val="000000"/>
          <w:sz w:val="28"/>
          <w:szCs w:val="28"/>
        </w:rPr>
        <w:t>)</w:t>
      </w:r>
    </w:p>
    <w:p w:rsidR="00BB7D18" w:rsidRPr="00663960" w:rsidRDefault="00BB7D18" w:rsidP="00BB7D18">
      <w:pPr>
        <w:jc w:val="center"/>
        <w:rPr>
          <w:rFonts w:ascii="Times New Roman" w:hAnsi="Times New Roman" w:cs="Times New Roman"/>
          <w:sz w:val="28"/>
          <w:szCs w:val="28"/>
        </w:rPr>
      </w:pPr>
    </w:p>
    <w:p w:rsidR="00BB7D18" w:rsidRPr="00C50D80" w:rsidRDefault="00BB7D18" w:rsidP="00BB7D18">
      <w:pPr>
        <w:shd w:val="clear" w:color="auto" w:fill="FFFFFF" w:themeFill="background1"/>
        <w:ind w:firstLine="720"/>
        <w:jc w:val="both"/>
        <w:rPr>
          <w:rFonts w:ascii="Times New Roman" w:hAnsi="Times New Roman" w:cs="Times New Roman"/>
        </w:rPr>
      </w:pPr>
      <w:r w:rsidRPr="00C50D80">
        <w:rPr>
          <w:rFonts w:ascii="Times New Roman" w:hAnsi="Times New Roman" w:cs="Times New Roman"/>
        </w:rPr>
        <w:t xml:space="preserve">Нередко возникает необходимость узнать некоторые аспекты производительности программы, такие как скорость выполнения, количество потребляемой памяти и ряд других, либо сравнить производительность ряда альтернативных решений и выбрать из них наилучшее. В C# для этой цели можно использовать библиотеку </w:t>
      </w:r>
      <w:proofErr w:type="spellStart"/>
      <w:r w:rsidRPr="00C50D80">
        <w:rPr>
          <w:rFonts w:ascii="Times New Roman" w:hAnsi="Times New Roman" w:cs="Times New Roman"/>
        </w:rPr>
        <w:t>BenchmarkDotNet</w:t>
      </w:r>
      <w:proofErr w:type="spellEnd"/>
      <w:r w:rsidRPr="00C50D80">
        <w:rPr>
          <w:rFonts w:ascii="Times New Roman" w:hAnsi="Times New Roman" w:cs="Times New Roman"/>
        </w:rPr>
        <w:t>.</w:t>
      </w:r>
    </w:p>
    <w:p w:rsidR="00BB7D18" w:rsidRPr="00C50D80" w:rsidRDefault="00BB7D18" w:rsidP="00BB7D18">
      <w:pPr>
        <w:shd w:val="clear" w:color="auto" w:fill="FFFFFF" w:themeFill="background1"/>
        <w:ind w:firstLine="720"/>
        <w:jc w:val="both"/>
        <w:rPr>
          <w:rStyle w:val="b"/>
          <w:rFonts w:ascii="Times New Roman" w:hAnsi="Times New Roman" w:cs="Times New Roman"/>
          <w:b/>
          <w:bCs/>
          <w:color w:val="000000"/>
          <w:shd w:val="clear" w:color="auto" w:fill="F7F7FA"/>
        </w:rPr>
      </w:pPr>
      <w:r w:rsidRPr="00C50D80">
        <w:rPr>
          <w:rFonts w:ascii="Times New Roman" w:hAnsi="Times New Roman" w:cs="Times New Roman"/>
          <w:color w:val="000000"/>
          <w:shd w:val="clear" w:color="auto" w:fill="F7F7FA"/>
          <w:lang w:val="en-US"/>
        </w:rPr>
        <w:t>C</w:t>
      </w:r>
      <w:proofErr w:type="spellStart"/>
      <w:r w:rsidRPr="00C50D80">
        <w:rPr>
          <w:rFonts w:ascii="Times New Roman" w:hAnsi="Times New Roman" w:cs="Times New Roman"/>
          <w:color w:val="000000"/>
          <w:shd w:val="clear" w:color="auto" w:fill="F7F7FA"/>
        </w:rPr>
        <w:t>оздадим</w:t>
      </w:r>
      <w:proofErr w:type="spellEnd"/>
      <w:r w:rsidRPr="00C50D80">
        <w:rPr>
          <w:rFonts w:ascii="Times New Roman" w:hAnsi="Times New Roman" w:cs="Times New Roman"/>
          <w:color w:val="000000"/>
          <w:shd w:val="clear" w:color="auto" w:fill="F7F7FA"/>
        </w:rPr>
        <w:t xml:space="preserve"> новый проект консольного приложения. И добавим в него через пакетный менеджер </w:t>
      </w:r>
      <w:proofErr w:type="spellStart"/>
      <w:r w:rsidRPr="00C50D80">
        <w:rPr>
          <w:rFonts w:ascii="Times New Roman" w:hAnsi="Times New Roman" w:cs="Times New Roman"/>
          <w:color w:val="000000"/>
          <w:shd w:val="clear" w:color="auto" w:fill="F7F7FA"/>
        </w:rPr>
        <w:t>Nuget</w:t>
      </w:r>
      <w:proofErr w:type="spellEnd"/>
      <w:r w:rsidRPr="00C50D80">
        <w:rPr>
          <w:rFonts w:ascii="Times New Roman" w:hAnsi="Times New Roman" w:cs="Times New Roman"/>
          <w:color w:val="000000"/>
          <w:shd w:val="clear" w:color="auto" w:fill="F7F7FA"/>
        </w:rPr>
        <w:t xml:space="preserve"> пакет </w:t>
      </w:r>
      <w:proofErr w:type="spellStart"/>
      <w:r w:rsidRPr="00C50D80">
        <w:rPr>
          <w:rStyle w:val="b"/>
          <w:rFonts w:ascii="Times New Roman" w:hAnsi="Times New Roman" w:cs="Times New Roman"/>
          <w:b/>
          <w:bCs/>
          <w:color w:val="000000"/>
          <w:shd w:val="clear" w:color="auto" w:fill="F7F7FA"/>
        </w:rPr>
        <w:t>BenchmarkDotNet</w:t>
      </w:r>
      <w:proofErr w:type="spellEnd"/>
      <w:r w:rsidRPr="00C50D80">
        <w:rPr>
          <w:rStyle w:val="b"/>
          <w:rFonts w:ascii="Times New Roman" w:hAnsi="Times New Roman" w:cs="Times New Roman"/>
          <w:b/>
          <w:bCs/>
          <w:color w:val="000000"/>
          <w:shd w:val="clear" w:color="auto" w:fill="F7F7FA"/>
        </w:rPr>
        <w:t>/</w:t>
      </w:r>
    </w:p>
    <w:p w:rsidR="00BB7D18" w:rsidRPr="00C50D80" w:rsidRDefault="00BB7D18" w:rsidP="00BB7D18">
      <w:pPr>
        <w:pStyle w:val="a3"/>
        <w:numPr>
          <w:ilvl w:val="0"/>
          <w:numId w:val="2"/>
        </w:numPr>
        <w:shd w:val="clear" w:color="auto" w:fill="FFFFFF" w:themeFill="background1"/>
        <w:jc w:val="both"/>
        <w:rPr>
          <w:rFonts w:ascii="Times New Roman" w:hAnsi="Times New Roman" w:cs="Times New Roman"/>
          <w:color w:val="000000"/>
          <w:shd w:val="clear" w:color="auto" w:fill="F7F7FA"/>
        </w:rPr>
      </w:pPr>
      <w:r w:rsidRPr="00C50D80">
        <w:rPr>
          <w:rFonts w:ascii="Times New Roman" w:hAnsi="Times New Roman" w:cs="Times New Roman"/>
          <w:color w:val="000000"/>
          <w:shd w:val="clear" w:color="auto" w:fill="F7F7FA"/>
        </w:rPr>
        <w:t>Рассмотрим программу, которая склеивает строки в одну/ Добавьте в консольное приложение класс:</w:t>
      </w:r>
    </w:p>
    <w:p w:rsidR="00BB7D18" w:rsidRPr="00C50D80" w:rsidRDefault="00BB7D18" w:rsidP="00BB7D18">
      <w:pPr>
        <w:shd w:val="clear" w:color="auto" w:fill="FFFFFF" w:themeFill="background1"/>
        <w:ind w:firstLine="720"/>
        <w:jc w:val="both"/>
        <w:rPr>
          <w:rFonts w:ascii="Times New Roman" w:hAnsi="Times New Roman" w:cs="Times New Roman"/>
          <w:noProof/>
        </w:rPr>
      </w:pPr>
      <w:r w:rsidRPr="00C50D80">
        <w:rPr>
          <w:rFonts w:ascii="Times New Roman" w:hAnsi="Times New Roman" w:cs="Times New Roman"/>
          <w:noProof/>
        </w:rPr>
        <w:drawing>
          <wp:inline distT="0" distB="0" distL="0" distR="0" wp14:anchorId="7D45A118" wp14:editId="73421AA4">
            <wp:extent cx="6152515" cy="3986530"/>
            <wp:effectExtent l="0" t="0" r="63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3986530"/>
                    </a:xfrm>
                    <a:prstGeom prst="rect">
                      <a:avLst/>
                    </a:prstGeom>
                  </pic:spPr>
                </pic:pic>
              </a:graphicData>
            </a:graphic>
          </wp:inline>
        </w:drawing>
      </w:r>
    </w:p>
    <w:p w:rsidR="00BB7D18" w:rsidRPr="00C50D80" w:rsidRDefault="00BB7D18" w:rsidP="00BB7D18">
      <w:pPr>
        <w:pStyle w:val="a4"/>
        <w:rPr>
          <w:color w:val="000000"/>
        </w:rPr>
      </w:pPr>
      <w:r w:rsidRPr="00C50D80">
        <w:rPr>
          <w:color w:val="000000"/>
        </w:rPr>
        <w:t xml:space="preserve">Здесь определен класс </w:t>
      </w:r>
      <w:proofErr w:type="spellStart"/>
      <w:r w:rsidRPr="00C50D80">
        <w:rPr>
          <w:color w:val="000000"/>
        </w:rPr>
        <w:t>StringTest</w:t>
      </w:r>
      <w:proofErr w:type="spellEnd"/>
      <w:r w:rsidRPr="00C50D80">
        <w:rPr>
          <w:color w:val="000000"/>
        </w:rPr>
        <w:t xml:space="preserve">. Он определяет массив </w:t>
      </w:r>
      <w:proofErr w:type="spellStart"/>
      <w:r w:rsidRPr="00C50D80">
        <w:rPr>
          <w:color w:val="000000"/>
        </w:rPr>
        <w:t>numbers</w:t>
      </w:r>
      <w:proofErr w:type="spellEnd"/>
      <w:r w:rsidRPr="00C50D80">
        <w:rPr>
          <w:color w:val="000000"/>
        </w:rPr>
        <w:t xml:space="preserve"> из 10 строк и три метода, которые используя разные техники, склеивают все эти строки в одну и возвращают ее в качестве результата. В частности, метод </w:t>
      </w:r>
      <w:proofErr w:type="spellStart"/>
      <w:r w:rsidRPr="00C50D80">
        <w:rPr>
          <w:rStyle w:val="HTML"/>
          <w:color w:val="000000"/>
        </w:rPr>
        <w:t>WithStringBuilder</w:t>
      </w:r>
      <w:proofErr w:type="spellEnd"/>
      <w:r w:rsidRPr="00C50D80">
        <w:rPr>
          <w:color w:val="000000"/>
        </w:rPr>
        <w:t xml:space="preserve"> использует </w:t>
      </w:r>
      <w:proofErr w:type="spellStart"/>
      <w:r w:rsidRPr="00C50D80">
        <w:rPr>
          <w:color w:val="000000"/>
        </w:rPr>
        <w:t>StringBuilder</w:t>
      </w:r>
      <w:proofErr w:type="spellEnd"/>
      <w:r w:rsidRPr="00C50D80">
        <w:rPr>
          <w:color w:val="000000"/>
        </w:rPr>
        <w:t xml:space="preserve">, метод </w:t>
      </w:r>
      <w:proofErr w:type="spellStart"/>
      <w:r w:rsidRPr="00C50D80">
        <w:rPr>
          <w:rStyle w:val="HTML"/>
          <w:color w:val="000000"/>
        </w:rPr>
        <w:t>WithConcatenation</w:t>
      </w:r>
      <w:proofErr w:type="spellEnd"/>
      <w:r w:rsidRPr="00C50D80">
        <w:rPr>
          <w:color w:val="000000"/>
        </w:rPr>
        <w:t xml:space="preserve"> - обычное сложение строк, а метод </w:t>
      </w:r>
      <w:proofErr w:type="spellStart"/>
      <w:r w:rsidRPr="00C50D80">
        <w:rPr>
          <w:rStyle w:val="HTML"/>
          <w:color w:val="000000"/>
        </w:rPr>
        <w:t>WithInterpolation</w:t>
      </w:r>
      <w:proofErr w:type="spellEnd"/>
      <w:r w:rsidRPr="00C50D80">
        <w:rPr>
          <w:color w:val="000000"/>
        </w:rPr>
        <w:t> - интерполяцию строк.</w:t>
      </w:r>
    </w:p>
    <w:p w:rsidR="00BB7D18" w:rsidRPr="00C50D80" w:rsidRDefault="00BB7D18" w:rsidP="00BB7D18">
      <w:pPr>
        <w:pStyle w:val="a4"/>
        <w:rPr>
          <w:color w:val="000000"/>
        </w:rPr>
      </w:pPr>
      <w:r w:rsidRPr="00C50D80">
        <w:rPr>
          <w:color w:val="000000"/>
        </w:rPr>
        <w:t xml:space="preserve">Для тестирования все методы должны иметь модификатор </w:t>
      </w:r>
      <w:proofErr w:type="spellStart"/>
      <w:r w:rsidRPr="00C50D80">
        <w:rPr>
          <w:rStyle w:val="b"/>
          <w:b/>
          <w:bCs/>
          <w:color w:val="000000"/>
        </w:rPr>
        <w:t>public</w:t>
      </w:r>
      <w:proofErr w:type="spellEnd"/>
      <w:r w:rsidRPr="00C50D80">
        <w:rPr>
          <w:color w:val="000000"/>
        </w:rPr>
        <w:t xml:space="preserve">, и к этим методам должен применяться атрибут </w:t>
      </w:r>
      <w:r w:rsidRPr="00C50D80">
        <w:rPr>
          <w:rStyle w:val="b"/>
          <w:b/>
          <w:bCs/>
          <w:color w:val="000000"/>
        </w:rPr>
        <w:t>[</w:t>
      </w:r>
      <w:proofErr w:type="spellStart"/>
      <w:r w:rsidRPr="00C50D80">
        <w:rPr>
          <w:rStyle w:val="b"/>
          <w:b/>
          <w:bCs/>
          <w:color w:val="000000"/>
        </w:rPr>
        <w:t>Benchmark</w:t>
      </w:r>
      <w:proofErr w:type="spellEnd"/>
      <w:r w:rsidRPr="00C50D80">
        <w:rPr>
          <w:rStyle w:val="b"/>
          <w:b/>
          <w:bCs/>
          <w:color w:val="000000"/>
        </w:rPr>
        <w:t>]</w:t>
      </w:r>
      <w:r w:rsidRPr="00C50D80">
        <w:rPr>
          <w:color w:val="000000"/>
        </w:rPr>
        <w:t xml:space="preserve">. Кроме того, сам класс, который содержит эти методы, должен иметь модификатор </w:t>
      </w:r>
      <w:proofErr w:type="spellStart"/>
      <w:r w:rsidRPr="00C50D80">
        <w:rPr>
          <w:rStyle w:val="b"/>
          <w:b/>
          <w:bCs/>
          <w:color w:val="000000"/>
        </w:rPr>
        <w:t>public</w:t>
      </w:r>
      <w:proofErr w:type="spellEnd"/>
      <w:r w:rsidRPr="00C50D80">
        <w:rPr>
          <w:color w:val="000000"/>
        </w:rPr>
        <w:t>.</w:t>
      </w:r>
    </w:p>
    <w:p w:rsidR="00BB7D18" w:rsidRPr="00C50D80" w:rsidRDefault="00BB7D18" w:rsidP="00BB7D18">
      <w:pPr>
        <w:pStyle w:val="a4"/>
        <w:rPr>
          <w:color w:val="000000"/>
        </w:rPr>
      </w:pPr>
      <w:r w:rsidRPr="00C50D80">
        <w:rPr>
          <w:color w:val="000000"/>
        </w:rPr>
        <w:t xml:space="preserve">Для запуска теста вызывается метод </w:t>
      </w:r>
      <w:proofErr w:type="spellStart"/>
      <w:r w:rsidRPr="00C50D80">
        <w:rPr>
          <w:rStyle w:val="b"/>
          <w:b/>
          <w:bCs/>
          <w:color w:val="000000"/>
        </w:rPr>
        <w:t>BenchmarkRunner.Run</w:t>
      </w:r>
      <w:proofErr w:type="spellEnd"/>
      <w:r w:rsidRPr="00C50D80">
        <w:rPr>
          <w:color w:val="000000"/>
        </w:rPr>
        <w:t>, который типизируется тестируемым классом:</w:t>
      </w:r>
      <w:r w:rsidRPr="00C50D80">
        <w:t xml:space="preserve"> </w:t>
      </w:r>
      <w:proofErr w:type="spellStart"/>
      <w:r w:rsidRPr="00C50D80">
        <w:rPr>
          <w:color w:val="000000"/>
        </w:rPr>
        <w:t>BenchmarkRunner.Run</w:t>
      </w:r>
      <w:proofErr w:type="spellEnd"/>
      <w:r w:rsidRPr="00C50D80">
        <w:rPr>
          <w:color w:val="000000"/>
        </w:rPr>
        <w:t>&lt;</w:t>
      </w:r>
      <w:proofErr w:type="spellStart"/>
      <w:r w:rsidRPr="00C50D80">
        <w:rPr>
          <w:color w:val="000000"/>
        </w:rPr>
        <w:t>StringTest</w:t>
      </w:r>
      <w:proofErr w:type="spellEnd"/>
      <w:r w:rsidRPr="00C50D80">
        <w:rPr>
          <w:color w:val="000000"/>
        </w:rPr>
        <w:t>&gt;();</w:t>
      </w:r>
    </w:p>
    <w:p w:rsidR="00BB7D18" w:rsidRPr="00C50D80" w:rsidRDefault="00BB7D18" w:rsidP="00BB7D18">
      <w:pPr>
        <w:shd w:val="clear" w:color="auto" w:fill="FFFFFF" w:themeFill="background1"/>
        <w:ind w:firstLine="720"/>
        <w:jc w:val="both"/>
        <w:rPr>
          <w:rFonts w:ascii="Times New Roman" w:hAnsi="Times New Roman" w:cs="Times New Roman"/>
          <w:noProof/>
        </w:rPr>
      </w:pPr>
      <w:r w:rsidRPr="00C50D80">
        <w:rPr>
          <w:rFonts w:ascii="Times New Roman" w:hAnsi="Times New Roman" w:cs="Times New Roman"/>
          <w:noProof/>
        </w:rPr>
        <w:t xml:space="preserve"> При запуске проекта стоит учитывать следующие особенности</w:t>
      </w:r>
    </w:p>
    <w:p w:rsidR="00BB7D18" w:rsidRPr="00C50D80" w:rsidRDefault="00BB7D18" w:rsidP="00BB7D18">
      <w:pPr>
        <w:shd w:val="clear" w:color="auto" w:fill="FFFFFF" w:themeFill="background1"/>
        <w:ind w:firstLine="720"/>
        <w:jc w:val="both"/>
        <w:rPr>
          <w:rFonts w:ascii="Times New Roman" w:hAnsi="Times New Roman" w:cs="Times New Roman"/>
          <w:noProof/>
        </w:rPr>
      </w:pPr>
    </w:p>
    <w:p w:rsidR="00BB7D18" w:rsidRPr="00C50D80" w:rsidRDefault="00BB7D18" w:rsidP="00BB7D18">
      <w:pPr>
        <w:shd w:val="clear" w:color="auto" w:fill="FFFFFF" w:themeFill="background1"/>
        <w:ind w:firstLine="720"/>
        <w:jc w:val="both"/>
        <w:rPr>
          <w:rFonts w:ascii="Times New Roman" w:hAnsi="Times New Roman" w:cs="Times New Roman"/>
          <w:noProof/>
        </w:rPr>
      </w:pPr>
      <w:r w:rsidRPr="00C50D80">
        <w:rPr>
          <w:rFonts w:ascii="Times New Roman" w:hAnsi="Times New Roman" w:cs="Times New Roman"/>
          <w:noProof/>
        </w:rPr>
        <w:lastRenderedPageBreak/>
        <w:t>Следует запускать проект в конфигурации "Release"</w:t>
      </w:r>
    </w:p>
    <w:p w:rsidR="00BB7D18" w:rsidRPr="00C50D80" w:rsidRDefault="00BB7D18" w:rsidP="00BB7D18">
      <w:pPr>
        <w:shd w:val="clear" w:color="auto" w:fill="FFFFFF" w:themeFill="background1"/>
        <w:ind w:firstLine="720"/>
        <w:jc w:val="both"/>
        <w:rPr>
          <w:rFonts w:ascii="Times New Roman" w:hAnsi="Times New Roman" w:cs="Times New Roman"/>
          <w:noProof/>
        </w:rPr>
      </w:pPr>
    </w:p>
    <w:p w:rsidR="00BB7D18" w:rsidRPr="00C50D80" w:rsidRDefault="00BB7D18" w:rsidP="00BB7D18">
      <w:pPr>
        <w:shd w:val="clear" w:color="auto" w:fill="FFFFFF" w:themeFill="background1"/>
        <w:ind w:firstLine="720"/>
        <w:jc w:val="both"/>
        <w:rPr>
          <w:rFonts w:ascii="Times New Roman" w:hAnsi="Times New Roman" w:cs="Times New Roman"/>
          <w:noProof/>
        </w:rPr>
      </w:pPr>
      <w:r w:rsidRPr="00C50D80">
        <w:rPr>
          <w:rFonts w:ascii="Times New Roman" w:hAnsi="Times New Roman" w:cs="Times New Roman"/>
          <w:noProof/>
        </w:rPr>
        <w:t>Для большей точности теста лучше выключить все остальные приложения, кроме текущего и стандартных процессов операционной системы.</w:t>
      </w:r>
    </w:p>
    <w:p w:rsidR="00BB7D18" w:rsidRPr="00C50D80" w:rsidRDefault="00BB7D18" w:rsidP="00BB7D18">
      <w:pPr>
        <w:numPr>
          <w:ilvl w:val="0"/>
          <w:numId w:val="1"/>
        </w:numPr>
        <w:spacing w:before="100" w:beforeAutospacing="1" w:after="100" w:afterAutospacing="1"/>
        <w:rPr>
          <w:rFonts w:ascii="Times New Roman" w:eastAsia="Times New Roman" w:hAnsi="Times New Roman" w:cs="Times New Roman"/>
          <w:color w:val="000000"/>
        </w:rPr>
      </w:pPr>
      <w:r w:rsidRPr="00C50D80">
        <w:rPr>
          <w:rFonts w:ascii="Times New Roman" w:eastAsia="Times New Roman" w:hAnsi="Times New Roman" w:cs="Times New Roman"/>
          <w:color w:val="000000"/>
        </w:rPr>
        <w:t>Если для тестирования используется ноутбук, то лучше его подключить к электросети и использовать наиболее производительный режим.</w:t>
      </w:r>
    </w:p>
    <w:p w:rsidR="00BB7D18" w:rsidRPr="00C50D80" w:rsidRDefault="00BB7D18" w:rsidP="00BB7D18">
      <w:pPr>
        <w:shd w:val="clear" w:color="auto" w:fill="FFFFFF" w:themeFill="background1"/>
        <w:ind w:firstLine="720"/>
        <w:jc w:val="both"/>
        <w:rPr>
          <w:rFonts w:ascii="Times New Roman" w:hAnsi="Times New Roman" w:cs="Times New Roman"/>
        </w:rPr>
      </w:pPr>
      <w:r w:rsidRPr="00C50D80">
        <w:rPr>
          <w:rFonts w:ascii="Times New Roman" w:hAnsi="Times New Roman" w:cs="Times New Roman"/>
          <w:noProof/>
        </w:rPr>
        <w:drawing>
          <wp:inline distT="0" distB="0" distL="0" distR="0" wp14:anchorId="4A04E869" wp14:editId="3954CE19">
            <wp:extent cx="4391025" cy="142875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1025" cy="1428750"/>
                    </a:xfrm>
                    <a:prstGeom prst="rect">
                      <a:avLst/>
                    </a:prstGeom>
                  </pic:spPr>
                </pic:pic>
              </a:graphicData>
            </a:graphic>
          </wp:inline>
        </w:drawing>
      </w:r>
    </w:p>
    <w:p w:rsidR="00BB7D18" w:rsidRPr="00C50D80" w:rsidRDefault="00BB7D18" w:rsidP="00BB7D18">
      <w:pPr>
        <w:shd w:val="clear" w:color="auto" w:fill="FFFFFF" w:themeFill="background1"/>
        <w:ind w:firstLine="720"/>
        <w:jc w:val="both"/>
        <w:rPr>
          <w:rFonts w:ascii="Times New Roman" w:hAnsi="Times New Roman" w:cs="Times New Roman"/>
        </w:rPr>
      </w:pPr>
    </w:p>
    <w:p w:rsidR="00BB7D18" w:rsidRPr="00C50D80" w:rsidRDefault="00BB7D18" w:rsidP="00BB7D18">
      <w:pPr>
        <w:pStyle w:val="a4"/>
        <w:rPr>
          <w:color w:val="000000"/>
        </w:rPr>
      </w:pPr>
      <w:r w:rsidRPr="00C50D80">
        <w:rPr>
          <w:color w:val="000000"/>
        </w:rPr>
        <w:t>Здесь столбец </w:t>
      </w:r>
      <w:proofErr w:type="spellStart"/>
      <w:r w:rsidRPr="00C50D80">
        <w:rPr>
          <w:rStyle w:val="b"/>
          <w:b/>
          <w:bCs/>
          <w:color w:val="000000"/>
        </w:rPr>
        <w:t>Mean</w:t>
      </w:r>
      <w:proofErr w:type="spellEnd"/>
      <w:r w:rsidRPr="00C50D80">
        <w:rPr>
          <w:color w:val="000000"/>
        </w:rPr>
        <w:t xml:space="preserve"> представляет среднее время выполнения в наносекундах. Так, мы видим, что выполнение метода </w:t>
      </w:r>
      <w:proofErr w:type="spellStart"/>
      <w:r w:rsidRPr="00C50D80">
        <w:rPr>
          <w:color w:val="000000"/>
        </w:rPr>
        <w:t>WithStringBuilder</w:t>
      </w:r>
      <w:proofErr w:type="spellEnd"/>
      <w:r w:rsidRPr="00C50D80">
        <w:rPr>
          <w:color w:val="000000"/>
        </w:rPr>
        <w:t xml:space="preserve"> завершилось немногим быстрее, чем у других методов. </w:t>
      </w:r>
      <w:proofErr w:type="spellStart"/>
      <w:r w:rsidRPr="00C50D80">
        <w:rPr>
          <w:color w:val="000000"/>
        </w:rPr>
        <w:t>Standard</w:t>
      </w:r>
      <w:proofErr w:type="spellEnd"/>
      <w:r w:rsidRPr="00C50D80">
        <w:rPr>
          <w:color w:val="000000"/>
        </w:rPr>
        <w:t xml:space="preserve"> </w:t>
      </w:r>
      <w:proofErr w:type="spellStart"/>
      <w:r w:rsidRPr="00C50D80">
        <w:rPr>
          <w:color w:val="000000"/>
        </w:rPr>
        <w:t>deviation</w:t>
      </w:r>
      <w:proofErr w:type="spellEnd"/>
      <w:r w:rsidRPr="00C50D80">
        <w:rPr>
          <w:color w:val="000000"/>
        </w:rPr>
        <w:t xml:space="preserve"> </w:t>
      </w:r>
      <w:proofErr w:type="spellStart"/>
      <w:r w:rsidRPr="00C50D80">
        <w:rPr>
          <w:color w:val="000000"/>
        </w:rPr>
        <w:t>of</w:t>
      </w:r>
      <w:proofErr w:type="spellEnd"/>
      <w:r w:rsidRPr="00C50D80">
        <w:rPr>
          <w:color w:val="000000"/>
        </w:rPr>
        <w:t xml:space="preserve"> </w:t>
      </w:r>
      <w:proofErr w:type="spellStart"/>
      <w:r w:rsidRPr="00C50D80">
        <w:rPr>
          <w:color w:val="000000"/>
        </w:rPr>
        <w:t>all</w:t>
      </w:r>
      <w:proofErr w:type="spellEnd"/>
      <w:r w:rsidRPr="00C50D80">
        <w:rPr>
          <w:color w:val="000000"/>
        </w:rPr>
        <w:t xml:space="preserve"> </w:t>
      </w:r>
      <w:proofErr w:type="spellStart"/>
      <w:r w:rsidRPr="00C50D80">
        <w:rPr>
          <w:color w:val="000000"/>
        </w:rPr>
        <w:t>measurements</w:t>
      </w:r>
      <w:proofErr w:type="spellEnd"/>
      <w:r w:rsidRPr="00C50D80">
        <w:rPr>
          <w:color w:val="000000"/>
        </w:rPr>
        <w:t xml:space="preserve"> -стандартное отклонение.</w:t>
      </w:r>
      <w:r w:rsidRPr="00C50D80">
        <w:t xml:space="preserve"> </w:t>
      </w:r>
      <w:proofErr w:type="spellStart"/>
      <w:r w:rsidRPr="00C50D80">
        <w:rPr>
          <w:color w:val="000000"/>
        </w:rPr>
        <w:t>Error</w:t>
      </w:r>
      <w:proofErr w:type="spellEnd"/>
      <w:r w:rsidRPr="00C50D80">
        <w:rPr>
          <w:color w:val="000000"/>
        </w:rPr>
        <w:t xml:space="preserve"> -</w:t>
      </w:r>
      <w:proofErr w:type="spellStart"/>
      <w:r w:rsidRPr="00C50D80">
        <w:rPr>
          <w:color w:val="000000"/>
          <w:lang w:val="en-US"/>
        </w:rPr>
        <w:t>lj</w:t>
      </w:r>
      <w:proofErr w:type="spellEnd"/>
      <w:r w:rsidRPr="00C50D80">
        <w:rPr>
          <w:color w:val="000000"/>
        </w:rPr>
        <w:t>доверительный интервал</w:t>
      </w:r>
    </w:p>
    <w:p w:rsidR="00BB7D18" w:rsidRPr="00C50D80" w:rsidRDefault="00BB7D18" w:rsidP="00BB7D18">
      <w:pPr>
        <w:pStyle w:val="a4"/>
        <w:rPr>
          <w:color w:val="000000"/>
        </w:rPr>
      </w:pPr>
      <w:proofErr w:type="spellStart"/>
      <w:r w:rsidRPr="00C50D80">
        <w:rPr>
          <w:color w:val="000000"/>
        </w:rPr>
        <w:t>BenchmarkDotNet</w:t>
      </w:r>
      <w:proofErr w:type="spellEnd"/>
      <w:r w:rsidRPr="00C50D80">
        <w:rPr>
          <w:color w:val="000000"/>
        </w:rPr>
        <w:t xml:space="preserve"> имеет очень много различных настроек и возможностей конфигурации. Рассмотрим одну из них. Например, нам надо узнать количество создаваемых объектов. Для этого мы можем использовать встроенный профиль  </w:t>
      </w:r>
      <w:proofErr w:type="spellStart"/>
      <w:r w:rsidRPr="00C50D80">
        <w:rPr>
          <w:rStyle w:val="b"/>
          <w:b/>
          <w:bCs/>
          <w:color w:val="000000"/>
        </w:rPr>
        <w:t>MemoryDiagnoser</w:t>
      </w:r>
      <w:proofErr w:type="spellEnd"/>
      <w:r w:rsidRPr="00C50D80">
        <w:rPr>
          <w:color w:val="000000"/>
        </w:rPr>
        <w:t xml:space="preserve">. Он применяется в качестве атрибута к тестируемому классу. </w:t>
      </w:r>
    </w:p>
    <w:p w:rsidR="00BB7D18" w:rsidRPr="00C50D80" w:rsidRDefault="00BB7D18" w:rsidP="00BB7D18">
      <w:pPr>
        <w:pStyle w:val="a4"/>
        <w:rPr>
          <w:color w:val="000000"/>
        </w:rPr>
      </w:pPr>
      <w:r w:rsidRPr="00C50D80">
        <w:rPr>
          <w:color w:val="000000"/>
        </w:rPr>
        <w:t>Добавьте атрибут [</w:t>
      </w:r>
      <w:proofErr w:type="spellStart"/>
      <w:r w:rsidRPr="00C50D80">
        <w:rPr>
          <w:color w:val="000000"/>
        </w:rPr>
        <w:t>MemoryDiagnoser</w:t>
      </w:r>
      <w:proofErr w:type="spellEnd"/>
      <w:r w:rsidRPr="00C50D80">
        <w:rPr>
          <w:color w:val="000000"/>
        </w:rPr>
        <w:t>].</w:t>
      </w:r>
    </w:p>
    <w:p w:rsidR="00BB7D18" w:rsidRPr="00C50D80" w:rsidRDefault="00BB7D18" w:rsidP="00BB7D18">
      <w:pPr>
        <w:pStyle w:val="a4"/>
        <w:rPr>
          <w:color w:val="000000"/>
        </w:rPr>
      </w:pPr>
      <w:r w:rsidRPr="00C50D80">
        <w:rPr>
          <w:color w:val="000000"/>
        </w:rPr>
        <w:t>После запуска добавляется следующая таблица:</w:t>
      </w:r>
    </w:p>
    <w:p w:rsidR="00BB7D18" w:rsidRPr="00C50D80" w:rsidRDefault="00BB7D18" w:rsidP="00BB7D18">
      <w:pPr>
        <w:pStyle w:val="a4"/>
        <w:rPr>
          <w:color w:val="000000"/>
        </w:rPr>
      </w:pPr>
      <w:r w:rsidRPr="00C50D80">
        <w:rPr>
          <w:noProof/>
        </w:rPr>
        <w:drawing>
          <wp:inline distT="0" distB="0" distL="0" distR="0" wp14:anchorId="057379A4" wp14:editId="3A0E32EA">
            <wp:extent cx="6152515" cy="1189990"/>
            <wp:effectExtent l="0" t="0" r="63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1189990"/>
                    </a:xfrm>
                    <a:prstGeom prst="rect">
                      <a:avLst/>
                    </a:prstGeom>
                  </pic:spPr>
                </pic:pic>
              </a:graphicData>
            </a:graphic>
          </wp:inline>
        </w:drawing>
      </w:r>
    </w:p>
    <w:p w:rsidR="00BB7D18" w:rsidRPr="00C50D80" w:rsidRDefault="00BB7D18" w:rsidP="00BB7D18">
      <w:pPr>
        <w:shd w:val="clear" w:color="auto" w:fill="FFFFFF" w:themeFill="background1"/>
        <w:ind w:firstLine="720"/>
        <w:jc w:val="both"/>
        <w:rPr>
          <w:rFonts w:ascii="Times New Roman" w:hAnsi="Times New Roman" w:cs="Times New Roman"/>
        </w:rPr>
      </w:pPr>
      <w:r w:rsidRPr="00C50D80">
        <w:rPr>
          <w:rFonts w:ascii="Times New Roman" w:hAnsi="Times New Roman" w:cs="Times New Roman"/>
        </w:rPr>
        <w:t xml:space="preserve">Так, столбец </w:t>
      </w:r>
      <w:proofErr w:type="spellStart"/>
      <w:r w:rsidRPr="00C50D80">
        <w:rPr>
          <w:rFonts w:ascii="Times New Roman" w:hAnsi="Times New Roman" w:cs="Times New Roman"/>
        </w:rPr>
        <w:t>Allocated</w:t>
      </w:r>
      <w:proofErr w:type="spellEnd"/>
      <w:r w:rsidRPr="00C50D80">
        <w:rPr>
          <w:rFonts w:ascii="Times New Roman" w:hAnsi="Times New Roman" w:cs="Times New Roman"/>
        </w:rPr>
        <w:t xml:space="preserve"> указывает на размер управляемой памяти, выделяемой в процессе выполнения метода. Здесь мы видим, что при выполнении метода </w:t>
      </w:r>
      <w:proofErr w:type="spellStart"/>
      <w:r w:rsidRPr="00C50D80">
        <w:rPr>
          <w:rFonts w:ascii="Times New Roman" w:hAnsi="Times New Roman" w:cs="Times New Roman"/>
        </w:rPr>
        <w:t>WithStringBuilder</w:t>
      </w:r>
      <w:proofErr w:type="spellEnd"/>
      <w:r w:rsidRPr="00C50D80">
        <w:rPr>
          <w:rFonts w:ascii="Times New Roman" w:hAnsi="Times New Roman" w:cs="Times New Roman"/>
        </w:rPr>
        <w:t xml:space="preserve"> меньше всего выделялась память - 361 байта</w:t>
      </w:r>
    </w:p>
    <w:p w:rsidR="00BB7D18" w:rsidRPr="00C50D80" w:rsidRDefault="00BB7D18" w:rsidP="00BB7D18">
      <w:pPr>
        <w:shd w:val="clear" w:color="auto" w:fill="FFFFFF" w:themeFill="background1"/>
        <w:ind w:firstLine="720"/>
        <w:jc w:val="both"/>
        <w:rPr>
          <w:rFonts w:ascii="Times New Roman" w:hAnsi="Times New Roman" w:cs="Times New Roman"/>
        </w:rPr>
      </w:pPr>
      <w:r w:rsidRPr="00C50D80">
        <w:rPr>
          <w:rFonts w:ascii="Times New Roman" w:hAnsi="Times New Roman" w:cs="Times New Roman"/>
        </w:rPr>
        <w:t>Столбец </w:t>
      </w:r>
      <w:proofErr w:type="spellStart"/>
      <w:r w:rsidRPr="00C50D80">
        <w:rPr>
          <w:rFonts w:ascii="Times New Roman" w:hAnsi="Times New Roman" w:cs="Times New Roman"/>
        </w:rPr>
        <w:t>Gen</w:t>
      </w:r>
      <w:proofErr w:type="spellEnd"/>
      <w:r w:rsidRPr="00C50D80">
        <w:rPr>
          <w:rFonts w:ascii="Times New Roman" w:hAnsi="Times New Roman" w:cs="Times New Roman"/>
        </w:rPr>
        <w:t xml:space="preserve"> 0 содержит количество чисток сборщика мусора на 1 000 операций. Например, если это значение равно 1, то это значит, что сборщик мусора GC вызывался один раз для 1000 вызовов метода для объектов поколения 0. Тут же опять мы видим, что метод </w:t>
      </w:r>
      <w:proofErr w:type="spellStart"/>
      <w:r w:rsidRPr="00C50D80">
        <w:rPr>
          <w:rFonts w:ascii="Times New Roman" w:hAnsi="Times New Roman" w:cs="Times New Roman"/>
        </w:rPr>
        <w:t>WithStringBuilder</w:t>
      </w:r>
      <w:proofErr w:type="spellEnd"/>
      <w:r w:rsidRPr="00C50D80">
        <w:rPr>
          <w:rFonts w:ascii="Times New Roman" w:hAnsi="Times New Roman" w:cs="Times New Roman"/>
        </w:rPr>
        <w:t xml:space="preserve"> несколько производительнее, чем остальные.</w:t>
      </w:r>
    </w:p>
    <w:p w:rsidR="00BB7D18" w:rsidRPr="00C50D80" w:rsidRDefault="00BB7D18" w:rsidP="00BB7D18">
      <w:pPr>
        <w:pStyle w:val="a3"/>
        <w:numPr>
          <w:ilvl w:val="0"/>
          <w:numId w:val="2"/>
        </w:numPr>
        <w:shd w:val="clear" w:color="auto" w:fill="FFFFFF" w:themeFill="background1"/>
        <w:jc w:val="both"/>
        <w:rPr>
          <w:rFonts w:ascii="Times New Roman" w:hAnsi="Times New Roman" w:cs="Times New Roman"/>
        </w:rPr>
      </w:pPr>
      <w:r w:rsidRPr="00C50D80">
        <w:rPr>
          <w:rFonts w:ascii="Times New Roman" w:hAnsi="Times New Roman" w:cs="Times New Roman"/>
        </w:rPr>
        <w:t>Напишите свое приложение и протестируйте его производительность.</w:t>
      </w:r>
    </w:p>
    <w:p w:rsidR="00BB7D18" w:rsidRPr="00C50D80" w:rsidRDefault="00BB7D18" w:rsidP="00BB7D18">
      <w:pPr>
        <w:shd w:val="clear" w:color="auto" w:fill="FFFFFF" w:themeFill="background1"/>
        <w:jc w:val="both"/>
        <w:rPr>
          <w:rFonts w:ascii="Times New Roman" w:hAnsi="Times New Roman" w:cs="Times New Roman"/>
        </w:rPr>
      </w:pPr>
    </w:p>
    <w:p w:rsidR="00BB7D18" w:rsidRPr="00C50D80" w:rsidRDefault="00BB7D18" w:rsidP="00BB7D18">
      <w:pPr>
        <w:shd w:val="clear" w:color="auto" w:fill="FFFFFF" w:themeFill="background1"/>
        <w:jc w:val="both"/>
        <w:rPr>
          <w:rFonts w:ascii="Times New Roman" w:hAnsi="Times New Roman" w:cs="Times New Roman"/>
        </w:rPr>
      </w:pPr>
    </w:p>
    <w:p w:rsidR="00627CEE" w:rsidRDefault="00BB7D18">
      <w:bookmarkStart w:id="0" w:name="_GoBack"/>
      <w:bookmarkEnd w:id="0"/>
    </w:p>
    <w:sectPr w:rsidR="00627C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832706"/>
    <w:multiLevelType w:val="multilevel"/>
    <w:tmpl w:val="A51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C1BE5"/>
    <w:multiLevelType w:val="hybridMultilevel"/>
    <w:tmpl w:val="07D4D0DC"/>
    <w:lvl w:ilvl="0" w:tplc="42CAAB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18"/>
    <w:rsid w:val="00524E4D"/>
    <w:rsid w:val="00A90891"/>
    <w:rsid w:val="00BB7D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905D90-01C2-4CA6-B1E4-DA546C07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BB7D18"/>
    <w:pPr>
      <w:spacing w:after="0" w:line="240" w:lineRule="auto"/>
    </w:pPr>
    <w:rPr>
      <w:rFonts w:ascii="Calibri" w:eastAsia="Calibri" w:hAnsi="Calibri" w:cs="Calibri"/>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BB7D18"/>
    <w:pPr>
      <w:ind w:left="720"/>
      <w:contextualSpacing/>
    </w:pPr>
  </w:style>
  <w:style w:type="paragraph" w:styleId="a4">
    <w:name w:val="Normal (Web)"/>
    <w:basedOn w:val="a"/>
    <w:uiPriority w:val="99"/>
    <w:semiHidden/>
    <w:unhideWhenUsed/>
    <w:rsid w:val="00BB7D18"/>
    <w:pPr>
      <w:spacing w:before="100" w:beforeAutospacing="1" w:after="100" w:afterAutospacing="1"/>
    </w:pPr>
    <w:rPr>
      <w:rFonts w:ascii="Times New Roman" w:eastAsia="Times New Roman" w:hAnsi="Times New Roman" w:cs="Times New Roman"/>
    </w:rPr>
  </w:style>
  <w:style w:type="character" w:customStyle="1" w:styleId="b">
    <w:name w:val="b"/>
    <w:basedOn w:val="a0"/>
    <w:rsid w:val="00BB7D18"/>
  </w:style>
  <w:style w:type="character" w:styleId="HTML">
    <w:name w:val="HTML Code"/>
    <w:basedOn w:val="a0"/>
    <w:uiPriority w:val="99"/>
    <w:semiHidden/>
    <w:unhideWhenUsed/>
    <w:rsid w:val="00BB7D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Ивановна Долгова</dc:creator>
  <cp:keywords/>
  <dc:description/>
  <cp:lastModifiedBy>Ирина Ивановна Долгова</cp:lastModifiedBy>
  <cp:revision>1</cp:revision>
  <dcterms:created xsi:type="dcterms:W3CDTF">2024-04-16T06:25:00Z</dcterms:created>
  <dcterms:modified xsi:type="dcterms:W3CDTF">2024-04-16T06:25:00Z</dcterms:modified>
</cp:coreProperties>
</file>