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Default="008D3CBE">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5C266B" w:rsidRDefault="005C266B">
      <w:pPr>
        <w:jc w:val="center"/>
        <w:rPr>
          <w:rFonts w:ascii="Calibri" w:hAnsi="Calibri" w:cs="Calibri"/>
          <w:b/>
          <w:color w:val="000000" w:themeColor="text1"/>
          <w:sz w:val="52"/>
          <w:szCs w:val="52"/>
        </w:rPr>
      </w:pPr>
    </w:p>
    <w:p w:rsidR="005C266B" w:rsidRDefault="005C266B">
      <w:pPr>
        <w:jc w:val="center"/>
        <w:rPr>
          <w:rFonts w:ascii="Calibri" w:hAnsi="Calibri" w:cs="Calibri"/>
          <w:b/>
          <w:color w:val="000000" w:themeColor="text1"/>
          <w:sz w:val="52"/>
          <w:szCs w:val="52"/>
        </w:rPr>
      </w:pPr>
    </w:p>
    <w:p w:rsidR="005C266B" w:rsidRDefault="008D3CBE">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785C46" w:rsidRDefault="008D3CB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Version: </w:t>
      </w:r>
      <w:r w:rsidR="00785C46">
        <w:rPr>
          <w:rFonts w:ascii="Calibri" w:hAnsi="Calibri" w:cs="Calibri"/>
          <w:bCs/>
          <w:color w:val="000000" w:themeColor="text1"/>
          <w:sz w:val="36"/>
          <w:szCs w:val="36"/>
          <w:lang w:val="vi-VN"/>
        </w:rPr>
        <w:t>Proposal_v1.0</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5A5EBE">
        <w:rPr>
          <w:rFonts w:ascii="Calibri" w:hAnsi="Calibri" w:cs="Calibri"/>
          <w:bCs/>
          <w:color w:val="000000" w:themeColor="text1"/>
          <w:sz w:val="36"/>
          <w:szCs w:val="36"/>
          <w:lang w:val="vi-VN"/>
        </w:rPr>
        <w:t xml:space="preserve"> 44K221.06</w:t>
      </w:r>
      <w:r w:rsidR="00EC594F">
        <w:rPr>
          <w:rFonts w:ascii="Calibri" w:hAnsi="Calibri" w:cs="Calibri"/>
          <w:bCs/>
          <w:color w:val="000000" w:themeColor="text1"/>
          <w:sz w:val="36"/>
          <w:szCs w:val="36"/>
        </w:rPr>
        <w:t xml:space="preserve"> (Tên nhóm)</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EC594F">
        <w:rPr>
          <w:rFonts w:ascii="Calibri" w:hAnsi="Calibri" w:cs="Calibri"/>
          <w:bCs/>
          <w:color w:val="000000" w:themeColor="text1"/>
          <w:sz w:val="36"/>
          <w:szCs w:val="36"/>
        </w:rPr>
        <w:t xml:space="preserve"> (Ngày </w:t>
      </w: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219"/>
        <w:gridCol w:w="1517"/>
        <w:gridCol w:w="1394"/>
        <w:gridCol w:w="1556"/>
      </w:tblGrid>
      <w:tr w:rsidR="005C266B" w:rsidTr="000B5781">
        <w:trPr>
          <w:trHeight w:hRule="exact" w:val="550"/>
        </w:trPr>
        <w:tc>
          <w:tcPr>
            <w:tcW w:w="9083" w:type="dxa"/>
            <w:gridSpan w:val="5"/>
            <w:vAlign w:val="center"/>
          </w:tcPr>
          <w:p w:rsidR="005C266B" w:rsidRDefault="008D3CBE" w:rsidP="000B5781">
            <w:pPr>
              <w:pStyle w:val="TableParagraph"/>
              <w:jc w:val="center"/>
              <w:rPr>
                <w:rFonts w:ascii="Calibri" w:hAnsi="Calibri" w:cs="Calibri"/>
                <w:b/>
                <w:sz w:val="26"/>
              </w:rPr>
            </w:pPr>
            <w:r>
              <w:rPr>
                <w:rFonts w:ascii="Calibri" w:hAnsi="Calibri" w:cs="Calibri"/>
                <w:b/>
                <w:color w:val="000009"/>
                <w:sz w:val="26"/>
              </w:rPr>
              <w:lastRenderedPageBreak/>
              <w:t>PROJECT INFORMATION</w:t>
            </w:r>
          </w:p>
        </w:tc>
      </w:tr>
      <w:tr w:rsidR="005C266B" w:rsidTr="000B5781">
        <w:trPr>
          <w:trHeight w:hRule="exact" w:val="433"/>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86" w:type="dxa"/>
            <w:gridSpan w:val="4"/>
            <w:shd w:val="clear" w:color="auto" w:fill="F1F1F1"/>
          </w:tcPr>
          <w:p w:rsidR="005C266B" w:rsidRPr="000B5781" w:rsidRDefault="000B5781">
            <w:pPr>
              <w:rPr>
                <w:rFonts w:ascii="Calibri" w:hAnsi="Calibri" w:cs="Calibri"/>
                <w:lang w:val="vi-VN"/>
              </w:rPr>
            </w:pPr>
            <w:r>
              <w:rPr>
                <w:rFonts w:ascii="Calibri" w:hAnsi="Calibri" w:cs="Calibri"/>
                <w:lang w:val="vi-VN"/>
              </w:rPr>
              <w:t xml:space="preserve"> &lt;Tên viết tắt của dự án &gt;</w:t>
            </w:r>
          </w:p>
        </w:tc>
      </w:tr>
      <w:tr w:rsidR="005C266B" w:rsidTr="000B5781">
        <w:trPr>
          <w:trHeight w:hRule="exact" w:val="433"/>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86" w:type="dxa"/>
            <w:gridSpan w:val="4"/>
          </w:tcPr>
          <w:p w:rsidR="005C266B" w:rsidRPr="000B5781" w:rsidRDefault="008D3CBE">
            <w:pPr>
              <w:pStyle w:val="TableParagraph"/>
              <w:spacing w:line="294" w:lineRule="exact"/>
              <w:ind w:left="194"/>
              <w:rPr>
                <w:rFonts w:ascii="Calibri" w:hAnsi="Calibri" w:cs="Calibri"/>
                <w:sz w:val="26"/>
                <w:lang w:val="vi-VN"/>
              </w:rPr>
            </w:pPr>
            <w:r>
              <w:rPr>
                <w:rFonts w:ascii="Calibri" w:hAnsi="Calibri" w:cs="Calibri"/>
                <w:color w:val="000009"/>
                <w:sz w:val="26"/>
              </w:rPr>
              <w:t>&lt;tên project&gt;</w:t>
            </w:r>
            <w:r w:rsidR="000B5781">
              <w:rPr>
                <w:rFonts w:ascii="Calibri" w:hAnsi="Calibri" w:cs="Calibri"/>
                <w:color w:val="000009"/>
                <w:sz w:val="26"/>
                <w:lang w:val="vi-VN"/>
              </w:rPr>
              <w:t xml:space="preserve"> (Tên đầy đủ)</w:t>
            </w:r>
          </w:p>
        </w:tc>
      </w:tr>
      <w:tr w:rsidR="005C266B" w:rsidTr="000B5781">
        <w:trPr>
          <w:trHeight w:hRule="exact" w:val="685"/>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219" w:type="dxa"/>
            <w:shd w:val="clear" w:color="auto" w:fill="F1F1F1"/>
          </w:tcPr>
          <w:p w:rsidR="005C266B" w:rsidRPr="00CC5EFE" w:rsidRDefault="00CC5EFE" w:rsidP="00785C46">
            <w:pPr>
              <w:pStyle w:val="TableParagraph"/>
              <w:spacing w:line="294" w:lineRule="exact"/>
              <w:ind w:left="194"/>
              <w:rPr>
                <w:rFonts w:ascii="Calibri" w:hAnsi="Calibri" w:cs="Calibri"/>
                <w:sz w:val="26"/>
                <w:lang w:val="vi-VN"/>
              </w:rPr>
            </w:pPr>
            <w:r>
              <w:rPr>
                <w:rFonts w:ascii="Calibri" w:hAnsi="Calibri" w:cs="Calibri"/>
                <w:sz w:val="26"/>
                <w:lang w:val="vi-VN"/>
              </w:rPr>
              <w:t xml:space="preserve">Tuần 2 </w:t>
            </w:r>
            <w:r w:rsidR="00785C46">
              <w:rPr>
                <w:rFonts w:ascii="Calibri" w:hAnsi="Calibri" w:cs="Calibri"/>
                <w:sz w:val="26"/>
                <w:lang w:val="vi-VN"/>
              </w:rPr>
              <w:br/>
            </w:r>
            <w:r>
              <w:rPr>
                <w:rFonts w:ascii="Calibri" w:hAnsi="Calibri" w:cs="Calibri"/>
                <w:sz w:val="26"/>
                <w:lang w:val="vi-VN"/>
              </w:rPr>
              <w:t>(ngày 18 – 24/02)</w:t>
            </w:r>
          </w:p>
        </w:tc>
        <w:tc>
          <w:tcPr>
            <w:tcW w:w="1517" w:type="dxa"/>
            <w:shd w:val="clear" w:color="auto" w:fill="F1F1F1"/>
          </w:tcPr>
          <w:p w:rsidR="005C266B" w:rsidRDefault="008D3CBE">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785C46" w:rsidRPr="00CC5EFE" w:rsidRDefault="00EC594F" w:rsidP="00785C46">
            <w:pPr>
              <w:pStyle w:val="TableParagraph"/>
              <w:spacing w:line="294" w:lineRule="exact"/>
              <w:ind w:left="194"/>
              <w:rPr>
                <w:rFonts w:ascii="Calibri" w:hAnsi="Calibri" w:cs="Calibri"/>
                <w:sz w:val="26"/>
                <w:lang w:val="vi-VN"/>
              </w:rPr>
            </w:pPr>
            <w:r>
              <w:rPr>
                <w:rFonts w:ascii="Calibri" w:hAnsi="Calibri" w:cs="Calibri"/>
                <w:sz w:val="26"/>
              </w:rPr>
              <w:t>Tuần 13</w:t>
            </w:r>
            <w:r w:rsidR="00785C46">
              <w:rPr>
                <w:rFonts w:ascii="Calibri" w:hAnsi="Calibri" w:cs="Calibri"/>
                <w:sz w:val="26"/>
                <w:lang w:val="vi-VN"/>
              </w:rPr>
              <w:br/>
              <w:t>(ngày 18 – 24/02)</w:t>
            </w:r>
          </w:p>
        </w:tc>
      </w:tr>
      <w:tr w:rsidR="005C266B" w:rsidTr="000B5781">
        <w:trPr>
          <w:trHeight w:hRule="exact" w:val="686"/>
        </w:trPr>
        <w:tc>
          <w:tcPr>
            <w:tcW w:w="2397" w:type="dxa"/>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86" w:type="dxa"/>
            <w:gridSpan w:val="4"/>
          </w:tcPr>
          <w:p w:rsidR="005C266B" w:rsidRDefault="005A5EBE">
            <w:pPr>
              <w:pStyle w:val="TableParagraph"/>
              <w:spacing w:line="294" w:lineRule="exact"/>
              <w:ind w:left="194" w:rightChars="-174" w:right="-348"/>
              <w:rPr>
                <w:rFonts w:ascii="Calibri" w:hAnsi="Calibri" w:cs="Calibri"/>
                <w:sz w:val="26"/>
              </w:rPr>
            </w:pPr>
            <w:r>
              <w:rPr>
                <w:rFonts w:ascii="Calibri" w:hAnsi="Calibri" w:cs="Calibri"/>
                <w:sz w:val="26"/>
                <w:lang w:val="vi-VN"/>
              </w:rPr>
              <w:t>Trần Thị Yến Vy</w:t>
            </w:r>
            <w:r w:rsidR="00EC594F">
              <w:rPr>
                <w:rFonts w:ascii="Calibri" w:hAnsi="Calibri" w:cs="Calibri"/>
                <w:sz w:val="26"/>
              </w:rPr>
              <w:t xml:space="preserve"> </w:t>
            </w:r>
          </w:p>
        </w:tc>
      </w:tr>
      <w:tr w:rsidR="005C266B" w:rsidTr="000B5781">
        <w:trPr>
          <w:trHeight w:hRule="exact" w:val="1009"/>
        </w:trPr>
        <w:tc>
          <w:tcPr>
            <w:tcW w:w="2397" w:type="dxa"/>
            <w:shd w:val="clear" w:color="auto" w:fill="F1F1F1"/>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86" w:type="dxa"/>
            <w:gridSpan w:val="4"/>
            <w:shd w:val="clear" w:color="auto" w:fill="F1F1F1"/>
          </w:tcPr>
          <w:p w:rsidR="005C266B" w:rsidRPr="005A5EBE" w:rsidRDefault="00EC594F">
            <w:pPr>
              <w:pStyle w:val="TableParagraph"/>
              <w:spacing w:line="294" w:lineRule="exact"/>
              <w:ind w:left="194"/>
              <w:rPr>
                <w:rFonts w:ascii="Calibri" w:hAnsi="Calibri" w:cs="Calibri"/>
                <w:sz w:val="26"/>
                <w:lang w:val="vi-VN"/>
              </w:rPr>
            </w:pPr>
            <w:r>
              <w:rPr>
                <w:rFonts w:ascii="Calibri" w:hAnsi="Calibri" w:cs="Calibri"/>
                <w:sz w:val="26"/>
              </w:rPr>
              <w:t>Đối tác</w:t>
            </w:r>
            <w:r w:rsidR="005A5EBE">
              <w:rPr>
                <w:rFonts w:ascii="Calibri" w:hAnsi="Calibri" w:cs="Calibri"/>
                <w:sz w:val="26"/>
                <w:lang w:val="vi-VN"/>
              </w:rPr>
              <w:t xml:space="preserve">: </w:t>
            </w:r>
          </w:p>
        </w:tc>
      </w:tr>
      <w:tr w:rsidR="005C266B" w:rsidTr="00785C46">
        <w:trPr>
          <w:trHeight w:hRule="exact" w:val="834"/>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219" w:type="dxa"/>
            <w:vAlign w:val="center"/>
          </w:tcPr>
          <w:p w:rsidR="005C266B"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Hồ Cát Tường</w:t>
            </w:r>
          </w:p>
        </w:tc>
        <w:tc>
          <w:tcPr>
            <w:tcW w:w="2911" w:type="dxa"/>
            <w:gridSpan w:val="2"/>
            <w:vAlign w:val="center"/>
          </w:tcPr>
          <w:p w:rsidR="005C266B" w:rsidRPr="00785C46" w:rsidRDefault="00785C46" w:rsidP="00785C46">
            <w:pPr>
              <w:pStyle w:val="TableParagraph"/>
              <w:spacing w:line="294" w:lineRule="exact"/>
              <w:jc w:val="center"/>
              <w:rPr>
                <w:rFonts w:ascii="Calibri" w:hAnsi="Calibri" w:cs="Calibri"/>
                <w:sz w:val="26"/>
                <w:szCs w:val="26"/>
                <w:lang w:val="vi-VN"/>
              </w:rPr>
            </w:pPr>
            <w:r w:rsidRPr="00785C46">
              <w:rPr>
                <w:rFonts w:ascii="Calibri" w:hAnsi="Calibri" w:cs="Calibri"/>
                <w:sz w:val="26"/>
                <w:szCs w:val="26"/>
                <w:lang w:val="vi-VN"/>
              </w:rPr>
              <w:t>c</w:t>
            </w:r>
            <w:r w:rsidR="00CC5EFE" w:rsidRPr="00785C46">
              <w:rPr>
                <w:rFonts w:ascii="Calibri" w:hAnsi="Calibri" w:cs="Calibri"/>
                <w:sz w:val="26"/>
                <w:szCs w:val="26"/>
                <w:lang w:val="vi-VN"/>
              </w:rPr>
              <w:t>attuong312@gmail.com</w:t>
            </w:r>
          </w:p>
        </w:tc>
        <w:tc>
          <w:tcPr>
            <w:tcW w:w="1556" w:type="dxa"/>
            <w:vAlign w:val="center"/>
          </w:tcPr>
          <w:p w:rsidR="005C266B" w:rsidRPr="00CC5EFE" w:rsidRDefault="00CC5EFE">
            <w:pPr>
              <w:pStyle w:val="TableParagraph"/>
              <w:spacing w:line="294" w:lineRule="exact"/>
              <w:ind w:left="103"/>
              <w:jc w:val="center"/>
              <w:rPr>
                <w:rFonts w:ascii="Calibri" w:hAnsi="Calibri" w:cs="Calibri"/>
                <w:sz w:val="26"/>
                <w:lang w:val="vi-VN"/>
              </w:rPr>
            </w:pPr>
            <w:r>
              <w:rPr>
                <w:rFonts w:ascii="Calibri" w:hAnsi="Calibri" w:cs="Calibri"/>
                <w:sz w:val="26"/>
                <w:lang w:val="vi-VN"/>
              </w:rPr>
              <w:t>0901995312</w:t>
            </w:r>
          </w:p>
        </w:tc>
      </w:tr>
      <w:tr w:rsidR="00CC5EFE" w:rsidTr="00785C46">
        <w:trPr>
          <w:trHeight w:hRule="exact" w:val="774"/>
        </w:trPr>
        <w:tc>
          <w:tcPr>
            <w:tcW w:w="2397" w:type="dxa"/>
            <w:vMerge w:val="restart"/>
            <w:shd w:val="clear" w:color="auto" w:fill="F1F1F1"/>
          </w:tcPr>
          <w:p w:rsidR="00CC5EFE" w:rsidRDefault="00CC5EFE" w:rsidP="000B5781">
            <w:pPr>
              <w:pStyle w:val="TableParagraph"/>
              <w:spacing w:before="2"/>
              <w:ind w:left="103" w:right="123"/>
              <w:rPr>
                <w:rFonts w:ascii="Calibri" w:hAnsi="Calibri" w:cs="Calibri"/>
                <w:b/>
                <w:sz w:val="26"/>
              </w:rPr>
            </w:pPr>
            <w:r>
              <w:rPr>
                <w:rFonts w:ascii="Calibri" w:hAnsi="Calibri" w:cs="Calibri"/>
                <w:b/>
                <w:color w:val="000009"/>
                <w:sz w:val="26"/>
              </w:rPr>
              <w:t>Team Members</w:t>
            </w:r>
          </w:p>
          <w:p w:rsidR="00CC5EFE" w:rsidRDefault="00CC5EFE" w:rsidP="000B5781">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Trần Thị Yến Vy</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yvytr822@gmail.com</w:t>
            </w:r>
          </w:p>
        </w:tc>
        <w:tc>
          <w:tcPr>
            <w:tcW w:w="1556" w:type="dxa"/>
            <w:shd w:val="clear" w:color="auto" w:fill="F1F1F1"/>
            <w:vAlign w:val="center"/>
          </w:tcPr>
          <w:p w:rsidR="00CC5EFE" w:rsidRDefault="000B5781" w:rsidP="0092722C">
            <w:pPr>
              <w:pStyle w:val="TableParagraph"/>
              <w:spacing w:line="294" w:lineRule="exact"/>
              <w:ind w:left="103"/>
              <w:jc w:val="center"/>
              <w:rPr>
                <w:rFonts w:ascii="Calibri" w:hAnsi="Calibri" w:cs="Calibri"/>
                <w:sz w:val="26"/>
              </w:rPr>
            </w:pPr>
            <w:r w:rsidRPr="000B5781">
              <w:rPr>
                <w:rFonts w:ascii="Calibri" w:hAnsi="Calibri" w:cs="Calibri"/>
                <w:sz w:val="26"/>
              </w:rPr>
              <w:t>0344453433</w:t>
            </w:r>
          </w:p>
        </w:tc>
      </w:tr>
      <w:tr w:rsidR="00CC5EFE" w:rsidTr="00785C46">
        <w:trPr>
          <w:trHeight w:hRule="exact" w:val="75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Thảo Vy</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vyngtthao@gmail.com</w:t>
            </w:r>
          </w:p>
        </w:tc>
        <w:tc>
          <w:tcPr>
            <w:tcW w:w="1556" w:type="dxa"/>
            <w:vAlign w:val="center"/>
          </w:tcPr>
          <w:p w:rsidR="00CC5EFE" w:rsidRDefault="00B37A1C" w:rsidP="0092722C">
            <w:pPr>
              <w:pStyle w:val="TableParagraph"/>
              <w:spacing w:line="294" w:lineRule="exact"/>
              <w:ind w:left="103"/>
              <w:jc w:val="center"/>
              <w:rPr>
                <w:rFonts w:ascii="Calibri" w:hAnsi="Calibri" w:cs="Calibri"/>
                <w:sz w:val="26"/>
              </w:rPr>
            </w:pPr>
            <w:r w:rsidRPr="00B37A1C">
              <w:rPr>
                <w:rFonts w:ascii="Calibri" w:hAnsi="Calibri" w:cs="Calibri"/>
                <w:sz w:val="26"/>
              </w:rPr>
              <w:t>0944723244</w:t>
            </w:r>
          </w:p>
        </w:tc>
      </w:tr>
      <w:tr w:rsidR="00CC5EFE" w:rsidTr="00785C46">
        <w:trPr>
          <w:trHeight w:hRule="exact" w:val="76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Lệ Quyền</w:t>
            </w:r>
          </w:p>
        </w:tc>
        <w:tc>
          <w:tcPr>
            <w:tcW w:w="2911" w:type="dxa"/>
            <w:gridSpan w:val="2"/>
            <w:shd w:val="clear" w:color="auto" w:fill="F1F1F1"/>
            <w:vAlign w:val="center"/>
          </w:tcPr>
          <w:p w:rsidR="00785C46"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lequyen03022000@gmail.com</w:t>
            </w:r>
          </w:p>
          <w:p w:rsidR="00CC5EFE" w:rsidRPr="00785C46" w:rsidRDefault="00CC5EFE" w:rsidP="00785C46">
            <w:pPr>
              <w:pStyle w:val="TableParagraph"/>
              <w:spacing w:line="294" w:lineRule="exact"/>
              <w:jc w:val="center"/>
              <w:rPr>
                <w:rFonts w:ascii="Calibri" w:hAnsi="Calibri" w:cs="Calibri"/>
                <w:sz w:val="26"/>
                <w:szCs w:val="26"/>
              </w:rPr>
            </w:pPr>
          </w:p>
        </w:tc>
        <w:tc>
          <w:tcPr>
            <w:tcW w:w="1556" w:type="dxa"/>
            <w:shd w:val="clear" w:color="auto" w:fill="F1F1F1"/>
            <w:vAlign w:val="center"/>
          </w:tcPr>
          <w:p w:rsidR="00CC5EFE" w:rsidRDefault="00174B42" w:rsidP="0092722C">
            <w:pPr>
              <w:pStyle w:val="TableParagraph"/>
              <w:spacing w:line="294" w:lineRule="exact"/>
              <w:ind w:left="103"/>
              <w:jc w:val="center"/>
              <w:rPr>
                <w:rFonts w:ascii="Calibri" w:hAnsi="Calibri" w:cs="Calibri"/>
                <w:sz w:val="26"/>
              </w:rPr>
            </w:pPr>
            <w:r w:rsidRPr="00174B42">
              <w:rPr>
                <w:rFonts w:ascii="Calibri" w:hAnsi="Calibri" w:cs="Calibri"/>
                <w:sz w:val="26"/>
              </w:rPr>
              <w:t>0917423848</w:t>
            </w:r>
          </w:p>
        </w:tc>
      </w:tr>
      <w:tr w:rsidR="00CC5EFE" w:rsidTr="00785C46">
        <w:trPr>
          <w:trHeight w:hRule="exact" w:val="774"/>
        </w:trPr>
        <w:tc>
          <w:tcPr>
            <w:tcW w:w="2397" w:type="dxa"/>
            <w:vMerge/>
            <w:shd w:val="clear" w:color="auto" w:fill="F1F1F1"/>
          </w:tcPr>
          <w:p w:rsidR="00CC5EFE" w:rsidRDefault="00CC5EFE">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Thu An</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anng3005@gmail.com</w:t>
            </w:r>
          </w:p>
        </w:tc>
        <w:tc>
          <w:tcPr>
            <w:tcW w:w="1556" w:type="dxa"/>
            <w:shd w:val="clear" w:color="auto" w:fill="F1F1F1"/>
            <w:vAlign w:val="center"/>
          </w:tcPr>
          <w:p w:rsidR="00174B42" w:rsidRPr="00174B42" w:rsidRDefault="00174B42" w:rsidP="00174B42">
            <w:pPr>
              <w:pStyle w:val="TableParagraph"/>
              <w:spacing w:line="294" w:lineRule="exact"/>
              <w:ind w:left="103"/>
              <w:jc w:val="center"/>
              <w:rPr>
                <w:rFonts w:ascii="Calibri" w:hAnsi="Calibri" w:cs="Calibri"/>
                <w:sz w:val="26"/>
              </w:rPr>
            </w:pPr>
            <w:r w:rsidRPr="00174B42">
              <w:rPr>
                <w:rFonts w:ascii="Calibri" w:hAnsi="Calibri" w:cs="Calibri"/>
                <w:sz w:val="26"/>
              </w:rPr>
              <w:t>0911997712</w:t>
            </w:r>
          </w:p>
          <w:p w:rsidR="00CC5EFE" w:rsidRDefault="00CC5EFE">
            <w:pPr>
              <w:pStyle w:val="TableParagraph"/>
              <w:spacing w:line="294" w:lineRule="exact"/>
              <w:ind w:left="103"/>
              <w:jc w:val="center"/>
              <w:rPr>
                <w:rFonts w:ascii="Calibri" w:hAnsi="Calibri" w:cs="Calibri"/>
                <w:sz w:val="26"/>
              </w:rPr>
            </w:pPr>
          </w:p>
        </w:tc>
      </w:tr>
      <w:tr w:rsidR="00CC5EFE" w:rsidTr="00785C46">
        <w:trPr>
          <w:trHeight w:hRule="exact" w:val="757"/>
        </w:trPr>
        <w:tc>
          <w:tcPr>
            <w:tcW w:w="2397" w:type="dxa"/>
            <w:vMerge/>
            <w:shd w:val="clear" w:color="auto" w:fill="F1F1F1"/>
          </w:tcPr>
          <w:p w:rsidR="00CC5EFE" w:rsidRDefault="00CC5EFE">
            <w:pPr>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Diễm Quỳnh</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nguyenthiquynh0002@gmail.com</w:t>
            </w:r>
          </w:p>
        </w:tc>
        <w:tc>
          <w:tcPr>
            <w:tcW w:w="1556" w:type="dxa"/>
            <w:vAlign w:val="center"/>
          </w:tcPr>
          <w:p w:rsidR="00CC5EFE" w:rsidRDefault="009640B1">
            <w:pPr>
              <w:pStyle w:val="TableParagraph"/>
              <w:spacing w:line="294" w:lineRule="exact"/>
              <w:ind w:left="103"/>
              <w:jc w:val="center"/>
              <w:rPr>
                <w:rFonts w:ascii="Calibri" w:hAnsi="Calibri" w:cs="Calibri"/>
                <w:sz w:val="26"/>
              </w:rPr>
            </w:pPr>
            <w:r w:rsidRPr="009640B1">
              <w:rPr>
                <w:rFonts w:ascii="Calibri" w:hAnsi="Calibri" w:cs="Calibri"/>
                <w:sz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C266B">
        <w:trPr>
          <w:trHeight w:hRule="exact" w:val="775"/>
        </w:trPr>
        <w:tc>
          <w:tcPr>
            <w:tcW w:w="9083" w:type="dxa"/>
            <w:gridSpan w:val="4"/>
          </w:tcPr>
          <w:p w:rsidR="005C266B" w:rsidRDefault="005C266B">
            <w:pPr>
              <w:pStyle w:val="TableParagraph"/>
              <w:spacing w:before="1"/>
              <w:jc w:val="center"/>
              <w:rPr>
                <w:rFonts w:ascii="Calibri" w:hAnsi="Calibri" w:cs="Calibri"/>
                <w:b/>
                <w:sz w:val="21"/>
              </w:rPr>
            </w:pPr>
          </w:p>
          <w:p w:rsidR="005C266B" w:rsidRDefault="008D3CBE">
            <w:pPr>
              <w:pStyle w:val="TableParagraph"/>
              <w:jc w:val="center"/>
              <w:rPr>
                <w:rFonts w:ascii="Calibri" w:hAnsi="Calibri" w:cs="Calibri"/>
                <w:b/>
                <w:sz w:val="26"/>
              </w:rPr>
            </w:pPr>
            <w:r>
              <w:rPr>
                <w:rFonts w:ascii="Calibri" w:hAnsi="Calibri" w:cs="Calibri"/>
                <w:b/>
                <w:color w:val="000009"/>
                <w:sz w:val="26"/>
              </w:rPr>
              <w:t>DOCUMENT NAME</w:t>
            </w:r>
          </w:p>
        </w:tc>
      </w:tr>
      <w:tr w:rsidR="005C266B" w:rsidTr="00EC594F">
        <w:trPr>
          <w:trHeight w:hRule="exact" w:val="1045"/>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5C266B" w:rsidRDefault="005C266B">
            <w:pPr>
              <w:pStyle w:val="TableParagraph"/>
              <w:spacing w:before="4"/>
              <w:rPr>
                <w:rFonts w:ascii="Calibri" w:hAnsi="Calibri" w:cs="Calibri"/>
                <w:b/>
              </w:rPr>
            </w:pPr>
          </w:p>
          <w:p w:rsidR="005C266B" w:rsidRDefault="008D3CBE">
            <w:pPr>
              <w:pStyle w:val="TableParagraph"/>
              <w:spacing w:before="1"/>
              <w:ind w:left="105"/>
              <w:rPr>
                <w:rFonts w:ascii="Calibri" w:hAnsi="Calibri" w:cs="Calibri"/>
                <w:sz w:val="26"/>
              </w:rPr>
            </w:pPr>
            <w:r>
              <w:rPr>
                <w:rFonts w:ascii="Calibri" w:hAnsi="Calibri" w:cs="Calibri"/>
                <w:color w:val="000009"/>
                <w:sz w:val="26"/>
              </w:rPr>
              <w:t>Proposal Document</w:t>
            </w:r>
          </w:p>
        </w:tc>
      </w:tr>
      <w:tr w:rsidR="005C266B" w:rsidTr="00EC594F">
        <w:trPr>
          <w:trHeight w:hRule="exact" w:val="107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5C266B" w:rsidRDefault="005C266B">
            <w:pPr>
              <w:pStyle w:val="TableParagraph"/>
              <w:spacing w:before="4"/>
              <w:rPr>
                <w:rFonts w:ascii="Calibri" w:hAnsi="Calibri" w:cs="Calibri"/>
                <w:b/>
              </w:rPr>
            </w:pPr>
          </w:p>
          <w:p w:rsidR="005C266B" w:rsidRPr="000B5781" w:rsidRDefault="000B5781">
            <w:pPr>
              <w:pStyle w:val="TableParagraph"/>
              <w:spacing w:before="1"/>
              <w:ind w:left="105"/>
              <w:rPr>
                <w:rFonts w:ascii="Calibri" w:hAnsi="Calibri" w:cs="Calibri"/>
                <w:sz w:val="26"/>
                <w:lang w:val="vi-VN"/>
              </w:rPr>
            </w:pPr>
            <w:r>
              <w:rPr>
                <w:rFonts w:ascii="Calibri" w:hAnsi="Calibri" w:cs="Calibri"/>
                <w:sz w:val="26"/>
                <w:lang w:val="vi-VN"/>
              </w:rPr>
              <w:t>Team 44K221.06</w:t>
            </w:r>
          </w:p>
        </w:tc>
      </w:tr>
      <w:tr w:rsidR="005C266B" w:rsidTr="00EC594F">
        <w:trPr>
          <w:trHeight w:hRule="exact" w:val="892"/>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89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5C266B" w:rsidRDefault="005C266B">
            <w:pPr>
              <w:pStyle w:val="TableParagraph"/>
              <w:spacing w:before="4"/>
              <w:rPr>
                <w:rFonts w:ascii="Calibri" w:hAnsi="Calibri" w:cs="Calibri"/>
                <w:b/>
              </w:rPr>
            </w:pPr>
          </w:p>
          <w:p w:rsidR="005C266B" w:rsidRDefault="005C266B">
            <w:pPr>
              <w:pStyle w:val="TableParagraph"/>
              <w:spacing w:before="1"/>
              <w:ind w:left="103"/>
              <w:rPr>
                <w:rFonts w:ascii="Calibri" w:hAnsi="Calibri" w:cs="Calibri"/>
                <w:sz w:val="26"/>
              </w:rPr>
            </w:pPr>
          </w:p>
        </w:tc>
        <w:tc>
          <w:tcPr>
            <w:tcW w:w="1433"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5C266B" w:rsidRDefault="005C266B">
            <w:pPr>
              <w:pStyle w:val="TableParagraph"/>
              <w:spacing w:before="4"/>
              <w:rPr>
                <w:rFonts w:ascii="Calibri" w:hAnsi="Calibri" w:cs="Calibri"/>
                <w:b/>
              </w:rPr>
            </w:pPr>
          </w:p>
          <w:p w:rsidR="005C266B" w:rsidRPr="000B5781" w:rsidRDefault="000B5781" w:rsidP="000B5781">
            <w:pPr>
              <w:pStyle w:val="TableParagraph"/>
              <w:spacing w:before="1"/>
              <w:ind w:left="103"/>
              <w:rPr>
                <w:rFonts w:ascii="Calibri" w:hAnsi="Calibri" w:cs="Calibri"/>
                <w:sz w:val="26"/>
                <w:lang w:val="vi-VN"/>
              </w:rPr>
            </w:pPr>
            <w:r>
              <w:rPr>
                <w:rFonts w:ascii="Calibri" w:hAnsi="Calibri" w:cs="Calibri"/>
                <w:sz w:val="26"/>
                <w:lang w:val="vi-VN"/>
              </w:rPr>
              <w:t>[Tên dự án] Proposal_v1.0</w:t>
            </w:r>
          </w:p>
        </w:tc>
      </w:tr>
      <w:tr w:rsidR="005C266B" w:rsidTr="00EC594F">
        <w:trPr>
          <w:trHeight w:hRule="exact" w:val="1072"/>
        </w:trPr>
        <w:tc>
          <w:tcPr>
            <w:tcW w:w="1900" w:type="dxa"/>
            <w:shd w:val="clear" w:color="auto" w:fill="F1F1F1"/>
          </w:tcPr>
          <w:p w:rsidR="005C266B" w:rsidRDefault="005C266B">
            <w:pPr>
              <w:pStyle w:val="TableParagraph"/>
              <w:spacing w:before="1"/>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1000"/>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5C266B" w:rsidRDefault="005C266B">
            <w:pPr>
              <w:pStyle w:val="TableParagraph"/>
              <w:spacing w:before="4"/>
              <w:rPr>
                <w:rFonts w:ascii="Calibri" w:hAnsi="Calibri" w:cs="Calibri"/>
                <w:b/>
              </w:rPr>
            </w:pPr>
          </w:p>
          <w:p w:rsidR="005C266B" w:rsidRDefault="008D3CBE">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Default="008D3CBE">
      <w:pPr>
        <w:pStyle w:val="BodyText"/>
        <w:spacing w:before="66"/>
        <w:ind w:right="-20"/>
        <w:jc w:val="center"/>
        <w:rPr>
          <w:rFonts w:ascii="Calibri" w:hAnsi="Calibri" w:cs="Calibri"/>
          <w:b/>
        </w:rPr>
      </w:pPr>
      <w:r>
        <w:rPr>
          <w:rFonts w:ascii="Calibri" w:hAnsi="Calibri" w:cs="Calibri"/>
          <w:b/>
          <w:color w:val="000009"/>
        </w:rPr>
        <w:t>REVISION HISTORY</w:t>
      </w:r>
    </w:p>
    <w:p w:rsidR="005C266B" w:rsidRDefault="005C266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5C266B">
        <w:trPr>
          <w:trHeight w:hRule="exact" w:val="672"/>
        </w:trPr>
        <w:tc>
          <w:tcPr>
            <w:tcW w:w="118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Description</w:t>
            </w:r>
          </w:p>
        </w:tc>
      </w:tr>
      <w:tr w:rsidR="005C266B">
        <w:trPr>
          <w:trHeight w:hRule="exact" w:val="613"/>
        </w:trPr>
        <w:tc>
          <w:tcPr>
            <w:tcW w:w="1181" w:type="dxa"/>
            <w:shd w:val="clear" w:color="auto" w:fill="F1F1F1"/>
            <w:vAlign w:val="center"/>
          </w:tcPr>
          <w:p w:rsidR="005C266B" w:rsidRDefault="000B5781">
            <w:pPr>
              <w:pStyle w:val="TableParagraph"/>
              <w:contextualSpacing/>
              <w:rPr>
                <w:rFonts w:ascii="Calibri" w:hAnsi="Calibri" w:cs="Calibri"/>
                <w:b/>
                <w:sz w:val="26"/>
              </w:rPr>
            </w:pPr>
            <w:r>
              <w:rPr>
                <w:rFonts w:ascii="Calibri" w:hAnsi="Calibri" w:cs="Calibri"/>
                <w:b/>
                <w:sz w:val="26"/>
                <w:lang w:val="vi-VN"/>
              </w:rPr>
              <w:t xml:space="preserve"> </w:t>
            </w:r>
            <w:r w:rsidR="00EC594F">
              <w:rPr>
                <w:rFonts w:ascii="Calibri" w:hAnsi="Calibri" w:cs="Calibri"/>
                <w:b/>
                <w:sz w:val="26"/>
              </w:rPr>
              <w:t>1.0</w:t>
            </w:r>
          </w:p>
        </w:tc>
        <w:tc>
          <w:tcPr>
            <w:tcW w:w="2301" w:type="dxa"/>
            <w:shd w:val="clear" w:color="auto" w:fill="F1F1F1"/>
            <w:vAlign w:val="center"/>
          </w:tcPr>
          <w:p w:rsidR="005C266B" w:rsidRDefault="005C266B">
            <w:pPr>
              <w:pStyle w:val="TableParagraph"/>
              <w:tabs>
                <w:tab w:val="left" w:pos="1995"/>
              </w:tabs>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r w:rsidR="005C266B">
        <w:trPr>
          <w:trHeight w:hRule="exact" w:val="802"/>
        </w:trPr>
        <w:tc>
          <w:tcPr>
            <w:tcW w:w="1181" w:type="dxa"/>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1.1</w:t>
            </w:r>
          </w:p>
        </w:tc>
        <w:tc>
          <w:tcPr>
            <w:tcW w:w="2301" w:type="dxa"/>
            <w:vAlign w:val="center"/>
          </w:tcPr>
          <w:p w:rsidR="005C266B" w:rsidRDefault="005C266B">
            <w:pPr>
              <w:pStyle w:val="TableParagraph"/>
              <w:tabs>
                <w:tab w:val="left" w:pos="1995"/>
              </w:tabs>
              <w:contextualSpacing/>
              <w:rPr>
                <w:rFonts w:ascii="Calibri" w:hAnsi="Calibri" w:cs="Calibri"/>
                <w:sz w:val="26"/>
                <w:szCs w:val="26"/>
              </w:rPr>
            </w:pPr>
          </w:p>
        </w:tc>
        <w:tc>
          <w:tcPr>
            <w:tcW w:w="2200" w:type="dxa"/>
            <w:vAlign w:val="center"/>
          </w:tcPr>
          <w:p w:rsidR="005C266B" w:rsidRDefault="005C266B">
            <w:pPr>
              <w:pStyle w:val="TableParagraph"/>
              <w:contextualSpacing/>
              <w:rPr>
                <w:rFonts w:ascii="Calibri" w:hAnsi="Calibri" w:cs="Calibri"/>
                <w:sz w:val="26"/>
                <w:szCs w:val="26"/>
              </w:rPr>
            </w:pPr>
          </w:p>
        </w:tc>
        <w:tc>
          <w:tcPr>
            <w:tcW w:w="3283" w:type="dxa"/>
            <w:vAlign w:val="center"/>
          </w:tcPr>
          <w:p w:rsidR="005C266B" w:rsidRDefault="005C266B">
            <w:pPr>
              <w:pStyle w:val="TableParagraph"/>
              <w:contextualSpacing/>
              <w:rPr>
                <w:rFonts w:ascii="Calibri" w:hAnsi="Calibri" w:cs="Calibri"/>
                <w:sz w:val="26"/>
                <w:szCs w:val="26"/>
              </w:rPr>
            </w:pPr>
          </w:p>
        </w:tc>
      </w:tr>
      <w:tr w:rsidR="005C266B">
        <w:trPr>
          <w:trHeight w:hRule="exact" w:val="712"/>
        </w:trPr>
        <w:tc>
          <w:tcPr>
            <w:tcW w:w="1181" w:type="dxa"/>
            <w:shd w:val="clear" w:color="auto" w:fill="F1F1F1"/>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1.2….</w:t>
            </w:r>
          </w:p>
        </w:tc>
        <w:tc>
          <w:tcPr>
            <w:tcW w:w="2301" w:type="dxa"/>
            <w:shd w:val="clear" w:color="auto" w:fill="F1F1F1"/>
            <w:vAlign w:val="center"/>
          </w:tcPr>
          <w:p w:rsidR="005C266B" w:rsidRDefault="005C266B">
            <w:pPr>
              <w:pStyle w:val="TableParagraph"/>
              <w:ind w:left="103"/>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bl>
    <w:p w:rsidR="005C266B" w:rsidRDefault="005C266B">
      <w:pPr>
        <w:pStyle w:val="BodyText"/>
        <w:rPr>
          <w:rFonts w:ascii="Calibri" w:hAnsi="Calibri" w:cs="Calibri"/>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Default="008D3CBE">
      <w:pPr>
        <w:pStyle w:val="Heading1"/>
        <w:numPr>
          <w:ilvl w:val="0"/>
          <w:numId w:val="1"/>
        </w:numPr>
        <w:rPr>
          <w:rFonts w:ascii="Calibri" w:hAnsi="Calibri" w:cs="Calibri"/>
        </w:rPr>
      </w:pPr>
      <w:r>
        <w:rPr>
          <w:rFonts w:ascii="Calibri" w:hAnsi="Calibri" w:cs="Calibri"/>
        </w:rPr>
        <w:lastRenderedPageBreak/>
        <w:t>PROJECT OVERVIEW</w:t>
      </w:r>
    </w:p>
    <w:p w:rsidR="005C266B" w:rsidRDefault="008D3CBE">
      <w:pPr>
        <w:pStyle w:val="Heading2"/>
        <w:numPr>
          <w:ilvl w:val="1"/>
          <w:numId w:val="1"/>
        </w:numPr>
        <w:rPr>
          <w:rFonts w:ascii="Calibri" w:hAnsi="Calibri" w:cs="Calibri"/>
        </w:rPr>
      </w:pPr>
      <w:r>
        <w:rPr>
          <w:rFonts w:ascii="Calibri" w:hAnsi="Calibri" w:cs="Calibri"/>
        </w:rPr>
        <w:t>Background</w:t>
      </w:r>
    </w:p>
    <w:p w:rsidR="0041672F" w:rsidRPr="0041672F" w:rsidRDefault="0041672F" w:rsidP="0041672F">
      <w:pPr>
        <w:rPr>
          <w:sz w:val="26"/>
          <w:szCs w:val="26"/>
        </w:rPr>
      </w:pPr>
      <w:r w:rsidRPr="0041672F">
        <w:rPr>
          <w:sz w:val="26"/>
          <w:szCs w:val="26"/>
        </w:rPr>
        <w:t>Trong thời đại ngày càng hiện đại và phát triển, xu hướng làm đẹp, được đẹp ngày càng phổ biến không phân biệt độ tuổi, giới tính, địa vị.</w:t>
      </w:r>
    </w:p>
    <w:p w:rsidR="0041672F" w:rsidRPr="0041672F" w:rsidRDefault="0041672F" w:rsidP="0041672F">
      <w:pPr>
        <w:rPr>
          <w:sz w:val="26"/>
          <w:szCs w:val="26"/>
        </w:rPr>
      </w:pPr>
      <w:r w:rsidRPr="0041672F">
        <w:rPr>
          <w:sz w:val="26"/>
          <w:szCs w:val="26"/>
        </w:rPr>
        <w:t>Nhất là trong tình hình dịch bệnh 2020 thay đổi đáng kể đến các thói quen sử dụng MXH, điện thoại di động, mua sắm qua các sàn TMDT cũng như việc tự chăm sóc bản thân tại nhà.</w:t>
      </w:r>
    </w:p>
    <w:p w:rsidR="0041672F" w:rsidRPr="0041672F" w:rsidRDefault="0041672F" w:rsidP="0041672F">
      <w:pPr>
        <w:rPr>
          <w:sz w:val="26"/>
          <w:szCs w:val="26"/>
        </w:rPr>
      </w:pPr>
      <w:r w:rsidRPr="0041672F">
        <w:rPr>
          <w:sz w:val="26"/>
          <w:szCs w:val="26"/>
        </w:rPr>
        <w:t xml:space="preserve">Theo Vietnam Insight Handbook 2020 từ Kantar Worldpanel "bên cạnh các mặt hàng thiết yếu, ngươi tiêu dùng chi tiêu nhiều hơn cho các sản phẩm đồ uống và chăm sóc cá nhân", </w:t>
      </w:r>
      <w:bookmarkStart w:id="0" w:name="_GoBack"/>
      <w:r w:rsidRPr="0041672F">
        <w:rPr>
          <w:sz w:val="26"/>
          <w:szCs w:val="26"/>
        </w:rPr>
        <w:t>c</w:t>
      </w:r>
      <w:bookmarkEnd w:id="0"/>
      <w:r w:rsidRPr="0041672F">
        <w:rPr>
          <w:sz w:val="26"/>
          <w:szCs w:val="26"/>
        </w:rPr>
        <w:t>ó xu hướng chú trọng các sản phẩm có thành phần tự nhiên(81%).V ới sự bùng nổ của việc mua sắm online (tăng 5,5%) , mỹ phẩm chiếm 80% kênh mới nổi đóng góp vào chi tiêu danh mục trong những đợt dịch kéo dài</w:t>
      </w:r>
    </w:p>
    <w:p w:rsidR="005C266B" w:rsidRDefault="008D3CBE">
      <w:pPr>
        <w:pStyle w:val="Heading2"/>
        <w:numPr>
          <w:ilvl w:val="1"/>
          <w:numId w:val="1"/>
        </w:numPr>
        <w:rPr>
          <w:rFonts w:ascii="Calibri" w:hAnsi="Calibri" w:cs="Calibri"/>
        </w:rPr>
      </w:pPr>
      <w:r>
        <w:rPr>
          <w:rFonts w:ascii="Calibri" w:hAnsi="Calibri" w:cs="Calibri"/>
        </w:rPr>
        <w:t>Prior arts</w:t>
      </w:r>
    </w:p>
    <w:p w:rsidR="00452734" w:rsidRDefault="00452734" w:rsidP="00452734">
      <w:pPr>
        <w:rPr>
          <w:rFonts w:ascii="Calibri" w:hAnsi="Calibri" w:cs="Calibri"/>
        </w:rPr>
      </w:pPr>
      <w:r>
        <w:rPr>
          <w:rFonts w:ascii="Calibri" w:hAnsi="Calibri" w:cs="Calibri"/>
        </w:rPr>
        <w:t>Trên thị trường hiện nay có rất nhiều app chăm sóc da, theo dõi da. Những app này cung cấp các tiện ích cho người dùng như:</w:t>
      </w:r>
    </w:p>
    <w:p w:rsidR="00452734" w:rsidRDefault="00452734" w:rsidP="00452734">
      <w:pPr>
        <w:pStyle w:val="ListParagraph"/>
        <w:numPr>
          <w:ilvl w:val="0"/>
          <w:numId w:val="3"/>
        </w:numPr>
        <w:rPr>
          <w:rFonts w:ascii="Calibri" w:hAnsi="Calibri" w:cs="Calibri"/>
        </w:rPr>
      </w:pPr>
      <w:r>
        <w:rPr>
          <w:rFonts w:ascii="Calibri" w:hAnsi="Calibri" w:cs="Calibri"/>
        </w:rPr>
        <w:t>Tiện ích nhật ký của da: người dùng chụp ảnh da mặt và theo dõi, so sánh theo ngày tháng</w:t>
      </w:r>
    </w:p>
    <w:p w:rsidR="00452734" w:rsidRDefault="00452734" w:rsidP="00452734">
      <w:pPr>
        <w:pStyle w:val="ListParagraph"/>
        <w:numPr>
          <w:ilvl w:val="0"/>
          <w:numId w:val="3"/>
        </w:numPr>
        <w:rPr>
          <w:rFonts w:ascii="Calibri" w:hAnsi="Calibri" w:cs="Calibri"/>
        </w:rPr>
      </w:pPr>
      <w:r>
        <w:rPr>
          <w:rFonts w:ascii="Calibri" w:hAnsi="Calibri" w:cs="Calibri"/>
        </w:rPr>
        <w:t>Nhật ký da theo cảm xúc, giấc ngủ, tình trạng da, chu kỳ kinh nguyệt.</w:t>
      </w:r>
    </w:p>
    <w:p w:rsidR="00452734" w:rsidRDefault="00452734" w:rsidP="00452734">
      <w:pPr>
        <w:pStyle w:val="ListParagraph"/>
        <w:numPr>
          <w:ilvl w:val="0"/>
          <w:numId w:val="3"/>
        </w:numPr>
        <w:rPr>
          <w:rFonts w:ascii="Calibri" w:hAnsi="Calibri" w:cs="Calibri"/>
        </w:rPr>
      </w:pPr>
      <w:r>
        <w:rPr>
          <w:rFonts w:ascii="Calibri" w:hAnsi="Calibri" w:cs="Calibri"/>
        </w:rPr>
        <w:t>Có các đề xuất mục tiêu cho da: ít mụn hơn, ít nếp nhăn hơn, ít tàn nhang, thu nhỏ lỗ chân lông, săn chắc da, da đều màu,…</w:t>
      </w:r>
    </w:p>
    <w:p w:rsidR="00452734" w:rsidRDefault="00452734" w:rsidP="00452734">
      <w:pPr>
        <w:pStyle w:val="ListParagraph"/>
        <w:numPr>
          <w:ilvl w:val="0"/>
          <w:numId w:val="3"/>
        </w:numPr>
        <w:rPr>
          <w:rFonts w:ascii="Calibri" w:hAnsi="Calibri" w:cs="Calibri"/>
        </w:rPr>
      </w:pPr>
      <w:r>
        <w:rPr>
          <w:rFonts w:ascii="Calibri" w:hAnsi="Calibri" w:cs="Calibri"/>
        </w:rPr>
        <w:t>Tips khác nhau cho các loại da khác nhau</w:t>
      </w:r>
    </w:p>
    <w:p w:rsidR="00452734" w:rsidRDefault="00452734" w:rsidP="00452734">
      <w:pPr>
        <w:pStyle w:val="ListParagraph"/>
        <w:numPr>
          <w:ilvl w:val="0"/>
          <w:numId w:val="3"/>
        </w:numPr>
        <w:rPr>
          <w:rFonts w:ascii="Calibri" w:hAnsi="Calibri" w:cs="Calibri"/>
        </w:rPr>
      </w:pPr>
      <w:r>
        <w:rPr>
          <w:rFonts w:ascii="Calibri" w:hAnsi="Calibri" w:cs="Calibri"/>
        </w:rPr>
        <w:t>Các bài đăng trên blog được tích hợp trên app. Các bài review, nhận xét về sản phẩm.</w:t>
      </w:r>
    </w:p>
    <w:p w:rsidR="005C266B" w:rsidRDefault="008D3CBE">
      <w:pPr>
        <w:pStyle w:val="Heading2"/>
        <w:numPr>
          <w:ilvl w:val="1"/>
          <w:numId w:val="1"/>
        </w:numPr>
        <w:rPr>
          <w:rFonts w:ascii="Calibri" w:hAnsi="Calibri" w:cs="Calibri"/>
        </w:rPr>
      </w:pPr>
      <w:r>
        <w:rPr>
          <w:rFonts w:ascii="Calibri" w:hAnsi="Calibri" w:cs="Calibri"/>
        </w:rPr>
        <w:t>Proposed solution</w:t>
      </w:r>
    </w:p>
    <w:p w:rsidR="005C266B" w:rsidRDefault="008D3CBE">
      <w:pPr>
        <w:rPr>
          <w:rFonts w:ascii="Calibri" w:hAnsi="Calibri" w:cs="Calibri"/>
        </w:rPr>
      </w:pPr>
      <w:r>
        <w:rPr>
          <w:rFonts w:ascii="Calibri" w:hAnsi="Calibri" w:cs="Calibri"/>
        </w:rPr>
        <w:t>&lt;Trình bày giải pháp của mình là gì - phải khác thiên hạ&gt;</w:t>
      </w:r>
    </w:p>
    <w:p w:rsidR="005C266B" w:rsidRDefault="008D3CBE">
      <w:pPr>
        <w:pStyle w:val="Heading2"/>
        <w:numPr>
          <w:ilvl w:val="1"/>
          <w:numId w:val="1"/>
        </w:numPr>
        <w:rPr>
          <w:rFonts w:ascii="Calibri" w:hAnsi="Calibri" w:cs="Calibri"/>
        </w:rPr>
      </w:pPr>
      <w:r>
        <w:rPr>
          <w:rFonts w:ascii="Calibri" w:hAnsi="Calibri" w:cs="Calibri"/>
        </w:rPr>
        <w:t>Goals</w:t>
      </w:r>
    </w:p>
    <w:p w:rsidR="005C266B" w:rsidRDefault="008D3CBE">
      <w:pPr>
        <w:rPr>
          <w:rFonts w:ascii="Calibri" w:hAnsi="Calibri" w:cs="Calibri"/>
        </w:rPr>
      </w:pPr>
      <w:r>
        <w:rPr>
          <w:rFonts w:ascii="Calibri" w:hAnsi="Calibri" w:cs="Calibri"/>
        </w:rPr>
        <w:t>&lt;Chi tiết mục đích của dự án&gt;</w:t>
      </w:r>
    </w:p>
    <w:p w:rsidR="00EC594F" w:rsidRDefault="00EC594F">
      <w:pPr>
        <w:rPr>
          <w:rFonts w:ascii="Calibri" w:hAnsi="Calibri" w:cs="Calibri"/>
        </w:rPr>
      </w:pPr>
      <w:r>
        <w:rPr>
          <w:rFonts w:ascii="Calibri" w:hAnsi="Calibri" w:cs="Calibri"/>
        </w:rPr>
        <w:lastRenderedPageBreak/>
        <w:t>(Liệt kê chức năng)</w:t>
      </w:r>
    </w:p>
    <w:p w:rsidR="005C266B" w:rsidRDefault="008D3CBE">
      <w:pPr>
        <w:pStyle w:val="Heading2"/>
        <w:numPr>
          <w:ilvl w:val="1"/>
          <w:numId w:val="1"/>
        </w:numPr>
        <w:rPr>
          <w:rFonts w:ascii="Calibri" w:hAnsi="Calibri" w:cs="Calibri"/>
        </w:rPr>
      </w:pPr>
      <w:r>
        <w:rPr>
          <w:rFonts w:ascii="Calibri" w:hAnsi="Calibri" w:cs="Calibri"/>
        </w:rPr>
        <w:t>Techniques</w:t>
      </w:r>
    </w:p>
    <w:p w:rsidR="005C266B" w:rsidRDefault="008D3CBE">
      <w:pPr>
        <w:rPr>
          <w:rFonts w:ascii="Calibri" w:hAnsi="Calibri" w:cs="Calibri"/>
        </w:rPr>
      </w:pPr>
      <w:r>
        <w:rPr>
          <w:rFonts w:ascii="Calibri" w:hAnsi="Calibri" w:cs="Calibri"/>
        </w:rPr>
        <w:t>&lt;Liệt kê những công nghệ sẽ sử dụng&gt;</w:t>
      </w:r>
    </w:p>
    <w:p w:rsidR="005C266B" w:rsidRDefault="008D3CBE">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6</w:t>
            </w: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EC594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r>
        <w:rPr>
          <w:rFonts w:ascii="Calibri" w:hAnsi="Calibri" w:cs="Calibri"/>
        </w:rPr>
        <w:t>MASTER SCHEDULE</w:t>
      </w:r>
    </w:p>
    <w:p w:rsidR="005C266B" w:rsidRDefault="008D3CBE">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5C266B">
        <w:trPr>
          <w:trHeight w:hRule="exact" w:val="793"/>
        </w:trPr>
        <w:tc>
          <w:tcPr>
            <w:tcW w:w="1232"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382" w:right="386"/>
              <w:jc w:val="center"/>
              <w:rPr>
                <w:rFonts w:ascii="Calibri" w:hAnsi="Calibri" w:cs="Calibri"/>
                <w:b/>
                <w:sz w:val="26"/>
              </w:rPr>
            </w:pPr>
            <w:r>
              <w:rPr>
                <w:rFonts w:ascii="Calibri" w:hAnsi="Calibri" w:cs="Calibri"/>
                <w:b/>
                <w:sz w:val="26"/>
              </w:rPr>
              <w:t>Finish</w:t>
            </w:r>
          </w:p>
        </w:tc>
      </w:tr>
      <w:tr w:rsidR="005C266B">
        <w:trPr>
          <w:trHeight w:hRule="exact" w:val="622"/>
        </w:trPr>
        <w:tc>
          <w:tcPr>
            <w:tcW w:w="1232" w:type="dxa"/>
            <w:vAlign w:val="center"/>
          </w:tcPr>
          <w:p w:rsidR="005C266B" w:rsidRDefault="005C266B">
            <w:pPr>
              <w:pStyle w:val="TableParagraph"/>
              <w:jc w:val="center"/>
              <w:rPr>
                <w:rFonts w:ascii="Calibri" w:hAnsi="Calibri" w:cs="Calibri"/>
                <w:b/>
                <w:sz w:val="26"/>
              </w:rPr>
            </w:pPr>
          </w:p>
        </w:tc>
        <w:tc>
          <w:tcPr>
            <w:tcW w:w="2384" w:type="dxa"/>
            <w:vAlign w:val="center"/>
          </w:tcPr>
          <w:p w:rsidR="005C266B" w:rsidRDefault="005C266B">
            <w:pPr>
              <w:pStyle w:val="TableParagraph"/>
              <w:spacing w:before="1"/>
              <w:ind w:right="227"/>
              <w:rPr>
                <w:rFonts w:ascii="Calibri" w:hAnsi="Calibri" w:cs="Calibri"/>
                <w:sz w:val="26"/>
              </w:rPr>
            </w:pPr>
          </w:p>
        </w:tc>
        <w:tc>
          <w:tcPr>
            <w:tcW w:w="1616" w:type="dxa"/>
            <w:vAlign w:val="center"/>
          </w:tcPr>
          <w:p w:rsidR="005C266B" w:rsidRDefault="005C266B">
            <w:pPr>
              <w:pStyle w:val="TableParagraph"/>
              <w:spacing w:before="1"/>
              <w:ind w:right="187"/>
              <w:jc w:val="center"/>
              <w:rPr>
                <w:rFonts w:ascii="Calibri" w:hAnsi="Calibri" w:cs="Calibri"/>
                <w:sz w:val="26"/>
              </w:rPr>
            </w:pPr>
          </w:p>
        </w:tc>
        <w:tc>
          <w:tcPr>
            <w:tcW w:w="2000" w:type="dxa"/>
            <w:vAlign w:val="center"/>
          </w:tcPr>
          <w:p w:rsidR="005C266B" w:rsidRDefault="005C266B">
            <w:pPr>
              <w:pStyle w:val="TableParagraph"/>
              <w:ind w:right="252"/>
              <w:jc w:val="center"/>
              <w:rPr>
                <w:rFonts w:ascii="Calibri" w:hAnsi="Calibri" w:cs="Calibri"/>
                <w:sz w:val="26"/>
              </w:rPr>
            </w:pPr>
          </w:p>
        </w:tc>
        <w:tc>
          <w:tcPr>
            <w:tcW w:w="2050" w:type="dxa"/>
            <w:vAlign w:val="center"/>
          </w:tcPr>
          <w:p w:rsidR="005C266B" w:rsidRDefault="005C266B">
            <w:pPr>
              <w:pStyle w:val="TableParagraph"/>
              <w:ind w:right="386"/>
              <w:jc w:val="center"/>
              <w:rPr>
                <w:rFonts w:ascii="Calibri" w:hAnsi="Calibri" w:cs="Calibri"/>
                <w:sz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5C266B">
        <w:trPr>
          <w:trHeight w:hRule="exact" w:val="804"/>
        </w:trPr>
        <w:tc>
          <w:tcPr>
            <w:tcW w:w="2066"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Participant(s)</w:t>
            </w:r>
          </w:p>
        </w:tc>
      </w:tr>
      <w:tr w:rsidR="005C266B">
        <w:trPr>
          <w:trHeight w:hRule="exact" w:val="1215"/>
        </w:trPr>
        <w:tc>
          <w:tcPr>
            <w:tcW w:w="2066"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5C266B" w:rsidRDefault="005C266B">
            <w:pPr>
              <w:pStyle w:val="TableParagraph"/>
              <w:tabs>
                <w:tab w:val="left" w:pos="462"/>
              </w:tabs>
              <w:spacing w:line="360" w:lineRule="auto"/>
              <w:ind w:right="173"/>
              <w:contextualSpacing/>
              <w:jc w:val="both"/>
              <w:rPr>
                <w:rFonts w:ascii="Calibri" w:hAnsi="Calibri" w:cs="Calibri"/>
                <w:sz w:val="26"/>
              </w:rPr>
            </w:pPr>
          </w:p>
        </w:tc>
        <w:tc>
          <w:tcPr>
            <w:tcW w:w="3343" w:type="dxa"/>
          </w:tcPr>
          <w:p w:rsidR="005C266B" w:rsidRDefault="005C266B">
            <w:pPr>
              <w:pStyle w:val="TableParagraph"/>
              <w:spacing w:before="1"/>
              <w:ind w:left="170"/>
              <w:rPr>
                <w:rFonts w:ascii="Calibri" w:hAnsi="Calibri" w:cs="Calibri"/>
                <w:sz w:val="26"/>
              </w:rPr>
            </w:pPr>
          </w:p>
        </w:tc>
      </w:tr>
      <w:tr w:rsidR="005C266B">
        <w:trPr>
          <w:trHeight w:hRule="exact" w:val="1458"/>
        </w:trPr>
        <w:tc>
          <w:tcPr>
            <w:tcW w:w="2066" w:type="dxa"/>
          </w:tcPr>
          <w:p w:rsidR="005C266B" w:rsidRDefault="005C266B">
            <w:pPr>
              <w:pStyle w:val="TableParagraph"/>
              <w:ind w:left="103"/>
              <w:rPr>
                <w:rFonts w:ascii="Calibri" w:hAnsi="Calibri" w:cs="Calibri"/>
                <w:b/>
                <w:color w:val="000009"/>
                <w:sz w:val="26"/>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r w:rsidR="005C266B">
        <w:trPr>
          <w:trHeight w:hRule="exact" w:val="1458"/>
        </w:trPr>
        <w:tc>
          <w:tcPr>
            <w:tcW w:w="2066" w:type="dxa"/>
          </w:tcPr>
          <w:p w:rsidR="005C266B" w:rsidRDefault="005C266B">
            <w:pPr>
              <w:pStyle w:val="TableParagraph"/>
              <w:rPr>
                <w:rFonts w:ascii="Calibri" w:hAnsi="Calibri" w:cs="Calibri"/>
                <w:b/>
                <w:sz w:val="21"/>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bl>
    <w:p w:rsidR="005C266B" w:rsidRDefault="005C266B" w:rsidP="00754FC7">
      <w:pPr>
        <w:rPr>
          <w:rFonts w:ascii="Calibri" w:hAnsi="Calibri" w:cs="Calibri"/>
        </w:rPr>
      </w:pPr>
    </w:p>
    <w:sectPr w:rsidR="005C266B" w:rsidSect="000B57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24092047"/>
    <w:multiLevelType w:val="hybridMultilevel"/>
    <w:tmpl w:val="340C1416"/>
    <w:lvl w:ilvl="0" w:tplc="659699D0">
      <w:numFmt w:val="bullet"/>
      <w:lvlText w:val="-"/>
      <w:lvlJc w:val="left"/>
      <w:pPr>
        <w:ind w:left="785" w:hanging="360"/>
      </w:pPr>
      <w:rPr>
        <w:rFonts w:ascii="Calibri" w:eastAsiaTheme="minorEastAsia" w:hAnsi="Calibri" w:cs="Calibr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nsid w:val="64474936"/>
    <w:multiLevelType w:val="hybridMultilevel"/>
    <w:tmpl w:val="A0C2A364"/>
    <w:lvl w:ilvl="0" w:tplc="9648D4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B5781"/>
    <w:rsid w:val="000B7471"/>
    <w:rsid w:val="00174B42"/>
    <w:rsid w:val="0041672F"/>
    <w:rsid w:val="00452734"/>
    <w:rsid w:val="0058466F"/>
    <w:rsid w:val="005A5EBE"/>
    <w:rsid w:val="005C266B"/>
    <w:rsid w:val="00621975"/>
    <w:rsid w:val="00626D11"/>
    <w:rsid w:val="00754FC7"/>
    <w:rsid w:val="00785C46"/>
    <w:rsid w:val="008D3CBE"/>
    <w:rsid w:val="009640B1"/>
    <w:rsid w:val="009E7262"/>
    <w:rsid w:val="00AA6D79"/>
    <w:rsid w:val="00B37A1C"/>
    <w:rsid w:val="00C41FB2"/>
    <w:rsid w:val="00CC5EFE"/>
    <w:rsid w:val="00E1496A"/>
    <w:rsid w:val="00EC594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276958-4F2C-44BD-8A5C-F445D28F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8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D5E251-A992-4112-AD62-F8D9464D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2021-02-24T10:31:00Z</dcterms:created>
  <dcterms:modified xsi:type="dcterms:W3CDTF">2021-02-24T10:31:00Z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