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4387753E" w14:textId="77777777" w:rsidR="006C4076" w:rsidRDefault="006C4076" w:rsidP="006C4076">
            <w:pPr>
              <w:pStyle w:val="a8"/>
              <w:jc w:val="left"/>
              <w:rPr>
                <w:b/>
                <w:caps/>
              </w:rPr>
            </w:pPr>
          </w:p>
          <w:p w14:paraId="3569A62A" w14:textId="62C3E897" w:rsidR="00D01515" w:rsidRPr="0038390C" w:rsidRDefault="00502E65" w:rsidP="00A33E1B">
            <w:pPr>
              <w:pStyle w:val="a8"/>
              <w:rPr>
                <w:b/>
                <w:caps/>
                <w:sz w:val="36"/>
                <w:szCs w:val="36"/>
              </w:rPr>
            </w:pPr>
            <w:r>
              <w:rPr>
                <w:b/>
                <w:caps/>
                <w:sz w:val="36"/>
                <w:szCs w:val="36"/>
              </w:rPr>
              <w:t xml:space="preserve">Отчет ПО </w:t>
            </w:r>
            <w:r w:rsidR="009A41BA">
              <w:rPr>
                <w:b/>
                <w:caps/>
                <w:sz w:val="36"/>
                <w:szCs w:val="36"/>
              </w:rPr>
              <w:t>Лабораторной</w:t>
            </w:r>
            <w:r>
              <w:rPr>
                <w:b/>
                <w:caps/>
                <w:sz w:val="36"/>
                <w:szCs w:val="36"/>
              </w:rPr>
              <w:t xml:space="preserve"> </w:t>
            </w:r>
            <w:r w:rsidR="00994238">
              <w:rPr>
                <w:b/>
                <w:caps/>
                <w:sz w:val="36"/>
                <w:szCs w:val="36"/>
              </w:rPr>
              <w:t>Работе №2</w:t>
            </w:r>
          </w:p>
          <w:p w14:paraId="31187BCA" w14:textId="3213E2F1"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1D32B2">
              <w:rPr>
                <w:color w:val="000000" w:themeColor="text1"/>
                <w:sz w:val="27"/>
                <w:szCs w:val="27"/>
              </w:rPr>
              <w:t>Машинное обучение</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25BDCB45" w14:textId="6E2A1D3E" w:rsidR="006C4076" w:rsidRPr="006C4076" w:rsidRDefault="006C4076" w:rsidP="006C4076">
            <w:pPr>
              <w:pStyle w:val="a8"/>
              <w:rPr>
                <w:b/>
                <w:bCs/>
                <w:sz w:val="36"/>
                <w:szCs w:val="36"/>
              </w:rPr>
            </w:pPr>
            <w:r w:rsidRPr="006C4076">
              <w:rPr>
                <w:b/>
                <w:bCs/>
                <w:sz w:val="36"/>
                <w:szCs w:val="36"/>
              </w:rPr>
              <w:t xml:space="preserve">Реализация криптографических атак с помощью машинного обучения на физически </w:t>
            </w:r>
            <w:proofErr w:type="spellStart"/>
            <w:r w:rsidRPr="006C4076">
              <w:rPr>
                <w:b/>
                <w:bCs/>
                <w:sz w:val="36"/>
                <w:szCs w:val="36"/>
              </w:rPr>
              <w:t>неклонируемые</w:t>
            </w:r>
            <w:proofErr w:type="spellEnd"/>
            <w:r w:rsidRPr="006C4076">
              <w:rPr>
                <w:b/>
                <w:bCs/>
                <w:sz w:val="36"/>
                <w:szCs w:val="36"/>
              </w:rPr>
              <w:t xml:space="preserve"> функции</w:t>
            </w:r>
          </w:p>
          <w:p w14:paraId="32F4BAF5" w14:textId="1B3B7924" w:rsidR="001D32B2" w:rsidRPr="001D32B2" w:rsidRDefault="001D32B2" w:rsidP="001D32B2">
            <w:pPr>
              <w:pStyle w:val="a8"/>
              <w:rPr>
                <w:b/>
                <w:sz w:val="36"/>
                <w:szCs w:val="36"/>
              </w:rPr>
            </w:pPr>
          </w:p>
          <w:p w14:paraId="4F99D42E" w14:textId="52BD3E1A" w:rsidR="009A41BA" w:rsidRPr="009A41BA" w:rsidRDefault="009A41BA" w:rsidP="00D01515">
            <w:pPr>
              <w:pStyle w:val="a8"/>
              <w:rPr>
                <w:b/>
                <w:caps/>
                <w:sz w:val="36"/>
                <w:szCs w:val="36"/>
              </w:rPr>
            </w:pP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64447957" w:rsidR="00D01515" w:rsidRDefault="0083499C" w:rsidP="00A33E1B">
            <w:pPr>
              <w:pStyle w:val="a8"/>
              <w:jc w:val="left"/>
            </w:pPr>
            <w:proofErr w:type="spellStart"/>
            <w:r>
              <w:t>Заливако</w:t>
            </w:r>
            <w:proofErr w:type="spellEnd"/>
            <w:r w:rsidR="009A41BA">
              <w:t xml:space="preserve"> </w:t>
            </w:r>
            <w:r>
              <w:t>С</w:t>
            </w:r>
            <w:r w:rsidR="009A41BA">
              <w:t>.</w:t>
            </w:r>
            <w:r w:rsidR="00B77098">
              <w:t xml:space="preserve"> </w:t>
            </w:r>
            <w:r>
              <w:t>С</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714F86DD" w:rsidR="00D01515" w:rsidRPr="00165E8C" w:rsidRDefault="00D01515" w:rsidP="00A33E1B">
            <w:pPr>
              <w:pStyle w:val="a8"/>
            </w:pPr>
            <w:r>
              <w:t>Минск, 201</w:t>
            </w:r>
            <w:r w:rsidR="00F118EA">
              <w:t>8</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035468E4" w14:textId="77777777" w:rsidR="00646E6D" w:rsidRDefault="001E3734">
      <w:pPr>
        <w:pStyle w:val="12"/>
        <w:rPr>
          <w:rFonts w:asciiTheme="minorHAnsi" w:eastAsiaTheme="minorEastAsia" w:hAnsiTheme="minorHAnsi" w:cstheme="minorBidi"/>
          <w:bCs w:val="0"/>
          <w:color w:val="auto"/>
          <w:sz w:val="24"/>
          <w:szCs w:val="24"/>
          <w:lang w:eastAsia="ru-RU"/>
        </w:rPr>
      </w:pPr>
      <w:r w:rsidRPr="004C44B6">
        <w:rPr>
          <w:b/>
        </w:rPr>
        <w:fldChar w:fldCharType="begin"/>
      </w:r>
      <w:r w:rsidRPr="004C44B6">
        <w:rPr>
          <w:b/>
        </w:rPr>
        <w:instrText xml:space="preserve"> TOC \o "1-3" \t "Заголовок раздела 123,1" </w:instrText>
      </w:r>
      <w:r w:rsidRPr="004C44B6">
        <w:rPr>
          <w:b/>
        </w:rPr>
        <w:fldChar w:fldCharType="separate"/>
      </w:r>
      <w:r w:rsidR="00646E6D" w:rsidRPr="00811B3B">
        <w:rPr>
          <w:iCs/>
        </w:rPr>
        <w:t>РЕАЛИЗАЦИЯ КРИПТОГРАФИЧЕСКИХ АТАК С ПОМОЩЬЮ МАШИННОГО ОБУЧЕНИЯ НА ФИЗИЧЕСКИ НЕКЛОНИРУЕМЫЕ ФУНКЦИИ</w:t>
      </w:r>
      <w:r w:rsidR="00646E6D">
        <w:tab/>
      </w:r>
      <w:r w:rsidR="00646E6D">
        <w:fldChar w:fldCharType="begin"/>
      </w:r>
      <w:r w:rsidR="00646E6D">
        <w:instrText xml:space="preserve"> PAGEREF _Toc532011574 \h </w:instrText>
      </w:r>
      <w:r w:rsidR="00646E6D">
        <w:fldChar w:fldCharType="separate"/>
      </w:r>
      <w:r w:rsidR="00646E6D">
        <w:t>3</w:t>
      </w:r>
      <w:r w:rsidR="00646E6D">
        <w:fldChar w:fldCharType="end"/>
      </w:r>
    </w:p>
    <w:p w14:paraId="5848A3E8" w14:textId="77777777" w:rsidR="00646E6D" w:rsidRDefault="00646E6D">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_Toc532011575 \h </w:instrText>
      </w:r>
      <w:r>
        <w:fldChar w:fldCharType="separate"/>
      </w:r>
      <w:r>
        <w:t>3</w:t>
      </w:r>
      <w:r>
        <w:fldChar w:fldCharType="end"/>
      </w:r>
    </w:p>
    <w:p w14:paraId="75C4D425" w14:textId="77777777" w:rsidR="00646E6D" w:rsidRDefault="00646E6D">
      <w:pPr>
        <w:pStyle w:val="21"/>
        <w:rPr>
          <w:rFonts w:asciiTheme="minorHAnsi" w:eastAsiaTheme="minorEastAsia" w:hAnsiTheme="minorHAnsi" w:cstheme="minorBidi"/>
          <w:color w:val="auto"/>
          <w:sz w:val="24"/>
          <w:szCs w:val="24"/>
          <w:lang w:bidi="ar-SA"/>
        </w:rPr>
      </w:pPr>
      <w:r>
        <w:t>2.</w:t>
      </w:r>
      <w:r>
        <w:rPr>
          <w:rFonts w:asciiTheme="minorHAnsi" w:eastAsiaTheme="minorEastAsia" w:hAnsiTheme="minorHAnsi" w:cstheme="minorBidi"/>
          <w:color w:val="auto"/>
          <w:sz w:val="24"/>
          <w:szCs w:val="24"/>
          <w:lang w:bidi="ar-SA"/>
        </w:rPr>
        <w:tab/>
      </w:r>
      <w:r>
        <w:t>Оценка качества моделей</w:t>
      </w:r>
      <w:r>
        <w:tab/>
      </w:r>
      <w:r>
        <w:fldChar w:fldCharType="begin"/>
      </w:r>
      <w:r>
        <w:instrText xml:space="preserve"> PAGEREF _Toc532011576 \h </w:instrText>
      </w:r>
      <w:r>
        <w:fldChar w:fldCharType="separate"/>
      </w:r>
      <w:r>
        <w:t>3</w:t>
      </w:r>
      <w:r>
        <w:fldChar w:fldCharType="end"/>
      </w:r>
    </w:p>
    <w:p w14:paraId="1B0B909F" w14:textId="77777777" w:rsidR="00646E6D" w:rsidRDefault="00646E6D">
      <w:pPr>
        <w:pStyle w:val="21"/>
        <w:rPr>
          <w:rFonts w:asciiTheme="minorHAnsi" w:eastAsiaTheme="minorEastAsia" w:hAnsiTheme="minorHAnsi" w:cstheme="minorBidi"/>
          <w:color w:val="auto"/>
          <w:sz w:val="24"/>
          <w:szCs w:val="24"/>
          <w:lang w:bidi="ar-SA"/>
        </w:rPr>
      </w:pPr>
      <w:r>
        <w:t>3.</w:t>
      </w:r>
      <w:r>
        <w:rPr>
          <w:rFonts w:asciiTheme="minorHAnsi" w:eastAsiaTheme="minorEastAsia" w:hAnsiTheme="minorHAnsi" w:cstheme="minorBidi"/>
          <w:color w:val="auto"/>
          <w:sz w:val="24"/>
          <w:szCs w:val="24"/>
          <w:lang w:bidi="ar-SA"/>
        </w:rPr>
        <w:tab/>
      </w:r>
      <w:r>
        <w:t>Исследование эффективности различных алгоритмов</w:t>
      </w:r>
      <w:r>
        <w:tab/>
      </w:r>
      <w:r>
        <w:fldChar w:fldCharType="begin"/>
      </w:r>
      <w:r>
        <w:instrText xml:space="preserve"> PAGEREF _Toc532011577 \h </w:instrText>
      </w:r>
      <w:r>
        <w:fldChar w:fldCharType="separate"/>
      </w:r>
      <w:r>
        <w:t>3</w:t>
      </w:r>
      <w:r>
        <w:fldChar w:fldCharType="end"/>
      </w:r>
    </w:p>
    <w:p w14:paraId="25B7DCEF" w14:textId="77777777" w:rsidR="00646E6D" w:rsidRDefault="00646E6D">
      <w:pPr>
        <w:pStyle w:val="21"/>
        <w:rPr>
          <w:rFonts w:asciiTheme="minorHAnsi" w:eastAsiaTheme="minorEastAsia" w:hAnsiTheme="minorHAnsi" w:cstheme="minorBidi"/>
          <w:color w:val="auto"/>
          <w:sz w:val="24"/>
          <w:szCs w:val="24"/>
          <w:lang w:bidi="ar-SA"/>
        </w:rPr>
      </w:pPr>
      <w:r>
        <w:t>4.</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_Toc532011578 \h </w:instrText>
      </w:r>
      <w:r>
        <w:fldChar w:fldCharType="separate"/>
      </w:r>
      <w:r>
        <w:t>7</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bookmarkStart w:id="1" w:name="_GoBack"/>
      <w:bookmarkEnd w:id="1"/>
      <w:r w:rsidRPr="004C44B6">
        <w:br w:type="page"/>
      </w:r>
      <w:bookmarkStart w:id="2" w:name="_Toc483514384"/>
    </w:p>
    <w:p w14:paraId="4DABFA3C" w14:textId="77375CA4" w:rsidR="009A41BA" w:rsidRPr="001D32B2" w:rsidRDefault="004D4908" w:rsidP="001D32B2">
      <w:pPr>
        <w:pStyle w:val="10"/>
        <w:tabs>
          <w:tab w:val="left" w:pos="993"/>
        </w:tabs>
        <w:spacing w:before="280" w:after="280" w:line="276" w:lineRule="auto"/>
        <w:ind w:left="567" w:firstLine="0"/>
        <w:rPr>
          <w:iCs/>
        </w:rPr>
      </w:pPr>
      <w:bookmarkStart w:id="3" w:name="_Toc480404891"/>
      <w:bookmarkStart w:id="4" w:name="_Toc532011574"/>
      <w:bookmarkEnd w:id="2"/>
      <w:r>
        <w:rPr>
          <w:bCs/>
          <w:iCs/>
        </w:rPr>
        <w:lastRenderedPageBreak/>
        <w:t>РЕАЛИЗАЦИЯ</w:t>
      </w:r>
      <w:r w:rsidR="001D32B2" w:rsidRPr="001D32B2">
        <w:rPr>
          <w:bCs/>
          <w:iCs/>
        </w:rPr>
        <w:t xml:space="preserve"> КРИПТОГРАФИЧЕСКИХ АТАК С ПОМОЩЬЮ МАШИННОГО ОБУЧЕНИЯ НА ФИЗИЧЕСКИ НЕКЛОНИРУЕМЫЕ ФУНКЦИИ</w:t>
      </w:r>
      <w:bookmarkEnd w:id="4"/>
    </w:p>
    <w:p w14:paraId="107E2803" w14:textId="61C96FF6" w:rsidR="001E3734" w:rsidRDefault="000F770B" w:rsidP="009941E8">
      <w:pPr>
        <w:pStyle w:val="2"/>
      </w:pPr>
      <w:bookmarkStart w:id="5" w:name="_Toc532011575"/>
      <w:bookmarkEnd w:id="3"/>
      <w:r>
        <w:t>Цель</w:t>
      </w:r>
      <w:bookmarkEnd w:id="5"/>
    </w:p>
    <w:p w14:paraId="75846316" w14:textId="1AA6797C" w:rsidR="009A41BA" w:rsidRPr="007721F9" w:rsidRDefault="006C4076" w:rsidP="00354F5A">
      <w:pPr>
        <w:spacing w:line="276" w:lineRule="auto"/>
        <w:ind w:firstLine="567"/>
        <w:jc w:val="both"/>
        <w:rPr>
          <w:sz w:val="26"/>
          <w:szCs w:val="26"/>
          <w:lang w:val="en-US"/>
        </w:rPr>
      </w:pPr>
      <w:r>
        <w:rPr>
          <w:iCs/>
          <w:sz w:val="26"/>
          <w:szCs w:val="26"/>
        </w:rPr>
        <w:t>Создать модель, которая могла бы предсказать ответы ФНФ по запросам, которых нет в обучающей выборке. При построении модели применить различные методы машинного обучения. Исследовать эффективность применения модели при различных входных параметрах.</w:t>
      </w:r>
    </w:p>
    <w:p w14:paraId="54B0625D" w14:textId="5123DE13" w:rsidR="002166C1" w:rsidRDefault="002166C1" w:rsidP="00D8061F">
      <w:pPr>
        <w:pStyle w:val="2"/>
      </w:pPr>
      <w:bookmarkStart w:id="6" w:name="_Toc532011576"/>
      <w:r>
        <w:t>Оценка качества моделей</w:t>
      </w:r>
      <w:bookmarkEnd w:id="6"/>
    </w:p>
    <w:p w14:paraId="60500EDA" w14:textId="26047FA4" w:rsidR="002166C1" w:rsidRDefault="002166C1" w:rsidP="002166C1">
      <w:pPr>
        <w:spacing w:line="276" w:lineRule="auto"/>
        <w:ind w:firstLine="567"/>
        <w:jc w:val="both"/>
        <w:rPr>
          <w:iCs/>
          <w:sz w:val="26"/>
          <w:szCs w:val="26"/>
        </w:rPr>
      </w:pPr>
      <w:r w:rsidRPr="002166C1">
        <w:rPr>
          <w:iCs/>
          <w:sz w:val="26"/>
          <w:szCs w:val="26"/>
        </w:rPr>
        <w:t>Решаемая задача является задачей бинарной классификации. Ответы ФНФ 1 и 0 являются ра</w:t>
      </w:r>
      <w:r>
        <w:rPr>
          <w:iCs/>
          <w:sz w:val="26"/>
          <w:szCs w:val="26"/>
        </w:rPr>
        <w:t xml:space="preserve">внозначными. Следовательно, для оценки качества </w:t>
      </w:r>
      <w:r w:rsidR="000A0B62">
        <w:rPr>
          <w:iCs/>
          <w:sz w:val="26"/>
          <w:szCs w:val="26"/>
        </w:rPr>
        <w:t>можно использовать метрику точности, описываемую по следующей формуле:</w:t>
      </w:r>
    </w:p>
    <w:p w14:paraId="55092B8E" w14:textId="22DCC2C6" w:rsidR="000A0B62" w:rsidRPr="005207E3" w:rsidRDefault="000A0B62" w:rsidP="002166C1">
      <w:pPr>
        <w:spacing w:line="276" w:lineRule="auto"/>
        <w:ind w:firstLine="567"/>
        <w:jc w:val="both"/>
        <w:rPr>
          <w:rFonts w:eastAsiaTheme="minorEastAsia"/>
          <w:iCs/>
          <w:sz w:val="26"/>
          <w:szCs w:val="26"/>
          <w:lang w:val="en-US"/>
        </w:rPr>
      </w:pPr>
      <m:oMathPara>
        <m:oMath>
          <m:r>
            <w:rPr>
              <w:rFonts w:ascii="Cambria Math" w:hAnsi="Cambria Math"/>
              <w:sz w:val="26"/>
              <w:szCs w:val="26"/>
              <w:lang w:val="en-US"/>
            </w:rPr>
            <m:t>accuracy</m:t>
          </m:r>
          <m:d>
            <m:dPr>
              <m:ctrlPr>
                <w:rPr>
                  <w:rFonts w:ascii="Cambria Math" w:hAnsi="Cambria Math"/>
                  <w:i/>
                  <w:iCs/>
                  <w:sz w:val="26"/>
                  <w:szCs w:val="26"/>
                  <w:lang w:val="en-US"/>
                </w:rPr>
              </m:ctrlPr>
            </m:dPr>
            <m:e>
              <m:r>
                <w:rPr>
                  <w:rFonts w:ascii="Cambria Math" w:hAnsi="Cambria Math"/>
                  <w:sz w:val="26"/>
                  <w:szCs w:val="26"/>
                  <w:lang w:val="en-US"/>
                </w:rPr>
                <m:t xml:space="preserve">y, </m:t>
              </m:r>
              <m:acc>
                <m:accPr>
                  <m:ctrlPr>
                    <w:rPr>
                      <w:rFonts w:ascii="Cambria Math" w:hAnsi="Cambria Math"/>
                      <w:i/>
                      <w:iCs/>
                      <w:sz w:val="26"/>
                      <w:szCs w:val="26"/>
                      <w:lang w:val="en-US"/>
                    </w:rPr>
                  </m:ctrlPr>
                </m:accPr>
                <m:e>
                  <m:r>
                    <w:rPr>
                      <w:rFonts w:ascii="Cambria Math" w:hAnsi="Cambria Math"/>
                      <w:sz w:val="26"/>
                      <w:szCs w:val="26"/>
                      <w:lang w:val="en-US"/>
                    </w:rPr>
                    <m:t>y</m:t>
                  </m:r>
                </m:e>
              </m:acc>
            </m:e>
          </m:d>
          <m:r>
            <w:rPr>
              <w:rFonts w:ascii="Cambria Math" w:hAnsi="Cambria Math"/>
              <w:sz w:val="26"/>
              <w:szCs w:val="26"/>
              <w:lang w:val="en-US"/>
            </w:rPr>
            <m:t>=</m:t>
          </m:r>
          <m:f>
            <m:fPr>
              <m:ctrlPr>
                <w:rPr>
                  <w:rFonts w:ascii="Cambria Math" w:hAnsi="Cambria Math"/>
                  <w:i/>
                  <w:iCs/>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L</m:t>
              </m:r>
            </m:den>
          </m:f>
          <m:nary>
            <m:naryPr>
              <m:chr m:val="∑"/>
              <m:limLoc m:val="undOvr"/>
              <m:ctrlPr>
                <w:rPr>
                  <w:rFonts w:ascii="Cambria Math" w:hAnsi="Cambria Math"/>
                  <w:i/>
                  <w:iCs/>
                  <w:sz w:val="26"/>
                  <w:szCs w:val="26"/>
                  <w:lang w:val="en-US"/>
                </w:rPr>
              </m:ctrlPr>
            </m:naryPr>
            <m:sub>
              <m:r>
                <w:rPr>
                  <w:rFonts w:ascii="Cambria Math" w:hAnsi="Cambria Math"/>
                  <w:sz w:val="26"/>
                  <w:szCs w:val="26"/>
                  <w:lang w:val="en-US"/>
                </w:rPr>
                <m:t>i=0</m:t>
              </m:r>
            </m:sub>
            <m:sup>
              <m:r>
                <w:rPr>
                  <w:rFonts w:ascii="Cambria Math" w:hAnsi="Cambria Math"/>
                  <w:sz w:val="26"/>
                  <w:szCs w:val="26"/>
                  <w:lang w:val="en-US"/>
                </w:rPr>
                <m:t>L</m:t>
              </m:r>
              <m:r>
                <w:rPr>
                  <w:rFonts w:ascii="Cambria Math" w:hAnsi="Cambria Math"/>
                  <w:sz w:val="26"/>
                  <w:szCs w:val="26"/>
                  <w:lang w:val="en-US"/>
                </w:rPr>
                <m:t>-1</m:t>
              </m:r>
            </m:sup>
            <m:e>
              <m:r>
                <w:rPr>
                  <w:rFonts w:ascii="Cambria Math" w:hAnsi="Cambria Math"/>
                  <w:sz w:val="26"/>
                  <w:szCs w:val="26"/>
                  <w:lang w:val="en-US"/>
                </w:rPr>
                <m:t>1(</m:t>
              </m:r>
              <m:sSub>
                <m:sSubPr>
                  <m:ctrlPr>
                    <w:rPr>
                      <w:rFonts w:ascii="Cambria Math" w:hAnsi="Cambria Math"/>
                      <w:i/>
                      <w:iCs/>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acc>
                <m:accPr>
                  <m:ctrlPr>
                    <w:rPr>
                      <w:rFonts w:ascii="Cambria Math" w:hAnsi="Cambria Math"/>
                      <w:i/>
                      <w:iCs/>
                      <w:sz w:val="26"/>
                      <w:szCs w:val="26"/>
                      <w:lang w:val="en-US"/>
                    </w:rPr>
                  </m:ctrlPr>
                </m:accPr>
                <m:e>
                  <m:sSub>
                    <m:sSubPr>
                      <m:ctrlPr>
                        <w:rPr>
                          <w:rFonts w:ascii="Cambria Math" w:hAnsi="Cambria Math"/>
                          <w:i/>
                          <w:iCs/>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e>
              </m:acc>
              <m:r>
                <w:rPr>
                  <w:rFonts w:ascii="Cambria Math" w:hAnsi="Cambria Math"/>
                  <w:sz w:val="26"/>
                  <w:szCs w:val="26"/>
                  <w:lang w:val="en-US"/>
                </w:rPr>
                <m:t>)</m:t>
              </m:r>
              <m:r>
                <w:rPr>
                  <w:rFonts w:ascii="Cambria Math" w:hAnsi="Cambria Math"/>
                  <w:sz w:val="26"/>
                  <w:szCs w:val="26"/>
                  <w:lang w:val="en-US"/>
                </w:rPr>
                <m:t>,</m:t>
              </m:r>
            </m:e>
          </m:nary>
        </m:oMath>
      </m:oMathPara>
    </w:p>
    <w:p w14:paraId="5D680225" w14:textId="5D0A60E3" w:rsidR="005207E3" w:rsidRDefault="005207E3" w:rsidP="002166C1">
      <w:pPr>
        <w:spacing w:line="276" w:lineRule="auto"/>
        <w:ind w:firstLine="567"/>
        <w:jc w:val="both"/>
        <w:rPr>
          <w:rFonts w:eastAsiaTheme="minorEastAsia"/>
          <w:iCs/>
          <w:sz w:val="26"/>
          <w:szCs w:val="26"/>
          <w:lang w:val="en-US"/>
        </w:rPr>
      </w:pPr>
      <w:proofErr w:type="spellStart"/>
      <w:r>
        <w:rPr>
          <w:rFonts w:eastAsiaTheme="minorEastAsia"/>
          <w:iCs/>
          <w:sz w:val="26"/>
          <w:szCs w:val="26"/>
          <w:lang w:val="en-US"/>
        </w:rPr>
        <w:t>где</w:t>
      </w:r>
      <w:proofErr w:type="spellEnd"/>
      <w:r>
        <w:rPr>
          <w:rFonts w:eastAsiaTheme="minorEastAsia"/>
          <w:iCs/>
          <w:sz w:val="26"/>
          <w:szCs w:val="26"/>
          <w:lang w:val="en-US"/>
        </w:rPr>
        <w:t xml:space="preserve"> </w:t>
      </w:r>
      <m:oMath>
        <m:r>
          <w:rPr>
            <w:rFonts w:ascii="Cambria Math" w:hAnsi="Cambria Math"/>
            <w:sz w:val="26"/>
            <w:szCs w:val="26"/>
            <w:lang w:val="en-US"/>
          </w:rPr>
          <m:t>y</m:t>
        </m:r>
      </m:oMath>
      <w:r>
        <w:rPr>
          <w:rFonts w:eastAsiaTheme="minorEastAsia"/>
          <w:iCs/>
          <w:sz w:val="26"/>
          <w:szCs w:val="26"/>
          <w:lang w:val="en-US"/>
        </w:rPr>
        <w:t xml:space="preserve"> –</w:t>
      </w:r>
      <w:r>
        <w:rPr>
          <w:rFonts w:eastAsiaTheme="minorEastAsia"/>
          <w:iCs/>
          <w:sz w:val="26"/>
          <w:szCs w:val="26"/>
        </w:rPr>
        <w:t xml:space="preserve"> значение ответов ФНФ, </w:t>
      </w:r>
      <m:oMath>
        <m:acc>
          <m:accPr>
            <m:ctrlPr>
              <w:rPr>
                <w:rFonts w:ascii="Cambria Math" w:hAnsi="Cambria Math"/>
                <w:i/>
                <w:iCs/>
                <w:sz w:val="26"/>
                <w:szCs w:val="26"/>
                <w:lang w:val="en-US"/>
              </w:rPr>
            </m:ctrlPr>
          </m:accPr>
          <m:e>
            <m:r>
              <w:rPr>
                <w:rFonts w:ascii="Cambria Math" w:hAnsi="Cambria Math"/>
                <w:sz w:val="26"/>
                <w:szCs w:val="26"/>
                <w:lang w:val="en-US"/>
              </w:rPr>
              <m:t>y</m:t>
            </m:r>
          </m:e>
        </m:acc>
      </m:oMath>
      <w:r>
        <w:rPr>
          <w:rFonts w:eastAsiaTheme="minorEastAsia"/>
          <w:iCs/>
          <w:sz w:val="26"/>
          <w:szCs w:val="26"/>
          <w:lang w:val="en-US"/>
        </w:rPr>
        <w:t xml:space="preserve"> – </w:t>
      </w:r>
      <w:proofErr w:type="spellStart"/>
      <w:r>
        <w:rPr>
          <w:rFonts w:eastAsiaTheme="minorEastAsia"/>
          <w:iCs/>
          <w:sz w:val="26"/>
          <w:szCs w:val="26"/>
          <w:lang w:val="en-US"/>
        </w:rPr>
        <w:t>предсказанные</w:t>
      </w:r>
      <w:proofErr w:type="spellEnd"/>
      <w:r>
        <w:rPr>
          <w:rFonts w:eastAsiaTheme="minorEastAsia"/>
          <w:iCs/>
          <w:sz w:val="26"/>
          <w:szCs w:val="26"/>
          <w:lang w:val="en-US"/>
        </w:rPr>
        <w:t xml:space="preserve"> </w:t>
      </w:r>
      <w:r w:rsidR="00EF4AE8">
        <w:rPr>
          <w:rFonts w:eastAsiaTheme="minorEastAsia"/>
          <w:iCs/>
          <w:sz w:val="26"/>
          <w:szCs w:val="26"/>
        </w:rPr>
        <w:t>ответы</w:t>
      </w:r>
      <w:r>
        <w:rPr>
          <w:rFonts w:eastAsiaTheme="minorEastAsia"/>
          <w:iCs/>
          <w:sz w:val="26"/>
          <w:szCs w:val="26"/>
          <w:lang w:val="en-US"/>
        </w:rPr>
        <w:t xml:space="preserve"> ФНФ, </w:t>
      </w:r>
      <m:oMath>
        <m:r>
          <w:rPr>
            <w:rFonts w:ascii="Cambria Math" w:eastAsiaTheme="minorEastAsia" w:hAnsi="Cambria Math"/>
            <w:sz w:val="26"/>
            <w:szCs w:val="26"/>
            <w:lang w:val="en-US"/>
          </w:rPr>
          <m:t>L</m:t>
        </m:r>
      </m:oMath>
      <w:r>
        <w:rPr>
          <w:rFonts w:eastAsiaTheme="minorEastAsia"/>
          <w:iCs/>
          <w:sz w:val="26"/>
          <w:szCs w:val="26"/>
          <w:lang w:val="en-US"/>
        </w:rPr>
        <w:t xml:space="preserve"> - размер выборки.</w:t>
      </w:r>
    </w:p>
    <w:p w14:paraId="5E318D04" w14:textId="32362B55" w:rsidR="005207E3" w:rsidRDefault="005207E3" w:rsidP="002166C1">
      <w:pPr>
        <w:spacing w:line="276" w:lineRule="auto"/>
        <w:ind w:firstLine="567"/>
        <w:jc w:val="both"/>
        <w:rPr>
          <w:iCs/>
          <w:sz w:val="26"/>
          <w:szCs w:val="26"/>
        </w:rPr>
      </w:pPr>
      <w:r>
        <w:rPr>
          <w:iCs/>
          <w:sz w:val="26"/>
          <w:szCs w:val="26"/>
        </w:rPr>
        <w:t>Значения точности предсказания должны значительно превосходить 0.5, т.к. данный уровень достижим при случайном угадывании ответов ФНФ. Исходная выборка должна быть разделена на тренировочную и тестовую части. Каждая модель должная быть обучена на тренировочной, а затем должна быть подсчитана точность между необходимыми ответами ФНФ и предсказанными моделью для тестовой выборки.</w:t>
      </w:r>
    </w:p>
    <w:p w14:paraId="0633A2FB" w14:textId="2D4B0453" w:rsidR="00C32734" w:rsidRDefault="00C32734" w:rsidP="00C32734">
      <w:pPr>
        <w:pStyle w:val="2"/>
      </w:pPr>
      <w:bookmarkStart w:id="7" w:name="_Toc532011577"/>
      <w:r>
        <w:t>Исследование эффективности различных алгоритмов</w:t>
      </w:r>
      <w:bookmarkEnd w:id="7"/>
    </w:p>
    <w:p w14:paraId="7C007E27" w14:textId="7933B41A" w:rsidR="00C32734" w:rsidRPr="00B86C37" w:rsidRDefault="00C32734" w:rsidP="00B86C37">
      <w:pPr>
        <w:spacing w:line="276" w:lineRule="auto"/>
        <w:ind w:firstLine="567"/>
        <w:jc w:val="both"/>
        <w:rPr>
          <w:iCs/>
          <w:sz w:val="26"/>
          <w:szCs w:val="26"/>
        </w:rPr>
      </w:pPr>
      <w:r>
        <w:rPr>
          <w:iCs/>
          <w:sz w:val="26"/>
          <w:szCs w:val="26"/>
        </w:rPr>
        <w:t>Для реализации необходимой модели мною были применены следующие алгоритмы машинного обучения:</w:t>
      </w:r>
      <w:r w:rsidR="00B86C37">
        <w:rPr>
          <w:iCs/>
          <w:sz w:val="26"/>
          <w:szCs w:val="26"/>
        </w:rPr>
        <w:t xml:space="preserve"> </w:t>
      </w:r>
      <w:r w:rsidR="00B86C37">
        <w:rPr>
          <w:iCs/>
          <w:szCs w:val="26"/>
        </w:rPr>
        <w:t>логистическая регрессия, метод опорных векторов, г</w:t>
      </w:r>
      <w:r w:rsidRPr="00B86C37">
        <w:rPr>
          <w:iCs/>
          <w:szCs w:val="26"/>
        </w:rPr>
        <w:t>радиентный бустинг.</w:t>
      </w:r>
    </w:p>
    <w:p w14:paraId="325522FA" w14:textId="32972B43" w:rsidR="00F03224" w:rsidRDefault="00C32734" w:rsidP="00F03224">
      <w:pPr>
        <w:spacing w:line="276" w:lineRule="auto"/>
        <w:ind w:firstLine="567"/>
        <w:jc w:val="both"/>
        <w:rPr>
          <w:iCs/>
          <w:sz w:val="26"/>
          <w:szCs w:val="26"/>
        </w:rPr>
      </w:pPr>
      <w:r>
        <w:rPr>
          <w:iCs/>
          <w:sz w:val="26"/>
          <w:szCs w:val="26"/>
        </w:rPr>
        <w:t>С помощью каждого алгоритма была обучена модель и проведено сравнение эффективности их применения.</w:t>
      </w:r>
      <w:r w:rsidR="00F03224">
        <w:rPr>
          <w:iCs/>
          <w:sz w:val="26"/>
          <w:szCs w:val="26"/>
        </w:rPr>
        <w:t xml:space="preserve"> </w:t>
      </w:r>
      <w:r w:rsidR="00F03224">
        <w:rPr>
          <w:iCs/>
          <w:sz w:val="26"/>
          <w:szCs w:val="26"/>
        </w:rPr>
        <w:t>Предварительно, все входные запросы были преобразованы в знаковый вид</w:t>
      </w:r>
      <w:r w:rsidR="00B33CEA">
        <w:rPr>
          <w:iCs/>
          <w:sz w:val="26"/>
          <w:szCs w:val="26"/>
        </w:rPr>
        <w:t xml:space="preserve"> по формуле:</w:t>
      </w:r>
    </w:p>
    <w:p w14:paraId="3F6A5BDE" w14:textId="77777777" w:rsidR="00B33CEA" w:rsidRPr="000D4F1F" w:rsidRDefault="00B33CEA" w:rsidP="00B33CEA">
      <w:pPr>
        <w:ind w:firstLine="567"/>
        <w:rPr>
          <w:rFonts w:eastAsiaTheme="minorEastAsia"/>
          <w:i/>
          <w:iCs/>
          <w:sz w:val="26"/>
          <w:szCs w:val="26"/>
          <w:lang w:val="en-US"/>
        </w:rPr>
      </w:pPr>
      <m:oMathPara>
        <m:oMath>
          <m:sSubSup>
            <m:sSubSupPr>
              <m:ctrlPr>
                <w:rPr>
                  <w:rFonts w:ascii="Cambria Math" w:eastAsiaTheme="minorEastAsia" w:hAnsi="Cambria Math" w:cstheme="minorBidi"/>
                  <w:i/>
                  <w:iCs/>
                  <w:sz w:val="26"/>
                  <w:szCs w:val="26"/>
                  <w:lang w:eastAsia="en-US"/>
                </w:rPr>
              </m:ctrlPr>
            </m:sSubSupPr>
            <m:e>
              <m:r>
                <w:rPr>
                  <w:rFonts w:ascii="Cambria Math" w:eastAsiaTheme="minorEastAsia" w:hAnsi="Cambria Math"/>
                  <w:sz w:val="26"/>
                  <w:szCs w:val="26"/>
                </w:rPr>
                <m:t>с</m:t>
              </m:r>
            </m:e>
            <m:sub>
              <m:r>
                <w:rPr>
                  <w:rFonts w:ascii="Cambria Math" w:eastAsiaTheme="minorEastAsia" w:hAnsi="Cambria Math"/>
                  <w:sz w:val="26"/>
                  <w:szCs w:val="26"/>
                </w:rPr>
                <m:t>l</m:t>
              </m:r>
            </m:sub>
            <m:sup>
              <m:r>
                <w:rPr>
                  <w:rFonts w:ascii="Cambria Math" w:eastAsiaTheme="minorEastAsia" w:hAnsi="Cambria Math"/>
                  <w:sz w:val="26"/>
                  <w:szCs w:val="26"/>
                </w:rPr>
                <m:t>'</m:t>
              </m:r>
            </m:sup>
          </m:sSubSup>
          <m:r>
            <w:rPr>
              <w:rFonts w:ascii="Cambria Math" w:eastAsiaTheme="minorEastAsia" w:hAnsi="Cambria Math"/>
              <w:sz w:val="26"/>
              <w:szCs w:val="26"/>
            </w:rPr>
            <m:t>=</m:t>
          </m:r>
          <m:nary>
            <m:naryPr>
              <m:chr m:val="∏"/>
              <m:limLoc m:val="undOvr"/>
              <m:ctrlPr>
                <w:rPr>
                  <w:rFonts w:ascii="Cambria Math" w:eastAsiaTheme="minorEastAsia" w:hAnsi="Cambria Math" w:cstheme="minorBidi"/>
                  <w:i/>
                  <w:iCs/>
                  <w:sz w:val="26"/>
                  <w:szCs w:val="26"/>
                  <w:lang w:val="en-US" w:eastAsia="en-US"/>
                </w:rPr>
              </m:ctrlPr>
            </m:naryPr>
            <m:sub>
              <m:r>
                <w:rPr>
                  <w:rFonts w:ascii="Cambria Math" w:eastAsiaTheme="minorEastAsia" w:hAnsi="Cambria Math"/>
                  <w:sz w:val="26"/>
                  <w:szCs w:val="26"/>
                  <w:lang w:val="en-US"/>
                </w:rPr>
                <m:t>i=0</m:t>
              </m:r>
            </m:sub>
            <m:sup>
              <m:r>
                <w:rPr>
                  <w:rFonts w:ascii="Cambria Math" w:eastAsiaTheme="minorEastAsia" w:hAnsi="Cambria Math"/>
                  <w:sz w:val="26"/>
                  <w:szCs w:val="26"/>
                  <w:lang w:val="en-US"/>
                </w:rPr>
                <m:t>l</m:t>
              </m:r>
            </m:sup>
            <m:e>
              <m:r>
                <w:rPr>
                  <w:rFonts w:ascii="Cambria Math" w:eastAsiaTheme="minorEastAsia" w:hAnsi="Cambria Math"/>
                  <w:sz w:val="26"/>
                  <w:szCs w:val="26"/>
                  <w:lang w:val="en-US"/>
                </w:rPr>
                <m:t>(1-2</m:t>
              </m:r>
              <m:sSub>
                <m:sSubPr>
                  <m:ctrlPr>
                    <w:rPr>
                      <w:rFonts w:ascii="Cambria Math" w:eastAsiaTheme="minorEastAsia" w:hAnsi="Cambria Math" w:cstheme="minorBidi"/>
                      <w:i/>
                      <w:iCs/>
                      <w:sz w:val="26"/>
                      <w:szCs w:val="26"/>
                      <w:lang w:val="en-US" w:eastAsia="en-US"/>
                    </w:rPr>
                  </m:ctrlPr>
                </m:sSubPr>
                <m:e>
                  <m:r>
                    <w:rPr>
                      <w:rFonts w:ascii="Cambria Math" w:eastAsiaTheme="minorEastAsia" w:hAnsi="Cambria Math"/>
                      <w:sz w:val="26"/>
                      <w:szCs w:val="26"/>
                      <w:lang w:val="en-US"/>
                    </w:rPr>
                    <m:t>c</m:t>
                  </m:r>
                </m:e>
                <m:sub>
                  <m:r>
                    <w:rPr>
                      <w:rFonts w:ascii="Cambria Math" w:eastAsiaTheme="minorEastAsia" w:hAnsi="Cambria Math"/>
                      <w:sz w:val="26"/>
                      <w:szCs w:val="26"/>
                      <w:lang w:val="en-US"/>
                    </w:rPr>
                    <m:t>i</m:t>
                  </m:r>
                </m:sub>
              </m:sSub>
            </m:e>
          </m:nary>
          <m:r>
            <w:rPr>
              <w:rFonts w:ascii="Cambria Math" w:eastAsiaTheme="minorEastAsia" w:hAnsi="Cambria Math"/>
              <w:sz w:val="26"/>
              <w:szCs w:val="26"/>
              <w:lang w:val="en-US"/>
            </w:rPr>
            <m:t>), l=0, …, N;</m:t>
          </m:r>
        </m:oMath>
      </m:oMathPara>
    </w:p>
    <w:p w14:paraId="1A185590" w14:textId="77777777" w:rsidR="00B33CEA" w:rsidRDefault="00B33CEA" w:rsidP="00F03224">
      <w:pPr>
        <w:spacing w:line="276" w:lineRule="auto"/>
        <w:ind w:firstLine="567"/>
        <w:jc w:val="both"/>
        <w:rPr>
          <w:iCs/>
          <w:sz w:val="26"/>
          <w:szCs w:val="26"/>
        </w:rPr>
      </w:pPr>
    </w:p>
    <w:p w14:paraId="31F1C197" w14:textId="2C6B5153" w:rsidR="00C32734" w:rsidRDefault="00C32734" w:rsidP="00C32734">
      <w:pPr>
        <w:spacing w:line="276" w:lineRule="auto"/>
        <w:ind w:firstLine="567"/>
        <w:jc w:val="both"/>
        <w:rPr>
          <w:iCs/>
          <w:sz w:val="26"/>
          <w:szCs w:val="26"/>
        </w:rPr>
      </w:pPr>
      <w:r>
        <w:rPr>
          <w:iCs/>
          <w:sz w:val="26"/>
          <w:szCs w:val="26"/>
        </w:rPr>
        <w:t xml:space="preserve">Зависимость точности предсказания </w:t>
      </w:r>
      <w:r w:rsidR="00B86C37">
        <w:rPr>
          <w:iCs/>
          <w:sz w:val="26"/>
          <w:szCs w:val="26"/>
        </w:rPr>
        <w:t xml:space="preserve">различных моделей </w:t>
      </w:r>
      <w:r>
        <w:rPr>
          <w:iCs/>
          <w:sz w:val="26"/>
          <w:szCs w:val="26"/>
        </w:rPr>
        <w:t>от размера обучающей выборки</w:t>
      </w:r>
      <w:r w:rsidR="006C392E">
        <w:rPr>
          <w:iCs/>
          <w:sz w:val="26"/>
          <w:szCs w:val="26"/>
        </w:rPr>
        <w:t xml:space="preserve"> при длине запроса ФНФ в 64 и 128 бит</w:t>
      </w:r>
      <w:r w:rsidR="00B86C37">
        <w:rPr>
          <w:iCs/>
          <w:sz w:val="26"/>
          <w:szCs w:val="26"/>
        </w:rPr>
        <w:t xml:space="preserve"> приведена на рисунках 1 - 6</w:t>
      </w:r>
      <w:r w:rsidR="006C392E">
        <w:rPr>
          <w:iCs/>
          <w:sz w:val="26"/>
          <w:szCs w:val="26"/>
        </w:rPr>
        <w:t>.</w:t>
      </w:r>
      <w:r w:rsidR="00A71225">
        <w:rPr>
          <w:iCs/>
          <w:sz w:val="26"/>
          <w:szCs w:val="26"/>
        </w:rPr>
        <w:t xml:space="preserve"> </w:t>
      </w:r>
      <w:r w:rsidR="00A71225">
        <w:rPr>
          <w:iCs/>
          <w:sz w:val="26"/>
          <w:szCs w:val="26"/>
        </w:rPr>
        <w:lastRenderedPageBreak/>
        <w:t>Обучение проводилось на выборке длинной</w:t>
      </w:r>
      <w:r w:rsidR="007121C8">
        <w:rPr>
          <w:iCs/>
          <w:sz w:val="26"/>
          <w:szCs w:val="26"/>
        </w:rPr>
        <w:t xml:space="preserve"> от 16 до</w:t>
      </w:r>
      <w:r w:rsidR="00A71225">
        <w:rPr>
          <w:iCs/>
          <w:sz w:val="26"/>
          <w:szCs w:val="26"/>
        </w:rPr>
        <w:t xml:space="preserve"> 10</w:t>
      </w:r>
      <w:r w:rsidR="00A71225">
        <w:rPr>
          <w:iCs/>
          <w:sz w:val="26"/>
          <w:szCs w:val="26"/>
          <w:vertAlign w:val="superscript"/>
        </w:rPr>
        <w:t>5</w:t>
      </w:r>
      <w:r w:rsidR="00A71225">
        <w:rPr>
          <w:iCs/>
          <w:sz w:val="26"/>
          <w:szCs w:val="26"/>
        </w:rPr>
        <w:t xml:space="preserve"> запросов и ответов. Точность подс</w:t>
      </w:r>
      <w:r w:rsidR="006B4B00">
        <w:rPr>
          <w:iCs/>
          <w:sz w:val="26"/>
          <w:szCs w:val="26"/>
        </w:rPr>
        <w:t>читывалась на выборке размером</w:t>
      </w:r>
      <w:r w:rsidR="00A71225">
        <w:rPr>
          <w:iCs/>
          <w:sz w:val="26"/>
          <w:szCs w:val="26"/>
        </w:rPr>
        <w:t xml:space="preserve"> 9</w:t>
      </w:r>
      <w:r w:rsidR="006B4B00">
        <w:rPr>
          <w:iCs/>
          <w:sz w:val="26"/>
          <w:szCs w:val="26"/>
        </w:rPr>
        <w:t>•10</w:t>
      </w:r>
      <w:r w:rsidR="006B4B00" w:rsidRPr="006B4B00">
        <w:rPr>
          <w:iCs/>
          <w:sz w:val="26"/>
          <w:szCs w:val="26"/>
          <w:vertAlign w:val="superscript"/>
        </w:rPr>
        <w:t>5</w:t>
      </w:r>
      <w:r w:rsidR="006B4B00">
        <w:rPr>
          <w:iCs/>
          <w:sz w:val="26"/>
          <w:szCs w:val="26"/>
        </w:rPr>
        <w:t>.</w:t>
      </w:r>
    </w:p>
    <w:p w14:paraId="6E532E62" w14:textId="77777777" w:rsidR="00B33CEA" w:rsidRPr="00B33CEA" w:rsidRDefault="00B33CEA" w:rsidP="00C32734">
      <w:pPr>
        <w:spacing w:line="276" w:lineRule="auto"/>
        <w:ind w:firstLine="567"/>
        <w:jc w:val="both"/>
        <w:rPr>
          <w:iCs/>
          <w:sz w:val="16"/>
          <w:szCs w:val="16"/>
        </w:rPr>
      </w:pPr>
    </w:p>
    <w:p w14:paraId="29BA339C" w14:textId="4EC7E6DA" w:rsidR="00E63476" w:rsidRDefault="00B86C37" w:rsidP="00D87E93">
      <w:pPr>
        <w:spacing w:line="276" w:lineRule="auto"/>
        <w:jc w:val="center"/>
        <w:rPr>
          <w:iCs/>
          <w:sz w:val="26"/>
          <w:szCs w:val="26"/>
        </w:rPr>
      </w:pPr>
      <w:r w:rsidRPr="00B86C37">
        <w:rPr>
          <w:iCs/>
          <w:sz w:val="26"/>
          <w:szCs w:val="26"/>
        </w:rPr>
        <w:drawing>
          <wp:inline distT="0" distB="0" distL="0" distR="0" wp14:anchorId="65F00864" wp14:editId="016501A7">
            <wp:extent cx="5936615" cy="2440940"/>
            <wp:effectExtent l="0" t="0" r="698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615" cy="2440940"/>
                    </a:xfrm>
                    <a:prstGeom prst="rect">
                      <a:avLst/>
                    </a:prstGeom>
                  </pic:spPr>
                </pic:pic>
              </a:graphicData>
            </a:graphic>
          </wp:inline>
        </w:drawing>
      </w:r>
    </w:p>
    <w:p w14:paraId="60786A03" w14:textId="15094E28" w:rsidR="00375851" w:rsidRDefault="00375851" w:rsidP="00B86C37">
      <w:pPr>
        <w:spacing w:line="276" w:lineRule="auto"/>
        <w:ind w:firstLine="567"/>
        <w:jc w:val="center"/>
        <w:rPr>
          <w:iCs/>
          <w:sz w:val="26"/>
          <w:szCs w:val="26"/>
        </w:rPr>
      </w:pPr>
      <w:r>
        <w:rPr>
          <w:iCs/>
          <w:sz w:val="26"/>
          <w:szCs w:val="26"/>
        </w:rPr>
        <w:t xml:space="preserve">Рис. 1. </w:t>
      </w:r>
      <w:r w:rsidR="00B86C37">
        <w:rPr>
          <w:iCs/>
          <w:sz w:val="26"/>
          <w:szCs w:val="26"/>
        </w:rPr>
        <w:t>Достигнутая точность логистической регрессией</w:t>
      </w:r>
      <w:r>
        <w:rPr>
          <w:iCs/>
          <w:sz w:val="26"/>
          <w:szCs w:val="26"/>
        </w:rPr>
        <w:t xml:space="preserve"> (</w:t>
      </w:r>
      <w:r>
        <w:rPr>
          <w:iCs/>
          <w:sz w:val="26"/>
          <w:szCs w:val="26"/>
          <w:lang w:val="en-US"/>
        </w:rPr>
        <w:t>N = 64)</w:t>
      </w:r>
      <w:r>
        <w:rPr>
          <w:iCs/>
          <w:sz w:val="26"/>
          <w:szCs w:val="26"/>
        </w:rPr>
        <w:t>.</w:t>
      </w:r>
    </w:p>
    <w:p w14:paraId="2828BD8E" w14:textId="77777777" w:rsidR="00B86C37" w:rsidRPr="00B86C37" w:rsidRDefault="00B86C37" w:rsidP="00B86C37">
      <w:pPr>
        <w:spacing w:line="276" w:lineRule="auto"/>
        <w:ind w:firstLine="567"/>
        <w:jc w:val="center"/>
        <w:rPr>
          <w:iCs/>
          <w:sz w:val="16"/>
          <w:szCs w:val="16"/>
        </w:rPr>
      </w:pPr>
    </w:p>
    <w:p w14:paraId="4C5C514B" w14:textId="0890AF20" w:rsidR="00C32734" w:rsidRPr="00B86C37" w:rsidRDefault="00B86C37" w:rsidP="00B86C37">
      <w:pPr>
        <w:spacing w:line="276" w:lineRule="auto"/>
        <w:jc w:val="center"/>
        <w:rPr>
          <w:iCs/>
          <w:sz w:val="16"/>
          <w:szCs w:val="16"/>
        </w:rPr>
      </w:pPr>
      <w:r w:rsidRPr="00B86C37">
        <w:rPr>
          <w:iCs/>
          <w:sz w:val="16"/>
          <w:szCs w:val="16"/>
        </w:rPr>
        <w:drawing>
          <wp:inline distT="0" distB="0" distL="0" distR="0" wp14:anchorId="0B6CFC31" wp14:editId="297BAC60">
            <wp:extent cx="5936615" cy="2440940"/>
            <wp:effectExtent l="0" t="0" r="6985"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440940"/>
                    </a:xfrm>
                    <a:prstGeom prst="rect">
                      <a:avLst/>
                    </a:prstGeom>
                  </pic:spPr>
                </pic:pic>
              </a:graphicData>
            </a:graphic>
          </wp:inline>
        </w:drawing>
      </w:r>
    </w:p>
    <w:p w14:paraId="5832F631" w14:textId="619838E6" w:rsidR="00C32734" w:rsidRDefault="00C32734" w:rsidP="00B86C37">
      <w:pPr>
        <w:spacing w:line="276" w:lineRule="auto"/>
        <w:ind w:firstLine="567"/>
        <w:jc w:val="center"/>
        <w:rPr>
          <w:iCs/>
          <w:sz w:val="26"/>
          <w:szCs w:val="26"/>
        </w:rPr>
      </w:pPr>
      <w:r>
        <w:rPr>
          <w:iCs/>
          <w:sz w:val="26"/>
          <w:szCs w:val="26"/>
        </w:rPr>
        <w:t xml:space="preserve">Рис. 2. </w:t>
      </w:r>
      <w:r w:rsidR="00B86C37">
        <w:rPr>
          <w:iCs/>
          <w:sz w:val="26"/>
          <w:szCs w:val="26"/>
        </w:rPr>
        <w:t xml:space="preserve">Достигнутая точность градиентным </w:t>
      </w:r>
      <w:proofErr w:type="spellStart"/>
      <w:r w:rsidR="00B86C37">
        <w:rPr>
          <w:iCs/>
          <w:sz w:val="26"/>
          <w:szCs w:val="26"/>
        </w:rPr>
        <w:t>бустингом</w:t>
      </w:r>
      <w:proofErr w:type="spellEnd"/>
      <w:r>
        <w:rPr>
          <w:iCs/>
          <w:sz w:val="26"/>
          <w:szCs w:val="26"/>
        </w:rPr>
        <w:t xml:space="preserve"> (</w:t>
      </w:r>
      <w:r>
        <w:rPr>
          <w:iCs/>
          <w:sz w:val="26"/>
          <w:szCs w:val="26"/>
          <w:lang w:val="en-US"/>
        </w:rPr>
        <w:t xml:space="preserve">N = </w:t>
      </w:r>
      <w:r w:rsidR="00B86C37">
        <w:rPr>
          <w:iCs/>
          <w:sz w:val="26"/>
          <w:szCs w:val="26"/>
          <w:lang w:val="en-US"/>
        </w:rPr>
        <w:t>64</w:t>
      </w:r>
      <w:r>
        <w:rPr>
          <w:iCs/>
          <w:sz w:val="26"/>
          <w:szCs w:val="26"/>
          <w:lang w:val="en-US"/>
        </w:rPr>
        <w:t>)</w:t>
      </w:r>
      <w:r>
        <w:rPr>
          <w:iCs/>
          <w:sz w:val="26"/>
          <w:szCs w:val="26"/>
        </w:rPr>
        <w:t>.</w:t>
      </w:r>
    </w:p>
    <w:p w14:paraId="27CBA81F" w14:textId="77777777" w:rsidR="00B86C37" w:rsidRPr="00B86C37" w:rsidRDefault="00B86C37" w:rsidP="00B86C37">
      <w:pPr>
        <w:spacing w:line="276" w:lineRule="auto"/>
        <w:ind w:firstLine="567"/>
        <w:jc w:val="center"/>
        <w:rPr>
          <w:iCs/>
          <w:sz w:val="16"/>
          <w:szCs w:val="16"/>
        </w:rPr>
      </w:pPr>
    </w:p>
    <w:p w14:paraId="633DE665" w14:textId="6BBE2FC3" w:rsidR="00B86C37" w:rsidRDefault="00B86C37" w:rsidP="00B86C37">
      <w:pPr>
        <w:spacing w:line="276" w:lineRule="auto"/>
        <w:jc w:val="center"/>
        <w:rPr>
          <w:iCs/>
          <w:sz w:val="26"/>
          <w:szCs w:val="26"/>
        </w:rPr>
      </w:pPr>
      <w:r w:rsidRPr="00B86C37">
        <w:rPr>
          <w:iCs/>
          <w:sz w:val="26"/>
          <w:szCs w:val="26"/>
        </w:rPr>
        <w:drawing>
          <wp:inline distT="0" distB="0" distL="0" distR="0" wp14:anchorId="7A3B49A4" wp14:editId="72AD9EF6">
            <wp:extent cx="5936615" cy="2440940"/>
            <wp:effectExtent l="0" t="0" r="6985"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440940"/>
                    </a:xfrm>
                    <a:prstGeom prst="rect">
                      <a:avLst/>
                    </a:prstGeom>
                  </pic:spPr>
                </pic:pic>
              </a:graphicData>
            </a:graphic>
          </wp:inline>
        </w:drawing>
      </w:r>
    </w:p>
    <w:p w14:paraId="59795742" w14:textId="7532EFF4" w:rsidR="00B86C37" w:rsidRDefault="00B86C37" w:rsidP="00B86C37">
      <w:pPr>
        <w:spacing w:line="276" w:lineRule="auto"/>
        <w:ind w:firstLine="567"/>
        <w:jc w:val="center"/>
        <w:rPr>
          <w:iCs/>
          <w:sz w:val="26"/>
          <w:szCs w:val="26"/>
        </w:rPr>
      </w:pPr>
      <w:r>
        <w:rPr>
          <w:iCs/>
          <w:sz w:val="26"/>
          <w:szCs w:val="26"/>
        </w:rPr>
        <w:t>Рис. 3</w:t>
      </w:r>
      <w:r>
        <w:rPr>
          <w:iCs/>
          <w:sz w:val="26"/>
          <w:szCs w:val="26"/>
        </w:rPr>
        <w:t xml:space="preserve">. </w:t>
      </w:r>
      <w:r>
        <w:rPr>
          <w:iCs/>
          <w:sz w:val="26"/>
          <w:szCs w:val="26"/>
        </w:rPr>
        <w:t xml:space="preserve">Достигнутая точность методом опорных векторов </w:t>
      </w:r>
      <w:r>
        <w:rPr>
          <w:iCs/>
          <w:sz w:val="26"/>
          <w:szCs w:val="26"/>
        </w:rPr>
        <w:t>(</w:t>
      </w:r>
      <w:r>
        <w:rPr>
          <w:iCs/>
          <w:sz w:val="26"/>
          <w:szCs w:val="26"/>
          <w:lang w:val="en-US"/>
        </w:rPr>
        <w:t>N = 64)</w:t>
      </w:r>
      <w:r>
        <w:rPr>
          <w:iCs/>
          <w:sz w:val="26"/>
          <w:szCs w:val="26"/>
        </w:rPr>
        <w:t>.</w:t>
      </w:r>
    </w:p>
    <w:p w14:paraId="3E2C61F8" w14:textId="599E28DB" w:rsidR="00B86C37" w:rsidRPr="00C32734" w:rsidRDefault="00B86C37" w:rsidP="00B86C37">
      <w:pPr>
        <w:spacing w:line="276" w:lineRule="auto"/>
        <w:jc w:val="center"/>
        <w:rPr>
          <w:iCs/>
          <w:sz w:val="26"/>
          <w:szCs w:val="26"/>
        </w:rPr>
      </w:pPr>
      <w:r w:rsidRPr="00B86C37">
        <w:rPr>
          <w:iCs/>
          <w:sz w:val="26"/>
          <w:szCs w:val="26"/>
        </w:rPr>
        <w:lastRenderedPageBreak/>
        <w:drawing>
          <wp:inline distT="0" distB="0" distL="0" distR="0" wp14:anchorId="23922E3B" wp14:editId="63C44282">
            <wp:extent cx="5936615" cy="2440940"/>
            <wp:effectExtent l="0" t="0" r="6985"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440940"/>
                    </a:xfrm>
                    <a:prstGeom prst="rect">
                      <a:avLst/>
                    </a:prstGeom>
                  </pic:spPr>
                </pic:pic>
              </a:graphicData>
            </a:graphic>
          </wp:inline>
        </w:drawing>
      </w:r>
    </w:p>
    <w:p w14:paraId="3403BB74" w14:textId="116B1D14" w:rsidR="00B86C37" w:rsidRDefault="00B86C37" w:rsidP="00B86C37">
      <w:pPr>
        <w:spacing w:line="276" w:lineRule="auto"/>
        <w:ind w:firstLine="567"/>
        <w:jc w:val="center"/>
        <w:rPr>
          <w:iCs/>
          <w:sz w:val="26"/>
          <w:szCs w:val="26"/>
        </w:rPr>
      </w:pPr>
      <w:r>
        <w:rPr>
          <w:iCs/>
          <w:sz w:val="26"/>
          <w:szCs w:val="26"/>
        </w:rPr>
        <w:t>Рис. 4</w:t>
      </w:r>
      <w:r>
        <w:rPr>
          <w:iCs/>
          <w:sz w:val="26"/>
          <w:szCs w:val="26"/>
        </w:rPr>
        <w:t xml:space="preserve">. Достигнутая точность </w:t>
      </w:r>
      <w:r>
        <w:rPr>
          <w:iCs/>
          <w:sz w:val="26"/>
          <w:szCs w:val="26"/>
        </w:rPr>
        <w:t>логистической регрессией</w:t>
      </w:r>
      <w:r>
        <w:rPr>
          <w:iCs/>
          <w:sz w:val="26"/>
          <w:szCs w:val="26"/>
        </w:rPr>
        <w:t xml:space="preserve"> (</w:t>
      </w:r>
      <w:r>
        <w:rPr>
          <w:iCs/>
          <w:sz w:val="26"/>
          <w:szCs w:val="26"/>
          <w:lang w:val="en-US"/>
        </w:rPr>
        <w:t xml:space="preserve">N = </w:t>
      </w:r>
      <w:r>
        <w:rPr>
          <w:iCs/>
          <w:sz w:val="26"/>
          <w:szCs w:val="26"/>
          <w:lang w:val="en-US"/>
        </w:rPr>
        <w:t>128</w:t>
      </w:r>
      <w:r>
        <w:rPr>
          <w:iCs/>
          <w:sz w:val="26"/>
          <w:szCs w:val="26"/>
          <w:lang w:val="en-US"/>
        </w:rPr>
        <w:t>)</w:t>
      </w:r>
      <w:r>
        <w:rPr>
          <w:iCs/>
          <w:sz w:val="26"/>
          <w:szCs w:val="26"/>
        </w:rPr>
        <w:t>.</w:t>
      </w:r>
    </w:p>
    <w:p w14:paraId="5A0109AA" w14:textId="77777777" w:rsidR="00B86C37" w:rsidRPr="00B86C37" w:rsidRDefault="00B86C37" w:rsidP="00B86C37">
      <w:pPr>
        <w:spacing w:line="276" w:lineRule="auto"/>
        <w:ind w:firstLine="567"/>
        <w:jc w:val="center"/>
        <w:rPr>
          <w:iCs/>
          <w:sz w:val="16"/>
          <w:szCs w:val="16"/>
        </w:rPr>
      </w:pPr>
    </w:p>
    <w:p w14:paraId="58BCAE58" w14:textId="5504D693" w:rsidR="00B86C37" w:rsidRDefault="00B86C37" w:rsidP="00B86C37">
      <w:pPr>
        <w:spacing w:line="276" w:lineRule="auto"/>
        <w:jc w:val="center"/>
        <w:rPr>
          <w:iCs/>
          <w:sz w:val="26"/>
          <w:szCs w:val="26"/>
        </w:rPr>
      </w:pPr>
      <w:r w:rsidRPr="00B86C37">
        <w:rPr>
          <w:iCs/>
          <w:sz w:val="26"/>
          <w:szCs w:val="26"/>
        </w:rPr>
        <w:drawing>
          <wp:inline distT="0" distB="0" distL="0" distR="0" wp14:anchorId="35A897D3" wp14:editId="0D9CF8CA">
            <wp:extent cx="5936615" cy="2440940"/>
            <wp:effectExtent l="0" t="0" r="698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440940"/>
                    </a:xfrm>
                    <a:prstGeom prst="rect">
                      <a:avLst/>
                    </a:prstGeom>
                  </pic:spPr>
                </pic:pic>
              </a:graphicData>
            </a:graphic>
          </wp:inline>
        </w:drawing>
      </w:r>
    </w:p>
    <w:p w14:paraId="3D17B117" w14:textId="279B0768" w:rsidR="00B86C37" w:rsidRDefault="00B86C37" w:rsidP="00B86C37">
      <w:pPr>
        <w:spacing w:line="276" w:lineRule="auto"/>
        <w:ind w:firstLine="567"/>
        <w:jc w:val="center"/>
        <w:rPr>
          <w:iCs/>
          <w:sz w:val="26"/>
          <w:szCs w:val="26"/>
        </w:rPr>
      </w:pPr>
      <w:r>
        <w:rPr>
          <w:iCs/>
          <w:sz w:val="26"/>
          <w:szCs w:val="26"/>
        </w:rPr>
        <w:t>Рис. 5</w:t>
      </w:r>
      <w:r>
        <w:rPr>
          <w:iCs/>
          <w:sz w:val="26"/>
          <w:szCs w:val="26"/>
        </w:rPr>
        <w:t xml:space="preserve">. Достигнутая точность </w:t>
      </w:r>
      <w:r>
        <w:rPr>
          <w:iCs/>
          <w:sz w:val="26"/>
          <w:szCs w:val="26"/>
        </w:rPr>
        <w:t>методом опорных векторов</w:t>
      </w:r>
      <w:r>
        <w:rPr>
          <w:iCs/>
          <w:sz w:val="26"/>
          <w:szCs w:val="26"/>
        </w:rPr>
        <w:t xml:space="preserve"> (</w:t>
      </w:r>
      <w:r>
        <w:rPr>
          <w:iCs/>
          <w:sz w:val="26"/>
          <w:szCs w:val="26"/>
          <w:lang w:val="en-US"/>
        </w:rPr>
        <w:t>N = 128)</w:t>
      </w:r>
      <w:r>
        <w:rPr>
          <w:iCs/>
          <w:sz w:val="26"/>
          <w:szCs w:val="26"/>
        </w:rPr>
        <w:t>.</w:t>
      </w:r>
    </w:p>
    <w:p w14:paraId="53F1B246" w14:textId="77777777" w:rsidR="00B86C37" w:rsidRPr="00B86C37" w:rsidRDefault="00B86C37" w:rsidP="00B86C37">
      <w:pPr>
        <w:spacing w:line="276" w:lineRule="auto"/>
        <w:ind w:firstLine="567"/>
        <w:jc w:val="center"/>
        <w:rPr>
          <w:iCs/>
          <w:sz w:val="16"/>
          <w:szCs w:val="16"/>
        </w:rPr>
      </w:pPr>
    </w:p>
    <w:p w14:paraId="74DCB182" w14:textId="33E69220" w:rsidR="00B86C37" w:rsidRDefault="00B86C37" w:rsidP="00B86C37">
      <w:pPr>
        <w:spacing w:line="276" w:lineRule="auto"/>
        <w:jc w:val="center"/>
        <w:rPr>
          <w:iCs/>
          <w:sz w:val="26"/>
          <w:szCs w:val="26"/>
        </w:rPr>
      </w:pPr>
      <w:r w:rsidRPr="00B86C37">
        <w:rPr>
          <w:iCs/>
          <w:sz w:val="26"/>
          <w:szCs w:val="26"/>
        </w:rPr>
        <w:drawing>
          <wp:inline distT="0" distB="0" distL="0" distR="0" wp14:anchorId="2F80B4EF" wp14:editId="653F9987">
            <wp:extent cx="5936615" cy="2440940"/>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2440940"/>
                    </a:xfrm>
                    <a:prstGeom prst="rect">
                      <a:avLst/>
                    </a:prstGeom>
                  </pic:spPr>
                </pic:pic>
              </a:graphicData>
            </a:graphic>
          </wp:inline>
        </w:drawing>
      </w:r>
    </w:p>
    <w:p w14:paraId="50AC59B4" w14:textId="5BC2E6C7" w:rsidR="00B86C37" w:rsidRPr="00C32734" w:rsidRDefault="00B86C37" w:rsidP="00B86C37">
      <w:pPr>
        <w:spacing w:line="276" w:lineRule="auto"/>
        <w:ind w:firstLine="567"/>
        <w:jc w:val="center"/>
        <w:rPr>
          <w:iCs/>
          <w:sz w:val="26"/>
          <w:szCs w:val="26"/>
        </w:rPr>
      </w:pPr>
      <w:r>
        <w:rPr>
          <w:iCs/>
          <w:sz w:val="26"/>
          <w:szCs w:val="26"/>
        </w:rPr>
        <w:t>Рис. 6</w:t>
      </w:r>
      <w:r>
        <w:rPr>
          <w:iCs/>
          <w:sz w:val="26"/>
          <w:szCs w:val="26"/>
        </w:rPr>
        <w:t xml:space="preserve">. Достигнутая точность </w:t>
      </w:r>
      <w:r>
        <w:rPr>
          <w:iCs/>
          <w:sz w:val="26"/>
          <w:szCs w:val="26"/>
        </w:rPr>
        <w:t xml:space="preserve">градиентным </w:t>
      </w:r>
      <w:proofErr w:type="spellStart"/>
      <w:r>
        <w:rPr>
          <w:iCs/>
          <w:sz w:val="26"/>
          <w:szCs w:val="26"/>
        </w:rPr>
        <w:t>бустингом</w:t>
      </w:r>
      <w:proofErr w:type="spellEnd"/>
      <w:r>
        <w:rPr>
          <w:iCs/>
          <w:sz w:val="26"/>
          <w:szCs w:val="26"/>
        </w:rPr>
        <w:t xml:space="preserve"> (</w:t>
      </w:r>
      <w:r>
        <w:rPr>
          <w:iCs/>
          <w:sz w:val="26"/>
          <w:szCs w:val="26"/>
          <w:lang w:val="en-US"/>
        </w:rPr>
        <w:t>N = 128)</w:t>
      </w:r>
      <w:r>
        <w:rPr>
          <w:iCs/>
          <w:sz w:val="26"/>
          <w:szCs w:val="26"/>
        </w:rPr>
        <w:t>.</w:t>
      </w:r>
    </w:p>
    <w:p w14:paraId="59B169C5" w14:textId="77777777" w:rsidR="00C32734" w:rsidRPr="00437FD7" w:rsidRDefault="00C32734" w:rsidP="002166C1">
      <w:pPr>
        <w:spacing w:line="276" w:lineRule="auto"/>
        <w:ind w:firstLine="567"/>
        <w:jc w:val="both"/>
        <w:rPr>
          <w:iCs/>
          <w:sz w:val="16"/>
          <w:szCs w:val="16"/>
        </w:rPr>
      </w:pPr>
    </w:p>
    <w:p w14:paraId="39E94CF0" w14:textId="0DCBCB63" w:rsidR="00D27687" w:rsidRDefault="00D27687" w:rsidP="004206F1">
      <w:pPr>
        <w:spacing w:line="276" w:lineRule="auto"/>
        <w:ind w:firstLine="567"/>
        <w:jc w:val="both"/>
        <w:rPr>
          <w:iCs/>
          <w:sz w:val="26"/>
          <w:szCs w:val="26"/>
        </w:rPr>
      </w:pPr>
      <w:r>
        <w:rPr>
          <w:iCs/>
          <w:sz w:val="26"/>
          <w:szCs w:val="26"/>
        </w:rPr>
        <w:t xml:space="preserve">Зависимости показывают, что наименьшая длина выборки для достижения точности в 95% необходима для алгоритма логистической регрессии. </w:t>
      </w:r>
      <w:r w:rsidR="00680BD5">
        <w:rPr>
          <w:iCs/>
          <w:sz w:val="26"/>
          <w:szCs w:val="26"/>
        </w:rPr>
        <w:t xml:space="preserve">Метод опорных векторов показал такие же результаты, что и логистическая регрессия, </w:t>
      </w:r>
      <w:r w:rsidR="00680BD5">
        <w:rPr>
          <w:iCs/>
          <w:sz w:val="26"/>
          <w:szCs w:val="26"/>
        </w:rPr>
        <w:lastRenderedPageBreak/>
        <w:t>однако требовал большего времени для обучения. Градиентный бустинг не достиг необходимой точности ни при каком значении длины выборки меньшей 10</w:t>
      </w:r>
      <w:r w:rsidR="00680BD5" w:rsidRPr="00680BD5">
        <w:rPr>
          <w:iCs/>
          <w:sz w:val="26"/>
          <w:szCs w:val="26"/>
          <w:vertAlign w:val="superscript"/>
        </w:rPr>
        <w:t>5</w:t>
      </w:r>
      <w:r w:rsidR="00680BD5">
        <w:rPr>
          <w:iCs/>
          <w:sz w:val="26"/>
          <w:szCs w:val="26"/>
        </w:rPr>
        <w:t xml:space="preserve">. </w:t>
      </w:r>
      <w:r w:rsidR="007121C8">
        <w:rPr>
          <w:iCs/>
          <w:sz w:val="26"/>
          <w:szCs w:val="26"/>
        </w:rPr>
        <w:t>В следующей таблице (таблица 1) представлены значения длин выборок, необходимые для достижения необходимой точности:</w:t>
      </w:r>
    </w:p>
    <w:p w14:paraId="487B728D" w14:textId="77777777" w:rsidR="00680BD5" w:rsidRPr="00DA4010" w:rsidRDefault="00680BD5" w:rsidP="00B33CEA">
      <w:pPr>
        <w:spacing w:line="276" w:lineRule="auto"/>
        <w:jc w:val="both"/>
        <w:rPr>
          <w:iCs/>
          <w:sz w:val="16"/>
          <w:szCs w:val="16"/>
          <w:lang w:val="en-US"/>
        </w:rPr>
      </w:pPr>
    </w:p>
    <w:p w14:paraId="40F2056A" w14:textId="1E9C8758" w:rsidR="007121C8" w:rsidRDefault="007121C8" w:rsidP="004206F1">
      <w:pPr>
        <w:spacing w:line="276" w:lineRule="auto"/>
        <w:ind w:firstLine="567"/>
        <w:jc w:val="both"/>
        <w:rPr>
          <w:iCs/>
          <w:sz w:val="26"/>
          <w:szCs w:val="26"/>
          <w:lang w:val="en-US"/>
        </w:rPr>
      </w:pPr>
      <w:proofErr w:type="spellStart"/>
      <w:r>
        <w:rPr>
          <w:iCs/>
          <w:sz w:val="26"/>
          <w:szCs w:val="26"/>
          <w:lang w:val="en-US"/>
        </w:rPr>
        <w:t>Таблица</w:t>
      </w:r>
      <w:proofErr w:type="spellEnd"/>
      <w:r>
        <w:rPr>
          <w:iCs/>
          <w:sz w:val="26"/>
          <w:szCs w:val="26"/>
          <w:lang w:val="en-US"/>
        </w:rPr>
        <w:t xml:space="preserve"> 1. </w:t>
      </w:r>
      <w:proofErr w:type="spellStart"/>
      <w:r>
        <w:rPr>
          <w:iCs/>
          <w:sz w:val="26"/>
          <w:szCs w:val="26"/>
          <w:lang w:val="en-US"/>
        </w:rPr>
        <w:t>Длины</w:t>
      </w:r>
      <w:proofErr w:type="spellEnd"/>
      <w:r>
        <w:rPr>
          <w:iCs/>
          <w:sz w:val="26"/>
          <w:szCs w:val="26"/>
          <w:lang w:val="en-US"/>
        </w:rPr>
        <w:t xml:space="preserve"> </w:t>
      </w:r>
      <w:proofErr w:type="spellStart"/>
      <w:r>
        <w:rPr>
          <w:iCs/>
          <w:sz w:val="26"/>
          <w:szCs w:val="26"/>
          <w:lang w:val="en-US"/>
        </w:rPr>
        <w:t>выборок</w:t>
      </w:r>
      <w:proofErr w:type="spellEnd"/>
      <w:r>
        <w:rPr>
          <w:iCs/>
          <w:sz w:val="26"/>
          <w:szCs w:val="26"/>
          <w:lang w:val="en-US"/>
        </w:rPr>
        <w:t xml:space="preserve"> </w:t>
      </w:r>
      <w:proofErr w:type="spellStart"/>
      <w:r>
        <w:rPr>
          <w:iCs/>
          <w:sz w:val="26"/>
          <w:szCs w:val="26"/>
          <w:lang w:val="en-US"/>
        </w:rPr>
        <w:t>необходимые</w:t>
      </w:r>
      <w:proofErr w:type="spellEnd"/>
      <w:r>
        <w:rPr>
          <w:iCs/>
          <w:sz w:val="26"/>
          <w:szCs w:val="26"/>
          <w:lang w:val="en-US"/>
        </w:rPr>
        <w:t xml:space="preserve"> </w:t>
      </w:r>
      <w:proofErr w:type="spellStart"/>
      <w:r>
        <w:rPr>
          <w:iCs/>
          <w:sz w:val="26"/>
          <w:szCs w:val="26"/>
          <w:lang w:val="en-US"/>
        </w:rPr>
        <w:t>для</w:t>
      </w:r>
      <w:proofErr w:type="spellEnd"/>
      <w:r>
        <w:rPr>
          <w:iCs/>
          <w:sz w:val="26"/>
          <w:szCs w:val="26"/>
          <w:lang w:val="en-US"/>
        </w:rPr>
        <w:t xml:space="preserve"> </w:t>
      </w:r>
      <w:proofErr w:type="spellStart"/>
      <w:r>
        <w:rPr>
          <w:iCs/>
          <w:sz w:val="26"/>
          <w:szCs w:val="26"/>
          <w:lang w:val="en-US"/>
        </w:rPr>
        <w:t>достижения</w:t>
      </w:r>
      <w:proofErr w:type="spellEnd"/>
      <w:r>
        <w:rPr>
          <w:iCs/>
          <w:sz w:val="26"/>
          <w:szCs w:val="26"/>
          <w:lang w:val="en-US"/>
        </w:rPr>
        <w:t xml:space="preserve"> </w:t>
      </w:r>
      <w:proofErr w:type="spellStart"/>
      <w:r>
        <w:rPr>
          <w:iCs/>
          <w:sz w:val="26"/>
          <w:szCs w:val="26"/>
          <w:lang w:val="en-US"/>
        </w:rPr>
        <w:t>точности</w:t>
      </w:r>
      <w:proofErr w:type="spellEnd"/>
      <w:r>
        <w:rPr>
          <w:iCs/>
          <w:sz w:val="26"/>
          <w:szCs w:val="26"/>
          <w:lang w:val="en-US"/>
        </w:rPr>
        <w:t xml:space="preserve"> 95%</w:t>
      </w:r>
    </w:p>
    <w:tbl>
      <w:tblPr>
        <w:tblStyle w:val="a7"/>
        <w:tblW w:w="0" w:type="auto"/>
        <w:tblLook w:val="04A0" w:firstRow="1" w:lastRow="0" w:firstColumn="1" w:lastColumn="0" w:noHBand="0" w:noVBand="1"/>
      </w:tblPr>
      <w:tblGrid>
        <w:gridCol w:w="3193"/>
        <w:gridCol w:w="3073"/>
        <w:gridCol w:w="3073"/>
      </w:tblGrid>
      <w:tr w:rsidR="00DA4010" w14:paraId="370A3949" w14:textId="77777777" w:rsidTr="00B86C37">
        <w:trPr>
          <w:trHeight w:val="337"/>
        </w:trPr>
        <w:tc>
          <w:tcPr>
            <w:tcW w:w="3193" w:type="dxa"/>
            <w:vAlign w:val="center"/>
          </w:tcPr>
          <w:p w14:paraId="1A3DA94C" w14:textId="16433C2A" w:rsidR="007121C8" w:rsidRDefault="007121C8" w:rsidP="00961D9F">
            <w:pPr>
              <w:spacing w:line="276" w:lineRule="auto"/>
              <w:jc w:val="center"/>
              <w:rPr>
                <w:iCs/>
                <w:sz w:val="26"/>
                <w:szCs w:val="26"/>
                <w:lang w:val="en-US"/>
              </w:rPr>
            </w:pPr>
            <w:proofErr w:type="spellStart"/>
            <w:r>
              <w:rPr>
                <w:iCs/>
                <w:sz w:val="26"/>
                <w:szCs w:val="26"/>
                <w:lang w:val="en-US"/>
              </w:rPr>
              <w:t>Алгоритм</w:t>
            </w:r>
            <w:proofErr w:type="spellEnd"/>
          </w:p>
        </w:tc>
        <w:tc>
          <w:tcPr>
            <w:tcW w:w="3073" w:type="dxa"/>
            <w:vAlign w:val="center"/>
          </w:tcPr>
          <w:p w14:paraId="4A94885F" w14:textId="05EEE01E" w:rsidR="007121C8" w:rsidRDefault="007121C8" w:rsidP="00961D9F">
            <w:pPr>
              <w:spacing w:line="276" w:lineRule="auto"/>
              <w:jc w:val="center"/>
              <w:rPr>
                <w:iCs/>
                <w:sz w:val="26"/>
                <w:szCs w:val="26"/>
                <w:lang w:val="en-US"/>
              </w:rPr>
            </w:pPr>
            <w:r>
              <w:rPr>
                <w:iCs/>
                <w:sz w:val="26"/>
                <w:szCs w:val="26"/>
              </w:rPr>
              <w:t>Длинна запроса</w:t>
            </w:r>
            <w:r>
              <w:rPr>
                <w:iCs/>
                <w:sz w:val="26"/>
                <w:szCs w:val="26"/>
                <w:lang w:val="en-US"/>
              </w:rPr>
              <w:t xml:space="preserve"> 64 </w:t>
            </w:r>
            <w:proofErr w:type="spellStart"/>
            <w:r>
              <w:rPr>
                <w:iCs/>
                <w:sz w:val="26"/>
                <w:szCs w:val="26"/>
                <w:lang w:val="en-US"/>
              </w:rPr>
              <w:t>бит</w:t>
            </w:r>
            <w:proofErr w:type="spellEnd"/>
          </w:p>
        </w:tc>
        <w:tc>
          <w:tcPr>
            <w:tcW w:w="3073" w:type="dxa"/>
            <w:vAlign w:val="center"/>
          </w:tcPr>
          <w:p w14:paraId="2B8C0E38" w14:textId="2D1112E1" w:rsidR="007121C8" w:rsidRDefault="007121C8" w:rsidP="00961D9F">
            <w:pPr>
              <w:spacing w:line="276" w:lineRule="auto"/>
              <w:jc w:val="center"/>
              <w:rPr>
                <w:iCs/>
                <w:sz w:val="26"/>
                <w:szCs w:val="26"/>
                <w:lang w:val="en-US"/>
              </w:rPr>
            </w:pPr>
            <w:proofErr w:type="spellStart"/>
            <w:r>
              <w:rPr>
                <w:iCs/>
                <w:sz w:val="26"/>
                <w:szCs w:val="26"/>
                <w:lang w:val="en-US"/>
              </w:rPr>
              <w:t>Длинна</w:t>
            </w:r>
            <w:proofErr w:type="spellEnd"/>
            <w:r>
              <w:rPr>
                <w:iCs/>
                <w:sz w:val="26"/>
                <w:szCs w:val="26"/>
                <w:lang w:val="en-US"/>
              </w:rPr>
              <w:t xml:space="preserve"> </w:t>
            </w:r>
            <w:proofErr w:type="spellStart"/>
            <w:r>
              <w:rPr>
                <w:iCs/>
                <w:sz w:val="26"/>
                <w:szCs w:val="26"/>
                <w:lang w:val="en-US"/>
              </w:rPr>
              <w:t>запроса</w:t>
            </w:r>
            <w:proofErr w:type="spellEnd"/>
            <w:r>
              <w:rPr>
                <w:iCs/>
                <w:sz w:val="26"/>
                <w:szCs w:val="26"/>
                <w:lang w:val="en-US"/>
              </w:rPr>
              <w:t xml:space="preserve"> 128 </w:t>
            </w:r>
            <w:proofErr w:type="spellStart"/>
            <w:r>
              <w:rPr>
                <w:iCs/>
                <w:sz w:val="26"/>
                <w:szCs w:val="26"/>
                <w:lang w:val="en-US"/>
              </w:rPr>
              <w:t>бит</w:t>
            </w:r>
            <w:proofErr w:type="spellEnd"/>
          </w:p>
        </w:tc>
      </w:tr>
      <w:tr w:rsidR="00DA4010" w14:paraId="0748951C" w14:textId="77777777" w:rsidTr="00B86C37">
        <w:trPr>
          <w:trHeight w:val="63"/>
        </w:trPr>
        <w:tc>
          <w:tcPr>
            <w:tcW w:w="3193" w:type="dxa"/>
            <w:vAlign w:val="center"/>
          </w:tcPr>
          <w:p w14:paraId="1E446F2D" w14:textId="32F57205" w:rsidR="007121C8" w:rsidRDefault="007121C8" w:rsidP="00961D9F">
            <w:pPr>
              <w:spacing w:line="276" w:lineRule="auto"/>
              <w:jc w:val="center"/>
              <w:rPr>
                <w:iCs/>
                <w:sz w:val="26"/>
                <w:szCs w:val="26"/>
                <w:lang w:val="en-US"/>
              </w:rPr>
            </w:pPr>
            <w:proofErr w:type="spellStart"/>
            <w:r>
              <w:rPr>
                <w:iCs/>
                <w:sz w:val="26"/>
                <w:szCs w:val="26"/>
                <w:lang w:val="en-US"/>
              </w:rPr>
              <w:t>Логистическая</w:t>
            </w:r>
            <w:proofErr w:type="spellEnd"/>
            <w:r>
              <w:rPr>
                <w:iCs/>
                <w:sz w:val="26"/>
                <w:szCs w:val="26"/>
                <w:lang w:val="en-US"/>
              </w:rPr>
              <w:t xml:space="preserve"> </w:t>
            </w:r>
            <w:proofErr w:type="spellStart"/>
            <w:r>
              <w:rPr>
                <w:iCs/>
                <w:sz w:val="26"/>
                <w:szCs w:val="26"/>
                <w:lang w:val="en-US"/>
              </w:rPr>
              <w:t>регрессия</w:t>
            </w:r>
            <w:proofErr w:type="spellEnd"/>
          </w:p>
        </w:tc>
        <w:tc>
          <w:tcPr>
            <w:tcW w:w="3073" w:type="dxa"/>
            <w:vAlign w:val="center"/>
          </w:tcPr>
          <w:p w14:paraId="4269DA07" w14:textId="0E610ABE" w:rsidR="007121C8" w:rsidRPr="00DA4010" w:rsidRDefault="00DA4010" w:rsidP="00961D9F">
            <w:pPr>
              <w:spacing w:line="276" w:lineRule="auto"/>
              <w:jc w:val="center"/>
              <w:rPr>
                <w:iCs/>
                <w:sz w:val="26"/>
                <w:szCs w:val="26"/>
                <w:lang w:val="en-US"/>
              </w:rPr>
            </w:pPr>
            <w:r>
              <w:rPr>
                <w:iCs/>
                <w:sz w:val="26"/>
                <w:szCs w:val="26"/>
                <w:lang w:val="en-US"/>
              </w:rPr>
              <w:t>~ 700</w:t>
            </w:r>
          </w:p>
        </w:tc>
        <w:tc>
          <w:tcPr>
            <w:tcW w:w="3073" w:type="dxa"/>
            <w:vAlign w:val="center"/>
          </w:tcPr>
          <w:p w14:paraId="7173EC99" w14:textId="39FC09D4" w:rsidR="007121C8" w:rsidRDefault="00DA4010" w:rsidP="005F5553">
            <w:pPr>
              <w:spacing w:line="276" w:lineRule="auto"/>
              <w:jc w:val="center"/>
              <w:rPr>
                <w:iCs/>
                <w:sz w:val="26"/>
                <w:szCs w:val="26"/>
                <w:lang w:val="en-US"/>
              </w:rPr>
            </w:pPr>
            <w:r>
              <w:rPr>
                <w:iCs/>
                <w:sz w:val="26"/>
                <w:szCs w:val="26"/>
                <w:lang w:val="en-US"/>
              </w:rPr>
              <w:t xml:space="preserve">~ </w:t>
            </w:r>
            <w:r w:rsidR="005F5553">
              <w:rPr>
                <w:iCs/>
                <w:sz w:val="26"/>
                <w:szCs w:val="26"/>
                <w:lang w:val="en-US"/>
              </w:rPr>
              <w:t>700</w:t>
            </w:r>
          </w:p>
        </w:tc>
      </w:tr>
      <w:tr w:rsidR="00DA4010" w14:paraId="604F7547" w14:textId="77777777" w:rsidTr="00B86C37">
        <w:trPr>
          <w:trHeight w:val="63"/>
        </w:trPr>
        <w:tc>
          <w:tcPr>
            <w:tcW w:w="3193" w:type="dxa"/>
            <w:vAlign w:val="center"/>
          </w:tcPr>
          <w:p w14:paraId="068CF977" w14:textId="0D2407E4" w:rsidR="00DA4010" w:rsidRDefault="00DA4010" w:rsidP="00961D9F">
            <w:pPr>
              <w:spacing w:line="276" w:lineRule="auto"/>
              <w:jc w:val="center"/>
              <w:rPr>
                <w:iCs/>
                <w:sz w:val="26"/>
                <w:szCs w:val="26"/>
                <w:lang w:val="en-US"/>
              </w:rPr>
            </w:pPr>
            <w:proofErr w:type="spellStart"/>
            <w:r>
              <w:rPr>
                <w:iCs/>
                <w:sz w:val="26"/>
                <w:szCs w:val="26"/>
                <w:lang w:val="en-US"/>
              </w:rPr>
              <w:t>Метод</w:t>
            </w:r>
            <w:proofErr w:type="spellEnd"/>
            <w:r>
              <w:rPr>
                <w:iCs/>
                <w:sz w:val="26"/>
                <w:szCs w:val="26"/>
                <w:lang w:val="en-US"/>
              </w:rPr>
              <w:t xml:space="preserve"> </w:t>
            </w:r>
            <w:proofErr w:type="spellStart"/>
            <w:r>
              <w:rPr>
                <w:iCs/>
                <w:sz w:val="26"/>
                <w:szCs w:val="26"/>
                <w:lang w:val="en-US"/>
              </w:rPr>
              <w:t>опорных</w:t>
            </w:r>
            <w:proofErr w:type="spellEnd"/>
            <w:r>
              <w:rPr>
                <w:iCs/>
                <w:sz w:val="26"/>
                <w:szCs w:val="26"/>
                <w:lang w:val="en-US"/>
              </w:rPr>
              <w:t xml:space="preserve"> </w:t>
            </w:r>
            <w:proofErr w:type="spellStart"/>
            <w:r>
              <w:rPr>
                <w:iCs/>
                <w:sz w:val="26"/>
                <w:szCs w:val="26"/>
                <w:lang w:val="en-US"/>
              </w:rPr>
              <w:t>векторов</w:t>
            </w:r>
            <w:proofErr w:type="spellEnd"/>
          </w:p>
        </w:tc>
        <w:tc>
          <w:tcPr>
            <w:tcW w:w="3073" w:type="dxa"/>
            <w:vAlign w:val="center"/>
          </w:tcPr>
          <w:p w14:paraId="694AF6BC" w14:textId="1DA872D4" w:rsidR="00DA4010" w:rsidRDefault="00DA4010" w:rsidP="00961D9F">
            <w:pPr>
              <w:spacing w:line="276" w:lineRule="auto"/>
              <w:jc w:val="center"/>
              <w:rPr>
                <w:iCs/>
                <w:sz w:val="26"/>
                <w:szCs w:val="26"/>
                <w:lang w:val="en-US"/>
              </w:rPr>
            </w:pPr>
            <w:r>
              <w:rPr>
                <w:iCs/>
                <w:sz w:val="26"/>
                <w:szCs w:val="26"/>
                <w:lang w:val="en-US"/>
              </w:rPr>
              <w:t>~ 1500</w:t>
            </w:r>
          </w:p>
        </w:tc>
        <w:tc>
          <w:tcPr>
            <w:tcW w:w="3073" w:type="dxa"/>
            <w:vAlign w:val="center"/>
          </w:tcPr>
          <w:p w14:paraId="227AE928" w14:textId="52E75B2C" w:rsidR="00DA4010" w:rsidRDefault="00DA4010" w:rsidP="00961D9F">
            <w:pPr>
              <w:spacing w:line="276" w:lineRule="auto"/>
              <w:jc w:val="center"/>
              <w:rPr>
                <w:iCs/>
                <w:sz w:val="26"/>
                <w:szCs w:val="26"/>
                <w:lang w:val="en-US"/>
              </w:rPr>
            </w:pPr>
            <w:r>
              <w:rPr>
                <w:iCs/>
                <w:sz w:val="26"/>
                <w:szCs w:val="26"/>
                <w:lang w:val="en-US"/>
              </w:rPr>
              <w:t>~ 1500</w:t>
            </w:r>
          </w:p>
        </w:tc>
      </w:tr>
      <w:tr w:rsidR="00DA4010" w14:paraId="13049C86" w14:textId="77777777" w:rsidTr="00B86C37">
        <w:trPr>
          <w:trHeight w:val="63"/>
        </w:trPr>
        <w:tc>
          <w:tcPr>
            <w:tcW w:w="3193" w:type="dxa"/>
            <w:vAlign w:val="center"/>
          </w:tcPr>
          <w:p w14:paraId="21EC4D7E" w14:textId="3A4F7E66" w:rsidR="00DA4010" w:rsidRDefault="00DA4010" w:rsidP="00961D9F">
            <w:pPr>
              <w:spacing w:line="276" w:lineRule="auto"/>
              <w:jc w:val="center"/>
              <w:rPr>
                <w:iCs/>
                <w:sz w:val="26"/>
                <w:szCs w:val="26"/>
                <w:lang w:val="en-US"/>
              </w:rPr>
            </w:pPr>
            <w:proofErr w:type="spellStart"/>
            <w:r>
              <w:rPr>
                <w:iCs/>
                <w:sz w:val="26"/>
                <w:szCs w:val="26"/>
                <w:lang w:val="en-US"/>
              </w:rPr>
              <w:t>Градиентный</w:t>
            </w:r>
            <w:proofErr w:type="spellEnd"/>
            <w:r>
              <w:rPr>
                <w:iCs/>
                <w:sz w:val="26"/>
                <w:szCs w:val="26"/>
                <w:lang w:val="en-US"/>
              </w:rPr>
              <w:t xml:space="preserve"> </w:t>
            </w:r>
            <w:proofErr w:type="spellStart"/>
            <w:r>
              <w:rPr>
                <w:iCs/>
                <w:sz w:val="26"/>
                <w:szCs w:val="26"/>
                <w:lang w:val="en-US"/>
              </w:rPr>
              <w:t>бустинг</w:t>
            </w:r>
            <w:proofErr w:type="spellEnd"/>
          </w:p>
        </w:tc>
        <w:tc>
          <w:tcPr>
            <w:tcW w:w="3073" w:type="dxa"/>
            <w:vAlign w:val="center"/>
          </w:tcPr>
          <w:p w14:paraId="01659585" w14:textId="10A193A2" w:rsidR="00DA4010" w:rsidRPr="00DA4010" w:rsidRDefault="00DA4010" w:rsidP="00961D9F">
            <w:pPr>
              <w:spacing w:line="276" w:lineRule="auto"/>
              <w:jc w:val="center"/>
              <w:rPr>
                <w:iCs/>
                <w:sz w:val="26"/>
                <w:szCs w:val="26"/>
              </w:rPr>
            </w:pPr>
            <w:r>
              <w:rPr>
                <w:iCs/>
                <w:sz w:val="26"/>
                <w:szCs w:val="26"/>
              </w:rPr>
              <w:t>Точность не достигнута</w:t>
            </w:r>
          </w:p>
        </w:tc>
        <w:tc>
          <w:tcPr>
            <w:tcW w:w="3073" w:type="dxa"/>
            <w:vAlign w:val="center"/>
          </w:tcPr>
          <w:p w14:paraId="3125D261" w14:textId="21A96FDE" w:rsidR="00DA4010" w:rsidRDefault="00DA4010" w:rsidP="00961D9F">
            <w:pPr>
              <w:spacing w:line="276" w:lineRule="auto"/>
              <w:jc w:val="center"/>
              <w:rPr>
                <w:iCs/>
                <w:sz w:val="26"/>
                <w:szCs w:val="26"/>
                <w:lang w:val="en-US"/>
              </w:rPr>
            </w:pPr>
            <w:proofErr w:type="spellStart"/>
            <w:r>
              <w:rPr>
                <w:iCs/>
                <w:sz w:val="26"/>
                <w:szCs w:val="26"/>
                <w:lang w:val="en-US"/>
              </w:rPr>
              <w:t>Точность</w:t>
            </w:r>
            <w:proofErr w:type="spellEnd"/>
            <w:r>
              <w:rPr>
                <w:iCs/>
                <w:sz w:val="26"/>
                <w:szCs w:val="26"/>
                <w:lang w:val="en-US"/>
              </w:rPr>
              <w:t xml:space="preserve"> </w:t>
            </w:r>
            <w:proofErr w:type="spellStart"/>
            <w:r>
              <w:rPr>
                <w:iCs/>
                <w:sz w:val="26"/>
                <w:szCs w:val="26"/>
                <w:lang w:val="en-US"/>
              </w:rPr>
              <w:t>не</w:t>
            </w:r>
            <w:proofErr w:type="spellEnd"/>
            <w:r>
              <w:rPr>
                <w:iCs/>
                <w:sz w:val="26"/>
                <w:szCs w:val="26"/>
                <w:lang w:val="en-US"/>
              </w:rPr>
              <w:t xml:space="preserve"> </w:t>
            </w:r>
            <w:proofErr w:type="spellStart"/>
            <w:r>
              <w:rPr>
                <w:iCs/>
                <w:sz w:val="26"/>
                <w:szCs w:val="26"/>
                <w:lang w:val="en-US"/>
              </w:rPr>
              <w:t>достигнута</w:t>
            </w:r>
            <w:proofErr w:type="spellEnd"/>
          </w:p>
        </w:tc>
      </w:tr>
    </w:tbl>
    <w:p w14:paraId="4C0111EA" w14:textId="77777777" w:rsidR="007121C8" w:rsidRPr="007121C8" w:rsidRDefault="007121C8" w:rsidP="00961D9F">
      <w:pPr>
        <w:spacing w:line="276" w:lineRule="auto"/>
        <w:jc w:val="both"/>
        <w:rPr>
          <w:iCs/>
          <w:sz w:val="26"/>
          <w:szCs w:val="26"/>
        </w:rPr>
      </w:pPr>
    </w:p>
    <w:p w14:paraId="37B2C8C3" w14:textId="5503FFE4" w:rsidR="004206F1" w:rsidRDefault="004206F1" w:rsidP="004206F1">
      <w:pPr>
        <w:spacing w:line="276" w:lineRule="auto"/>
        <w:ind w:firstLine="567"/>
        <w:jc w:val="both"/>
        <w:rPr>
          <w:iCs/>
          <w:sz w:val="26"/>
          <w:szCs w:val="26"/>
        </w:rPr>
      </w:pPr>
      <w:r>
        <w:rPr>
          <w:iCs/>
          <w:sz w:val="26"/>
          <w:szCs w:val="26"/>
        </w:rPr>
        <w:t xml:space="preserve">Зависимость точности предсказания от длинны </w:t>
      </w:r>
      <w:r w:rsidR="006B5C60">
        <w:rPr>
          <w:iCs/>
          <w:sz w:val="26"/>
          <w:szCs w:val="26"/>
        </w:rPr>
        <w:t>запроса ФНФ приведена на рисунках 7 - 9</w:t>
      </w:r>
      <w:r>
        <w:rPr>
          <w:iCs/>
          <w:sz w:val="26"/>
          <w:szCs w:val="26"/>
        </w:rPr>
        <w:t>. Обучение проводилось на выборке длинной 10</w:t>
      </w:r>
      <w:r>
        <w:rPr>
          <w:iCs/>
          <w:sz w:val="26"/>
          <w:szCs w:val="26"/>
          <w:vertAlign w:val="superscript"/>
        </w:rPr>
        <w:t>5</w:t>
      </w:r>
      <w:r>
        <w:rPr>
          <w:iCs/>
          <w:sz w:val="26"/>
          <w:szCs w:val="26"/>
        </w:rPr>
        <w:t xml:space="preserve"> запросов и ответов. Точность подсчитывалась на выборке размером 9•10</w:t>
      </w:r>
      <w:r w:rsidRPr="006B4B00">
        <w:rPr>
          <w:iCs/>
          <w:sz w:val="26"/>
          <w:szCs w:val="26"/>
          <w:vertAlign w:val="superscript"/>
        </w:rPr>
        <w:t>5</w:t>
      </w:r>
      <w:r>
        <w:rPr>
          <w:iCs/>
          <w:sz w:val="26"/>
          <w:szCs w:val="26"/>
        </w:rPr>
        <w:t>.</w:t>
      </w:r>
    </w:p>
    <w:p w14:paraId="223D3988" w14:textId="77777777" w:rsidR="004206F1" w:rsidRPr="00437FD7" w:rsidRDefault="004206F1" w:rsidP="004206F1">
      <w:pPr>
        <w:spacing w:line="276" w:lineRule="auto"/>
        <w:ind w:firstLine="567"/>
        <w:jc w:val="both"/>
        <w:rPr>
          <w:iCs/>
          <w:sz w:val="16"/>
          <w:szCs w:val="16"/>
        </w:rPr>
      </w:pPr>
    </w:p>
    <w:p w14:paraId="21D4CBAF" w14:textId="3921F884" w:rsidR="004206F1" w:rsidRPr="00437FD7" w:rsidRDefault="0076071F" w:rsidP="00437FD7">
      <w:pPr>
        <w:spacing w:line="276" w:lineRule="auto"/>
        <w:jc w:val="center"/>
        <w:rPr>
          <w:iCs/>
          <w:sz w:val="26"/>
          <w:szCs w:val="26"/>
          <w:lang w:val="en-US"/>
        </w:rPr>
      </w:pPr>
      <w:r w:rsidRPr="0076071F">
        <w:rPr>
          <w:iCs/>
          <w:sz w:val="26"/>
          <w:szCs w:val="26"/>
          <w:lang w:val="en-US"/>
        </w:rPr>
        <w:drawing>
          <wp:inline distT="0" distB="0" distL="0" distR="0" wp14:anchorId="6747A5B6" wp14:editId="0422338B">
            <wp:extent cx="5936615" cy="2441575"/>
            <wp:effectExtent l="0" t="0" r="6985"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2441575"/>
                    </a:xfrm>
                    <a:prstGeom prst="rect">
                      <a:avLst/>
                    </a:prstGeom>
                  </pic:spPr>
                </pic:pic>
              </a:graphicData>
            </a:graphic>
          </wp:inline>
        </w:drawing>
      </w:r>
    </w:p>
    <w:p w14:paraId="3947E138" w14:textId="71556208" w:rsidR="004206F1" w:rsidRDefault="0076071F" w:rsidP="00437FD7">
      <w:pPr>
        <w:spacing w:line="276" w:lineRule="auto"/>
        <w:ind w:firstLine="567"/>
        <w:jc w:val="center"/>
        <w:rPr>
          <w:iCs/>
          <w:sz w:val="26"/>
          <w:szCs w:val="26"/>
        </w:rPr>
      </w:pPr>
      <w:r>
        <w:rPr>
          <w:iCs/>
          <w:sz w:val="26"/>
          <w:szCs w:val="26"/>
        </w:rPr>
        <w:t>Рис. 7</w:t>
      </w:r>
      <w:r w:rsidR="004206F1">
        <w:rPr>
          <w:iCs/>
          <w:sz w:val="26"/>
          <w:szCs w:val="26"/>
        </w:rPr>
        <w:t>. Зависимость точности предсказания от длинны запроса</w:t>
      </w:r>
      <w:r>
        <w:rPr>
          <w:iCs/>
          <w:sz w:val="26"/>
          <w:szCs w:val="26"/>
        </w:rPr>
        <w:t xml:space="preserve"> для логистической регрес</w:t>
      </w:r>
      <w:r w:rsidR="009D5A1E">
        <w:rPr>
          <w:iCs/>
          <w:sz w:val="26"/>
          <w:szCs w:val="26"/>
        </w:rPr>
        <w:t>с</w:t>
      </w:r>
      <w:r>
        <w:rPr>
          <w:iCs/>
          <w:sz w:val="26"/>
          <w:szCs w:val="26"/>
        </w:rPr>
        <w:t>ии</w:t>
      </w:r>
      <w:r w:rsidR="00437FD7">
        <w:rPr>
          <w:iCs/>
          <w:sz w:val="26"/>
          <w:szCs w:val="26"/>
        </w:rPr>
        <w:t>.</w:t>
      </w:r>
    </w:p>
    <w:p w14:paraId="2A64B9A5" w14:textId="77777777" w:rsidR="009D5A1E" w:rsidRPr="009D5A1E" w:rsidRDefault="009D5A1E" w:rsidP="00437FD7">
      <w:pPr>
        <w:spacing w:line="276" w:lineRule="auto"/>
        <w:ind w:firstLine="567"/>
        <w:jc w:val="center"/>
        <w:rPr>
          <w:iCs/>
          <w:sz w:val="16"/>
          <w:szCs w:val="16"/>
        </w:rPr>
      </w:pPr>
    </w:p>
    <w:p w14:paraId="123C5347" w14:textId="4EDFEBE9" w:rsidR="0076071F" w:rsidRDefault="009D5A1E" w:rsidP="009D5A1E">
      <w:pPr>
        <w:spacing w:line="276" w:lineRule="auto"/>
        <w:jc w:val="center"/>
        <w:rPr>
          <w:iCs/>
          <w:sz w:val="26"/>
          <w:szCs w:val="26"/>
        </w:rPr>
      </w:pPr>
      <w:r w:rsidRPr="009D5A1E">
        <w:rPr>
          <w:iCs/>
          <w:sz w:val="26"/>
          <w:szCs w:val="26"/>
        </w:rPr>
        <w:drawing>
          <wp:inline distT="0" distB="0" distL="0" distR="0" wp14:anchorId="7F6A1E63" wp14:editId="4195C99F">
            <wp:extent cx="5936615" cy="2441575"/>
            <wp:effectExtent l="0" t="0" r="6985"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2441575"/>
                    </a:xfrm>
                    <a:prstGeom prst="rect">
                      <a:avLst/>
                    </a:prstGeom>
                  </pic:spPr>
                </pic:pic>
              </a:graphicData>
            </a:graphic>
          </wp:inline>
        </w:drawing>
      </w:r>
    </w:p>
    <w:p w14:paraId="3FB808FB" w14:textId="0CB64B96" w:rsidR="009D5A1E" w:rsidRDefault="009D5A1E" w:rsidP="009D5A1E">
      <w:pPr>
        <w:spacing w:line="276" w:lineRule="auto"/>
        <w:ind w:firstLine="567"/>
        <w:jc w:val="center"/>
        <w:rPr>
          <w:iCs/>
          <w:sz w:val="26"/>
          <w:szCs w:val="26"/>
        </w:rPr>
      </w:pPr>
      <w:r>
        <w:rPr>
          <w:iCs/>
          <w:sz w:val="26"/>
          <w:szCs w:val="26"/>
        </w:rPr>
        <w:t>Рис. 8</w:t>
      </w:r>
      <w:r>
        <w:rPr>
          <w:iCs/>
          <w:sz w:val="26"/>
          <w:szCs w:val="26"/>
        </w:rPr>
        <w:t xml:space="preserve">. Зависимость точности предсказания от длинны запроса для </w:t>
      </w:r>
      <w:r>
        <w:rPr>
          <w:iCs/>
          <w:sz w:val="26"/>
          <w:szCs w:val="26"/>
        </w:rPr>
        <w:t>метода опорных векторов</w:t>
      </w:r>
      <w:r>
        <w:rPr>
          <w:iCs/>
          <w:sz w:val="26"/>
          <w:szCs w:val="26"/>
        </w:rPr>
        <w:t>.</w:t>
      </w:r>
    </w:p>
    <w:p w14:paraId="78A07BBD" w14:textId="6D7D8A1A" w:rsidR="009D5A1E" w:rsidRDefault="009D5A1E" w:rsidP="009D5A1E">
      <w:pPr>
        <w:spacing w:line="276" w:lineRule="auto"/>
        <w:jc w:val="center"/>
        <w:rPr>
          <w:iCs/>
          <w:sz w:val="26"/>
          <w:szCs w:val="26"/>
        </w:rPr>
      </w:pPr>
      <w:r w:rsidRPr="009D5A1E">
        <w:rPr>
          <w:iCs/>
          <w:sz w:val="26"/>
          <w:szCs w:val="26"/>
        </w:rPr>
        <w:lastRenderedPageBreak/>
        <w:drawing>
          <wp:inline distT="0" distB="0" distL="0" distR="0" wp14:anchorId="0427F704" wp14:editId="3BA7E395">
            <wp:extent cx="5936615" cy="2441575"/>
            <wp:effectExtent l="0" t="0" r="6985" b="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2441575"/>
                    </a:xfrm>
                    <a:prstGeom prst="rect">
                      <a:avLst/>
                    </a:prstGeom>
                  </pic:spPr>
                </pic:pic>
              </a:graphicData>
            </a:graphic>
          </wp:inline>
        </w:drawing>
      </w:r>
    </w:p>
    <w:p w14:paraId="32D2A3B2" w14:textId="7A17AA42" w:rsidR="009D5A1E" w:rsidRDefault="009D5A1E" w:rsidP="009D5A1E">
      <w:pPr>
        <w:spacing w:line="276" w:lineRule="auto"/>
        <w:ind w:firstLine="567"/>
        <w:jc w:val="center"/>
        <w:rPr>
          <w:iCs/>
          <w:sz w:val="26"/>
          <w:szCs w:val="26"/>
        </w:rPr>
      </w:pPr>
      <w:r>
        <w:rPr>
          <w:iCs/>
          <w:sz w:val="26"/>
          <w:szCs w:val="26"/>
        </w:rPr>
        <w:t>Рис. 9</w:t>
      </w:r>
      <w:r>
        <w:rPr>
          <w:iCs/>
          <w:sz w:val="26"/>
          <w:szCs w:val="26"/>
        </w:rPr>
        <w:t>. Зависимость точности предсказания от длинны запроса</w:t>
      </w:r>
      <w:r>
        <w:rPr>
          <w:iCs/>
          <w:sz w:val="26"/>
          <w:szCs w:val="26"/>
        </w:rPr>
        <w:t xml:space="preserve"> для градиентного бустинга</w:t>
      </w:r>
      <w:r>
        <w:rPr>
          <w:iCs/>
          <w:sz w:val="26"/>
          <w:szCs w:val="26"/>
        </w:rPr>
        <w:t>.</w:t>
      </w:r>
    </w:p>
    <w:p w14:paraId="572202CA" w14:textId="77777777" w:rsidR="00437FD7" w:rsidRPr="00B33CEA" w:rsidRDefault="00437FD7" w:rsidP="00437FD7">
      <w:pPr>
        <w:spacing w:line="276" w:lineRule="auto"/>
        <w:ind w:firstLine="567"/>
        <w:jc w:val="both"/>
        <w:rPr>
          <w:iCs/>
          <w:sz w:val="16"/>
          <w:szCs w:val="16"/>
        </w:rPr>
      </w:pPr>
    </w:p>
    <w:p w14:paraId="258812D4" w14:textId="28BFCC99" w:rsidR="00437FD7" w:rsidRDefault="00D27687" w:rsidP="00437FD7">
      <w:pPr>
        <w:spacing w:line="276" w:lineRule="auto"/>
        <w:ind w:firstLine="567"/>
        <w:jc w:val="both"/>
        <w:rPr>
          <w:iCs/>
          <w:sz w:val="26"/>
          <w:szCs w:val="26"/>
        </w:rPr>
      </w:pPr>
      <w:r>
        <w:rPr>
          <w:iCs/>
          <w:sz w:val="26"/>
          <w:szCs w:val="26"/>
        </w:rPr>
        <w:t>Зависимость</w:t>
      </w:r>
      <w:r w:rsidR="00437FD7">
        <w:rPr>
          <w:iCs/>
          <w:sz w:val="26"/>
          <w:szCs w:val="26"/>
        </w:rPr>
        <w:t xml:space="preserve"> показывает, что наилучшим алгоритмом для построения модели предсказания ответов ФНФ является логистическая регрессия. Точность такой модели почти не падает при увеличении длинны запроса. Также она эффективна в плане скорости обучения и предсказаний.</w:t>
      </w:r>
    </w:p>
    <w:p w14:paraId="4ED1DB2B" w14:textId="7BA8186F" w:rsidR="00437FD7" w:rsidRDefault="00437FD7" w:rsidP="00437FD7">
      <w:pPr>
        <w:spacing w:line="276" w:lineRule="auto"/>
        <w:ind w:firstLine="567"/>
        <w:jc w:val="both"/>
        <w:rPr>
          <w:iCs/>
          <w:sz w:val="26"/>
          <w:szCs w:val="26"/>
        </w:rPr>
      </w:pPr>
      <w:r>
        <w:rPr>
          <w:iCs/>
          <w:sz w:val="26"/>
          <w:szCs w:val="26"/>
        </w:rPr>
        <w:t>Метод опорных векторов показал точность не хуже, чем логистическая регрессия. Однако время обучения оказалось в разы больше, чем у модели выше.</w:t>
      </w:r>
    </w:p>
    <w:p w14:paraId="70047098" w14:textId="1C72AECC" w:rsidR="00437FD7" w:rsidRDefault="00437FD7" w:rsidP="00437FD7">
      <w:pPr>
        <w:spacing w:line="276" w:lineRule="auto"/>
        <w:ind w:firstLine="567"/>
        <w:jc w:val="both"/>
        <w:rPr>
          <w:iCs/>
          <w:sz w:val="26"/>
          <w:szCs w:val="26"/>
        </w:rPr>
      </w:pPr>
      <w:r>
        <w:rPr>
          <w:iCs/>
          <w:sz w:val="26"/>
          <w:szCs w:val="26"/>
        </w:rPr>
        <w:t>Точность предсказания градиентного бустинга значительно падает с ростом длинны запроса. Это может быть связано с тем, что при большой длине запроса количество признаков большое и градиентный бустинг плохо справляется с такими задачами</w:t>
      </w:r>
      <w:r w:rsidR="00D27687">
        <w:rPr>
          <w:iCs/>
          <w:sz w:val="26"/>
          <w:szCs w:val="26"/>
        </w:rPr>
        <w:t xml:space="preserve"> при относительно небольших объемах выборки</w:t>
      </w:r>
      <w:r>
        <w:rPr>
          <w:iCs/>
          <w:sz w:val="26"/>
          <w:szCs w:val="26"/>
        </w:rPr>
        <w:t xml:space="preserve">. </w:t>
      </w:r>
    </w:p>
    <w:p w14:paraId="0EDB328B" w14:textId="766876CD" w:rsidR="00437FD7" w:rsidRDefault="00437FD7" w:rsidP="00437FD7">
      <w:pPr>
        <w:pStyle w:val="2"/>
      </w:pPr>
      <w:bookmarkStart w:id="8" w:name="_Toc532011578"/>
      <w:r>
        <w:t>Вывод</w:t>
      </w:r>
      <w:bookmarkEnd w:id="8"/>
    </w:p>
    <w:p w14:paraId="0B2B7E19" w14:textId="053AE39D" w:rsidR="00056D3B" w:rsidRPr="007F13F6" w:rsidRDefault="00437FD7" w:rsidP="007F13F6">
      <w:pPr>
        <w:spacing w:line="276" w:lineRule="auto"/>
        <w:ind w:firstLine="567"/>
        <w:jc w:val="both"/>
        <w:rPr>
          <w:iCs/>
          <w:sz w:val="26"/>
          <w:szCs w:val="26"/>
        </w:rPr>
      </w:pPr>
      <w:r>
        <w:rPr>
          <w:iCs/>
          <w:sz w:val="26"/>
          <w:szCs w:val="26"/>
        </w:rPr>
        <w:t xml:space="preserve">В результате работы были созданы модели для предсказания ответов ФНФ по запросам с помощью  следующих алгоритмов: логистическая регрессия, метод опорных векторов, </w:t>
      </w:r>
      <w:r w:rsidR="00165A4A">
        <w:rPr>
          <w:iCs/>
          <w:sz w:val="26"/>
          <w:szCs w:val="26"/>
        </w:rPr>
        <w:t xml:space="preserve">градиентный бустинг. </w:t>
      </w:r>
      <w:r w:rsidR="00CB6869">
        <w:rPr>
          <w:iCs/>
          <w:sz w:val="26"/>
          <w:szCs w:val="26"/>
        </w:rPr>
        <w:t>Логистическая регрессия показана наилучшую эффективность как в точности предск</w:t>
      </w:r>
      <w:r w:rsidR="007F13F6">
        <w:rPr>
          <w:iCs/>
          <w:sz w:val="26"/>
          <w:szCs w:val="26"/>
        </w:rPr>
        <w:t>азания, так и в скорости работы.</w:t>
      </w:r>
    </w:p>
    <w:sectPr w:rsidR="00056D3B" w:rsidRPr="007F13F6" w:rsidSect="00CE0DFF">
      <w:footerReference w:type="even" r:id="rId16"/>
      <w:footerReference w:type="default" r:id="rId17"/>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D88A70" w14:textId="77777777" w:rsidR="00703285" w:rsidRDefault="00703285" w:rsidP="00CE0DFF">
      <w:r>
        <w:separator/>
      </w:r>
    </w:p>
  </w:endnote>
  <w:endnote w:type="continuationSeparator" w:id="0">
    <w:p w14:paraId="1898DD1D" w14:textId="77777777" w:rsidR="00703285" w:rsidRDefault="00703285" w:rsidP="00CE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646E6D">
      <w:rPr>
        <w:rStyle w:val="afff1"/>
        <w:noProof/>
        <w:sz w:val="24"/>
        <w:szCs w:val="24"/>
      </w:rPr>
      <w:t>2</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E6875" w14:textId="77777777" w:rsidR="00703285" w:rsidRDefault="00703285" w:rsidP="00CE0DFF">
      <w:r>
        <w:separator/>
      </w:r>
    </w:p>
  </w:footnote>
  <w:footnote w:type="continuationSeparator" w:id="0">
    <w:p w14:paraId="2EEF30F6" w14:textId="77777777" w:rsidR="00703285" w:rsidRDefault="00703285" w:rsidP="00CE0D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39454A2D"/>
    <w:multiLevelType w:val="hybridMultilevel"/>
    <w:tmpl w:val="88801126"/>
    <w:lvl w:ilvl="0" w:tplc="DA72FC10">
      <w:start w:val="4"/>
      <w:numFmt w:val="bullet"/>
      <w:lvlText w:val=""/>
      <w:lvlJc w:val="left"/>
      <w:pPr>
        <w:ind w:left="927" w:hanging="360"/>
      </w:pPr>
      <w:rPr>
        <w:rFonts w:ascii="Symbol" w:eastAsiaTheme="minorEastAsia" w:hAnsi="Symbol" w:cstheme="minorBidi" w:hint="default"/>
        <w:i w:val="0"/>
        <w:sz w:val="26"/>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7">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8">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762F4870"/>
    <w:multiLevelType w:val="hybridMultilevel"/>
    <w:tmpl w:val="C4CECBAA"/>
    <w:lvl w:ilvl="0" w:tplc="DB667958">
      <w:start w:val="4"/>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7D3B101D"/>
    <w:multiLevelType w:val="hybridMultilevel"/>
    <w:tmpl w:val="D19CF52E"/>
    <w:lvl w:ilvl="0" w:tplc="DA72FC10">
      <w:start w:val="4"/>
      <w:numFmt w:val="bullet"/>
      <w:lvlText w:val=""/>
      <w:lvlJc w:val="left"/>
      <w:pPr>
        <w:ind w:left="1494" w:hanging="360"/>
      </w:pPr>
      <w:rPr>
        <w:rFonts w:ascii="Symbol" w:eastAsiaTheme="minorEastAsia" w:hAnsi="Symbol" w:cstheme="minorBidi" w:hint="default"/>
        <w:i w:val="0"/>
        <w:sz w:val="2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8"/>
  </w:num>
  <w:num w:numId="3">
    <w:abstractNumId w:val="4"/>
  </w:num>
  <w:num w:numId="4">
    <w:abstractNumId w:val="3"/>
  </w:num>
  <w:num w:numId="5">
    <w:abstractNumId w:val="6"/>
  </w:num>
  <w:num w:numId="6">
    <w:abstractNumId w:val="0"/>
  </w:num>
  <w:num w:numId="7">
    <w:abstractNumId w:val="7"/>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
  </w:num>
  <w:num w:numId="12">
    <w:abstractNumId w:val="4"/>
  </w:num>
  <w:num w:numId="13">
    <w:abstractNumId w:val="5"/>
  </w:num>
  <w:num w:numId="14">
    <w:abstractNumId w:val="10"/>
  </w:num>
  <w:num w:numId="15">
    <w:abstractNumId w:val="9"/>
  </w:num>
  <w:num w:numId="16">
    <w:abstractNumId w:val="4"/>
  </w:num>
  <w:num w:numId="17">
    <w:abstractNumId w:val="4"/>
    <w:lvlOverride w:ilvl="0"/>
    <w:lvlOverride w:ilvl="1"/>
  </w:num>
  <w:num w:numId="1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351AC"/>
    <w:rsid w:val="00042A0B"/>
    <w:rsid w:val="000470BF"/>
    <w:rsid w:val="00047579"/>
    <w:rsid w:val="000518E6"/>
    <w:rsid w:val="00052547"/>
    <w:rsid w:val="00056D3B"/>
    <w:rsid w:val="00060CD5"/>
    <w:rsid w:val="0006253E"/>
    <w:rsid w:val="000667F9"/>
    <w:rsid w:val="00071D3F"/>
    <w:rsid w:val="00074513"/>
    <w:rsid w:val="00074557"/>
    <w:rsid w:val="00076E9E"/>
    <w:rsid w:val="00082587"/>
    <w:rsid w:val="00090C19"/>
    <w:rsid w:val="00091AEB"/>
    <w:rsid w:val="00093626"/>
    <w:rsid w:val="0009432B"/>
    <w:rsid w:val="000953D9"/>
    <w:rsid w:val="00095E5A"/>
    <w:rsid w:val="000A0966"/>
    <w:rsid w:val="000A0B62"/>
    <w:rsid w:val="000A0C80"/>
    <w:rsid w:val="000A48F2"/>
    <w:rsid w:val="000B034A"/>
    <w:rsid w:val="000B0520"/>
    <w:rsid w:val="000B1EB1"/>
    <w:rsid w:val="000B557A"/>
    <w:rsid w:val="000B564F"/>
    <w:rsid w:val="000C07B2"/>
    <w:rsid w:val="000C4CD9"/>
    <w:rsid w:val="000D0C3D"/>
    <w:rsid w:val="000D40C0"/>
    <w:rsid w:val="000D4F1F"/>
    <w:rsid w:val="000F37E6"/>
    <w:rsid w:val="000F4FCE"/>
    <w:rsid w:val="000F770B"/>
    <w:rsid w:val="00106148"/>
    <w:rsid w:val="001070C2"/>
    <w:rsid w:val="00114FC0"/>
    <w:rsid w:val="001150BB"/>
    <w:rsid w:val="0012329D"/>
    <w:rsid w:val="001246CD"/>
    <w:rsid w:val="001310F2"/>
    <w:rsid w:val="001313E4"/>
    <w:rsid w:val="00140E02"/>
    <w:rsid w:val="0015574C"/>
    <w:rsid w:val="00156352"/>
    <w:rsid w:val="0015708D"/>
    <w:rsid w:val="00165A4A"/>
    <w:rsid w:val="001727FA"/>
    <w:rsid w:val="00182DBD"/>
    <w:rsid w:val="00185409"/>
    <w:rsid w:val="00187C59"/>
    <w:rsid w:val="001926D3"/>
    <w:rsid w:val="00192C62"/>
    <w:rsid w:val="00196875"/>
    <w:rsid w:val="00197365"/>
    <w:rsid w:val="001A27F1"/>
    <w:rsid w:val="001A7FCC"/>
    <w:rsid w:val="001B45EE"/>
    <w:rsid w:val="001B5C6C"/>
    <w:rsid w:val="001B606A"/>
    <w:rsid w:val="001B7607"/>
    <w:rsid w:val="001C0C99"/>
    <w:rsid w:val="001D18BC"/>
    <w:rsid w:val="001D32B2"/>
    <w:rsid w:val="001D4712"/>
    <w:rsid w:val="001E3734"/>
    <w:rsid w:val="001E4C6C"/>
    <w:rsid w:val="001E70F2"/>
    <w:rsid w:val="001E7724"/>
    <w:rsid w:val="001F66F3"/>
    <w:rsid w:val="002015A3"/>
    <w:rsid w:val="002016BF"/>
    <w:rsid w:val="00211ED3"/>
    <w:rsid w:val="002166C1"/>
    <w:rsid w:val="00221EAC"/>
    <w:rsid w:val="0022435E"/>
    <w:rsid w:val="002258CC"/>
    <w:rsid w:val="00233AC4"/>
    <w:rsid w:val="0023524E"/>
    <w:rsid w:val="00236432"/>
    <w:rsid w:val="002416E3"/>
    <w:rsid w:val="00247D58"/>
    <w:rsid w:val="00252788"/>
    <w:rsid w:val="00257A05"/>
    <w:rsid w:val="00257D06"/>
    <w:rsid w:val="0026472E"/>
    <w:rsid w:val="00270365"/>
    <w:rsid w:val="002705B7"/>
    <w:rsid w:val="002713BA"/>
    <w:rsid w:val="0027633D"/>
    <w:rsid w:val="00276D1E"/>
    <w:rsid w:val="00277A3C"/>
    <w:rsid w:val="00282A0A"/>
    <w:rsid w:val="002830A9"/>
    <w:rsid w:val="00287939"/>
    <w:rsid w:val="00293E8C"/>
    <w:rsid w:val="002952A8"/>
    <w:rsid w:val="002A55B7"/>
    <w:rsid w:val="002A565E"/>
    <w:rsid w:val="002A7822"/>
    <w:rsid w:val="002B1AFD"/>
    <w:rsid w:val="002B2325"/>
    <w:rsid w:val="002B35D7"/>
    <w:rsid w:val="002B4B7E"/>
    <w:rsid w:val="002B65CA"/>
    <w:rsid w:val="002B7911"/>
    <w:rsid w:val="002C184A"/>
    <w:rsid w:val="002D314D"/>
    <w:rsid w:val="002D3547"/>
    <w:rsid w:val="002E1E23"/>
    <w:rsid w:val="002E2E04"/>
    <w:rsid w:val="002E74C3"/>
    <w:rsid w:val="002F0D41"/>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54F5A"/>
    <w:rsid w:val="0036186C"/>
    <w:rsid w:val="00374C87"/>
    <w:rsid w:val="00375851"/>
    <w:rsid w:val="00377C11"/>
    <w:rsid w:val="0038390C"/>
    <w:rsid w:val="00386039"/>
    <w:rsid w:val="00387A93"/>
    <w:rsid w:val="00393C21"/>
    <w:rsid w:val="0039497B"/>
    <w:rsid w:val="00394AC1"/>
    <w:rsid w:val="003A01A2"/>
    <w:rsid w:val="003A557C"/>
    <w:rsid w:val="003A7886"/>
    <w:rsid w:val="003A7D44"/>
    <w:rsid w:val="003B78F2"/>
    <w:rsid w:val="003C1A9E"/>
    <w:rsid w:val="003C3E47"/>
    <w:rsid w:val="003C65BF"/>
    <w:rsid w:val="003D323E"/>
    <w:rsid w:val="003E0E54"/>
    <w:rsid w:val="003E30E7"/>
    <w:rsid w:val="003F1D7E"/>
    <w:rsid w:val="003F25D7"/>
    <w:rsid w:val="003F4E47"/>
    <w:rsid w:val="003F5E0D"/>
    <w:rsid w:val="00401509"/>
    <w:rsid w:val="004058D2"/>
    <w:rsid w:val="00407D1D"/>
    <w:rsid w:val="00413A30"/>
    <w:rsid w:val="00414D80"/>
    <w:rsid w:val="004206F1"/>
    <w:rsid w:val="00420951"/>
    <w:rsid w:val="00420E3D"/>
    <w:rsid w:val="00424B73"/>
    <w:rsid w:val="00424F4D"/>
    <w:rsid w:val="00437FD7"/>
    <w:rsid w:val="0044584D"/>
    <w:rsid w:val="00452DB3"/>
    <w:rsid w:val="00452E5E"/>
    <w:rsid w:val="004548D7"/>
    <w:rsid w:val="00464B14"/>
    <w:rsid w:val="004666B6"/>
    <w:rsid w:val="004735C1"/>
    <w:rsid w:val="00474A74"/>
    <w:rsid w:val="00474E32"/>
    <w:rsid w:val="004752EB"/>
    <w:rsid w:val="0047610B"/>
    <w:rsid w:val="004764F9"/>
    <w:rsid w:val="00480F3D"/>
    <w:rsid w:val="0048154E"/>
    <w:rsid w:val="00485C06"/>
    <w:rsid w:val="0049161B"/>
    <w:rsid w:val="00494238"/>
    <w:rsid w:val="00496A32"/>
    <w:rsid w:val="004A0738"/>
    <w:rsid w:val="004B04E9"/>
    <w:rsid w:val="004B666F"/>
    <w:rsid w:val="004C0C51"/>
    <w:rsid w:val="004C1D6A"/>
    <w:rsid w:val="004C6ABD"/>
    <w:rsid w:val="004D4908"/>
    <w:rsid w:val="004E2B3A"/>
    <w:rsid w:val="004F5DA1"/>
    <w:rsid w:val="00500844"/>
    <w:rsid w:val="00501937"/>
    <w:rsid w:val="00501BD7"/>
    <w:rsid w:val="00502B30"/>
    <w:rsid w:val="00502E65"/>
    <w:rsid w:val="00502E98"/>
    <w:rsid w:val="00503434"/>
    <w:rsid w:val="00503E5D"/>
    <w:rsid w:val="00507194"/>
    <w:rsid w:val="00517E3D"/>
    <w:rsid w:val="005207E3"/>
    <w:rsid w:val="005262F5"/>
    <w:rsid w:val="00527CF4"/>
    <w:rsid w:val="00532C4D"/>
    <w:rsid w:val="0053642F"/>
    <w:rsid w:val="005554AB"/>
    <w:rsid w:val="00556CBD"/>
    <w:rsid w:val="0058068C"/>
    <w:rsid w:val="00590A95"/>
    <w:rsid w:val="005921B4"/>
    <w:rsid w:val="005925C2"/>
    <w:rsid w:val="005959C3"/>
    <w:rsid w:val="00595C96"/>
    <w:rsid w:val="005A619E"/>
    <w:rsid w:val="005B700C"/>
    <w:rsid w:val="005B79F2"/>
    <w:rsid w:val="005C43E3"/>
    <w:rsid w:val="005C467B"/>
    <w:rsid w:val="005D4AAA"/>
    <w:rsid w:val="005D5D0F"/>
    <w:rsid w:val="005D6011"/>
    <w:rsid w:val="005D6C0D"/>
    <w:rsid w:val="005E3FB5"/>
    <w:rsid w:val="005E429C"/>
    <w:rsid w:val="005E484E"/>
    <w:rsid w:val="005E5B6A"/>
    <w:rsid w:val="005E6507"/>
    <w:rsid w:val="005F5553"/>
    <w:rsid w:val="006014C6"/>
    <w:rsid w:val="006117B2"/>
    <w:rsid w:val="00613540"/>
    <w:rsid w:val="00614D60"/>
    <w:rsid w:val="006163EF"/>
    <w:rsid w:val="00621576"/>
    <w:rsid w:val="006223D2"/>
    <w:rsid w:val="006224FF"/>
    <w:rsid w:val="006240BA"/>
    <w:rsid w:val="00626AD2"/>
    <w:rsid w:val="00640270"/>
    <w:rsid w:val="00646E6D"/>
    <w:rsid w:val="0065194F"/>
    <w:rsid w:val="00652A95"/>
    <w:rsid w:val="006530FE"/>
    <w:rsid w:val="00657926"/>
    <w:rsid w:val="006632F8"/>
    <w:rsid w:val="00671F65"/>
    <w:rsid w:val="00680BD5"/>
    <w:rsid w:val="006871EF"/>
    <w:rsid w:val="00691974"/>
    <w:rsid w:val="00692D51"/>
    <w:rsid w:val="00694E8F"/>
    <w:rsid w:val="0069518B"/>
    <w:rsid w:val="00697BE2"/>
    <w:rsid w:val="006A1BCE"/>
    <w:rsid w:val="006A1CF5"/>
    <w:rsid w:val="006A4FE7"/>
    <w:rsid w:val="006A5DFD"/>
    <w:rsid w:val="006A7619"/>
    <w:rsid w:val="006B19AE"/>
    <w:rsid w:val="006B4B00"/>
    <w:rsid w:val="006B5C60"/>
    <w:rsid w:val="006B7773"/>
    <w:rsid w:val="006C0BDF"/>
    <w:rsid w:val="006C392E"/>
    <w:rsid w:val="006C4076"/>
    <w:rsid w:val="006C5012"/>
    <w:rsid w:val="006D0AD1"/>
    <w:rsid w:val="006D0C8B"/>
    <w:rsid w:val="006D0CDF"/>
    <w:rsid w:val="006D2CD5"/>
    <w:rsid w:val="006E06F6"/>
    <w:rsid w:val="006E52BA"/>
    <w:rsid w:val="006F68A1"/>
    <w:rsid w:val="006F7ABC"/>
    <w:rsid w:val="006F7E7A"/>
    <w:rsid w:val="00703285"/>
    <w:rsid w:val="0070541A"/>
    <w:rsid w:val="007073E4"/>
    <w:rsid w:val="0071051B"/>
    <w:rsid w:val="007121C8"/>
    <w:rsid w:val="00714833"/>
    <w:rsid w:val="00715276"/>
    <w:rsid w:val="0071598B"/>
    <w:rsid w:val="0072560A"/>
    <w:rsid w:val="007305FA"/>
    <w:rsid w:val="00741EFE"/>
    <w:rsid w:val="00747588"/>
    <w:rsid w:val="00756D42"/>
    <w:rsid w:val="0076071F"/>
    <w:rsid w:val="007646D5"/>
    <w:rsid w:val="00764CE2"/>
    <w:rsid w:val="00767759"/>
    <w:rsid w:val="00770DC8"/>
    <w:rsid w:val="007721F9"/>
    <w:rsid w:val="0077297B"/>
    <w:rsid w:val="00773DC8"/>
    <w:rsid w:val="007767F8"/>
    <w:rsid w:val="00782803"/>
    <w:rsid w:val="00783ED7"/>
    <w:rsid w:val="00784A2E"/>
    <w:rsid w:val="00786D59"/>
    <w:rsid w:val="00787AA7"/>
    <w:rsid w:val="00790647"/>
    <w:rsid w:val="00796338"/>
    <w:rsid w:val="007A3B92"/>
    <w:rsid w:val="007A449F"/>
    <w:rsid w:val="007A5E14"/>
    <w:rsid w:val="007A7F19"/>
    <w:rsid w:val="007B4666"/>
    <w:rsid w:val="007B4D18"/>
    <w:rsid w:val="007C2288"/>
    <w:rsid w:val="007D1397"/>
    <w:rsid w:val="007D3ADA"/>
    <w:rsid w:val="007E1B77"/>
    <w:rsid w:val="007E2FBE"/>
    <w:rsid w:val="007E3802"/>
    <w:rsid w:val="007F13F6"/>
    <w:rsid w:val="008064B0"/>
    <w:rsid w:val="00816C24"/>
    <w:rsid w:val="00821988"/>
    <w:rsid w:val="00824DC5"/>
    <w:rsid w:val="00825CD2"/>
    <w:rsid w:val="008345FC"/>
    <w:rsid w:val="0083499C"/>
    <w:rsid w:val="00840256"/>
    <w:rsid w:val="00840373"/>
    <w:rsid w:val="00846747"/>
    <w:rsid w:val="00847914"/>
    <w:rsid w:val="008527DF"/>
    <w:rsid w:val="008528B6"/>
    <w:rsid w:val="008557E9"/>
    <w:rsid w:val="00855C96"/>
    <w:rsid w:val="00855DBB"/>
    <w:rsid w:val="008570C5"/>
    <w:rsid w:val="00857B75"/>
    <w:rsid w:val="00862E49"/>
    <w:rsid w:val="00870542"/>
    <w:rsid w:val="008775A6"/>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597D"/>
    <w:rsid w:val="008D5BCC"/>
    <w:rsid w:val="00906E64"/>
    <w:rsid w:val="00907D8F"/>
    <w:rsid w:val="00911095"/>
    <w:rsid w:val="00912C25"/>
    <w:rsid w:val="0091393E"/>
    <w:rsid w:val="00924C5A"/>
    <w:rsid w:val="00931CAF"/>
    <w:rsid w:val="00932452"/>
    <w:rsid w:val="009409B7"/>
    <w:rsid w:val="009421A0"/>
    <w:rsid w:val="00944142"/>
    <w:rsid w:val="00946A5C"/>
    <w:rsid w:val="0094764C"/>
    <w:rsid w:val="00952867"/>
    <w:rsid w:val="00954B34"/>
    <w:rsid w:val="0095511D"/>
    <w:rsid w:val="00956761"/>
    <w:rsid w:val="00961D9F"/>
    <w:rsid w:val="0096218D"/>
    <w:rsid w:val="009657AF"/>
    <w:rsid w:val="00966261"/>
    <w:rsid w:val="0096692A"/>
    <w:rsid w:val="00975468"/>
    <w:rsid w:val="00977DFF"/>
    <w:rsid w:val="0098173A"/>
    <w:rsid w:val="009843BD"/>
    <w:rsid w:val="00984BB6"/>
    <w:rsid w:val="00991E9D"/>
    <w:rsid w:val="009941E8"/>
    <w:rsid w:val="00994238"/>
    <w:rsid w:val="0099523D"/>
    <w:rsid w:val="00996542"/>
    <w:rsid w:val="00996FA9"/>
    <w:rsid w:val="0099785F"/>
    <w:rsid w:val="009A41BA"/>
    <w:rsid w:val="009A53C3"/>
    <w:rsid w:val="009B08B1"/>
    <w:rsid w:val="009B2E93"/>
    <w:rsid w:val="009C1631"/>
    <w:rsid w:val="009C3F7A"/>
    <w:rsid w:val="009C71F7"/>
    <w:rsid w:val="009D1958"/>
    <w:rsid w:val="009D5A1E"/>
    <w:rsid w:val="009F146B"/>
    <w:rsid w:val="009F567A"/>
    <w:rsid w:val="00A0767C"/>
    <w:rsid w:val="00A155B4"/>
    <w:rsid w:val="00A15F8A"/>
    <w:rsid w:val="00A177FD"/>
    <w:rsid w:val="00A203A6"/>
    <w:rsid w:val="00A24070"/>
    <w:rsid w:val="00A33E1B"/>
    <w:rsid w:val="00A33EBE"/>
    <w:rsid w:val="00A53772"/>
    <w:rsid w:val="00A57AE0"/>
    <w:rsid w:val="00A60C86"/>
    <w:rsid w:val="00A668E1"/>
    <w:rsid w:val="00A71225"/>
    <w:rsid w:val="00A86610"/>
    <w:rsid w:val="00A940D4"/>
    <w:rsid w:val="00A95565"/>
    <w:rsid w:val="00AB1991"/>
    <w:rsid w:val="00AB5456"/>
    <w:rsid w:val="00AB5D6F"/>
    <w:rsid w:val="00AC3767"/>
    <w:rsid w:val="00AC67BB"/>
    <w:rsid w:val="00AD158E"/>
    <w:rsid w:val="00AD1B63"/>
    <w:rsid w:val="00AD672C"/>
    <w:rsid w:val="00AE331A"/>
    <w:rsid w:val="00AE3A3F"/>
    <w:rsid w:val="00AF00E8"/>
    <w:rsid w:val="00AF1075"/>
    <w:rsid w:val="00AF2571"/>
    <w:rsid w:val="00AF298D"/>
    <w:rsid w:val="00AF717D"/>
    <w:rsid w:val="00B008EE"/>
    <w:rsid w:val="00B02058"/>
    <w:rsid w:val="00B03DC1"/>
    <w:rsid w:val="00B105EA"/>
    <w:rsid w:val="00B114CF"/>
    <w:rsid w:val="00B12EDE"/>
    <w:rsid w:val="00B16EC1"/>
    <w:rsid w:val="00B2044A"/>
    <w:rsid w:val="00B21DC6"/>
    <w:rsid w:val="00B22886"/>
    <w:rsid w:val="00B22E94"/>
    <w:rsid w:val="00B2497B"/>
    <w:rsid w:val="00B33CEA"/>
    <w:rsid w:val="00B510AE"/>
    <w:rsid w:val="00B54883"/>
    <w:rsid w:val="00B552E4"/>
    <w:rsid w:val="00B553A0"/>
    <w:rsid w:val="00B55669"/>
    <w:rsid w:val="00B60237"/>
    <w:rsid w:val="00B6641C"/>
    <w:rsid w:val="00B7011F"/>
    <w:rsid w:val="00B7482B"/>
    <w:rsid w:val="00B75B25"/>
    <w:rsid w:val="00B77098"/>
    <w:rsid w:val="00B77966"/>
    <w:rsid w:val="00B81E8D"/>
    <w:rsid w:val="00B84728"/>
    <w:rsid w:val="00B8585E"/>
    <w:rsid w:val="00B86C37"/>
    <w:rsid w:val="00B8773D"/>
    <w:rsid w:val="00B9527B"/>
    <w:rsid w:val="00BA1C8C"/>
    <w:rsid w:val="00BB2750"/>
    <w:rsid w:val="00BB3732"/>
    <w:rsid w:val="00BC50A5"/>
    <w:rsid w:val="00BD2618"/>
    <w:rsid w:val="00BD3242"/>
    <w:rsid w:val="00BE3FB1"/>
    <w:rsid w:val="00BE5293"/>
    <w:rsid w:val="00BE694B"/>
    <w:rsid w:val="00BF1DD9"/>
    <w:rsid w:val="00BF3B98"/>
    <w:rsid w:val="00BF5FB6"/>
    <w:rsid w:val="00BF65E8"/>
    <w:rsid w:val="00C05B60"/>
    <w:rsid w:val="00C0702F"/>
    <w:rsid w:val="00C07FF3"/>
    <w:rsid w:val="00C143C2"/>
    <w:rsid w:val="00C175A4"/>
    <w:rsid w:val="00C21FDD"/>
    <w:rsid w:val="00C23BF4"/>
    <w:rsid w:val="00C323BC"/>
    <w:rsid w:val="00C32734"/>
    <w:rsid w:val="00C340CB"/>
    <w:rsid w:val="00C35297"/>
    <w:rsid w:val="00C35708"/>
    <w:rsid w:val="00C423D6"/>
    <w:rsid w:val="00C44F50"/>
    <w:rsid w:val="00C62199"/>
    <w:rsid w:val="00C6632E"/>
    <w:rsid w:val="00C70FE0"/>
    <w:rsid w:val="00C733F1"/>
    <w:rsid w:val="00C82A75"/>
    <w:rsid w:val="00C83094"/>
    <w:rsid w:val="00C86E7B"/>
    <w:rsid w:val="00C86F80"/>
    <w:rsid w:val="00C8763F"/>
    <w:rsid w:val="00C923C3"/>
    <w:rsid w:val="00C93C75"/>
    <w:rsid w:val="00C95E9A"/>
    <w:rsid w:val="00C96ACD"/>
    <w:rsid w:val="00C97A9F"/>
    <w:rsid w:val="00CA34A5"/>
    <w:rsid w:val="00CB57CE"/>
    <w:rsid w:val="00CB6869"/>
    <w:rsid w:val="00CC6CDA"/>
    <w:rsid w:val="00CD6161"/>
    <w:rsid w:val="00CE0B74"/>
    <w:rsid w:val="00CE0DFF"/>
    <w:rsid w:val="00CE5281"/>
    <w:rsid w:val="00CE56BA"/>
    <w:rsid w:val="00CE6A37"/>
    <w:rsid w:val="00CE7060"/>
    <w:rsid w:val="00CE7929"/>
    <w:rsid w:val="00CF5757"/>
    <w:rsid w:val="00CF6696"/>
    <w:rsid w:val="00D000E7"/>
    <w:rsid w:val="00D00B79"/>
    <w:rsid w:val="00D01515"/>
    <w:rsid w:val="00D01682"/>
    <w:rsid w:val="00D06635"/>
    <w:rsid w:val="00D1703B"/>
    <w:rsid w:val="00D27687"/>
    <w:rsid w:val="00D3016F"/>
    <w:rsid w:val="00D3098D"/>
    <w:rsid w:val="00D31ECA"/>
    <w:rsid w:val="00D36783"/>
    <w:rsid w:val="00D60F34"/>
    <w:rsid w:val="00D6230E"/>
    <w:rsid w:val="00D66AC3"/>
    <w:rsid w:val="00D67A5F"/>
    <w:rsid w:val="00D72406"/>
    <w:rsid w:val="00D7529F"/>
    <w:rsid w:val="00D777EF"/>
    <w:rsid w:val="00D8061F"/>
    <w:rsid w:val="00D830F2"/>
    <w:rsid w:val="00D841F3"/>
    <w:rsid w:val="00D87E93"/>
    <w:rsid w:val="00DA117E"/>
    <w:rsid w:val="00DA4010"/>
    <w:rsid w:val="00DA51E2"/>
    <w:rsid w:val="00DA7B67"/>
    <w:rsid w:val="00DB05CB"/>
    <w:rsid w:val="00DB692A"/>
    <w:rsid w:val="00DB732F"/>
    <w:rsid w:val="00DB7583"/>
    <w:rsid w:val="00DC017A"/>
    <w:rsid w:val="00DC4B6A"/>
    <w:rsid w:val="00DC5181"/>
    <w:rsid w:val="00DC72F7"/>
    <w:rsid w:val="00DD21CD"/>
    <w:rsid w:val="00DD40B0"/>
    <w:rsid w:val="00DD4BAA"/>
    <w:rsid w:val="00DD590E"/>
    <w:rsid w:val="00DD5C31"/>
    <w:rsid w:val="00DE14D2"/>
    <w:rsid w:val="00DE1A5D"/>
    <w:rsid w:val="00DE1BFF"/>
    <w:rsid w:val="00DE2D93"/>
    <w:rsid w:val="00DE30C8"/>
    <w:rsid w:val="00DE77B2"/>
    <w:rsid w:val="00DF510C"/>
    <w:rsid w:val="00DF673A"/>
    <w:rsid w:val="00DF7EE1"/>
    <w:rsid w:val="00E06508"/>
    <w:rsid w:val="00E11AD5"/>
    <w:rsid w:val="00E12A6C"/>
    <w:rsid w:val="00E22031"/>
    <w:rsid w:val="00E22ED3"/>
    <w:rsid w:val="00E23F33"/>
    <w:rsid w:val="00E24761"/>
    <w:rsid w:val="00E37430"/>
    <w:rsid w:val="00E42A7B"/>
    <w:rsid w:val="00E44126"/>
    <w:rsid w:val="00E51CEC"/>
    <w:rsid w:val="00E55648"/>
    <w:rsid w:val="00E56626"/>
    <w:rsid w:val="00E571E4"/>
    <w:rsid w:val="00E62B2C"/>
    <w:rsid w:val="00E62FEB"/>
    <w:rsid w:val="00E63476"/>
    <w:rsid w:val="00E65DA4"/>
    <w:rsid w:val="00E666CB"/>
    <w:rsid w:val="00E7569F"/>
    <w:rsid w:val="00E87CEB"/>
    <w:rsid w:val="00E9208A"/>
    <w:rsid w:val="00EA6E77"/>
    <w:rsid w:val="00EB14DC"/>
    <w:rsid w:val="00EB563E"/>
    <w:rsid w:val="00EB5BB6"/>
    <w:rsid w:val="00EB7980"/>
    <w:rsid w:val="00EC415F"/>
    <w:rsid w:val="00ED1730"/>
    <w:rsid w:val="00EE1930"/>
    <w:rsid w:val="00EF381B"/>
    <w:rsid w:val="00EF4AE8"/>
    <w:rsid w:val="00F00BD1"/>
    <w:rsid w:val="00F03224"/>
    <w:rsid w:val="00F118EA"/>
    <w:rsid w:val="00F11D2E"/>
    <w:rsid w:val="00F121A2"/>
    <w:rsid w:val="00F17116"/>
    <w:rsid w:val="00F222C2"/>
    <w:rsid w:val="00F234E9"/>
    <w:rsid w:val="00F3124F"/>
    <w:rsid w:val="00F34F4E"/>
    <w:rsid w:val="00F3526C"/>
    <w:rsid w:val="00F3549A"/>
    <w:rsid w:val="00F365A1"/>
    <w:rsid w:val="00F378FF"/>
    <w:rsid w:val="00F573A4"/>
    <w:rsid w:val="00F5787F"/>
    <w:rsid w:val="00F60883"/>
    <w:rsid w:val="00F647A2"/>
    <w:rsid w:val="00F64CF8"/>
    <w:rsid w:val="00F64E8A"/>
    <w:rsid w:val="00F666E2"/>
    <w:rsid w:val="00F72B13"/>
    <w:rsid w:val="00F735ED"/>
    <w:rsid w:val="00F77FBD"/>
    <w:rsid w:val="00F8131C"/>
    <w:rsid w:val="00F8158C"/>
    <w:rsid w:val="00F847AE"/>
    <w:rsid w:val="00F84C90"/>
    <w:rsid w:val="00F86ED4"/>
    <w:rsid w:val="00F9444E"/>
    <w:rsid w:val="00F94E16"/>
    <w:rsid w:val="00F962E1"/>
    <w:rsid w:val="00FC1371"/>
    <w:rsid w:val="00FC2549"/>
    <w:rsid w:val="00FC5CBC"/>
    <w:rsid w:val="00FC7974"/>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qFormat/>
    <w:rsid w:val="00074557"/>
    <w:rPr>
      <w:rFonts w:ascii="Times New Roman" w:hAnsi="Times New Roman" w:cs="Times New Roman"/>
      <w:lang w:eastAsia="ru-RU"/>
    </w:rPr>
  </w:style>
  <w:style w:type="paragraph" w:styleId="10">
    <w:name w:val="heading 1"/>
    <w:basedOn w:val="a3"/>
    <w:next w:val="a3"/>
    <w:link w:val="11"/>
    <w:qFormat/>
    <w:rsid w:val="005E484E"/>
    <w:pPr>
      <w:keepNext/>
      <w:keepLines/>
      <w:spacing w:before="240" w:after="240" w:line="288" w:lineRule="auto"/>
      <w:ind w:firstLine="709"/>
      <w:outlineLvl w:val="0"/>
    </w:pPr>
    <w:rPr>
      <w:rFonts w:eastAsiaTheme="majorEastAsia"/>
      <w:b/>
      <w:color w:val="000000" w:themeColor="text1"/>
      <w:sz w:val="36"/>
      <w:szCs w:val="36"/>
      <w:u w:color="000000"/>
      <w:lang w:eastAsia="en-US"/>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line="288" w:lineRule="auto"/>
      <w:ind w:firstLine="709"/>
      <w:jc w:val="both"/>
      <w:outlineLvl w:val="2"/>
    </w:pPr>
    <w:rPr>
      <w:rFonts w:eastAsia="Times New Roman"/>
      <w:b/>
      <w:i/>
      <w:color w:val="000000" w:themeColor="text1"/>
      <w:sz w:val="26"/>
      <w:lang w:eastAsia="en-US"/>
    </w:rPr>
  </w:style>
  <w:style w:type="paragraph" w:styleId="40">
    <w:name w:val="heading 4"/>
    <w:basedOn w:val="a3"/>
    <w:next w:val="a3"/>
    <w:link w:val="41"/>
    <w:unhideWhenUsed/>
    <w:qFormat/>
    <w:rsid w:val="00CE7060"/>
    <w:pPr>
      <w:keepNext/>
      <w:keepLines/>
      <w:spacing w:before="40" w:line="288" w:lineRule="auto"/>
      <w:ind w:firstLine="709"/>
      <w:jc w:val="both"/>
      <w:outlineLvl w:val="3"/>
    </w:pPr>
    <w:rPr>
      <w:rFonts w:asciiTheme="majorHAnsi" w:eastAsiaTheme="majorEastAsia" w:hAnsiTheme="majorHAnsi" w:cstheme="majorBidi"/>
      <w:i/>
      <w:iCs/>
      <w:color w:val="2E74B5" w:themeColor="accent1" w:themeShade="BF"/>
      <w:sz w:val="26"/>
      <w:szCs w:val="22"/>
      <w:lang w:eastAsia="en-US"/>
    </w:rPr>
  </w:style>
  <w:style w:type="paragraph" w:styleId="50">
    <w:name w:val="heading 5"/>
    <w:basedOn w:val="a3"/>
    <w:next w:val="a3"/>
    <w:link w:val="51"/>
    <w:rsid w:val="001E3734"/>
    <w:pPr>
      <w:keepNext/>
      <w:keepLines/>
      <w:widowControl w:val="0"/>
      <w:spacing w:before="220" w:after="40" w:line="276" w:lineRule="auto"/>
      <w:ind w:left="1584" w:hanging="1008"/>
      <w:contextualSpacing/>
      <w:jc w:val="both"/>
      <w:outlineLvl w:val="4"/>
    </w:pPr>
    <w:rPr>
      <w:rFonts w:eastAsia="Times New Roman"/>
      <w:b/>
      <w:color w:val="000000"/>
      <w:sz w:val="22"/>
      <w:szCs w:val="22"/>
    </w:rPr>
  </w:style>
  <w:style w:type="paragraph" w:styleId="6">
    <w:name w:val="heading 6"/>
    <w:basedOn w:val="a3"/>
    <w:next w:val="a3"/>
    <w:link w:val="60"/>
    <w:rsid w:val="001E3734"/>
    <w:pPr>
      <w:keepNext/>
      <w:keepLines/>
      <w:widowControl w:val="0"/>
      <w:spacing w:before="200" w:after="40" w:line="276" w:lineRule="auto"/>
      <w:ind w:left="1728" w:hanging="1152"/>
      <w:contextualSpacing/>
      <w:jc w:val="both"/>
      <w:outlineLvl w:val="5"/>
    </w:pPr>
    <w:rPr>
      <w:rFonts w:eastAsia="Times New Roman"/>
      <w:b/>
      <w:color w:val="000000"/>
      <w:sz w:val="20"/>
      <w:szCs w:val="20"/>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jc w:val="both"/>
      <w:outlineLvl w:val="6"/>
    </w:pPr>
    <w:rPr>
      <w:rFonts w:asciiTheme="majorHAnsi" w:eastAsiaTheme="majorEastAsia" w:hAnsiTheme="majorHAnsi" w:cstheme="majorBidi"/>
      <w:i/>
      <w:iCs/>
      <w:color w:val="1F4D78" w:themeColor="accent1" w:themeShade="7F"/>
      <w:sz w:val="28"/>
      <w:szCs w:val="28"/>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jc w:val="center"/>
    </w:pPr>
    <w:rPr>
      <w:rFonts w:cstheme="minorBidi"/>
      <w:sz w:val="28"/>
      <w:szCs w:val="22"/>
      <w:lang w:eastAsia="en-US"/>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spacing w:line="288" w:lineRule="auto"/>
      <w:contextualSpacing/>
      <w:jc w:val="both"/>
    </w:pPr>
    <w:rPr>
      <w:rFonts w:cstheme="minorBidi"/>
      <w:sz w:val="26"/>
      <w:szCs w:val="22"/>
      <w:lang w:eastAsia="en-US"/>
    </w:r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p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ind w:firstLine="709"/>
      <w:contextualSpacing/>
      <w:jc w:val="both"/>
    </w:pPr>
    <w:rPr>
      <w:rFonts w:eastAsia="Times New Roman"/>
      <w:b/>
      <w:color w:val="000000"/>
      <w:sz w:val="72"/>
      <w:szCs w:val="72"/>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ind w:firstLine="709"/>
      <w:contextualSpacing/>
      <w:jc w:val="both"/>
    </w:pPr>
    <w:rPr>
      <w:rFonts w:ascii="Georgia" w:eastAsia="Georgia" w:hAnsi="Georgia" w:cs="Georgia"/>
      <w:i/>
      <w:color w:val="666666"/>
      <w:sz w:val="48"/>
      <w:szCs w:val="48"/>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2F0D41"/>
    <w:pPr>
      <w:widowControl w:val="0"/>
      <w:tabs>
        <w:tab w:val="left" w:pos="1120"/>
        <w:tab w:val="right" w:leader="dot" w:pos="9344"/>
      </w:tabs>
      <w:spacing w:line="276" w:lineRule="auto"/>
    </w:pPr>
    <w:rPr>
      <w:rFonts w:eastAsia="Times New Roman"/>
      <w:bCs/>
      <w:noProof/>
      <w:color w:val="000000"/>
      <w:sz w:val="28"/>
      <w:szCs w:val="22"/>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pPr>
    <w:rPr>
      <w:rFonts w:eastAsia="Times New Roman"/>
      <w:noProof/>
      <w:color w:val="000000"/>
      <w:sz w:val="28"/>
      <w:szCs w:val="22"/>
      <w:lang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ind w:firstLine="709"/>
      <w:jc w:val="both"/>
    </w:pPr>
    <w:rPr>
      <w:rFonts w:eastAsia="Times New Roman"/>
      <w:i/>
      <w:iCs/>
      <w:color w:val="44546A" w:themeColor="text2"/>
      <w:sz w:val="18"/>
      <w:szCs w:val="18"/>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ind w:firstLine="709"/>
      <w:jc w:val="both"/>
    </w:pPr>
    <w:rPr>
      <w:rFonts w:eastAsia="Times New Roman"/>
      <w:b/>
      <w:color w:val="000000"/>
      <w:sz w:val="32"/>
      <w:szCs w:val="32"/>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ind w:firstLine="697"/>
      <w:jc w:val="both"/>
      <w:outlineLvl w:val="1"/>
    </w:pPr>
    <w:rPr>
      <w:rFonts w:eastAsia="Times New Roman"/>
      <w:color w:val="000000"/>
      <w:sz w:val="28"/>
      <w:szCs w:val="28"/>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pPr>
    <w:rPr>
      <w:rFonts w:eastAsia="Times New Roman"/>
      <w:iCs/>
      <w:noProof/>
      <w:color w:val="000000"/>
      <w:sz w:val="28"/>
      <w:szCs w:val="22"/>
    </w:rPr>
  </w:style>
  <w:style w:type="paragraph" w:customStyle="1" w:styleId="aff7">
    <w:name w:val="ОГЛАВЛЕНИЕ"/>
    <w:basedOn w:val="a3"/>
    <w:link w:val="aff8"/>
    <w:qFormat/>
    <w:rsid w:val="001E3734"/>
    <w:pPr>
      <w:widowControl w:val="0"/>
      <w:spacing w:line="276" w:lineRule="auto"/>
      <w:ind w:firstLine="709"/>
      <w:jc w:val="both"/>
    </w:pPr>
    <w:rPr>
      <w:rFonts w:eastAsia="Times New Roman"/>
      <w:noProof/>
      <w:color w:val="000000"/>
      <w:sz w:val="28"/>
      <w:szCs w:val="28"/>
      <w:lang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firstLine="709"/>
    </w:pPr>
    <w:rPr>
      <w:rFonts w:asciiTheme="minorHAnsi" w:eastAsia="Times New Roman" w:hAnsiTheme="minorHAnsi"/>
      <w:color w:val="000000"/>
      <w:sz w:val="18"/>
      <w:szCs w:val="18"/>
    </w:rPr>
  </w:style>
  <w:style w:type="paragraph" w:styleId="52">
    <w:name w:val="toc 5"/>
    <w:basedOn w:val="a3"/>
    <w:next w:val="a3"/>
    <w:autoRedefine/>
    <w:uiPriority w:val="39"/>
    <w:unhideWhenUsed/>
    <w:rsid w:val="001E3734"/>
    <w:pPr>
      <w:widowControl w:val="0"/>
      <w:spacing w:line="276" w:lineRule="auto"/>
      <w:ind w:left="1120" w:firstLine="709"/>
    </w:pPr>
    <w:rPr>
      <w:rFonts w:asciiTheme="minorHAnsi" w:eastAsia="Times New Roman" w:hAnsiTheme="minorHAnsi"/>
      <w:color w:val="000000"/>
      <w:sz w:val="18"/>
      <w:szCs w:val="18"/>
    </w:rPr>
  </w:style>
  <w:style w:type="paragraph" w:styleId="61">
    <w:name w:val="toc 6"/>
    <w:basedOn w:val="a3"/>
    <w:next w:val="a3"/>
    <w:autoRedefine/>
    <w:uiPriority w:val="39"/>
    <w:unhideWhenUsed/>
    <w:rsid w:val="001E3734"/>
    <w:pPr>
      <w:widowControl w:val="0"/>
      <w:spacing w:line="276" w:lineRule="auto"/>
      <w:ind w:left="1400" w:firstLine="709"/>
    </w:pPr>
    <w:rPr>
      <w:rFonts w:asciiTheme="minorHAnsi" w:eastAsia="Times New Roman" w:hAnsiTheme="minorHAnsi"/>
      <w:color w:val="000000"/>
      <w:sz w:val="18"/>
      <w:szCs w:val="18"/>
    </w:rPr>
  </w:style>
  <w:style w:type="paragraph" w:styleId="71">
    <w:name w:val="toc 7"/>
    <w:basedOn w:val="a3"/>
    <w:next w:val="a3"/>
    <w:autoRedefine/>
    <w:uiPriority w:val="39"/>
    <w:unhideWhenUsed/>
    <w:rsid w:val="001E3734"/>
    <w:pPr>
      <w:widowControl w:val="0"/>
      <w:spacing w:line="276" w:lineRule="auto"/>
      <w:ind w:left="1680" w:firstLine="709"/>
    </w:pPr>
    <w:rPr>
      <w:rFonts w:asciiTheme="minorHAnsi" w:eastAsia="Times New Roman" w:hAnsiTheme="minorHAnsi"/>
      <w:color w:val="000000"/>
      <w:sz w:val="18"/>
      <w:szCs w:val="18"/>
    </w:rPr>
  </w:style>
  <w:style w:type="paragraph" w:styleId="81">
    <w:name w:val="toc 8"/>
    <w:basedOn w:val="a3"/>
    <w:next w:val="a3"/>
    <w:autoRedefine/>
    <w:uiPriority w:val="39"/>
    <w:unhideWhenUsed/>
    <w:rsid w:val="001E3734"/>
    <w:pPr>
      <w:widowControl w:val="0"/>
      <w:spacing w:line="276" w:lineRule="auto"/>
      <w:ind w:left="1960" w:firstLine="709"/>
    </w:pPr>
    <w:rPr>
      <w:rFonts w:asciiTheme="minorHAnsi" w:eastAsia="Times New Roman" w:hAnsiTheme="minorHAnsi"/>
      <w:color w:val="000000"/>
      <w:sz w:val="18"/>
      <w:szCs w:val="18"/>
    </w:rPr>
  </w:style>
  <w:style w:type="paragraph" w:styleId="91">
    <w:name w:val="toc 9"/>
    <w:basedOn w:val="a3"/>
    <w:next w:val="a3"/>
    <w:autoRedefine/>
    <w:uiPriority w:val="39"/>
    <w:unhideWhenUsed/>
    <w:rsid w:val="001E3734"/>
    <w:pPr>
      <w:widowControl w:val="0"/>
      <w:spacing w:line="276" w:lineRule="auto"/>
      <w:ind w:left="2240" w:firstLine="709"/>
    </w:pPr>
    <w:rPr>
      <w:rFonts w:asciiTheme="minorHAnsi" w:eastAsia="Times New Roman" w:hAnsiTheme="minorHAnsi"/>
      <w:color w:val="000000"/>
      <w:sz w:val="18"/>
      <w:szCs w:val="18"/>
    </w:rPr>
  </w:style>
  <w:style w:type="paragraph" w:customStyle="1" w:styleId="aff9">
    <w:name w:val="ФОРМУЛА"/>
    <w:basedOn w:val="a3"/>
    <w:link w:val="affa"/>
    <w:qFormat/>
    <w:rsid w:val="001E3734"/>
    <w:pPr>
      <w:widowControl w:val="0"/>
      <w:spacing w:line="276" w:lineRule="auto"/>
      <w:ind w:firstLine="709"/>
      <w:jc w:val="both"/>
    </w:pPr>
    <w:rPr>
      <w:rFonts w:eastAsia="Times New Roman"/>
      <w:color w:val="000000"/>
      <w:sz w:val="28"/>
      <w:szCs w:val="28"/>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ind w:firstLine="709"/>
      <w:jc w:val="both"/>
    </w:pPr>
    <w:rPr>
      <w:rFonts w:eastAsia="Times New Roman"/>
      <w:color w:val="000000"/>
      <w:sz w:val="28"/>
      <w:szCs w:val="28"/>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jc w:val="both"/>
    </w:pPr>
    <w:rPr>
      <w:sz w:val="28"/>
      <w:szCs w:val="28"/>
      <w:lang w:eastAsia="en-US"/>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jc w:val="both"/>
    </w:pPr>
    <w:rPr>
      <w:rFonts w:eastAsia="Times New Roman"/>
      <w:sz w:val="28"/>
      <w:szCs w:val="28"/>
      <w:lang w:eastAsia="en-US"/>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pPr>
    <w:rPr>
      <w:rFonts w:asciiTheme="minorHAnsi" w:eastAsia="Times New Roman" w:hAnsiTheme="minorHAnsi"/>
      <w:color w:val="000000"/>
      <w:sz w:val="18"/>
      <w:szCs w:val="18"/>
    </w:rPr>
  </w:style>
  <w:style w:type="paragraph" w:styleId="26">
    <w:name w:val="index 2"/>
    <w:basedOn w:val="a3"/>
    <w:next w:val="a3"/>
    <w:autoRedefine/>
    <w:uiPriority w:val="99"/>
    <w:unhideWhenUsed/>
    <w:rsid w:val="001E3734"/>
    <w:pPr>
      <w:widowControl w:val="0"/>
      <w:spacing w:line="276" w:lineRule="auto"/>
      <w:ind w:left="560" w:hanging="280"/>
    </w:pPr>
    <w:rPr>
      <w:rFonts w:asciiTheme="minorHAnsi" w:eastAsia="Times New Roman" w:hAnsiTheme="minorHAnsi"/>
      <w:color w:val="000000"/>
      <w:sz w:val="18"/>
      <w:szCs w:val="18"/>
    </w:rPr>
  </w:style>
  <w:style w:type="paragraph" w:styleId="33">
    <w:name w:val="index 3"/>
    <w:basedOn w:val="a3"/>
    <w:next w:val="a3"/>
    <w:autoRedefine/>
    <w:uiPriority w:val="99"/>
    <w:unhideWhenUsed/>
    <w:rsid w:val="001E3734"/>
    <w:pPr>
      <w:widowControl w:val="0"/>
      <w:spacing w:line="276" w:lineRule="auto"/>
      <w:ind w:left="840" w:hanging="280"/>
    </w:pPr>
    <w:rPr>
      <w:rFonts w:asciiTheme="minorHAnsi" w:eastAsia="Times New Roman" w:hAnsiTheme="minorHAnsi"/>
      <w:color w:val="000000"/>
      <w:sz w:val="18"/>
      <w:szCs w:val="18"/>
    </w:rPr>
  </w:style>
  <w:style w:type="paragraph" w:styleId="43">
    <w:name w:val="index 4"/>
    <w:basedOn w:val="a3"/>
    <w:next w:val="a3"/>
    <w:autoRedefine/>
    <w:uiPriority w:val="99"/>
    <w:unhideWhenUsed/>
    <w:rsid w:val="001E3734"/>
    <w:pPr>
      <w:widowControl w:val="0"/>
      <w:spacing w:line="276" w:lineRule="auto"/>
      <w:ind w:left="1120" w:hanging="280"/>
    </w:pPr>
    <w:rPr>
      <w:rFonts w:asciiTheme="minorHAnsi" w:eastAsia="Times New Roman" w:hAnsiTheme="minorHAnsi"/>
      <w:color w:val="000000"/>
      <w:sz w:val="18"/>
      <w:szCs w:val="18"/>
    </w:rPr>
  </w:style>
  <w:style w:type="paragraph" w:styleId="53">
    <w:name w:val="index 5"/>
    <w:basedOn w:val="a3"/>
    <w:next w:val="a3"/>
    <w:autoRedefine/>
    <w:uiPriority w:val="99"/>
    <w:unhideWhenUsed/>
    <w:rsid w:val="001E3734"/>
    <w:pPr>
      <w:widowControl w:val="0"/>
      <w:spacing w:line="276" w:lineRule="auto"/>
      <w:ind w:left="1400" w:hanging="280"/>
    </w:pPr>
    <w:rPr>
      <w:rFonts w:asciiTheme="minorHAnsi" w:eastAsia="Times New Roman" w:hAnsiTheme="minorHAnsi"/>
      <w:color w:val="000000"/>
      <w:sz w:val="18"/>
      <w:szCs w:val="18"/>
    </w:rPr>
  </w:style>
  <w:style w:type="paragraph" w:styleId="62">
    <w:name w:val="index 6"/>
    <w:basedOn w:val="a3"/>
    <w:next w:val="a3"/>
    <w:autoRedefine/>
    <w:uiPriority w:val="99"/>
    <w:unhideWhenUsed/>
    <w:rsid w:val="001E3734"/>
    <w:pPr>
      <w:widowControl w:val="0"/>
      <w:spacing w:line="276" w:lineRule="auto"/>
      <w:ind w:left="1680" w:hanging="280"/>
    </w:pPr>
    <w:rPr>
      <w:rFonts w:asciiTheme="minorHAnsi" w:eastAsia="Times New Roman" w:hAnsiTheme="minorHAnsi"/>
      <w:color w:val="000000"/>
      <w:sz w:val="18"/>
      <w:szCs w:val="18"/>
    </w:rPr>
  </w:style>
  <w:style w:type="paragraph" w:styleId="72">
    <w:name w:val="index 7"/>
    <w:basedOn w:val="a3"/>
    <w:next w:val="a3"/>
    <w:autoRedefine/>
    <w:uiPriority w:val="99"/>
    <w:unhideWhenUsed/>
    <w:rsid w:val="001E3734"/>
    <w:pPr>
      <w:widowControl w:val="0"/>
      <w:spacing w:line="276" w:lineRule="auto"/>
      <w:ind w:left="1960" w:hanging="280"/>
    </w:pPr>
    <w:rPr>
      <w:rFonts w:asciiTheme="minorHAnsi" w:eastAsia="Times New Roman" w:hAnsiTheme="minorHAnsi"/>
      <w:color w:val="000000"/>
      <w:sz w:val="18"/>
      <w:szCs w:val="18"/>
    </w:rPr>
  </w:style>
  <w:style w:type="paragraph" w:styleId="82">
    <w:name w:val="index 8"/>
    <w:basedOn w:val="a3"/>
    <w:next w:val="a3"/>
    <w:autoRedefine/>
    <w:uiPriority w:val="99"/>
    <w:unhideWhenUsed/>
    <w:rsid w:val="001E3734"/>
    <w:pPr>
      <w:widowControl w:val="0"/>
      <w:spacing w:line="276" w:lineRule="auto"/>
      <w:ind w:left="2240" w:hanging="280"/>
    </w:pPr>
    <w:rPr>
      <w:rFonts w:asciiTheme="minorHAnsi" w:eastAsia="Times New Roman" w:hAnsiTheme="minorHAnsi"/>
      <w:color w:val="000000"/>
      <w:sz w:val="18"/>
      <w:szCs w:val="18"/>
    </w:rPr>
  </w:style>
  <w:style w:type="paragraph" w:styleId="92">
    <w:name w:val="index 9"/>
    <w:basedOn w:val="a3"/>
    <w:next w:val="a3"/>
    <w:autoRedefine/>
    <w:uiPriority w:val="99"/>
    <w:unhideWhenUsed/>
    <w:rsid w:val="001E3734"/>
    <w:pPr>
      <w:widowControl w:val="0"/>
      <w:spacing w:line="276" w:lineRule="auto"/>
      <w:ind w:left="2520" w:hanging="280"/>
    </w:pPr>
    <w:rPr>
      <w:rFonts w:asciiTheme="minorHAnsi" w:eastAsia="Times New Roman" w:hAnsiTheme="minorHAnsi"/>
      <w:color w:val="000000"/>
      <w:sz w:val="18"/>
      <w:szCs w:val="18"/>
    </w:rPr>
  </w:style>
  <w:style w:type="paragraph" w:styleId="afff2">
    <w:name w:val="index heading"/>
    <w:basedOn w:val="a3"/>
    <w:next w:val="18"/>
    <w:uiPriority w:val="99"/>
    <w:unhideWhenUsed/>
    <w:rsid w:val="001E3734"/>
    <w:pPr>
      <w:widowControl w:val="0"/>
      <w:spacing w:before="240" w:after="120" w:line="276" w:lineRule="auto"/>
      <w:ind w:firstLine="709"/>
      <w:jc w:val="center"/>
    </w:pPr>
    <w:rPr>
      <w:rFonts w:asciiTheme="minorHAnsi" w:eastAsia="Times New Roman" w:hAnsiTheme="minorHAnsi"/>
      <w:b/>
      <w:bCs/>
      <w:color w:val="000000"/>
      <w:sz w:val="26"/>
      <w:szCs w:val="26"/>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ind w:firstLine="709"/>
      <w:jc w:val="both"/>
    </w:pPr>
    <w:rPr>
      <w:rFonts w:eastAsia="Times New Roman"/>
      <w:color w:val="000000"/>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ind w:firstLine="709"/>
      <w:jc w:val="both"/>
    </w:pPr>
    <w:rPr>
      <w:rFonts w:eastAsia="Times New Roman"/>
      <w:color w:val="000000"/>
      <w:sz w:val="18"/>
      <w:szCs w:val="18"/>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pPr>
    <w:rPr>
      <w:rFonts w:ascii="Calibri" w:eastAsia="Calibri" w:hAnsi="Calibri"/>
      <w:sz w:val="20"/>
      <w:szCs w:val="20"/>
      <w:lang w:val="x-none" w:eastAsia="en-US"/>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jc w:val="center"/>
    </w:pPr>
    <w:rPr>
      <w:rFonts w:ascii="Arial" w:eastAsia="Times New Roman" w:hAnsi="Arial" w:cs="Arial"/>
      <w:b/>
      <w:bCs/>
      <w:sz w:val="20"/>
      <w:lang w:eastAsia="en-US"/>
    </w:rPr>
  </w:style>
  <w:style w:type="paragraph" w:customStyle="1" w:styleId="19">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NormalBold">
    <w:name w:val="Normal Bold"/>
    <w:basedOn w:val="a3"/>
    <w:rsid w:val="00B510AE"/>
    <w:pPr>
      <w:widowControl w:val="0"/>
      <w:autoSpaceDE w:val="0"/>
      <w:autoSpaceDN w:val="0"/>
      <w:adjustRightInd w:val="0"/>
      <w:spacing w:before="60" w:after="60"/>
      <w:ind w:firstLine="720"/>
      <w:jc w:val="both"/>
    </w:pPr>
    <w:rPr>
      <w:rFonts w:ascii="Arial" w:eastAsia="Times New Roman" w:hAnsi="Arial" w:cs="Arial Unicode MS"/>
      <w:b/>
      <w:bCs/>
      <w:sz w:val="20"/>
      <w:szCs w:val="28"/>
      <w:lang w:eastAsia="en-US"/>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pPr>
    <w:rPr>
      <w:rFonts w:ascii="Calibri" w:eastAsia="Calibri" w:hAnsi="Calibri"/>
      <w:sz w:val="16"/>
      <w:szCs w:val="16"/>
      <w:lang w:val="x-none" w:eastAsia="en-US"/>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pPr>
    <w:rPr>
      <w:rFonts w:ascii="Calibri" w:eastAsia="Calibri" w:hAnsi="Calibri"/>
      <w:sz w:val="22"/>
      <w:szCs w:val="22"/>
      <w:lang w:val="x-none" w:eastAsia="en-US"/>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jc w:val="both"/>
    </w:pPr>
    <w:rPr>
      <w:rFonts w:ascii="Calibri" w:eastAsia="Calibri" w:hAnsi="Calibri"/>
      <w:sz w:val="22"/>
      <w:szCs w:val="20"/>
      <w:lang w:val="x-none" w:eastAsia="en-US"/>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paragraph" w:customStyle="1" w:styleId="TableText">
    <w:name w:val="Table Text"/>
    <w:basedOn w:val="a3"/>
    <w:rsid w:val="00B510AE"/>
    <w:pPr>
      <w:keepLines/>
    </w:pPr>
    <w:rPr>
      <w:rFonts w:ascii="Book Antiqua" w:eastAsia="Times New Roman" w:hAnsi="Book Antiqua"/>
      <w:sz w:val="16"/>
      <w:szCs w:val="20"/>
      <w:lang w:val="en-US" w:eastAsia="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pPr>
    <w:rPr>
      <w:rFonts w:ascii="Calibri" w:eastAsia="Calibri" w:hAnsi="Calibri"/>
      <w:sz w:val="22"/>
      <w:szCs w:val="22"/>
      <w:lang w:val="x-none" w:eastAsia="en-US"/>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jc w:val="both"/>
    </w:pPr>
    <w:rPr>
      <w:rFonts w:eastAsia="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pPr>
    <w:rPr>
      <w:rFonts w:eastAsia="Arial"/>
      <w:kern w:val="1"/>
      <w:lang w:eastAsia="en-US"/>
    </w:rPr>
  </w:style>
  <w:style w:type="paragraph" w:styleId="affff3">
    <w:name w:val="Normal Indent"/>
    <w:basedOn w:val="a3"/>
    <w:rsid w:val="00B510AE"/>
    <w:pPr>
      <w:ind w:left="720" w:firstLine="720"/>
      <w:jc w:val="both"/>
    </w:pPr>
    <w:rPr>
      <w:rFonts w:eastAsia="Times New Roman"/>
      <w:lang w:eastAsia="en-US"/>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pPr>
    <w:rPr>
      <w:rFonts w:eastAsia="Calibri"/>
    </w:rPr>
  </w:style>
  <w:style w:type="paragraph" w:customStyle="1" w:styleId="tty80">
    <w:name w:val="tty80"/>
    <w:basedOn w:val="a3"/>
    <w:rsid w:val="00B510AE"/>
    <w:rPr>
      <w:rFonts w:ascii="Courier New" w:eastAsia="Times New Roman" w:hAnsi="Courier New"/>
      <w:sz w:val="20"/>
      <w:szCs w:val="20"/>
      <w:lang w:val="en-US" w:eastAsia="en-US"/>
    </w:rPr>
  </w:style>
  <w:style w:type="paragraph" w:customStyle="1" w:styleId="Simple">
    <w:name w:val="Simple"/>
    <w:basedOn w:val="a3"/>
    <w:rsid w:val="00B510AE"/>
    <w:pPr>
      <w:suppressAutoHyphens/>
    </w:pPr>
    <w:rPr>
      <w:rFonts w:ascii="Arial" w:eastAsia="Times New Roman" w:hAnsi="Arial"/>
      <w:spacing w:val="-5"/>
      <w:sz w:val="20"/>
      <w:szCs w:val="20"/>
      <w:lang w:val="en-US" w:eastAsia="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pPr>
    <w:rPr>
      <w:rFonts w:ascii="Calibri" w:eastAsia="Times New Roman" w:hAnsi="Calibri" w:cs="Tahoma"/>
      <w:i/>
      <w:iCs/>
      <w:lang w:eastAsia="ar-SA"/>
    </w:rPr>
  </w:style>
  <w:style w:type="paragraph" w:customStyle="1" w:styleId="1d">
    <w:name w:val="Указатель1"/>
    <w:basedOn w:val="a3"/>
    <w:uiPriority w:val="99"/>
    <w:rsid w:val="00B510AE"/>
    <w:pPr>
      <w:suppressLineNumbers/>
      <w:suppressAutoHyphens/>
      <w:spacing w:after="200" w:line="276" w:lineRule="auto"/>
    </w:pPr>
    <w:rPr>
      <w:rFonts w:ascii="Calibri" w:eastAsia="Times New Roman" w:hAnsi="Calibri" w:cs="Tahoma"/>
      <w:sz w:val="22"/>
      <w:szCs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pPr>
    <w:rPr>
      <w:rFonts w:ascii="Calibri" w:eastAsia="Times New Roman" w:hAnsi="Calibri" w:cs="Calibri"/>
      <w:sz w:val="22"/>
      <w:szCs w:val="22"/>
      <w:lang w:eastAsia="ar-SA"/>
    </w:rPr>
  </w:style>
  <w:style w:type="paragraph" w:customStyle="1" w:styleId="4-text">
    <w:name w:val="4-text"/>
    <w:basedOn w:val="a3"/>
    <w:rsid w:val="00B510AE"/>
    <w:pPr>
      <w:widowControl w:val="0"/>
      <w:ind w:firstLine="567"/>
      <w:jc w:val="both"/>
    </w:pPr>
    <w:rPr>
      <w:rFonts w:ascii="Arial" w:eastAsia="Times New Roman" w:hAnsi="Arial"/>
      <w:szCs w:val="20"/>
    </w:rPr>
  </w:style>
  <w:style w:type="paragraph" w:styleId="29">
    <w:name w:val="Body Text 2"/>
    <w:basedOn w:val="a3"/>
    <w:link w:val="2a"/>
    <w:rsid w:val="00B510AE"/>
    <w:pPr>
      <w:spacing w:after="120" w:line="480" w:lineRule="auto"/>
    </w:pPr>
    <w:rPr>
      <w:rFonts w:eastAsia="Times New Roman"/>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pPr>
    <w:rPr>
      <w:rFonts w:eastAsia="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ind w:firstLine="709"/>
      <w:jc w:val="both"/>
    </w:pPr>
    <w:rPr>
      <w:rFonts w:eastAsia="Times New Roman"/>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ind w:left="720"/>
      <w:jc w:val="both"/>
    </w:pPr>
    <w:rPr>
      <w:rFonts w:ascii="Times New Roman CYR" w:eastAsia="Times New Roman" w:hAnsi="Times New Roman CYR"/>
      <w:sz w:val="28"/>
      <w:lang w:eastAsia="en-US"/>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jc w:val="both"/>
    </w:pPr>
    <w:rPr>
      <w:rFonts w:ascii="Tahoma" w:eastAsia="Times New Roman" w:hAnsi="Tahoma" w:cs="Tahoma"/>
      <w:sz w:val="18"/>
      <w:szCs w:val="20"/>
      <w:lang w:eastAsia="en-US"/>
    </w:rPr>
  </w:style>
  <w:style w:type="paragraph" w:styleId="affffd">
    <w:name w:val="List Number"/>
    <w:basedOn w:val="a3"/>
    <w:semiHidden/>
    <w:unhideWhenUsed/>
    <w:rsid w:val="00B510AE"/>
    <w:pPr>
      <w:ind w:left="720" w:hanging="360"/>
    </w:pPr>
    <w:rPr>
      <w:rFonts w:ascii="Arial (W1)" w:eastAsia="Times New Roman" w:hAnsi="Arial (W1)" w:cs="Arial"/>
      <w:sz w:val="20"/>
      <w:lang w:val="en-US" w:eastAsia="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pPr>
    <w:rPr>
      <w:rFonts w:eastAsia="Times New Roman"/>
    </w:rPr>
  </w:style>
  <w:style w:type="paragraph" w:customStyle="1" w:styleId="xl66">
    <w:name w:val="xl66"/>
    <w:basedOn w:val="a3"/>
    <w:rsid w:val="00B510AE"/>
    <w:pPr>
      <w:pBdr>
        <w:left w:val="single" w:sz="12" w:space="0" w:color="auto"/>
      </w:pBdr>
      <w:spacing w:before="100" w:beforeAutospacing="1" w:after="100" w:afterAutospacing="1"/>
    </w:pPr>
    <w:rPr>
      <w:rFonts w:eastAsia="Times New Roman"/>
    </w:rPr>
  </w:style>
  <w:style w:type="paragraph" w:customStyle="1" w:styleId="xl67">
    <w:name w:val="xl67"/>
    <w:basedOn w:val="a3"/>
    <w:rsid w:val="00B510AE"/>
    <w:pPr>
      <w:spacing w:before="100" w:beforeAutospacing="1" w:after="100" w:afterAutospacing="1"/>
    </w:pPr>
    <w:rPr>
      <w:rFonts w:eastAsia="Times New Roman"/>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2">
    <w:name w:val="xl72"/>
    <w:basedOn w:val="a3"/>
    <w:rsid w:val="00B510AE"/>
    <w:pPr>
      <w:spacing w:before="100" w:beforeAutospacing="1" w:after="100" w:afterAutospacing="1"/>
    </w:pPr>
    <w:rPr>
      <w:rFonts w:eastAsia="Times New Roman"/>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4">
    <w:name w:val="xl74"/>
    <w:basedOn w:val="a3"/>
    <w:rsid w:val="00B510AE"/>
    <w:pPr>
      <w:spacing w:before="100" w:beforeAutospacing="1" w:after="100" w:afterAutospacing="1"/>
      <w:jc w:val="center"/>
    </w:pPr>
    <w:rPr>
      <w:rFonts w:eastAsia="Times New Roman"/>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jc w:val="center"/>
    </w:pPr>
    <w:rPr>
      <w:rFonts w:eastAsia="Times New Roman"/>
      <w:b/>
      <w:bCs/>
      <w:sz w:val="28"/>
      <w:szCs w:val="28"/>
    </w:rPr>
  </w:style>
  <w:style w:type="paragraph" w:customStyle="1" w:styleId="xl77">
    <w:name w:val="xl77"/>
    <w:basedOn w:val="a3"/>
    <w:rsid w:val="00B510AE"/>
    <w:pPr>
      <w:pBdr>
        <w:top w:val="single" w:sz="12" w:space="0" w:color="auto"/>
      </w:pBdr>
      <w:spacing w:before="100" w:beforeAutospacing="1" w:after="100" w:afterAutospacing="1"/>
      <w:jc w:val="center"/>
    </w:pPr>
    <w:rPr>
      <w:rFonts w:eastAsia="Times New Roman"/>
      <w:b/>
      <w:bCs/>
      <w:sz w:val="28"/>
      <w:szCs w:val="28"/>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1040591467">
      <w:bodyDiv w:val="1"/>
      <w:marLeft w:val="0"/>
      <w:marRight w:val="0"/>
      <w:marTop w:val="0"/>
      <w:marBottom w:val="0"/>
      <w:divBdr>
        <w:top w:val="none" w:sz="0" w:space="0" w:color="auto"/>
        <w:left w:val="none" w:sz="0" w:space="0" w:color="auto"/>
        <w:bottom w:val="none" w:sz="0" w:space="0" w:color="auto"/>
        <w:right w:val="none" w:sz="0" w:space="0" w:color="auto"/>
      </w:divBdr>
    </w:div>
    <w:div w:id="1049108586">
      <w:bodyDiv w:val="1"/>
      <w:marLeft w:val="0"/>
      <w:marRight w:val="0"/>
      <w:marTop w:val="0"/>
      <w:marBottom w:val="0"/>
      <w:divBdr>
        <w:top w:val="none" w:sz="0" w:space="0" w:color="auto"/>
        <w:left w:val="none" w:sz="0" w:space="0" w:color="auto"/>
        <w:bottom w:val="none" w:sz="0" w:space="0" w:color="auto"/>
        <w:right w:val="none" w:sz="0" w:space="0" w:color="auto"/>
      </w:divBdr>
    </w:div>
    <w:div w:id="1070618192">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21620373">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75554159">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723167118">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5238763">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50089463">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115399671">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801</Words>
  <Characters>4568</Characters>
  <Application>Microsoft Macintosh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35</cp:revision>
  <cp:lastPrinted>2018-04-03T10:52:00Z</cp:lastPrinted>
  <dcterms:created xsi:type="dcterms:W3CDTF">2018-12-07T07:59:00Z</dcterms:created>
  <dcterms:modified xsi:type="dcterms:W3CDTF">2018-12-08T02:50:00Z</dcterms:modified>
</cp:coreProperties>
</file>