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4387753E" w14:textId="77777777" w:rsidR="006C4076" w:rsidRDefault="006C4076" w:rsidP="006C4076">
            <w:pPr>
              <w:pStyle w:val="a8"/>
              <w:jc w:val="left"/>
              <w:rPr>
                <w:b/>
                <w:caps/>
              </w:rPr>
            </w:pPr>
          </w:p>
          <w:p w14:paraId="3569A62A" w14:textId="4995EE70" w:rsidR="00D01515" w:rsidRPr="0038390C" w:rsidRDefault="00502E65" w:rsidP="00A33E1B">
            <w:pPr>
              <w:pStyle w:val="a8"/>
              <w:rPr>
                <w:b/>
                <w:caps/>
                <w:sz w:val="36"/>
                <w:szCs w:val="36"/>
              </w:rPr>
            </w:pPr>
            <w:r>
              <w:rPr>
                <w:b/>
                <w:caps/>
                <w:sz w:val="36"/>
                <w:szCs w:val="36"/>
              </w:rPr>
              <w:t xml:space="preserve">Отчет ПО </w:t>
            </w:r>
            <w:r w:rsidR="009A41BA">
              <w:rPr>
                <w:b/>
                <w:caps/>
                <w:sz w:val="36"/>
                <w:szCs w:val="36"/>
              </w:rPr>
              <w:t>Лабораторной</w:t>
            </w:r>
            <w:r>
              <w:rPr>
                <w:b/>
                <w:caps/>
                <w:sz w:val="36"/>
                <w:szCs w:val="36"/>
              </w:rPr>
              <w:t xml:space="preserve"> </w:t>
            </w:r>
            <w:r w:rsidR="00100A1E">
              <w:rPr>
                <w:b/>
                <w:caps/>
                <w:sz w:val="36"/>
                <w:szCs w:val="36"/>
              </w:rPr>
              <w:t>Работе №3</w:t>
            </w:r>
          </w:p>
          <w:p w14:paraId="31187BCA" w14:textId="3213E2F1"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1D32B2">
              <w:rPr>
                <w:color w:val="000000" w:themeColor="text1"/>
                <w:sz w:val="27"/>
                <w:szCs w:val="27"/>
              </w:rPr>
              <w:t>Машинное обучение</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6D6C1833" w14:textId="2F330B86" w:rsidR="0037767E" w:rsidRPr="0037767E" w:rsidRDefault="0037767E" w:rsidP="0037767E">
            <w:pPr>
              <w:pStyle w:val="a8"/>
              <w:rPr>
                <w:b/>
                <w:bCs/>
                <w:sz w:val="36"/>
                <w:szCs w:val="36"/>
              </w:rPr>
            </w:pPr>
            <w:r w:rsidRPr="0037767E">
              <w:rPr>
                <w:b/>
                <w:bCs/>
                <w:sz w:val="36"/>
                <w:szCs w:val="36"/>
              </w:rPr>
              <w:t xml:space="preserve">Реализация криптографических атак с помощью машинного обучения на модифицированные физически </w:t>
            </w:r>
            <w:proofErr w:type="spellStart"/>
            <w:r w:rsidRPr="0037767E">
              <w:rPr>
                <w:b/>
                <w:bCs/>
                <w:sz w:val="36"/>
                <w:szCs w:val="36"/>
              </w:rPr>
              <w:t>неклонируемые</w:t>
            </w:r>
            <w:proofErr w:type="spellEnd"/>
            <w:r w:rsidRPr="0037767E">
              <w:rPr>
                <w:b/>
                <w:bCs/>
                <w:sz w:val="36"/>
                <w:szCs w:val="36"/>
              </w:rPr>
              <w:t xml:space="preserve"> функции</w:t>
            </w:r>
          </w:p>
          <w:p w14:paraId="66E95C21" w14:textId="77777777" w:rsidR="0037767E" w:rsidRPr="0037767E" w:rsidRDefault="0037767E" w:rsidP="0037767E">
            <w:pPr>
              <w:pStyle w:val="a8"/>
              <w:rPr>
                <w:b/>
                <w:bCs/>
                <w:sz w:val="36"/>
                <w:szCs w:val="36"/>
              </w:rPr>
            </w:pPr>
          </w:p>
          <w:p w14:paraId="25BDCB45" w14:textId="06D8A876" w:rsidR="006C4076" w:rsidRDefault="006C4076" w:rsidP="006C4076">
            <w:pPr>
              <w:pStyle w:val="a8"/>
              <w:rPr>
                <w:b/>
                <w:bCs/>
                <w:sz w:val="36"/>
                <w:szCs w:val="36"/>
              </w:rPr>
            </w:pPr>
          </w:p>
          <w:p w14:paraId="0026E9FA" w14:textId="77777777" w:rsidR="0037767E" w:rsidRPr="006C4076" w:rsidRDefault="0037767E" w:rsidP="006C4076">
            <w:pPr>
              <w:pStyle w:val="a8"/>
              <w:rPr>
                <w:b/>
                <w:bCs/>
                <w:sz w:val="36"/>
                <w:szCs w:val="36"/>
              </w:rPr>
            </w:pPr>
          </w:p>
          <w:p w14:paraId="32F4BAF5" w14:textId="1B3B7924" w:rsidR="001D32B2" w:rsidRPr="001D32B2" w:rsidRDefault="001D32B2" w:rsidP="001D32B2">
            <w:pPr>
              <w:pStyle w:val="a8"/>
              <w:rPr>
                <w:b/>
                <w:sz w:val="36"/>
                <w:szCs w:val="36"/>
              </w:rPr>
            </w:pPr>
          </w:p>
          <w:p w14:paraId="4F99D42E" w14:textId="52BD3E1A" w:rsidR="009A41BA" w:rsidRPr="009A41BA" w:rsidRDefault="009A41BA" w:rsidP="00D01515">
            <w:pPr>
              <w:pStyle w:val="a8"/>
              <w:rPr>
                <w:b/>
                <w:caps/>
                <w:sz w:val="36"/>
                <w:szCs w:val="36"/>
              </w:rPr>
            </w:pPr>
          </w:p>
          <w:p w14:paraId="541AEBE9" w14:textId="44E829F5" w:rsidR="0096692A" w:rsidRPr="00B03DC1" w:rsidRDefault="0096692A" w:rsidP="00502E65">
            <w:pPr>
              <w:pStyle w:val="a8"/>
              <w:jc w:val="both"/>
              <w:rPr>
                <w:b/>
                <w:caps/>
                <w:szCs w:val="28"/>
              </w:rPr>
            </w:pPr>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64447957" w:rsidR="00D01515" w:rsidRDefault="0083499C" w:rsidP="00A33E1B">
            <w:pPr>
              <w:pStyle w:val="a8"/>
              <w:jc w:val="left"/>
            </w:pPr>
            <w:proofErr w:type="spellStart"/>
            <w:r>
              <w:t>Заливако</w:t>
            </w:r>
            <w:proofErr w:type="spellEnd"/>
            <w:r w:rsidR="009A41BA">
              <w:t xml:space="preserve"> </w:t>
            </w:r>
            <w:r>
              <w:t>С</w:t>
            </w:r>
            <w:r w:rsidR="009A41BA">
              <w:t>.</w:t>
            </w:r>
            <w:r w:rsidR="00B77098">
              <w:t xml:space="preserve"> </w:t>
            </w:r>
            <w:r>
              <w:t>С</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714F86DD" w:rsidR="00D01515" w:rsidRPr="00165E8C" w:rsidRDefault="00D01515" w:rsidP="00A33E1B">
            <w:pPr>
              <w:pStyle w:val="a8"/>
            </w:pPr>
            <w:r>
              <w:t>Минск, 201</w:t>
            </w:r>
            <w:r w:rsidR="00F118EA">
              <w:t>8</w:t>
            </w:r>
          </w:p>
        </w:tc>
      </w:tr>
    </w:tbl>
    <w:p w14:paraId="3A247FFD" w14:textId="77777777" w:rsidR="006871EF" w:rsidRDefault="006871EF"/>
    <w:p w14:paraId="58284D66" w14:textId="77777777" w:rsidR="001E3734" w:rsidRPr="004C44B6" w:rsidRDefault="001E3734" w:rsidP="001E3734">
      <w:pPr>
        <w:pStyle w:val="afff3"/>
      </w:pPr>
      <w:bookmarkStart w:id="0" w:name="_Toc483514383"/>
      <w:r w:rsidRPr="004C44B6">
        <w:lastRenderedPageBreak/>
        <w:t>СОДЕРЖАНИЕ</w:t>
      </w:r>
      <w:bookmarkEnd w:id="0"/>
    </w:p>
    <w:p w14:paraId="1D9B26ED" w14:textId="77777777" w:rsidR="00AC38AA" w:rsidRDefault="001E3734" w:rsidP="00AC38AA">
      <w:pPr>
        <w:pStyle w:val="12"/>
        <w:ind w:left="0" w:firstLine="0"/>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AC38AA" w:rsidRPr="00F741B4">
        <w:rPr>
          <w:iCs/>
        </w:rPr>
        <w:t>ИЗУЧЕНИЕ КРИПТОГРАФИЧЕСКИХ АТАК С ПОМОЩЬЮ МАШИННОГО ОБУЧЕНИЯ НА МОДИФИЦИРОВАННЫЕ ФИЗИЧЕСКИ НЕКЛОНИРУЕМЫЕ ФУНКЦИИ</w:t>
      </w:r>
      <w:r w:rsidR="00AC38AA">
        <w:tab/>
      </w:r>
      <w:r w:rsidR="00AC38AA">
        <w:fldChar w:fldCharType="begin"/>
      </w:r>
      <w:r w:rsidR="00AC38AA">
        <w:instrText xml:space="preserve"> PAGEREF _Toc532011599 \h </w:instrText>
      </w:r>
      <w:r w:rsidR="00AC38AA">
        <w:fldChar w:fldCharType="separate"/>
      </w:r>
      <w:r w:rsidR="00AC38AA">
        <w:t>3</w:t>
      </w:r>
      <w:r w:rsidR="00AC38AA">
        <w:fldChar w:fldCharType="end"/>
      </w:r>
    </w:p>
    <w:p w14:paraId="64310DAA" w14:textId="77777777" w:rsidR="00AC38AA" w:rsidRDefault="00AC38AA">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Цель</w:t>
      </w:r>
      <w:r>
        <w:tab/>
      </w:r>
      <w:r>
        <w:fldChar w:fldCharType="begin"/>
      </w:r>
      <w:r>
        <w:instrText xml:space="preserve"> PAGEREF _Toc532011600 \h </w:instrText>
      </w:r>
      <w:r>
        <w:fldChar w:fldCharType="separate"/>
      </w:r>
      <w:r>
        <w:t>3</w:t>
      </w:r>
      <w:r>
        <w:fldChar w:fldCharType="end"/>
      </w:r>
    </w:p>
    <w:p w14:paraId="48E61C1B" w14:textId="77777777" w:rsidR="00AC38AA" w:rsidRDefault="00AC38AA">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Эффективность применения логистической регрессии</w:t>
      </w:r>
      <w:r>
        <w:tab/>
      </w:r>
      <w:r>
        <w:fldChar w:fldCharType="begin"/>
      </w:r>
      <w:r>
        <w:instrText xml:space="preserve"> PAGEREF _Toc532011601 \h </w:instrText>
      </w:r>
      <w:r>
        <w:fldChar w:fldCharType="separate"/>
      </w:r>
      <w:r>
        <w:t>3</w:t>
      </w:r>
      <w:r>
        <w:fldChar w:fldCharType="end"/>
      </w:r>
    </w:p>
    <w:p w14:paraId="3ED1207C" w14:textId="77777777" w:rsidR="00AC38AA" w:rsidRDefault="00AC38AA">
      <w:pPr>
        <w:pStyle w:val="21"/>
        <w:rPr>
          <w:rFonts w:asciiTheme="minorHAnsi" w:eastAsiaTheme="minorEastAsia" w:hAnsiTheme="minorHAnsi" w:cstheme="minorBidi"/>
          <w:color w:val="auto"/>
          <w:sz w:val="24"/>
          <w:szCs w:val="24"/>
          <w:lang w:bidi="ar-SA"/>
        </w:rPr>
      </w:pPr>
      <w:r w:rsidRPr="00F741B4">
        <w:rPr>
          <w:lang w:val="en-US"/>
        </w:rPr>
        <w:t>3.</w:t>
      </w:r>
      <w:r>
        <w:rPr>
          <w:rFonts w:asciiTheme="minorHAnsi" w:eastAsiaTheme="minorEastAsia" w:hAnsiTheme="minorHAnsi" w:cstheme="minorBidi"/>
          <w:color w:val="auto"/>
          <w:sz w:val="24"/>
          <w:szCs w:val="24"/>
          <w:lang w:bidi="ar-SA"/>
        </w:rPr>
        <w:tab/>
      </w:r>
      <w:r>
        <w:t xml:space="preserve">Алгоритм </w:t>
      </w:r>
      <w:r w:rsidRPr="00F741B4">
        <w:rPr>
          <w:lang w:val="en-US"/>
        </w:rPr>
        <w:t>CMA-ES</w:t>
      </w:r>
      <w:r>
        <w:tab/>
      </w:r>
      <w:r>
        <w:fldChar w:fldCharType="begin"/>
      </w:r>
      <w:r>
        <w:instrText xml:space="preserve"> PAGEREF _Toc532011602 \h </w:instrText>
      </w:r>
      <w:r>
        <w:fldChar w:fldCharType="separate"/>
      </w:r>
      <w:r>
        <w:t>3</w:t>
      </w:r>
      <w:r>
        <w:fldChar w:fldCharType="end"/>
      </w:r>
    </w:p>
    <w:p w14:paraId="77D8055E" w14:textId="77777777" w:rsidR="00AC38AA" w:rsidRDefault="00AC38AA">
      <w:pPr>
        <w:pStyle w:val="21"/>
        <w:rPr>
          <w:rFonts w:asciiTheme="minorHAnsi" w:eastAsiaTheme="minorEastAsia" w:hAnsiTheme="minorHAnsi" w:cstheme="minorBidi"/>
          <w:color w:val="auto"/>
          <w:sz w:val="24"/>
          <w:szCs w:val="24"/>
          <w:lang w:bidi="ar-SA"/>
        </w:rPr>
      </w:pPr>
      <w:r w:rsidRPr="00F741B4">
        <w:rPr>
          <w:lang w:val="en-US"/>
        </w:rPr>
        <w:t>4.</w:t>
      </w:r>
      <w:r>
        <w:rPr>
          <w:rFonts w:asciiTheme="minorHAnsi" w:eastAsiaTheme="minorEastAsia" w:hAnsiTheme="minorHAnsi" w:cstheme="minorBidi"/>
          <w:color w:val="auto"/>
          <w:sz w:val="24"/>
          <w:szCs w:val="24"/>
          <w:lang w:bidi="ar-SA"/>
        </w:rPr>
        <w:tab/>
      </w:r>
      <w:r>
        <w:t xml:space="preserve">Применение </w:t>
      </w:r>
      <w:r w:rsidRPr="00F741B4">
        <w:rPr>
          <w:lang w:val="en-US"/>
        </w:rPr>
        <w:t>CMA-ES для решения поставленной задачи</w:t>
      </w:r>
      <w:r>
        <w:tab/>
      </w:r>
      <w:r>
        <w:fldChar w:fldCharType="begin"/>
      </w:r>
      <w:r>
        <w:instrText xml:space="preserve"> PAGEREF _Toc532011603 \h </w:instrText>
      </w:r>
      <w:r>
        <w:fldChar w:fldCharType="separate"/>
      </w:r>
      <w:r>
        <w:t>4</w:t>
      </w:r>
      <w:r>
        <w:fldChar w:fldCharType="end"/>
      </w:r>
    </w:p>
    <w:p w14:paraId="3552DC90" w14:textId="77777777" w:rsidR="00AC38AA" w:rsidRDefault="00AC38AA">
      <w:pPr>
        <w:pStyle w:val="21"/>
        <w:rPr>
          <w:rFonts w:asciiTheme="minorHAnsi" w:eastAsiaTheme="minorEastAsia" w:hAnsiTheme="minorHAnsi" w:cstheme="minorBidi"/>
          <w:color w:val="auto"/>
          <w:sz w:val="24"/>
          <w:szCs w:val="24"/>
          <w:lang w:bidi="ar-SA"/>
        </w:rPr>
      </w:pPr>
      <w:r>
        <w:t>5.</w:t>
      </w:r>
      <w:r>
        <w:rPr>
          <w:rFonts w:asciiTheme="minorHAnsi" w:eastAsiaTheme="minorEastAsia" w:hAnsiTheme="minorHAnsi" w:cstheme="minorBidi"/>
          <w:color w:val="auto"/>
          <w:sz w:val="24"/>
          <w:szCs w:val="24"/>
          <w:lang w:bidi="ar-SA"/>
        </w:rPr>
        <w:tab/>
      </w:r>
      <w:r>
        <w:t>Вывод</w:t>
      </w:r>
      <w:r>
        <w:tab/>
      </w:r>
      <w:r>
        <w:fldChar w:fldCharType="begin"/>
      </w:r>
      <w:r>
        <w:instrText xml:space="preserve"> PAGEREF _Toc532011604 \h </w:instrText>
      </w:r>
      <w:r>
        <w:fldChar w:fldCharType="separate"/>
      </w:r>
      <w:r>
        <w:t>5</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r w:rsidRPr="004C44B6">
        <w:br w:type="page"/>
      </w:r>
      <w:bookmarkStart w:id="1" w:name="_Toc483514384"/>
    </w:p>
    <w:p w14:paraId="4DABFA3C" w14:textId="0F8AC6FC" w:rsidR="009A41BA" w:rsidRPr="001D32B2" w:rsidRDefault="001D32B2" w:rsidP="001D32B2">
      <w:pPr>
        <w:pStyle w:val="10"/>
        <w:tabs>
          <w:tab w:val="left" w:pos="993"/>
        </w:tabs>
        <w:spacing w:before="280" w:after="280" w:line="276" w:lineRule="auto"/>
        <w:ind w:left="567" w:firstLine="0"/>
        <w:rPr>
          <w:iCs/>
        </w:rPr>
      </w:pPr>
      <w:bookmarkStart w:id="2" w:name="_Toc480404891"/>
      <w:bookmarkStart w:id="3" w:name="_Toc532011599"/>
      <w:bookmarkEnd w:id="1"/>
      <w:r w:rsidRPr="001D32B2">
        <w:rPr>
          <w:bCs/>
          <w:iCs/>
        </w:rPr>
        <w:lastRenderedPageBreak/>
        <w:t xml:space="preserve">ИЗУЧЕНИЕ КРИПТОГРАФИЧЕСКИХ АТАК С ПОМОЩЬЮ МАШИННОГО ОБУЧЕНИЯ НА </w:t>
      </w:r>
      <w:r w:rsidR="0037767E">
        <w:rPr>
          <w:bCs/>
          <w:iCs/>
        </w:rPr>
        <w:t xml:space="preserve">МОДИФИЦИРОВАННЫЕ </w:t>
      </w:r>
      <w:r w:rsidRPr="001D32B2">
        <w:rPr>
          <w:bCs/>
          <w:iCs/>
        </w:rPr>
        <w:t>ФИЗИЧЕСКИ НЕКЛОНИРУЕМЫЕ ФУНКЦИИ</w:t>
      </w:r>
      <w:bookmarkEnd w:id="3"/>
    </w:p>
    <w:p w14:paraId="107E2803" w14:textId="61C96FF6" w:rsidR="001E3734" w:rsidRDefault="000F770B" w:rsidP="009941E8">
      <w:pPr>
        <w:pStyle w:val="2"/>
      </w:pPr>
      <w:bookmarkStart w:id="4" w:name="_Toc532011600"/>
      <w:bookmarkEnd w:id="2"/>
      <w:r>
        <w:t>Цель</w:t>
      </w:r>
      <w:bookmarkEnd w:id="4"/>
    </w:p>
    <w:p w14:paraId="75846316" w14:textId="6FA0261E" w:rsidR="009A41BA" w:rsidRPr="007721F9" w:rsidRDefault="006C4076" w:rsidP="00354F5A">
      <w:pPr>
        <w:spacing w:line="276" w:lineRule="auto"/>
        <w:ind w:firstLine="567"/>
        <w:jc w:val="both"/>
        <w:rPr>
          <w:sz w:val="26"/>
          <w:szCs w:val="26"/>
          <w:lang w:val="en-US"/>
        </w:rPr>
      </w:pPr>
      <w:r>
        <w:rPr>
          <w:iCs/>
          <w:sz w:val="26"/>
          <w:szCs w:val="26"/>
        </w:rPr>
        <w:t xml:space="preserve">Создать модель, которая могла бы предсказать ответы ФНФ по запросам, которых нет в обучающей выборке. </w:t>
      </w:r>
      <w:r w:rsidR="0037767E">
        <w:rPr>
          <w:iCs/>
          <w:sz w:val="26"/>
          <w:szCs w:val="26"/>
        </w:rPr>
        <w:t xml:space="preserve">Запросы перед подачей на ФНФ </w:t>
      </w:r>
      <w:proofErr w:type="spellStart"/>
      <w:r w:rsidR="0037767E">
        <w:rPr>
          <w:iCs/>
          <w:sz w:val="26"/>
          <w:szCs w:val="26"/>
        </w:rPr>
        <w:t>хешируются</w:t>
      </w:r>
      <w:proofErr w:type="spellEnd"/>
      <w:r w:rsidR="0037767E">
        <w:rPr>
          <w:iCs/>
          <w:sz w:val="26"/>
          <w:szCs w:val="26"/>
        </w:rPr>
        <w:t xml:space="preserve">, что </w:t>
      </w:r>
      <w:r w:rsidR="00FE6CEB">
        <w:rPr>
          <w:iCs/>
          <w:sz w:val="26"/>
          <w:szCs w:val="26"/>
        </w:rPr>
        <w:t>усложняет предсказание ответов по изначальным запросам ФНФ.</w:t>
      </w:r>
    </w:p>
    <w:p w14:paraId="54B0625D" w14:textId="07B335AC" w:rsidR="002166C1" w:rsidRDefault="00FE6CEB" w:rsidP="00FE6CEB">
      <w:pPr>
        <w:pStyle w:val="2"/>
      </w:pPr>
      <w:bookmarkStart w:id="5" w:name="_Toc532011601"/>
      <w:r>
        <w:t>Эффективность применения логистической регрессии</w:t>
      </w:r>
      <w:bookmarkEnd w:id="5"/>
    </w:p>
    <w:p w14:paraId="5E318D04" w14:textId="7FDB64FC" w:rsidR="005207E3" w:rsidRDefault="00FE6CEB" w:rsidP="002166C1">
      <w:pPr>
        <w:spacing w:line="276" w:lineRule="auto"/>
        <w:ind w:firstLine="567"/>
        <w:jc w:val="both"/>
        <w:rPr>
          <w:iCs/>
          <w:sz w:val="26"/>
          <w:szCs w:val="26"/>
        </w:rPr>
      </w:pPr>
      <w:r>
        <w:rPr>
          <w:iCs/>
          <w:sz w:val="26"/>
          <w:szCs w:val="26"/>
        </w:rPr>
        <w:t>Для доказательства того, что хеширование запросов значительно усложняет процесс построения модели для предсказания ответов, мною было проведено исследование эффективности алгоритма логистической регрессии для поставленной задачи. Результаты приведены на рисунке 1.</w:t>
      </w:r>
      <w:r w:rsidRPr="00FE6CEB">
        <w:rPr>
          <w:iCs/>
          <w:sz w:val="26"/>
          <w:szCs w:val="26"/>
        </w:rPr>
        <w:t xml:space="preserve"> </w:t>
      </w:r>
      <w:r>
        <w:rPr>
          <w:iCs/>
          <w:sz w:val="26"/>
          <w:szCs w:val="26"/>
        </w:rPr>
        <w:t>Обучение проводилось на выборке длинной 10</w:t>
      </w:r>
      <w:r>
        <w:rPr>
          <w:iCs/>
          <w:sz w:val="26"/>
          <w:szCs w:val="26"/>
          <w:vertAlign w:val="superscript"/>
        </w:rPr>
        <w:t>5</w:t>
      </w:r>
      <w:r>
        <w:rPr>
          <w:iCs/>
          <w:sz w:val="26"/>
          <w:szCs w:val="26"/>
        </w:rPr>
        <w:t xml:space="preserve"> запросов и ответов. Точность подсчитывалась на выборке размером 9•10</w:t>
      </w:r>
      <w:r w:rsidRPr="006B4B00">
        <w:rPr>
          <w:iCs/>
          <w:sz w:val="26"/>
          <w:szCs w:val="26"/>
          <w:vertAlign w:val="superscript"/>
        </w:rPr>
        <w:t>5</w:t>
      </w:r>
      <w:r>
        <w:rPr>
          <w:iCs/>
          <w:sz w:val="26"/>
          <w:szCs w:val="26"/>
        </w:rPr>
        <w:t>.</w:t>
      </w:r>
    </w:p>
    <w:p w14:paraId="6EB6D55D" w14:textId="77777777" w:rsidR="00FE6CEB" w:rsidRPr="00FE6CEB" w:rsidRDefault="00FE6CEB" w:rsidP="002166C1">
      <w:pPr>
        <w:spacing w:line="276" w:lineRule="auto"/>
        <w:ind w:firstLine="567"/>
        <w:jc w:val="both"/>
        <w:rPr>
          <w:iCs/>
          <w:sz w:val="16"/>
          <w:szCs w:val="16"/>
        </w:rPr>
      </w:pPr>
    </w:p>
    <w:p w14:paraId="037F9EBC" w14:textId="5F541D97" w:rsidR="00FE6CEB" w:rsidRDefault="00D8513E" w:rsidP="00FE6CEB">
      <w:pPr>
        <w:spacing w:line="276" w:lineRule="auto"/>
        <w:jc w:val="both"/>
        <w:rPr>
          <w:iCs/>
          <w:sz w:val="26"/>
          <w:szCs w:val="26"/>
        </w:rPr>
      </w:pPr>
      <w:r w:rsidRPr="00D8513E">
        <w:rPr>
          <w:iCs/>
          <w:noProof/>
          <w:sz w:val="26"/>
          <w:szCs w:val="26"/>
        </w:rPr>
        <w:drawing>
          <wp:inline distT="0" distB="0" distL="0" distR="0" wp14:anchorId="390023C4" wp14:editId="3EFC02F3">
            <wp:extent cx="5936615" cy="2317115"/>
            <wp:effectExtent l="0" t="0" r="6985"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2317115"/>
                    </a:xfrm>
                    <a:prstGeom prst="rect">
                      <a:avLst/>
                    </a:prstGeom>
                  </pic:spPr>
                </pic:pic>
              </a:graphicData>
            </a:graphic>
          </wp:inline>
        </w:drawing>
      </w:r>
    </w:p>
    <w:p w14:paraId="2772BCC9" w14:textId="6F13D8F5" w:rsidR="00FE6CEB" w:rsidRDefault="00FE6CEB" w:rsidP="00FE6CEB">
      <w:pPr>
        <w:spacing w:line="276" w:lineRule="auto"/>
        <w:jc w:val="center"/>
        <w:rPr>
          <w:iCs/>
          <w:sz w:val="26"/>
          <w:szCs w:val="26"/>
        </w:rPr>
      </w:pPr>
      <w:r>
        <w:rPr>
          <w:iCs/>
          <w:sz w:val="26"/>
          <w:szCs w:val="26"/>
        </w:rPr>
        <w:t>Рис. 1. Зависимость точности предсказания от длинны запроса</w:t>
      </w:r>
    </w:p>
    <w:p w14:paraId="0633A2FB" w14:textId="6081F068" w:rsidR="00C32734" w:rsidRDefault="00E946A3" w:rsidP="00C32734">
      <w:pPr>
        <w:pStyle w:val="2"/>
        <w:rPr>
          <w:lang w:val="en-US"/>
        </w:rPr>
      </w:pPr>
      <w:bookmarkStart w:id="6" w:name="_Toc532011602"/>
      <w:r>
        <w:t xml:space="preserve">Алгоритм </w:t>
      </w:r>
      <w:r>
        <w:rPr>
          <w:lang w:val="en-US"/>
        </w:rPr>
        <w:t>CMA-ES</w:t>
      </w:r>
      <w:bookmarkEnd w:id="6"/>
    </w:p>
    <w:p w14:paraId="0044CFE7" w14:textId="1E9F61AF" w:rsidR="00E946A3" w:rsidRDefault="00E946A3" w:rsidP="00E946A3">
      <w:pPr>
        <w:spacing w:line="276" w:lineRule="auto"/>
        <w:ind w:firstLine="567"/>
        <w:jc w:val="both"/>
        <w:rPr>
          <w:iCs/>
          <w:sz w:val="26"/>
          <w:szCs w:val="26"/>
        </w:rPr>
      </w:pPr>
      <w:r>
        <w:rPr>
          <w:iCs/>
          <w:sz w:val="26"/>
          <w:szCs w:val="26"/>
        </w:rPr>
        <w:t xml:space="preserve">Алгоритм эволюционной стратегии адаптации ковариационных матриц </w:t>
      </w:r>
      <w:r w:rsidR="00E72281">
        <w:rPr>
          <w:iCs/>
          <w:sz w:val="26"/>
          <w:szCs w:val="26"/>
        </w:rPr>
        <w:t>предназначен для решения задач оптимизации нелинейных невыпуклых функций.</w:t>
      </w:r>
    </w:p>
    <w:p w14:paraId="4DF6496D" w14:textId="77777777" w:rsidR="00C553C4" w:rsidRDefault="00C553C4" w:rsidP="00E946A3">
      <w:pPr>
        <w:spacing w:line="276" w:lineRule="auto"/>
        <w:ind w:firstLine="567"/>
        <w:jc w:val="both"/>
        <w:rPr>
          <w:iCs/>
          <w:sz w:val="26"/>
          <w:szCs w:val="26"/>
        </w:rPr>
      </w:pPr>
      <w:r>
        <w:rPr>
          <w:iCs/>
          <w:sz w:val="26"/>
          <w:szCs w:val="26"/>
        </w:rPr>
        <w:t>Эволюционные стратегии представляют собой алгоритмы, где на каждой итерации генерируется новый набор решений. Для каждого решения вычисляется фитнесс функция, которая показывает, насколько решение близко к оптимальному. Новые решения генерируются на основе лучших решений из предыдущей итерации. Сам алгоритм в процессе своей работы минимизирует значение фитнесс-функции.</w:t>
      </w:r>
    </w:p>
    <w:p w14:paraId="7E9F85B9" w14:textId="40EEA721" w:rsidR="007D16B6" w:rsidRDefault="00C553C4" w:rsidP="007D16B6">
      <w:pPr>
        <w:spacing w:line="276" w:lineRule="auto"/>
        <w:ind w:firstLine="567"/>
        <w:jc w:val="both"/>
        <w:rPr>
          <w:iCs/>
          <w:sz w:val="26"/>
          <w:szCs w:val="26"/>
        </w:rPr>
      </w:pPr>
      <w:r>
        <w:rPr>
          <w:iCs/>
          <w:sz w:val="26"/>
          <w:szCs w:val="26"/>
        </w:rPr>
        <w:lastRenderedPageBreak/>
        <w:t xml:space="preserve"> Метод адаптации ковариационных матриц заключается в следующем. Новые решения на каждой итерации генерируются на основе нормального распределения с заданным математическим ожиданием и матрицей ковариации. </w:t>
      </w:r>
      <w:r w:rsidR="004317E6">
        <w:rPr>
          <w:iCs/>
          <w:sz w:val="26"/>
          <w:szCs w:val="26"/>
        </w:rPr>
        <w:t xml:space="preserve">Затем для всех решений подсчитывается значение </w:t>
      </w:r>
      <w:r w:rsidR="00B26E65">
        <w:rPr>
          <w:iCs/>
          <w:sz w:val="26"/>
          <w:szCs w:val="26"/>
        </w:rPr>
        <w:t>фитнесс-функции. Далее решения сортируются по убыванию значения фитнесс функции. После этого пересчитывается значение мат-ожидания и ковариационная матрица.</w:t>
      </w:r>
    </w:p>
    <w:p w14:paraId="25175C5A" w14:textId="634603D4" w:rsidR="007D16B6" w:rsidRPr="007D16B6" w:rsidRDefault="007D16B6" w:rsidP="007D16B6">
      <w:pPr>
        <w:pStyle w:val="2"/>
        <w:rPr>
          <w:lang w:val="en-US"/>
        </w:rPr>
      </w:pPr>
      <w:bookmarkStart w:id="7" w:name="_Toc532011603"/>
      <w:r>
        <w:t xml:space="preserve">Применение </w:t>
      </w:r>
      <w:r w:rsidRPr="007D16B6">
        <w:rPr>
          <w:lang w:val="en-US"/>
        </w:rPr>
        <w:t>CMA-ES</w:t>
      </w:r>
      <w:r>
        <w:rPr>
          <w:lang w:val="en-US"/>
        </w:rPr>
        <w:t xml:space="preserve"> </w:t>
      </w:r>
      <w:proofErr w:type="spellStart"/>
      <w:r>
        <w:rPr>
          <w:lang w:val="en-US"/>
        </w:rPr>
        <w:t>для</w:t>
      </w:r>
      <w:proofErr w:type="spellEnd"/>
      <w:r>
        <w:rPr>
          <w:lang w:val="en-US"/>
        </w:rPr>
        <w:t xml:space="preserve"> </w:t>
      </w:r>
      <w:proofErr w:type="spellStart"/>
      <w:r>
        <w:rPr>
          <w:lang w:val="en-US"/>
        </w:rPr>
        <w:t>решения</w:t>
      </w:r>
      <w:proofErr w:type="spellEnd"/>
      <w:r>
        <w:rPr>
          <w:lang w:val="en-US"/>
        </w:rPr>
        <w:t xml:space="preserve"> </w:t>
      </w:r>
      <w:proofErr w:type="spellStart"/>
      <w:r>
        <w:rPr>
          <w:lang w:val="en-US"/>
        </w:rPr>
        <w:t>поставленной</w:t>
      </w:r>
      <w:proofErr w:type="spellEnd"/>
      <w:r>
        <w:rPr>
          <w:lang w:val="en-US"/>
        </w:rPr>
        <w:t xml:space="preserve"> </w:t>
      </w:r>
      <w:proofErr w:type="spellStart"/>
      <w:r>
        <w:rPr>
          <w:lang w:val="en-US"/>
        </w:rPr>
        <w:t>задачи</w:t>
      </w:r>
      <w:bookmarkEnd w:id="7"/>
      <w:proofErr w:type="spellEnd"/>
    </w:p>
    <w:p w14:paraId="11B2DBEB" w14:textId="31ACAA9B" w:rsidR="00176E76" w:rsidRDefault="00176E76" w:rsidP="005B02EF">
      <w:pPr>
        <w:spacing w:line="276" w:lineRule="auto"/>
        <w:ind w:firstLine="567"/>
        <w:jc w:val="both"/>
        <w:rPr>
          <w:iCs/>
          <w:sz w:val="26"/>
          <w:szCs w:val="26"/>
          <w:lang w:val="en-US"/>
        </w:rPr>
      </w:pPr>
      <w:r>
        <w:rPr>
          <w:iCs/>
          <w:sz w:val="26"/>
          <w:szCs w:val="26"/>
        </w:rPr>
        <w:t xml:space="preserve">Для решения задачи классификации ответов ФНФ по запросам был применен алгоритм </w:t>
      </w:r>
      <w:r>
        <w:rPr>
          <w:iCs/>
          <w:sz w:val="26"/>
          <w:szCs w:val="26"/>
          <w:lang w:val="en-US"/>
        </w:rPr>
        <w:t>CMA-ES</w:t>
      </w:r>
      <w:r>
        <w:rPr>
          <w:iCs/>
          <w:sz w:val="26"/>
          <w:szCs w:val="26"/>
        </w:rPr>
        <w:t>. Входными параметрами фитнесс-</w:t>
      </w:r>
      <w:r w:rsidR="00E25A93">
        <w:rPr>
          <w:iCs/>
          <w:sz w:val="26"/>
          <w:szCs w:val="26"/>
        </w:rPr>
        <w:t xml:space="preserve">функции был выбран вектор </w:t>
      </w:r>
      <w:r w:rsidR="00E25A93">
        <w:rPr>
          <w:i/>
          <w:iCs/>
          <w:sz w:val="26"/>
          <w:szCs w:val="26"/>
        </w:rPr>
        <w:t>x</w:t>
      </w:r>
      <w:r w:rsidR="00E25A93">
        <w:rPr>
          <w:iCs/>
          <w:sz w:val="26"/>
          <w:szCs w:val="26"/>
        </w:rPr>
        <w:t xml:space="preserve"> длинной </w:t>
      </w:r>
      <w:r w:rsidR="00E25A93">
        <w:rPr>
          <w:iCs/>
          <w:sz w:val="26"/>
          <w:szCs w:val="26"/>
          <w:lang w:val="en-US"/>
        </w:rPr>
        <w:t>4 + N + 1</w:t>
      </w:r>
      <w:r w:rsidR="00E25A93">
        <w:rPr>
          <w:iCs/>
          <w:sz w:val="26"/>
          <w:szCs w:val="26"/>
        </w:rPr>
        <w:t xml:space="preserve">, где первые три элемента определяют параметры хеш-функции: инверсия до преобразования, порядок бит, инверсия после преобразования. Так как выход хеш-функции </w:t>
      </w:r>
      <w:r w:rsidR="00E25A93">
        <w:rPr>
          <w:iCs/>
          <w:sz w:val="26"/>
          <w:szCs w:val="26"/>
          <w:lang w:val="en-US"/>
        </w:rPr>
        <w:t xml:space="preserve">SHA256 </w:t>
      </w:r>
      <w:r w:rsidR="00E25A93">
        <w:rPr>
          <w:iCs/>
          <w:sz w:val="26"/>
          <w:szCs w:val="26"/>
        </w:rPr>
        <w:t xml:space="preserve">имеет длину 256 бит, следующий параметр определяет номер бита, с которого необходимо выбрать </w:t>
      </w:r>
      <w:r w:rsidR="00E25A93">
        <w:rPr>
          <w:iCs/>
          <w:sz w:val="26"/>
          <w:szCs w:val="26"/>
          <w:lang w:val="en-US"/>
        </w:rPr>
        <w:t xml:space="preserve">N </w:t>
      </w:r>
      <w:r w:rsidR="00E25A93">
        <w:rPr>
          <w:iCs/>
          <w:sz w:val="26"/>
          <w:szCs w:val="26"/>
        </w:rPr>
        <w:t xml:space="preserve">битов запроса. Следующие </w:t>
      </w:r>
      <w:r w:rsidR="00E25A93">
        <w:rPr>
          <w:iCs/>
          <w:sz w:val="26"/>
          <w:szCs w:val="26"/>
          <w:lang w:val="en-US"/>
        </w:rPr>
        <w:t xml:space="preserve">N </w:t>
      </w:r>
      <w:proofErr w:type="spellStart"/>
      <w:r w:rsidR="00E25A93">
        <w:rPr>
          <w:iCs/>
          <w:sz w:val="26"/>
          <w:szCs w:val="26"/>
          <w:lang w:val="en-US"/>
        </w:rPr>
        <w:t>параметров</w:t>
      </w:r>
      <w:proofErr w:type="spellEnd"/>
      <w:r w:rsidR="00E25A93">
        <w:rPr>
          <w:iCs/>
          <w:sz w:val="26"/>
          <w:szCs w:val="26"/>
          <w:lang w:val="en-US"/>
        </w:rPr>
        <w:t xml:space="preserve"> </w:t>
      </w:r>
      <w:proofErr w:type="spellStart"/>
      <w:r w:rsidR="00E25A93">
        <w:rPr>
          <w:iCs/>
          <w:sz w:val="26"/>
          <w:szCs w:val="26"/>
          <w:lang w:val="en-US"/>
        </w:rPr>
        <w:t>запроса</w:t>
      </w:r>
      <w:proofErr w:type="spellEnd"/>
      <w:r w:rsidR="00E25A93">
        <w:rPr>
          <w:iCs/>
          <w:sz w:val="26"/>
          <w:szCs w:val="26"/>
          <w:lang w:val="en-US"/>
        </w:rPr>
        <w:t xml:space="preserve"> </w:t>
      </w:r>
      <w:proofErr w:type="spellStart"/>
      <w:r w:rsidR="00E25A93">
        <w:rPr>
          <w:iCs/>
          <w:sz w:val="26"/>
          <w:szCs w:val="26"/>
          <w:lang w:val="en-US"/>
        </w:rPr>
        <w:t>определяют</w:t>
      </w:r>
      <w:proofErr w:type="spellEnd"/>
      <w:r w:rsidR="00E25A93">
        <w:rPr>
          <w:iCs/>
          <w:sz w:val="26"/>
          <w:szCs w:val="26"/>
          <w:lang w:val="en-US"/>
        </w:rPr>
        <w:t xml:space="preserve"> </w:t>
      </w:r>
      <w:proofErr w:type="spellStart"/>
      <w:r w:rsidR="00E25A93">
        <w:rPr>
          <w:iCs/>
          <w:sz w:val="26"/>
          <w:szCs w:val="26"/>
          <w:lang w:val="en-US"/>
        </w:rPr>
        <w:t>вектор</w:t>
      </w:r>
      <w:proofErr w:type="spellEnd"/>
      <w:r w:rsidR="00E25A93">
        <w:rPr>
          <w:iCs/>
          <w:sz w:val="26"/>
          <w:szCs w:val="26"/>
          <w:lang w:val="en-US"/>
        </w:rPr>
        <w:t xml:space="preserve"> </w:t>
      </w:r>
      <w:proofErr w:type="spellStart"/>
      <w:r w:rsidR="00E25A93">
        <w:rPr>
          <w:iCs/>
          <w:sz w:val="26"/>
          <w:szCs w:val="26"/>
          <w:lang w:val="en-US"/>
        </w:rPr>
        <w:t>разностей</w:t>
      </w:r>
      <w:proofErr w:type="spellEnd"/>
      <w:r w:rsidR="00E25A93">
        <w:rPr>
          <w:iCs/>
          <w:sz w:val="26"/>
          <w:szCs w:val="26"/>
          <w:lang w:val="en-US"/>
        </w:rPr>
        <w:t xml:space="preserve"> </w:t>
      </w:r>
      <w:proofErr w:type="spellStart"/>
      <w:r w:rsidR="00E25A93">
        <w:rPr>
          <w:iCs/>
          <w:sz w:val="26"/>
          <w:szCs w:val="26"/>
          <w:lang w:val="en-US"/>
        </w:rPr>
        <w:t>задержек</w:t>
      </w:r>
      <w:proofErr w:type="spellEnd"/>
      <w:r w:rsidR="00E25A93">
        <w:rPr>
          <w:iCs/>
          <w:sz w:val="26"/>
          <w:szCs w:val="26"/>
          <w:lang w:val="en-US"/>
        </w:rPr>
        <w:t xml:space="preserve"> </w:t>
      </w:r>
      <w:proofErr w:type="spellStart"/>
      <w:r w:rsidR="00E25A93">
        <w:rPr>
          <w:iCs/>
          <w:sz w:val="26"/>
          <w:szCs w:val="26"/>
          <w:lang w:val="en-US"/>
        </w:rPr>
        <w:t>сигналов</w:t>
      </w:r>
      <w:proofErr w:type="spellEnd"/>
      <w:r w:rsidR="00E25A93">
        <w:rPr>
          <w:iCs/>
          <w:sz w:val="26"/>
          <w:szCs w:val="26"/>
          <w:lang w:val="en-US"/>
        </w:rPr>
        <w:t xml:space="preserve"> </w:t>
      </w:r>
      <w:proofErr w:type="spellStart"/>
      <w:r w:rsidR="00E25A93">
        <w:rPr>
          <w:iCs/>
          <w:sz w:val="26"/>
          <w:szCs w:val="26"/>
          <w:lang w:val="en-US"/>
        </w:rPr>
        <w:t>для</w:t>
      </w:r>
      <w:proofErr w:type="spellEnd"/>
      <w:r w:rsidR="00E25A93">
        <w:rPr>
          <w:iCs/>
          <w:sz w:val="26"/>
          <w:szCs w:val="26"/>
          <w:lang w:val="en-US"/>
        </w:rPr>
        <w:t xml:space="preserve"> </w:t>
      </w:r>
      <w:proofErr w:type="spellStart"/>
      <w:r w:rsidR="00E25A93">
        <w:rPr>
          <w:iCs/>
          <w:sz w:val="26"/>
          <w:szCs w:val="26"/>
          <w:lang w:val="en-US"/>
        </w:rPr>
        <w:t>построения</w:t>
      </w:r>
      <w:proofErr w:type="spellEnd"/>
      <w:r w:rsidR="00E25A93">
        <w:rPr>
          <w:iCs/>
          <w:sz w:val="26"/>
          <w:szCs w:val="26"/>
          <w:lang w:val="en-US"/>
        </w:rPr>
        <w:t xml:space="preserve"> </w:t>
      </w:r>
      <w:proofErr w:type="spellStart"/>
      <w:r w:rsidR="00E25A93">
        <w:rPr>
          <w:iCs/>
          <w:sz w:val="26"/>
          <w:szCs w:val="26"/>
          <w:lang w:val="en-US"/>
        </w:rPr>
        <w:t>линейной</w:t>
      </w:r>
      <w:proofErr w:type="spellEnd"/>
      <w:r w:rsidR="00E25A93">
        <w:rPr>
          <w:iCs/>
          <w:sz w:val="26"/>
          <w:szCs w:val="26"/>
          <w:lang w:val="en-US"/>
        </w:rPr>
        <w:t xml:space="preserve"> </w:t>
      </w:r>
      <w:proofErr w:type="spellStart"/>
      <w:r w:rsidR="00E25A93">
        <w:rPr>
          <w:iCs/>
          <w:sz w:val="26"/>
          <w:szCs w:val="26"/>
          <w:lang w:val="en-US"/>
        </w:rPr>
        <w:t>модели</w:t>
      </w:r>
      <w:proofErr w:type="spellEnd"/>
      <w:r w:rsidR="00E25A93">
        <w:rPr>
          <w:iCs/>
          <w:sz w:val="26"/>
          <w:szCs w:val="26"/>
          <w:lang w:val="en-US"/>
        </w:rPr>
        <w:t xml:space="preserve"> ФНФ. </w:t>
      </w:r>
      <w:proofErr w:type="spellStart"/>
      <w:r w:rsidR="00E25A93">
        <w:rPr>
          <w:iCs/>
          <w:sz w:val="26"/>
          <w:szCs w:val="26"/>
          <w:lang w:val="en-US"/>
        </w:rPr>
        <w:t>Последний</w:t>
      </w:r>
      <w:proofErr w:type="spellEnd"/>
      <w:r w:rsidR="00E25A93">
        <w:rPr>
          <w:iCs/>
          <w:sz w:val="26"/>
          <w:szCs w:val="26"/>
          <w:lang w:val="en-US"/>
        </w:rPr>
        <w:t xml:space="preserve"> </w:t>
      </w:r>
      <w:proofErr w:type="spellStart"/>
      <w:r w:rsidR="00E25A93">
        <w:rPr>
          <w:iCs/>
          <w:sz w:val="26"/>
          <w:szCs w:val="26"/>
          <w:lang w:val="en-US"/>
        </w:rPr>
        <w:t>параметр</w:t>
      </w:r>
      <w:proofErr w:type="spellEnd"/>
      <w:r w:rsidR="00E25A93">
        <w:rPr>
          <w:iCs/>
          <w:sz w:val="26"/>
          <w:szCs w:val="26"/>
          <w:lang w:val="en-US"/>
        </w:rPr>
        <w:t xml:space="preserve"> </w:t>
      </w:r>
      <w:proofErr w:type="spellStart"/>
      <w:r w:rsidR="00E25A93">
        <w:rPr>
          <w:iCs/>
          <w:sz w:val="26"/>
          <w:szCs w:val="26"/>
          <w:lang w:val="en-US"/>
        </w:rPr>
        <w:t>определяет</w:t>
      </w:r>
      <w:proofErr w:type="spellEnd"/>
      <w:r w:rsidR="00E25A93">
        <w:rPr>
          <w:iCs/>
          <w:sz w:val="26"/>
          <w:szCs w:val="26"/>
          <w:lang w:val="en-US"/>
        </w:rPr>
        <w:t xml:space="preserve"> </w:t>
      </w:r>
      <w:proofErr w:type="spellStart"/>
      <w:r w:rsidR="00E25A93">
        <w:rPr>
          <w:iCs/>
          <w:sz w:val="26"/>
          <w:szCs w:val="26"/>
          <w:lang w:val="en-US"/>
        </w:rPr>
        <w:t>смещение</w:t>
      </w:r>
      <w:proofErr w:type="spellEnd"/>
      <w:r w:rsidR="00E25A93">
        <w:rPr>
          <w:iCs/>
          <w:sz w:val="26"/>
          <w:szCs w:val="26"/>
          <w:lang w:val="en-US"/>
        </w:rPr>
        <w:t xml:space="preserve"> </w:t>
      </w:r>
      <w:proofErr w:type="spellStart"/>
      <w:r w:rsidR="00E25A93">
        <w:rPr>
          <w:iCs/>
          <w:sz w:val="26"/>
          <w:szCs w:val="26"/>
          <w:lang w:val="en-US"/>
        </w:rPr>
        <w:t>линейной</w:t>
      </w:r>
      <w:proofErr w:type="spellEnd"/>
      <w:r w:rsidR="00E25A93">
        <w:rPr>
          <w:iCs/>
          <w:sz w:val="26"/>
          <w:szCs w:val="26"/>
          <w:lang w:val="en-US"/>
        </w:rPr>
        <w:t xml:space="preserve"> </w:t>
      </w:r>
      <w:proofErr w:type="spellStart"/>
      <w:r w:rsidR="00E25A93">
        <w:rPr>
          <w:iCs/>
          <w:sz w:val="26"/>
          <w:szCs w:val="26"/>
          <w:lang w:val="en-US"/>
        </w:rPr>
        <w:t>модели</w:t>
      </w:r>
      <w:proofErr w:type="spellEnd"/>
      <w:r w:rsidR="00E25A93">
        <w:rPr>
          <w:iCs/>
          <w:sz w:val="26"/>
          <w:szCs w:val="26"/>
          <w:lang w:val="en-US"/>
        </w:rPr>
        <w:t xml:space="preserve">. В </w:t>
      </w:r>
      <w:proofErr w:type="spellStart"/>
      <w:r w:rsidR="00E25A93">
        <w:rPr>
          <w:iCs/>
          <w:sz w:val="26"/>
          <w:szCs w:val="26"/>
          <w:lang w:val="en-US"/>
        </w:rPr>
        <w:t>общем</w:t>
      </w:r>
      <w:proofErr w:type="spellEnd"/>
      <w:r w:rsidR="00E25A93">
        <w:rPr>
          <w:iCs/>
          <w:sz w:val="26"/>
          <w:szCs w:val="26"/>
          <w:lang w:val="en-US"/>
        </w:rPr>
        <w:t xml:space="preserve"> </w:t>
      </w:r>
      <w:proofErr w:type="spellStart"/>
      <w:r w:rsidR="00E25A93">
        <w:rPr>
          <w:iCs/>
          <w:sz w:val="26"/>
          <w:szCs w:val="26"/>
          <w:lang w:val="en-US"/>
        </w:rPr>
        <w:t>виде</w:t>
      </w:r>
      <w:proofErr w:type="spellEnd"/>
      <w:r w:rsidR="00E25A93">
        <w:rPr>
          <w:iCs/>
          <w:sz w:val="26"/>
          <w:szCs w:val="26"/>
          <w:lang w:val="en-US"/>
        </w:rPr>
        <w:t xml:space="preserve">, </w:t>
      </w:r>
      <w:proofErr w:type="spellStart"/>
      <w:r w:rsidR="00E25A93">
        <w:rPr>
          <w:iCs/>
          <w:sz w:val="26"/>
          <w:szCs w:val="26"/>
          <w:lang w:val="en-US"/>
        </w:rPr>
        <w:t>вход</w:t>
      </w:r>
      <w:proofErr w:type="spellEnd"/>
      <w:r w:rsidR="00E25A93">
        <w:rPr>
          <w:iCs/>
          <w:sz w:val="26"/>
          <w:szCs w:val="26"/>
          <w:lang w:val="en-US"/>
        </w:rPr>
        <w:t xml:space="preserve"> </w:t>
      </w:r>
      <w:proofErr w:type="spellStart"/>
      <w:r w:rsidR="00E25A93">
        <w:rPr>
          <w:iCs/>
          <w:sz w:val="26"/>
          <w:szCs w:val="26"/>
          <w:lang w:val="en-US"/>
        </w:rPr>
        <w:t>фитнесс-функции</w:t>
      </w:r>
      <w:proofErr w:type="spellEnd"/>
      <w:r w:rsidR="00E25A93">
        <w:rPr>
          <w:iCs/>
          <w:sz w:val="26"/>
          <w:szCs w:val="26"/>
          <w:lang w:val="en-US"/>
        </w:rPr>
        <w:t xml:space="preserve"> </w:t>
      </w:r>
      <w:proofErr w:type="spellStart"/>
      <w:r w:rsidR="00E25A93">
        <w:rPr>
          <w:iCs/>
          <w:sz w:val="26"/>
          <w:szCs w:val="26"/>
          <w:lang w:val="en-US"/>
        </w:rPr>
        <w:t>определяется</w:t>
      </w:r>
      <w:proofErr w:type="spellEnd"/>
      <w:r w:rsidR="00E25A93">
        <w:rPr>
          <w:iCs/>
          <w:sz w:val="26"/>
          <w:szCs w:val="26"/>
          <w:lang w:val="en-US"/>
        </w:rPr>
        <w:t xml:space="preserve"> </w:t>
      </w:r>
      <w:proofErr w:type="spellStart"/>
      <w:r w:rsidR="00E25A93">
        <w:rPr>
          <w:iCs/>
          <w:sz w:val="26"/>
          <w:szCs w:val="26"/>
          <w:lang w:val="en-US"/>
        </w:rPr>
        <w:t>следующим</w:t>
      </w:r>
      <w:proofErr w:type="spellEnd"/>
      <w:r w:rsidR="00E25A93">
        <w:rPr>
          <w:iCs/>
          <w:sz w:val="26"/>
          <w:szCs w:val="26"/>
          <w:lang w:val="en-US"/>
        </w:rPr>
        <w:t xml:space="preserve"> </w:t>
      </w:r>
      <w:proofErr w:type="spellStart"/>
      <w:r w:rsidR="00E25A93">
        <w:rPr>
          <w:iCs/>
          <w:sz w:val="26"/>
          <w:szCs w:val="26"/>
          <w:lang w:val="en-US"/>
        </w:rPr>
        <w:t>вектором</w:t>
      </w:r>
      <w:proofErr w:type="spellEnd"/>
      <w:r w:rsidR="00E25A93">
        <w:rPr>
          <w:iCs/>
          <w:sz w:val="26"/>
          <w:szCs w:val="26"/>
          <w:lang w:val="en-US"/>
        </w:rPr>
        <w:t>:</w:t>
      </w:r>
    </w:p>
    <w:p w14:paraId="11787DC3" w14:textId="7CF443C1" w:rsidR="00E25A93" w:rsidRPr="00E25A93" w:rsidRDefault="00E25A93" w:rsidP="00E25A93">
      <w:pPr>
        <w:spacing w:before="120" w:after="120" w:line="276" w:lineRule="auto"/>
        <w:ind w:firstLine="567"/>
        <w:jc w:val="both"/>
        <w:rPr>
          <w:rFonts w:eastAsiaTheme="minorEastAsia"/>
          <w:iCs/>
          <w:sz w:val="26"/>
          <w:szCs w:val="26"/>
        </w:rPr>
      </w:pPr>
      <m:oMathPara>
        <m:oMath>
          <m:r>
            <w:rPr>
              <w:rFonts w:ascii="Cambria Math" w:hAnsi="Cambria Math"/>
              <w:sz w:val="26"/>
              <w:szCs w:val="26"/>
            </w:rPr>
            <m:t>fitness(reverse1, endian, reverse2,n,w,b)</m:t>
          </m:r>
        </m:oMath>
      </m:oMathPara>
    </w:p>
    <w:p w14:paraId="41D84A22" w14:textId="254E4985" w:rsidR="00E25A93" w:rsidRDefault="00E25A93" w:rsidP="007A087F">
      <w:pPr>
        <w:spacing w:line="276" w:lineRule="auto"/>
        <w:ind w:firstLine="567"/>
        <w:jc w:val="both"/>
        <w:rPr>
          <w:iCs/>
          <w:sz w:val="26"/>
          <w:szCs w:val="26"/>
          <w:lang w:val="en-US"/>
        </w:rPr>
      </w:pPr>
      <w:r w:rsidRPr="007A087F">
        <w:rPr>
          <w:iCs/>
          <w:sz w:val="26"/>
          <w:szCs w:val="26"/>
        </w:rPr>
        <w:t xml:space="preserve">Фитнесс функция преобразует входные параметры к необходимым типам, производит хеширование запросов ФНФ с заданными параметрами, выбирает N </w:t>
      </w:r>
      <w:r w:rsidR="00CD6DB4" w:rsidRPr="007A087F">
        <w:rPr>
          <w:iCs/>
          <w:sz w:val="26"/>
          <w:szCs w:val="26"/>
        </w:rPr>
        <w:t xml:space="preserve">бит из </w:t>
      </w:r>
      <w:proofErr w:type="spellStart"/>
      <w:r w:rsidR="00CD6DB4" w:rsidRPr="007A087F">
        <w:rPr>
          <w:iCs/>
          <w:sz w:val="26"/>
          <w:szCs w:val="26"/>
        </w:rPr>
        <w:t>хеш</w:t>
      </w:r>
      <w:proofErr w:type="spellEnd"/>
      <w:r w:rsidR="00CD6DB4" w:rsidRPr="007A087F">
        <w:rPr>
          <w:iCs/>
          <w:sz w:val="26"/>
          <w:szCs w:val="26"/>
        </w:rPr>
        <w:t>-</w:t>
      </w:r>
      <w:r w:rsidRPr="007A087F">
        <w:rPr>
          <w:iCs/>
          <w:sz w:val="26"/>
          <w:szCs w:val="26"/>
        </w:rPr>
        <w:t xml:space="preserve">значения, преобразует полученный запрос в знаковый вид. Затем фитнесс-функция считает значение логистической функции от </w:t>
      </w:r>
      <m:oMath>
        <m:r>
          <w:rPr>
            <w:rFonts w:ascii="Cambria Math" w:hAnsi="Cambria Math"/>
            <w:sz w:val="26"/>
            <w:szCs w:val="26"/>
          </w:rPr>
          <m:t>wx</m:t>
        </m:r>
        <m:r>
          <m:rPr>
            <m:sty m:val="p"/>
          </m:rPr>
          <w:rPr>
            <w:rFonts w:ascii="Cambria Math" w:hAnsi="Cambria Math"/>
            <w:sz w:val="26"/>
            <w:szCs w:val="26"/>
          </w:rPr>
          <m:t>+</m:t>
        </m:r>
        <m:r>
          <w:rPr>
            <w:rFonts w:ascii="Cambria Math" w:hAnsi="Cambria Math"/>
            <w:sz w:val="26"/>
            <w:szCs w:val="26"/>
          </w:rPr>
          <m:t>b</m:t>
        </m:r>
      </m:oMath>
      <w:r w:rsidRPr="007A087F">
        <w:rPr>
          <w:iCs/>
          <w:sz w:val="26"/>
          <w:szCs w:val="26"/>
        </w:rPr>
        <w:t>, где x – хешированные запросы. Эти значения принимаются за значения ответов ФНФ. На вых</w:t>
      </w:r>
      <w:bookmarkStart w:id="8" w:name="_GoBack"/>
      <w:bookmarkEnd w:id="8"/>
      <w:r w:rsidRPr="007A087F">
        <w:rPr>
          <w:iCs/>
          <w:sz w:val="26"/>
          <w:szCs w:val="26"/>
        </w:rPr>
        <w:t>од фитнесс-функция возвращает значение разности полученных значений ФНФ и необходимых.</w:t>
      </w:r>
    </w:p>
    <w:p w14:paraId="4264141B" w14:textId="3502E18B" w:rsidR="009A611C" w:rsidRDefault="009A611C" w:rsidP="007A087F">
      <w:pPr>
        <w:spacing w:line="276" w:lineRule="auto"/>
        <w:ind w:firstLine="567"/>
        <w:jc w:val="both"/>
        <w:rPr>
          <w:iCs/>
          <w:sz w:val="26"/>
          <w:szCs w:val="26"/>
        </w:rPr>
      </w:pPr>
      <w:r>
        <w:rPr>
          <w:iCs/>
          <w:sz w:val="26"/>
          <w:szCs w:val="26"/>
        </w:rPr>
        <w:t>Оптимизация производилась на тестовой выборке длинной в 10</w:t>
      </w:r>
      <w:r w:rsidR="00D8513E">
        <w:rPr>
          <w:iCs/>
          <w:sz w:val="26"/>
          <w:szCs w:val="26"/>
          <w:vertAlign w:val="superscript"/>
        </w:rPr>
        <w:t>4</w:t>
      </w:r>
      <w:r>
        <w:rPr>
          <w:iCs/>
          <w:sz w:val="26"/>
          <w:szCs w:val="26"/>
        </w:rPr>
        <w:t xml:space="preserve"> </w:t>
      </w:r>
      <w:r w:rsidR="00D8513E">
        <w:rPr>
          <w:iCs/>
          <w:sz w:val="26"/>
          <w:szCs w:val="26"/>
        </w:rPr>
        <w:t>запросов. График изменения фитнесс-функции приведен на рисунке 2.</w:t>
      </w:r>
    </w:p>
    <w:p w14:paraId="6BDE788B" w14:textId="77777777" w:rsidR="00D8513E" w:rsidRPr="00D8513E" w:rsidRDefault="00D8513E" w:rsidP="007A087F">
      <w:pPr>
        <w:spacing w:line="276" w:lineRule="auto"/>
        <w:ind w:firstLine="567"/>
        <w:jc w:val="both"/>
        <w:rPr>
          <w:iCs/>
          <w:sz w:val="16"/>
          <w:szCs w:val="16"/>
        </w:rPr>
      </w:pPr>
    </w:p>
    <w:p w14:paraId="7EF2884C" w14:textId="205B41D9" w:rsidR="00D8513E" w:rsidRDefault="00D8513E" w:rsidP="00D8513E">
      <w:pPr>
        <w:spacing w:line="276" w:lineRule="auto"/>
        <w:jc w:val="both"/>
        <w:rPr>
          <w:iCs/>
          <w:sz w:val="26"/>
          <w:szCs w:val="26"/>
        </w:rPr>
      </w:pPr>
      <w:r w:rsidRPr="00D8513E">
        <w:rPr>
          <w:iCs/>
          <w:noProof/>
          <w:sz w:val="26"/>
          <w:szCs w:val="26"/>
        </w:rPr>
        <w:drawing>
          <wp:inline distT="0" distB="0" distL="0" distR="0" wp14:anchorId="67F9D335" wp14:editId="07E98EBD">
            <wp:extent cx="5936615" cy="2317115"/>
            <wp:effectExtent l="0" t="0" r="698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615" cy="2317115"/>
                    </a:xfrm>
                    <a:prstGeom prst="rect">
                      <a:avLst/>
                    </a:prstGeom>
                  </pic:spPr>
                </pic:pic>
              </a:graphicData>
            </a:graphic>
          </wp:inline>
        </w:drawing>
      </w:r>
    </w:p>
    <w:p w14:paraId="26158BA7" w14:textId="48EFB611" w:rsidR="00D8513E" w:rsidRDefault="00D8513E" w:rsidP="00D8513E">
      <w:pPr>
        <w:spacing w:line="276" w:lineRule="auto"/>
        <w:jc w:val="center"/>
        <w:rPr>
          <w:iCs/>
          <w:sz w:val="26"/>
          <w:szCs w:val="26"/>
        </w:rPr>
      </w:pPr>
      <w:r>
        <w:rPr>
          <w:iCs/>
          <w:sz w:val="26"/>
          <w:szCs w:val="26"/>
        </w:rPr>
        <w:t>Рис. 2. График изменения значения фитнесс-функции</w:t>
      </w:r>
    </w:p>
    <w:p w14:paraId="2F28758E" w14:textId="3601531E" w:rsidR="00D8513E" w:rsidRPr="00D8513E" w:rsidRDefault="00D8513E" w:rsidP="00D8513E">
      <w:pPr>
        <w:spacing w:line="276" w:lineRule="auto"/>
        <w:rPr>
          <w:iCs/>
          <w:sz w:val="16"/>
          <w:szCs w:val="16"/>
        </w:rPr>
      </w:pPr>
      <w:r>
        <w:rPr>
          <w:iCs/>
          <w:sz w:val="26"/>
          <w:szCs w:val="26"/>
        </w:rPr>
        <w:tab/>
      </w:r>
    </w:p>
    <w:p w14:paraId="3E329816" w14:textId="333C98D0" w:rsidR="00D8513E" w:rsidRPr="009A611C" w:rsidRDefault="00D8513E" w:rsidP="00D8513E">
      <w:pPr>
        <w:spacing w:line="276" w:lineRule="auto"/>
        <w:ind w:firstLine="708"/>
        <w:jc w:val="both"/>
        <w:rPr>
          <w:iCs/>
          <w:sz w:val="26"/>
          <w:szCs w:val="26"/>
        </w:rPr>
      </w:pPr>
      <w:r>
        <w:rPr>
          <w:iCs/>
          <w:sz w:val="26"/>
          <w:szCs w:val="26"/>
        </w:rPr>
        <w:t xml:space="preserve">Не смотря на то, что значение фитнесс-функции уменьшалось с каждой итерацией, подсчет точности на тестовой выборке показал неудовлетворительные </w:t>
      </w:r>
      <w:r>
        <w:rPr>
          <w:iCs/>
          <w:sz w:val="26"/>
          <w:szCs w:val="26"/>
        </w:rPr>
        <w:lastRenderedPageBreak/>
        <w:t>результаты. Точность составила 50%, что соответствует точности случайного угадывания.</w:t>
      </w:r>
    </w:p>
    <w:p w14:paraId="47673A59" w14:textId="1EB36CCB" w:rsidR="00CD6DB4" w:rsidRPr="00E25A93" w:rsidRDefault="00D8513E" w:rsidP="005B02EF">
      <w:pPr>
        <w:spacing w:line="276" w:lineRule="auto"/>
        <w:ind w:firstLine="567"/>
        <w:jc w:val="both"/>
        <w:rPr>
          <w:iCs/>
          <w:sz w:val="26"/>
          <w:szCs w:val="26"/>
        </w:rPr>
      </w:pPr>
      <w:r>
        <w:rPr>
          <w:iCs/>
          <w:sz w:val="26"/>
          <w:szCs w:val="26"/>
        </w:rPr>
        <w:t xml:space="preserve">Неудача может быть связана с особенностями реализации хеш-функции в питоне и той хеш-функции, которой </w:t>
      </w:r>
      <w:proofErr w:type="spellStart"/>
      <w:r>
        <w:rPr>
          <w:iCs/>
          <w:sz w:val="26"/>
          <w:szCs w:val="26"/>
        </w:rPr>
        <w:t>хешировались</w:t>
      </w:r>
      <w:proofErr w:type="spellEnd"/>
      <w:r>
        <w:rPr>
          <w:iCs/>
          <w:sz w:val="26"/>
          <w:szCs w:val="26"/>
        </w:rPr>
        <w:t xml:space="preserve"> запросы, подающиеся на ФНФ. </w:t>
      </w:r>
      <w:r w:rsidR="00CE36D6">
        <w:rPr>
          <w:iCs/>
          <w:sz w:val="26"/>
          <w:szCs w:val="26"/>
        </w:rPr>
        <w:t xml:space="preserve">Также фактором, сильно усложняющим </w:t>
      </w:r>
      <w:r w:rsidR="009F7200">
        <w:rPr>
          <w:iCs/>
          <w:sz w:val="26"/>
          <w:szCs w:val="26"/>
        </w:rPr>
        <w:t>оптимизацию, является малая уст</w:t>
      </w:r>
      <w:r w:rsidR="00CE36D6">
        <w:rPr>
          <w:iCs/>
          <w:sz w:val="26"/>
          <w:szCs w:val="26"/>
        </w:rPr>
        <w:t>ойчивость хеш-функции и функ</w:t>
      </w:r>
      <w:r w:rsidR="009F7200">
        <w:rPr>
          <w:iCs/>
          <w:sz w:val="26"/>
          <w:szCs w:val="26"/>
        </w:rPr>
        <w:t>ции преобразования к знаковому п</w:t>
      </w:r>
      <w:r w:rsidR="00CE36D6">
        <w:rPr>
          <w:iCs/>
          <w:sz w:val="26"/>
          <w:szCs w:val="26"/>
        </w:rPr>
        <w:t xml:space="preserve">редставлению. </w:t>
      </w:r>
      <w:r w:rsidR="009F7200">
        <w:rPr>
          <w:iCs/>
          <w:sz w:val="26"/>
          <w:szCs w:val="26"/>
        </w:rPr>
        <w:t>Возмо</w:t>
      </w:r>
      <w:r>
        <w:rPr>
          <w:iCs/>
          <w:sz w:val="26"/>
          <w:szCs w:val="26"/>
        </w:rPr>
        <w:t>ж</w:t>
      </w:r>
      <w:r w:rsidR="009F7200">
        <w:rPr>
          <w:iCs/>
          <w:sz w:val="26"/>
          <w:szCs w:val="26"/>
        </w:rPr>
        <w:t>н</w:t>
      </w:r>
      <w:r>
        <w:rPr>
          <w:iCs/>
          <w:sz w:val="26"/>
          <w:szCs w:val="26"/>
        </w:rPr>
        <w:t xml:space="preserve">о, что большей точности удалось бы добиться на выборке значительно большего размера. </w:t>
      </w:r>
    </w:p>
    <w:p w14:paraId="559CB097" w14:textId="27550917" w:rsidR="00CE36D6" w:rsidRDefault="00CE36D6" w:rsidP="00CE36D6">
      <w:pPr>
        <w:pStyle w:val="2"/>
      </w:pPr>
      <w:bookmarkStart w:id="9" w:name="_Toc532011604"/>
      <w:r>
        <w:t>Вывод</w:t>
      </w:r>
      <w:bookmarkEnd w:id="9"/>
    </w:p>
    <w:p w14:paraId="38022741" w14:textId="140D5FA0" w:rsidR="00CE36D6" w:rsidRPr="00E25A93" w:rsidRDefault="00CE36D6" w:rsidP="00CE36D6">
      <w:pPr>
        <w:spacing w:line="276" w:lineRule="auto"/>
        <w:ind w:firstLine="567"/>
        <w:jc w:val="both"/>
        <w:rPr>
          <w:iCs/>
          <w:sz w:val="26"/>
          <w:szCs w:val="26"/>
        </w:rPr>
      </w:pPr>
      <w:r>
        <w:rPr>
          <w:iCs/>
          <w:sz w:val="26"/>
          <w:szCs w:val="26"/>
        </w:rPr>
        <w:t xml:space="preserve">В результате работы была исследована возможность предсказания ответов ФНФ по хешированным запросам с помощью линейной регрессии и алгоритма </w:t>
      </w:r>
      <w:r>
        <w:rPr>
          <w:iCs/>
          <w:sz w:val="26"/>
          <w:szCs w:val="26"/>
          <w:lang w:val="en-US"/>
        </w:rPr>
        <w:t>CMA-ES</w:t>
      </w:r>
      <w:r>
        <w:rPr>
          <w:iCs/>
          <w:sz w:val="26"/>
          <w:szCs w:val="26"/>
        </w:rPr>
        <w:t xml:space="preserve">. Оба метода показали неудовлетворительную точность в 50%. </w:t>
      </w:r>
    </w:p>
    <w:p w14:paraId="443E5BD0" w14:textId="77777777" w:rsidR="00CE36D6" w:rsidRPr="00CE36D6" w:rsidRDefault="00CE36D6" w:rsidP="00CE36D6">
      <w:pPr>
        <w:rPr>
          <w:lang w:eastAsia="en-US"/>
        </w:rPr>
      </w:pPr>
    </w:p>
    <w:p w14:paraId="71116977" w14:textId="43F17E87" w:rsidR="00E946A3" w:rsidRPr="007D16B6" w:rsidRDefault="00E946A3" w:rsidP="007D16B6">
      <w:pPr>
        <w:spacing w:line="276" w:lineRule="auto"/>
        <w:ind w:firstLine="567"/>
        <w:jc w:val="both"/>
        <w:rPr>
          <w:iCs/>
          <w:sz w:val="26"/>
          <w:szCs w:val="26"/>
        </w:rPr>
      </w:pPr>
    </w:p>
    <w:sectPr w:rsidR="00E946A3" w:rsidRPr="007D16B6" w:rsidSect="00CE0DFF">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67B84" w14:textId="77777777" w:rsidR="00F048F8" w:rsidRDefault="00F048F8" w:rsidP="00CE0DFF">
      <w:r>
        <w:separator/>
      </w:r>
    </w:p>
  </w:endnote>
  <w:endnote w:type="continuationSeparator" w:id="0">
    <w:p w14:paraId="4D2E9D62" w14:textId="77777777" w:rsidR="00F048F8" w:rsidRDefault="00F048F8" w:rsidP="00CE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9F7200">
      <w:rPr>
        <w:rStyle w:val="afff1"/>
        <w:noProof/>
        <w:sz w:val="24"/>
        <w:szCs w:val="24"/>
      </w:rPr>
      <w:t>4</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54F2D" w14:textId="77777777" w:rsidR="00F048F8" w:rsidRDefault="00F048F8" w:rsidP="00CE0DFF">
      <w:r>
        <w:separator/>
      </w:r>
    </w:p>
  </w:footnote>
  <w:footnote w:type="continuationSeparator" w:id="0">
    <w:p w14:paraId="6FFDA473" w14:textId="77777777" w:rsidR="00F048F8" w:rsidRDefault="00F048F8" w:rsidP="00CE0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2245849"/>
    <w:multiLevelType w:val="hybridMultilevel"/>
    <w:tmpl w:val="346675B4"/>
    <w:lvl w:ilvl="0" w:tplc="393E5BE0">
      <w:start w:val="3"/>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6">
    <w:nsid w:val="39454A2D"/>
    <w:multiLevelType w:val="hybridMultilevel"/>
    <w:tmpl w:val="88801126"/>
    <w:lvl w:ilvl="0" w:tplc="DA72FC10">
      <w:start w:val="4"/>
      <w:numFmt w:val="bullet"/>
      <w:lvlText w:val=""/>
      <w:lvlJc w:val="left"/>
      <w:pPr>
        <w:ind w:left="927" w:hanging="360"/>
      </w:pPr>
      <w:rPr>
        <w:rFonts w:ascii="Symbol" w:eastAsiaTheme="minorEastAsia" w:hAnsi="Symbol" w:cstheme="minorBidi" w:hint="default"/>
        <w:i w:val="0"/>
        <w:sz w:val="26"/>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8">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9">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762F4870"/>
    <w:multiLevelType w:val="hybridMultilevel"/>
    <w:tmpl w:val="C4CECBAA"/>
    <w:lvl w:ilvl="0" w:tplc="DB667958">
      <w:start w:val="4"/>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nsid w:val="7D3B101D"/>
    <w:multiLevelType w:val="hybridMultilevel"/>
    <w:tmpl w:val="D19CF52E"/>
    <w:lvl w:ilvl="0" w:tplc="DA72FC10">
      <w:start w:val="4"/>
      <w:numFmt w:val="bullet"/>
      <w:lvlText w:val=""/>
      <w:lvlJc w:val="left"/>
      <w:pPr>
        <w:ind w:left="1494" w:hanging="360"/>
      </w:pPr>
      <w:rPr>
        <w:rFonts w:ascii="Symbol" w:eastAsiaTheme="minorEastAsia" w:hAnsi="Symbol" w:cstheme="minorBidi" w:hint="default"/>
        <w:i w:val="0"/>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9"/>
  </w:num>
  <w:num w:numId="3">
    <w:abstractNumId w:val="5"/>
  </w:num>
  <w:num w:numId="4">
    <w:abstractNumId w:val="4"/>
  </w:num>
  <w:num w:numId="5">
    <w:abstractNumId w:val="7"/>
  </w:num>
  <w:num w:numId="6">
    <w:abstractNumId w:val="0"/>
  </w:num>
  <w:num w:numId="7">
    <w:abstractNumId w:val="8"/>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5"/>
  </w:num>
  <w:num w:numId="13">
    <w:abstractNumId w:val="6"/>
  </w:num>
  <w:num w:numId="14">
    <w:abstractNumId w:val="11"/>
  </w:num>
  <w:num w:numId="15">
    <w:abstractNumId w:val="10"/>
  </w:num>
  <w:num w:numId="16">
    <w:abstractNumId w:val="5"/>
  </w:num>
  <w:num w:numId="17">
    <w:abstractNumId w:val="5"/>
  </w:num>
  <w:num w:numId="18">
    <w:abstractNumId w:val="5"/>
  </w:num>
  <w:num w:numId="19">
    <w:abstractNumId w:val="5"/>
  </w:num>
  <w:num w:numId="20">
    <w:abstractNumId w:val="2"/>
  </w:num>
  <w:num w:numId="2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4A00"/>
    <w:rsid w:val="00015471"/>
    <w:rsid w:val="00023CD7"/>
    <w:rsid w:val="000351AC"/>
    <w:rsid w:val="00042A0B"/>
    <w:rsid w:val="000470BF"/>
    <w:rsid w:val="00047579"/>
    <w:rsid w:val="000518E6"/>
    <w:rsid w:val="00052547"/>
    <w:rsid w:val="00056D3B"/>
    <w:rsid w:val="00060CD5"/>
    <w:rsid w:val="0006253E"/>
    <w:rsid w:val="000667F9"/>
    <w:rsid w:val="00071D3F"/>
    <w:rsid w:val="00074513"/>
    <w:rsid w:val="00074557"/>
    <w:rsid w:val="00076E9E"/>
    <w:rsid w:val="00082587"/>
    <w:rsid w:val="00090C19"/>
    <w:rsid w:val="00091AEB"/>
    <w:rsid w:val="00093626"/>
    <w:rsid w:val="0009432B"/>
    <w:rsid w:val="000953D9"/>
    <w:rsid w:val="00095E5A"/>
    <w:rsid w:val="000A0966"/>
    <w:rsid w:val="000A0B62"/>
    <w:rsid w:val="000A0C80"/>
    <w:rsid w:val="000A48F2"/>
    <w:rsid w:val="000B034A"/>
    <w:rsid w:val="000B0520"/>
    <w:rsid w:val="000B1EB1"/>
    <w:rsid w:val="000B557A"/>
    <w:rsid w:val="000B564F"/>
    <w:rsid w:val="000C07B2"/>
    <w:rsid w:val="000C4CD9"/>
    <w:rsid w:val="000D0C3D"/>
    <w:rsid w:val="000D40C0"/>
    <w:rsid w:val="000F37E6"/>
    <w:rsid w:val="000F4FCE"/>
    <w:rsid w:val="000F770B"/>
    <w:rsid w:val="00100A1E"/>
    <w:rsid w:val="00106148"/>
    <w:rsid w:val="001070C2"/>
    <w:rsid w:val="00114FC0"/>
    <w:rsid w:val="001150BB"/>
    <w:rsid w:val="0012329D"/>
    <w:rsid w:val="001246CD"/>
    <w:rsid w:val="00127AED"/>
    <w:rsid w:val="001310F2"/>
    <w:rsid w:val="001313E4"/>
    <w:rsid w:val="00140E02"/>
    <w:rsid w:val="0015574C"/>
    <w:rsid w:val="00156352"/>
    <w:rsid w:val="0015708D"/>
    <w:rsid w:val="00165A4A"/>
    <w:rsid w:val="001727FA"/>
    <w:rsid w:val="00176E76"/>
    <w:rsid w:val="00182DBD"/>
    <w:rsid w:val="00185409"/>
    <w:rsid w:val="00187C59"/>
    <w:rsid w:val="001926D3"/>
    <w:rsid w:val="00192C62"/>
    <w:rsid w:val="00196875"/>
    <w:rsid w:val="00197365"/>
    <w:rsid w:val="001A27F1"/>
    <w:rsid w:val="001A7FCC"/>
    <w:rsid w:val="001B45EE"/>
    <w:rsid w:val="001B5C6C"/>
    <w:rsid w:val="001B606A"/>
    <w:rsid w:val="001B7607"/>
    <w:rsid w:val="001D18BC"/>
    <w:rsid w:val="001D32B2"/>
    <w:rsid w:val="001D4712"/>
    <w:rsid w:val="001E3734"/>
    <w:rsid w:val="001E4C6C"/>
    <w:rsid w:val="001E70F2"/>
    <w:rsid w:val="001E7724"/>
    <w:rsid w:val="001F66F3"/>
    <w:rsid w:val="002015A3"/>
    <w:rsid w:val="002016BF"/>
    <w:rsid w:val="00211ED3"/>
    <w:rsid w:val="002166C1"/>
    <w:rsid w:val="00221EAC"/>
    <w:rsid w:val="0022435E"/>
    <w:rsid w:val="002258CC"/>
    <w:rsid w:val="00233AC4"/>
    <w:rsid w:val="0023524E"/>
    <w:rsid w:val="002416E3"/>
    <w:rsid w:val="00247D58"/>
    <w:rsid w:val="00252788"/>
    <w:rsid w:val="00257A05"/>
    <w:rsid w:val="00257D06"/>
    <w:rsid w:val="0026472E"/>
    <w:rsid w:val="00270365"/>
    <w:rsid w:val="002705B7"/>
    <w:rsid w:val="002713BA"/>
    <w:rsid w:val="0027633D"/>
    <w:rsid w:val="00276D1E"/>
    <w:rsid w:val="00282A0A"/>
    <w:rsid w:val="002830A9"/>
    <w:rsid w:val="00287939"/>
    <w:rsid w:val="00293E8C"/>
    <w:rsid w:val="002952A8"/>
    <w:rsid w:val="002A55B7"/>
    <w:rsid w:val="002A565E"/>
    <w:rsid w:val="002A7822"/>
    <w:rsid w:val="002B1AFD"/>
    <w:rsid w:val="002B2325"/>
    <w:rsid w:val="002B35D7"/>
    <w:rsid w:val="002B4B7E"/>
    <w:rsid w:val="002B65CA"/>
    <w:rsid w:val="002B7911"/>
    <w:rsid w:val="002C184A"/>
    <w:rsid w:val="002D314D"/>
    <w:rsid w:val="002D3547"/>
    <w:rsid w:val="002E1E23"/>
    <w:rsid w:val="002E2E04"/>
    <w:rsid w:val="002E74C3"/>
    <w:rsid w:val="002F6528"/>
    <w:rsid w:val="002F76F0"/>
    <w:rsid w:val="0030626D"/>
    <w:rsid w:val="00312104"/>
    <w:rsid w:val="0031250D"/>
    <w:rsid w:val="00313CC4"/>
    <w:rsid w:val="00315922"/>
    <w:rsid w:val="003159AC"/>
    <w:rsid w:val="00316759"/>
    <w:rsid w:val="003370D4"/>
    <w:rsid w:val="003375AC"/>
    <w:rsid w:val="00346B43"/>
    <w:rsid w:val="003471E4"/>
    <w:rsid w:val="00351273"/>
    <w:rsid w:val="00354F5A"/>
    <w:rsid w:val="0036186C"/>
    <w:rsid w:val="00374C87"/>
    <w:rsid w:val="00375851"/>
    <w:rsid w:val="0037767E"/>
    <w:rsid w:val="00377C11"/>
    <w:rsid w:val="0038390C"/>
    <w:rsid w:val="00386039"/>
    <w:rsid w:val="00387A93"/>
    <w:rsid w:val="00393C21"/>
    <w:rsid w:val="0039497B"/>
    <w:rsid w:val="00394AC1"/>
    <w:rsid w:val="003A01A2"/>
    <w:rsid w:val="003A557C"/>
    <w:rsid w:val="003A7886"/>
    <w:rsid w:val="003A7D44"/>
    <w:rsid w:val="003B6AD5"/>
    <w:rsid w:val="003B78F2"/>
    <w:rsid w:val="003C1A9E"/>
    <w:rsid w:val="003C3E47"/>
    <w:rsid w:val="003C65BF"/>
    <w:rsid w:val="003D323E"/>
    <w:rsid w:val="003E0E54"/>
    <w:rsid w:val="003E30E7"/>
    <w:rsid w:val="003F1D7E"/>
    <w:rsid w:val="003F4E47"/>
    <w:rsid w:val="003F5E0D"/>
    <w:rsid w:val="00401509"/>
    <w:rsid w:val="004058D2"/>
    <w:rsid w:val="00407D1D"/>
    <w:rsid w:val="00413A30"/>
    <w:rsid w:val="00414D80"/>
    <w:rsid w:val="004206F1"/>
    <w:rsid w:val="00420951"/>
    <w:rsid w:val="00420E3D"/>
    <w:rsid w:val="00424B73"/>
    <w:rsid w:val="00424F4D"/>
    <w:rsid w:val="004317E6"/>
    <w:rsid w:val="00437FD7"/>
    <w:rsid w:val="00452DB3"/>
    <w:rsid w:val="00452E5E"/>
    <w:rsid w:val="004548D7"/>
    <w:rsid w:val="00464B14"/>
    <w:rsid w:val="004666B6"/>
    <w:rsid w:val="004735C1"/>
    <w:rsid w:val="00474A74"/>
    <w:rsid w:val="00474E32"/>
    <w:rsid w:val="004752EB"/>
    <w:rsid w:val="0047610B"/>
    <w:rsid w:val="004764F9"/>
    <w:rsid w:val="00480F3D"/>
    <w:rsid w:val="0048154E"/>
    <w:rsid w:val="00485C06"/>
    <w:rsid w:val="0049161B"/>
    <w:rsid w:val="00494238"/>
    <w:rsid w:val="00496A32"/>
    <w:rsid w:val="004A0738"/>
    <w:rsid w:val="004B04E9"/>
    <w:rsid w:val="004B666F"/>
    <w:rsid w:val="004C0C51"/>
    <w:rsid w:val="004C1D6A"/>
    <w:rsid w:val="004C6ABD"/>
    <w:rsid w:val="004F5DA1"/>
    <w:rsid w:val="00500844"/>
    <w:rsid w:val="00501937"/>
    <w:rsid w:val="00501BD7"/>
    <w:rsid w:val="00502B30"/>
    <w:rsid w:val="00502E65"/>
    <w:rsid w:val="00502E98"/>
    <w:rsid w:val="00503434"/>
    <w:rsid w:val="00503E5D"/>
    <w:rsid w:val="00507194"/>
    <w:rsid w:val="00517E3D"/>
    <w:rsid w:val="005207E3"/>
    <w:rsid w:val="005262F5"/>
    <w:rsid w:val="00527CF4"/>
    <w:rsid w:val="0053642F"/>
    <w:rsid w:val="005554AB"/>
    <w:rsid w:val="00556CBD"/>
    <w:rsid w:val="0058068C"/>
    <w:rsid w:val="00590A95"/>
    <w:rsid w:val="005921B4"/>
    <w:rsid w:val="005925C2"/>
    <w:rsid w:val="005959C3"/>
    <w:rsid w:val="00595C96"/>
    <w:rsid w:val="005A619E"/>
    <w:rsid w:val="005B02EF"/>
    <w:rsid w:val="005B700C"/>
    <w:rsid w:val="005B79F2"/>
    <w:rsid w:val="005C43E3"/>
    <w:rsid w:val="005C467B"/>
    <w:rsid w:val="005D4AAA"/>
    <w:rsid w:val="005D5D0F"/>
    <w:rsid w:val="005D6011"/>
    <w:rsid w:val="005D6C0D"/>
    <w:rsid w:val="005E3FB5"/>
    <w:rsid w:val="005E429C"/>
    <w:rsid w:val="005E484E"/>
    <w:rsid w:val="005E5B6A"/>
    <w:rsid w:val="005E6507"/>
    <w:rsid w:val="006014C6"/>
    <w:rsid w:val="006117B2"/>
    <w:rsid w:val="00613540"/>
    <w:rsid w:val="00614D60"/>
    <w:rsid w:val="006163EF"/>
    <w:rsid w:val="00621576"/>
    <w:rsid w:val="006223D2"/>
    <w:rsid w:val="006224FF"/>
    <w:rsid w:val="006240BA"/>
    <w:rsid w:val="00626AD2"/>
    <w:rsid w:val="00640270"/>
    <w:rsid w:val="0065194F"/>
    <w:rsid w:val="00652A95"/>
    <w:rsid w:val="006530FE"/>
    <w:rsid w:val="00657926"/>
    <w:rsid w:val="006632F8"/>
    <w:rsid w:val="00671F65"/>
    <w:rsid w:val="006871EF"/>
    <w:rsid w:val="00691974"/>
    <w:rsid w:val="00692D51"/>
    <w:rsid w:val="00694E8F"/>
    <w:rsid w:val="0069518B"/>
    <w:rsid w:val="00697BE2"/>
    <w:rsid w:val="006A1BCE"/>
    <w:rsid w:val="006A1CF5"/>
    <w:rsid w:val="006A4FE7"/>
    <w:rsid w:val="006A5DFD"/>
    <w:rsid w:val="006A7619"/>
    <w:rsid w:val="006B19AE"/>
    <w:rsid w:val="006B4B00"/>
    <w:rsid w:val="006B7773"/>
    <w:rsid w:val="006C0BDF"/>
    <w:rsid w:val="006C392E"/>
    <w:rsid w:val="006C4076"/>
    <w:rsid w:val="006C5012"/>
    <w:rsid w:val="006D0AD1"/>
    <w:rsid w:val="006D0C8B"/>
    <w:rsid w:val="006D0CDF"/>
    <w:rsid w:val="006D2CD5"/>
    <w:rsid w:val="006E06F6"/>
    <w:rsid w:val="006E52BA"/>
    <w:rsid w:val="006F68A1"/>
    <w:rsid w:val="006F7ABC"/>
    <w:rsid w:val="006F7E7A"/>
    <w:rsid w:val="0070541A"/>
    <w:rsid w:val="007073E4"/>
    <w:rsid w:val="0071051B"/>
    <w:rsid w:val="007121C8"/>
    <w:rsid w:val="00714833"/>
    <w:rsid w:val="00715276"/>
    <w:rsid w:val="0071598B"/>
    <w:rsid w:val="0072560A"/>
    <w:rsid w:val="007305FA"/>
    <w:rsid w:val="00741EFE"/>
    <w:rsid w:val="00747588"/>
    <w:rsid w:val="00756D42"/>
    <w:rsid w:val="007646D5"/>
    <w:rsid w:val="00764CE2"/>
    <w:rsid w:val="00767759"/>
    <w:rsid w:val="00770DC8"/>
    <w:rsid w:val="007721F9"/>
    <w:rsid w:val="0077297B"/>
    <w:rsid w:val="00773DC8"/>
    <w:rsid w:val="007767F8"/>
    <w:rsid w:val="00782803"/>
    <w:rsid w:val="00783ED7"/>
    <w:rsid w:val="00784A2E"/>
    <w:rsid w:val="00786D59"/>
    <w:rsid w:val="00787AA7"/>
    <w:rsid w:val="00790647"/>
    <w:rsid w:val="00796338"/>
    <w:rsid w:val="007A087F"/>
    <w:rsid w:val="007A3B92"/>
    <w:rsid w:val="007A449F"/>
    <w:rsid w:val="007A5E14"/>
    <w:rsid w:val="007A7F19"/>
    <w:rsid w:val="007B4666"/>
    <w:rsid w:val="007B4D18"/>
    <w:rsid w:val="007C2288"/>
    <w:rsid w:val="007D1397"/>
    <w:rsid w:val="007D16B6"/>
    <w:rsid w:val="007D3ADA"/>
    <w:rsid w:val="007E1B77"/>
    <w:rsid w:val="007E2FBE"/>
    <w:rsid w:val="007E3802"/>
    <w:rsid w:val="007F13F6"/>
    <w:rsid w:val="008064B0"/>
    <w:rsid w:val="00816C24"/>
    <w:rsid w:val="00821988"/>
    <w:rsid w:val="00824DC5"/>
    <w:rsid w:val="00825CD2"/>
    <w:rsid w:val="008345FC"/>
    <w:rsid w:val="0083499C"/>
    <w:rsid w:val="00840256"/>
    <w:rsid w:val="00840373"/>
    <w:rsid w:val="00846747"/>
    <w:rsid w:val="00847914"/>
    <w:rsid w:val="008527DF"/>
    <w:rsid w:val="008528B6"/>
    <w:rsid w:val="008557E9"/>
    <w:rsid w:val="00855C96"/>
    <w:rsid w:val="00855DBB"/>
    <w:rsid w:val="008570C5"/>
    <w:rsid w:val="00857B75"/>
    <w:rsid w:val="00862E49"/>
    <w:rsid w:val="00870542"/>
    <w:rsid w:val="008775A6"/>
    <w:rsid w:val="00883C06"/>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C6BC6"/>
    <w:rsid w:val="008D597D"/>
    <w:rsid w:val="008D5BCC"/>
    <w:rsid w:val="00906E64"/>
    <w:rsid w:val="00907D8F"/>
    <w:rsid w:val="00911095"/>
    <w:rsid w:val="00912C25"/>
    <w:rsid w:val="0091393E"/>
    <w:rsid w:val="00924C5A"/>
    <w:rsid w:val="00931CAF"/>
    <w:rsid w:val="00932452"/>
    <w:rsid w:val="009409B7"/>
    <w:rsid w:val="009421A0"/>
    <w:rsid w:val="00946A5C"/>
    <w:rsid w:val="0094764C"/>
    <w:rsid w:val="00952867"/>
    <w:rsid w:val="00954B34"/>
    <w:rsid w:val="0095511D"/>
    <w:rsid w:val="00956761"/>
    <w:rsid w:val="00961D9F"/>
    <w:rsid w:val="0096218D"/>
    <w:rsid w:val="009657AF"/>
    <w:rsid w:val="00966261"/>
    <w:rsid w:val="0096692A"/>
    <w:rsid w:val="00975468"/>
    <w:rsid w:val="00977DFF"/>
    <w:rsid w:val="0098173A"/>
    <w:rsid w:val="009843BD"/>
    <w:rsid w:val="00984BB6"/>
    <w:rsid w:val="00991E9D"/>
    <w:rsid w:val="009941E8"/>
    <w:rsid w:val="0099523D"/>
    <w:rsid w:val="00996542"/>
    <w:rsid w:val="00996FA9"/>
    <w:rsid w:val="0099785F"/>
    <w:rsid w:val="009A41BA"/>
    <w:rsid w:val="009A53C3"/>
    <w:rsid w:val="009A611C"/>
    <w:rsid w:val="009B08B1"/>
    <w:rsid w:val="009B2E93"/>
    <w:rsid w:val="009C1631"/>
    <w:rsid w:val="009C3F7A"/>
    <w:rsid w:val="009C71F7"/>
    <w:rsid w:val="009D1958"/>
    <w:rsid w:val="009F146B"/>
    <w:rsid w:val="009F567A"/>
    <w:rsid w:val="009F7200"/>
    <w:rsid w:val="00A0767C"/>
    <w:rsid w:val="00A155B4"/>
    <w:rsid w:val="00A15F8A"/>
    <w:rsid w:val="00A177FD"/>
    <w:rsid w:val="00A203A6"/>
    <w:rsid w:val="00A24070"/>
    <w:rsid w:val="00A33E1B"/>
    <w:rsid w:val="00A33EBE"/>
    <w:rsid w:val="00A53772"/>
    <w:rsid w:val="00A57AE0"/>
    <w:rsid w:val="00A60C86"/>
    <w:rsid w:val="00A668E1"/>
    <w:rsid w:val="00A71225"/>
    <w:rsid w:val="00A86610"/>
    <w:rsid w:val="00A92E3F"/>
    <w:rsid w:val="00A940D4"/>
    <w:rsid w:val="00A95565"/>
    <w:rsid w:val="00AB1991"/>
    <w:rsid w:val="00AB5456"/>
    <w:rsid w:val="00AB5D6F"/>
    <w:rsid w:val="00AC3767"/>
    <w:rsid w:val="00AC38AA"/>
    <w:rsid w:val="00AC67BB"/>
    <w:rsid w:val="00AD158E"/>
    <w:rsid w:val="00AD1B63"/>
    <w:rsid w:val="00AD672C"/>
    <w:rsid w:val="00AE331A"/>
    <w:rsid w:val="00AE3A3F"/>
    <w:rsid w:val="00AF00E8"/>
    <w:rsid w:val="00AF1075"/>
    <w:rsid w:val="00AF2571"/>
    <w:rsid w:val="00AF298D"/>
    <w:rsid w:val="00AF717D"/>
    <w:rsid w:val="00B008EE"/>
    <w:rsid w:val="00B02058"/>
    <w:rsid w:val="00B03DC1"/>
    <w:rsid w:val="00B105EA"/>
    <w:rsid w:val="00B114CF"/>
    <w:rsid w:val="00B12EDE"/>
    <w:rsid w:val="00B16EC1"/>
    <w:rsid w:val="00B2044A"/>
    <w:rsid w:val="00B21DC6"/>
    <w:rsid w:val="00B22886"/>
    <w:rsid w:val="00B2497B"/>
    <w:rsid w:val="00B26E65"/>
    <w:rsid w:val="00B510AE"/>
    <w:rsid w:val="00B54883"/>
    <w:rsid w:val="00B552E4"/>
    <w:rsid w:val="00B553A0"/>
    <w:rsid w:val="00B55669"/>
    <w:rsid w:val="00B60237"/>
    <w:rsid w:val="00B6641C"/>
    <w:rsid w:val="00B7011F"/>
    <w:rsid w:val="00B7482B"/>
    <w:rsid w:val="00B75B25"/>
    <w:rsid w:val="00B77098"/>
    <w:rsid w:val="00B77966"/>
    <w:rsid w:val="00B81E8D"/>
    <w:rsid w:val="00B84728"/>
    <w:rsid w:val="00B8585E"/>
    <w:rsid w:val="00B8773D"/>
    <w:rsid w:val="00B9527B"/>
    <w:rsid w:val="00BB2750"/>
    <w:rsid w:val="00BB3732"/>
    <w:rsid w:val="00BC50A5"/>
    <w:rsid w:val="00BD2618"/>
    <w:rsid w:val="00BE3FB1"/>
    <w:rsid w:val="00BE5293"/>
    <w:rsid w:val="00BE694B"/>
    <w:rsid w:val="00BF1DD9"/>
    <w:rsid w:val="00BF3B98"/>
    <w:rsid w:val="00BF5FB6"/>
    <w:rsid w:val="00BF65E8"/>
    <w:rsid w:val="00C05B60"/>
    <w:rsid w:val="00C0702F"/>
    <w:rsid w:val="00C07FF3"/>
    <w:rsid w:val="00C143C2"/>
    <w:rsid w:val="00C175A4"/>
    <w:rsid w:val="00C21FDD"/>
    <w:rsid w:val="00C23BF4"/>
    <w:rsid w:val="00C323BC"/>
    <w:rsid w:val="00C32734"/>
    <w:rsid w:val="00C340CB"/>
    <w:rsid w:val="00C35297"/>
    <w:rsid w:val="00C35708"/>
    <w:rsid w:val="00C423D6"/>
    <w:rsid w:val="00C44F50"/>
    <w:rsid w:val="00C553C4"/>
    <w:rsid w:val="00C62199"/>
    <w:rsid w:val="00C6632E"/>
    <w:rsid w:val="00C70FE0"/>
    <w:rsid w:val="00C733F1"/>
    <w:rsid w:val="00C83094"/>
    <w:rsid w:val="00C86E7B"/>
    <w:rsid w:val="00C86F80"/>
    <w:rsid w:val="00C8763F"/>
    <w:rsid w:val="00C923C3"/>
    <w:rsid w:val="00C93C75"/>
    <w:rsid w:val="00C95E9A"/>
    <w:rsid w:val="00C96ACD"/>
    <w:rsid w:val="00C97A9F"/>
    <w:rsid w:val="00CA34A5"/>
    <w:rsid w:val="00CB57CE"/>
    <w:rsid w:val="00CB6869"/>
    <w:rsid w:val="00CC6CDA"/>
    <w:rsid w:val="00CD6161"/>
    <w:rsid w:val="00CD6DB4"/>
    <w:rsid w:val="00CE0B74"/>
    <w:rsid w:val="00CE0DFF"/>
    <w:rsid w:val="00CE36D6"/>
    <w:rsid w:val="00CE5281"/>
    <w:rsid w:val="00CE56BA"/>
    <w:rsid w:val="00CE6A37"/>
    <w:rsid w:val="00CE7060"/>
    <w:rsid w:val="00CE7929"/>
    <w:rsid w:val="00CF5757"/>
    <w:rsid w:val="00CF6696"/>
    <w:rsid w:val="00D000E7"/>
    <w:rsid w:val="00D00B79"/>
    <w:rsid w:val="00D01515"/>
    <w:rsid w:val="00D01682"/>
    <w:rsid w:val="00D06635"/>
    <w:rsid w:val="00D1703B"/>
    <w:rsid w:val="00D27687"/>
    <w:rsid w:val="00D3016F"/>
    <w:rsid w:val="00D3098D"/>
    <w:rsid w:val="00D31ECA"/>
    <w:rsid w:val="00D36783"/>
    <w:rsid w:val="00D60F34"/>
    <w:rsid w:val="00D6230E"/>
    <w:rsid w:val="00D651E7"/>
    <w:rsid w:val="00D66AC3"/>
    <w:rsid w:val="00D67A5F"/>
    <w:rsid w:val="00D72406"/>
    <w:rsid w:val="00D7529F"/>
    <w:rsid w:val="00D777EF"/>
    <w:rsid w:val="00D830F2"/>
    <w:rsid w:val="00D841F3"/>
    <w:rsid w:val="00D8513E"/>
    <w:rsid w:val="00D87E93"/>
    <w:rsid w:val="00DA117E"/>
    <w:rsid w:val="00DA4010"/>
    <w:rsid w:val="00DA51E2"/>
    <w:rsid w:val="00DA7B67"/>
    <w:rsid w:val="00DB05CB"/>
    <w:rsid w:val="00DB692A"/>
    <w:rsid w:val="00DB732F"/>
    <w:rsid w:val="00DB7583"/>
    <w:rsid w:val="00DC017A"/>
    <w:rsid w:val="00DC4B6A"/>
    <w:rsid w:val="00DC5181"/>
    <w:rsid w:val="00DC72F7"/>
    <w:rsid w:val="00DD21CD"/>
    <w:rsid w:val="00DD40B0"/>
    <w:rsid w:val="00DD4BAA"/>
    <w:rsid w:val="00DD590E"/>
    <w:rsid w:val="00DD5C31"/>
    <w:rsid w:val="00DE14D2"/>
    <w:rsid w:val="00DE1A5D"/>
    <w:rsid w:val="00DE2D93"/>
    <w:rsid w:val="00DE30C8"/>
    <w:rsid w:val="00DE77B2"/>
    <w:rsid w:val="00DF510C"/>
    <w:rsid w:val="00DF673A"/>
    <w:rsid w:val="00DF7EE1"/>
    <w:rsid w:val="00E06508"/>
    <w:rsid w:val="00E12A6C"/>
    <w:rsid w:val="00E22031"/>
    <w:rsid w:val="00E22ED3"/>
    <w:rsid w:val="00E23F33"/>
    <w:rsid w:val="00E24761"/>
    <w:rsid w:val="00E25A93"/>
    <w:rsid w:val="00E37430"/>
    <w:rsid w:val="00E42A7B"/>
    <w:rsid w:val="00E44126"/>
    <w:rsid w:val="00E51CEC"/>
    <w:rsid w:val="00E55648"/>
    <w:rsid w:val="00E56626"/>
    <w:rsid w:val="00E571E4"/>
    <w:rsid w:val="00E62B2C"/>
    <w:rsid w:val="00E62FEB"/>
    <w:rsid w:val="00E63476"/>
    <w:rsid w:val="00E65DA4"/>
    <w:rsid w:val="00E666CB"/>
    <w:rsid w:val="00E72281"/>
    <w:rsid w:val="00E7569F"/>
    <w:rsid w:val="00E87CEB"/>
    <w:rsid w:val="00E946A3"/>
    <w:rsid w:val="00EA6E77"/>
    <w:rsid w:val="00EB14DC"/>
    <w:rsid w:val="00EB563E"/>
    <w:rsid w:val="00EB5BB6"/>
    <w:rsid w:val="00EB7980"/>
    <w:rsid w:val="00EC415F"/>
    <w:rsid w:val="00ED1730"/>
    <w:rsid w:val="00EE1930"/>
    <w:rsid w:val="00EF381B"/>
    <w:rsid w:val="00F00BD1"/>
    <w:rsid w:val="00F048F8"/>
    <w:rsid w:val="00F118EA"/>
    <w:rsid w:val="00F11D2E"/>
    <w:rsid w:val="00F121A2"/>
    <w:rsid w:val="00F17116"/>
    <w:rsid w:val="00F222C2"/>
    <w:rsid w:val="00F234E9"/>
    <w:rsid w:val="00F3124F"/>
    <w:rsid w:val="00F34F4E"/>
    <w:rsid w:val="00F3526C"/>
    <w:rsid w:val="00F3549A"/>
    <w:rsid w:val="00F365A1"/>
    <w:rsid w:val="00F378FF"/>
    <w:rsid w:val="00F573A4"/>
    <w:rsid w:val="00F5787F"/>
    <w:rsid w:val="00F60883"/>
    <w:rsid w:val="00F647A2"/>
    <w:rsid w:val="00F64CF8"/>
    <w:rsid w:val="00F64E8A"/>
    <w:rsid w:val="00F666E2"/>
    <w:rsid w:val="00F72B13"/>
    <w:rsid w:val="00F735ED"/>
    <w:rsid w:val="00F77FBD"/>
    <w:rsid w:val="00F8131C"/>
    <w:rsid w:val="00F8158C"/>
    <w:rsid w:val="00F847AE"/>
    <w:rsid w:val="00F84C90"/>
    <w:rsid w:val="00F86ED4"/>
    <w:rsid w:val="00F9444E"/>
    <w:rsid w:val="00F94E16"/>
    <w:rsid w:val="00F962E1"/>
    <w:rsid w:val="00FC1371"/>
    <w:rsid w:val="00FC2549"/>
    <w:rsid w:val="00FC5CBC"/>
    <w:rsid w:val="00FC7974"/>
    <w:rsid w:val="00FD6D4D"/>
    <w:rsid w:val="00FE1D0D"/>
    <w:rsid w:val="00FE46A0"/>
    <w:rsid w:val="00FE6CEB"/>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qFormat/>
    <w:rsid w:val="00074557"/>
    <w:rPr>
      <w:rFonts w:ascii="Times New Roman" w:hAnsi="Times New Roman" w:cs="Times New Roman"/>
      <w:lang w:eastAsia="ru-RU"/>
    </w:rPr>
  </w:style>
  <w:style w:type="paragraph" w:styleId="10">
    <w:name w:val="heading 1"/>
    <w:basedOn w:val="a3"/>
    <w:next w:val="a3"/>
    <w:link w:val="11"/>
    <w:qFormat/>
    <w:rsid w:val="005E484E"/>
    <w:pPr>
      <w:keepNext/>
      <w:keepLines/>
      <w:spacing w:before="240" w:after="240" w:line="288" w:lineRule="auto"/>
      <w:ind w:firstLine="709"/>
      <w:outlineLvl w:val="0"/>
    </w:pPr>
    <w:rPr>
      <w:rFonts w:eastAsiaTheme="majorEastAsia"/>
      <w:b/>
      <w:color w:val="000000" w:themeColor="text1"/>
      <w:sz w:val="36"/>
      <w:szCs w:val="36"/>
      <w:u w:color="000000"/>
      <w:lang w:eastAsia="en-US"/>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line="288" w:lineRule="auto"/>
      <w:ind w:firstLine="709"/>
      <w:jc w:val="both"/>
      <w:outlineLvl w:val="2"/>
    </w:pPr>
    <w:rPr>
      <w:rFonts w:eastAsia="Times New Roman"/>
      <w:b/>
      <w:i/>
      <w:color w:val="000000" w:themeColor="text1"/>
      <w:sz w:val="26"/>
      <w:lang w:eastAsia="en-US"/>
    </w:rPr>
  </w:style>
  <w:style w:type="paragraph" w:styleId="40">
    <w:name w:val="heading 4"/>
    <w:basedOn w:val="a3"/>
    <w:next w:val="a3"/>
    <w:link w:val="41"/>
    <w:unhideWhenUsed/>
    <w:qFormat/>
    <w:rsid w:val="00CE7060"/>
    <w:pPr>
      <w:keepNext/>
      <w:keepLines/>
      <w:spacing w:before="40" w:line="288" w:lineRule="auto"/>
      <w:ind w:firstLine="709"/>
      <w:jc w:val="both"/>
      <w:outlineLvl w:val="3"/>
    </w:pPr>
    <w:rPr>
      <w:rFonts w:asciiTheme="majorHAnsi" w:eastAsiaTheme="majorEastAsia" w:hAnsiTheme="majorHAnsi" w:cstheme="majorBidi"/>
      <w:i/>
      <w:iCs/>
      <w:color w:val="2E74B5" w:themeColor="accent1" w:themeShade="BF"/>
      <w:sz w:val="26"/>
      <w:szCs w:val="22"/>
      <w:lang w:eastAsia="en-US"/>
    </w:rPr>
  </w:style>
  <w:style w:type="paragraph" w:styleId="50">
    <w:name w:val="heading 5"/>
    <w:basedOn w:val="a3"/>
    <w:next w:val="a3"/>
    <w:link w:val="51"/>
    <w:rsid w:val="001E3734"/>
    <w:pPr>
      <w:keepNext/>
      <w:keepLines/>
      <w:widowControl w:val="0"/>
      <w:spacing w:before="220" w:after="40" w:line="276" w:lineRule="auto"/>
      <w:ind w:left="1584" w:hanging="1008"/>
      <w:contextualSpacing/>
      <w:jc w:val="both"/>
      <w:outlineLvl w:val="4"/>
    </w:pPr>
    <w:rPr>
      <w:rFonts w:eastAsia="Times New Roman"/>
      <w:b/>
      <w:color w:val="000000"/>
      <w:sz w:val="22"/>
      <w:szCs w:val="22"/>
    </w:rPr>
  </w:style>
  <w:style w:type="paragraph" w:styleId="6">
    <w:name w:val="heading 6"/>
    <w:basedOn w:val="a3"/>
    <w:next w:val="a3"/>
    <w:link w:val="60"/>
    <w:rsid w:val="001E3734"/>
    <w:pPr>
      <w:keepNext/>
      <w:keepLines/>
      <w:widowControl w:val="0"/>
      <w:spacing w:before="200" w:after="40" w:line="276" w:lineRule="auto"/>
      <w:ind w:left="1728" w:hanging="1152"/>
      <w:contextualSpacing/>
      <w:jc w:val="both"/>
      <w:outlineLvl w:val="5"/>
    </w:pPr>
    <w:rPr>
      <w:rFonts w:eastAsia="Times New Roman"/>
      <w:b/>
      <w:color w:val="000000"/>
      <w:sz w:val="20"/>
      <w:szCs w:val="20"/>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jc w:val="both"/>
      <w:outlineLvl w:val="6"/>
    </w:pPr>
    <w:rPr>
      <w:rFonts w:asciiTheme="majorHAnsi" w:eastAsiaTheme="majorEastAsia" w:hAnsiTheme="majorHAnsi" w:cstheme="majorBidi"/>
      <w:i/>
      <w:iCs/>
      <w:color w:val="1F4D78" w:themeColor="accent1" w:themeShade="7F"/>
      <w:sz w:val="28"/>
      <w:szCs w:val="28"/>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jc w:val="center"/>
    </w:pPr>
    <w:rPr>
      <w:rFonts w:cstheme="minorBidi"/>
      <w:sz w:val="28"/>
      <w:szCs w:val="22"/>
      <w:lang w:eastAsia="en-US"/>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spacing w:line="288" w:lineRule="auto"/>
      <w:contextualSpacing/>
      <w:jc w:val="both"/>
    </w:pPr>
    <w:rPr>
      <w:rFonts w:cstheme="minorBidi"/>
      <w:sz w:val="26"/>
      <w:szCs w:val="22"/>
      <w:lang w:eastAsia="en-US"/>
    </w:r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p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ind w:firstLine="709"/>
      <w:contextualSpacing/>
      <w:jc w:val="both"/>
    </w:pPr>
    <w:rPr>
      <w:rFonts w:eastAsia="Times New Roman"/>
      <w:b/>
      <w:color w:val="000000"/>
      <w:sz w:val="72"/>
      <w:szCs w:val="72"/>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ind w:firstLine="709"/>
      <w:contextualSpacing/>
      <w:jc w:val="both"/>
    </w:pPr>
    <w:rPr>
      <w:rFonts w:ascii="Georgia" w:eastAsia="Georgia" w:hAnsi="Georgia" w:cs="Georgia"/>
      <w:i/>
      <w:color w:val="666666"/>
      <w:sz w:val="48"/>
      <w:szCs w:val="48"/>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pPr>
    <w:rPr>
      <w:rFonts w:eastAsia="Times New Roman"/>
      <w:bCs/>
      <w:noProof/>
      <w:color w:val="000000"/>
      <w:sz w:val="28"/>
      <w:szCs w:val="22"/>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pPr>
    <w:rPr>
      <w:rFonts w:eastAsia="Times New Roman"/>
      <w:noProof/>
      <w:color w:val="000000"/>
      <w:sz w:val="28"/>
      <w:szCs w:val="22"/>
      <w:lang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ind w:firstLine="709"/>
      <w:jc w:val="both"/>
    </w:pPr>
    <w:rPr>
      <w:rFonts w:eastAsia="Times New Roman"/>
      <w:i/>
      <w:iCs/>
      <w:color w:val="44546A" w:themeColor="text2"/>
      <w:sz w:val="18"/>
      <w:szCs w:val="18"/>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ind w:firstLine="709"/>
      <w:jc w:val="both"/>
    </w:pPr>
    <w:rPr>
      <w:rFonts w:eastAsia="Times New Roman"/>
      <w:b/>
      <w:color w:val="000000"/>
      <w:sz w:val="32"/>
      <w:szCs w:val="32"/>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ind w:firstLine="697"/>
      <w:jc w:val="both"/>
      <w:outlineLvl w:val="1"/>
    </w:pPr>
    <w:rPr>
      <w:rFonts w:eastAsia="Times New Roman"/>
      <w:color w:val="000000"/>
      <w:sz w:val="28"/>
      <w:szCs w:val="28"/>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pPr>
    <w:rPr>
      <w:rFonts w:eastAsia="Times New Roman"/>
      <w:iCs/>
      <w:noProof/>
      <w:color w:val="000000"/>
      <w:sz w:val="28"/>
      <w:szCs w:val="22"/>
    </w:rPr>
  </w:style>
  <w:style w:type="paragraph" w:customStyle="1" w:styleId="aff7">
    <w:name w:val="ОГЛАВЛЕНИЕ"/>
    <w:basedOn w:val="a3"/>
    <w:link w:val="aff8"/>
    <w:qFormat/>
    <w:rsid w:val="001E3734"/>
    <w:pPr>
      <w:widowControl w:val="0"/>
      <w:spacing w:line="276" w:lineRule="auto"/>
      <w:ind w:firstLine="709"/>
      <w:jc w:val="both"/>
    </w:pPr>
    <w:rPr>
      <w:rFonts w:eastAsia="Times New Roman"/>
      <w:noProof/>
      <w:color w:val="000000"/>
      <w:sz w:val="28"/>
      <w:szCs w:val="28"/>
      <w:lang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firstLine="709"/>
    </w:pPr>
    <w:rPr>
      <w:rFonts w:asciiTheme="minorHAnsi" w:eastAsia="Times New Roman" w:hAnsiTheme="minorHAnsi"/>
      <w:color w:val="000000"/>
      <w:sz w:val="18"/>
      <w:szCs w:val="18"/>
    </w:rPr>
  </w:style>
  <w:style w:type="paragraph" w:styleId="52">
    <w:name w:val="toc 5"/>
    <w:basedOn w:val="a3"/>
    <w:next w:val="a3"/>
    <w:autoRedefine/>
    <w:uiPriority w:val="39"/>
    <w:unhideWhenUsed/>
    <w:rsid w:val="001E3734"/>
    <w:pPr>
      <w:widowControl w:val="0"/>
      <w:spacing w:line="276" w:lineRule="auto"/>
      <w:ind w:left="1120" w:firstLine="709"/>
    </w:pPr>
    <w:rPr>
      <w:rFonts w:asciiTheme="minorHAnsi" w:eastAsia="Times New Roman" w:hAnsiTheme="minorHAnsi"/>
      <w:color w:val="000000"/>
      <w:sz w:val="18"/>
      <w:szCs w:val="18"/>
    </w:rPr>
  </w:style>
  <w:style w:type="paragraph" w:styleId="61">
    <w:name w:val="toc 6"/>
    <w:basedOn w:val="a3"/>
    <w:next w:val="a3"/>
    <w:autoRedefine/>
    <w:uiPriority w:val="39"/>
    <w:unhideWhenUsed/>
    <w:rsid w:val="001E3734"/>
    <w:pPr>
      <w:widowControl w:val="0"/>
      <w:spacing w:line="276" w:lineRule="auto"/>
      <w:ind w:left="1400" w:firstLine="709"/>
    </w:pPr>
    <w:rPr>
      <w:rFonts w:asciiTheme="minorHAnsi" w:eastAsia="Times New Roman" w:hAnsiTheme="minorHAnsi"/>
      <w:color w:val="000000"/>
      <w:sz w:val="18"/>
      <w:szCs w:val="18"/>
    </w:rPr>
  </w:style>
  <w:style w:type="paragraph" w:styleId="71">
    <w:name w:val="toc 7"/>
    <w:basedOn w:val="a3"/>
    <w:next w:val="a3"/>
    <w:autoRedefine/>
    <w:uiPriority w:val="39"/>
    <w:unhideWhenUsed/>
    <w:rsid w:val="001E3734"/>
    <w:pPr>
      <w:widowControl w:val="0"/>
      <w:spacing w:line="276" w:lineRule="auto"/>
      <w:ind w:left="1680" w:firstLine="709"/>
    </w:pPr>
    <w:rPr>
      <w:rFonts w:asciiTheme="minorHAnsi" w:eastAsia="Times New Roman" w:hAnsiTheme="minorHAnsi"/>
      <w:color w:val="000000"/>
      <w:sz w:val="18"/>
      <w:szCs w:val="18"/>
    </w:rPr>
  </w:style>
  <w:style w:type="paragraph" w:styleId="81">
    <w:name w:val="toc 8"/>
    <w:basedOn w:val="a3"/>
    <w:next w:val="a3"/>
    <w:autoRedefine/>
    <w:uiPriority w:val="39"/>
    <w:unhideWhenUsed/>
    <w:rsid w:val="001E3734"/>
    <w:pPr>
      <w:widowControl w:val="0"/>
      <w:spacing w:line="276" w:lineRule="auto"/>
      <w:ind w:left="1960" w:firstLine="709"/>
    </w:pPr>
    <w:rPr>
      <w:rFonts w:asciiTheme="minorHAnsi" w:eastAsia="Times New Roman" w:hAnsiTheme="minorHAnsi"/>
      <w:color w:val="000000"/>
      <w:sz w:val="18"/>
      <w:szCs w:val="18"/>
    </w:rPr>
  </w:style>
  <w:style w:type="paragraph" w:styleId="91">
    <w:name w:val="toc 9"/>
    <w:basedOn w:val="a3"/>
    <w:next w:val="a3"/>
    <w:autoRedefine/>
    <w:uiPriority w:val="39"/>
    <w:unhideWhenUsed/>
    <w:rsid w:val="001E3734"/>
    <w:pPr>
      <w:widowControl w:val="0"/>
      <w:spacing w:line="276" w:lineRule="auto"/>
      <w:ind w:left="2240" w:firstLine="709"/>
    </w:pPr>
    <w:rPr>
      <w:rFonts w:asciiTheme="minorHAnsi" w:eastAsia="Times New Roman" w:hAnsiTheme="minorHAnsi"/>
      <w:color w:val="000000"/>
      <w:sz w:val="18"/>
      <w:szCs w:val="18"/>
    </w:rPr>
  </w:style>
  <w:style w:type="paragraph" w:customStyle="1" w:styleId="aff9">
    <w:name w:val="ФОРМУЛА"/>
    <w:basedOn w:val="a3"/>
    <w:link w:val="affa"/>
    <w:qFormat/>
    <w:rsid w:val="001E3734"/>
    <w:pPr>
      <w:widowControl w:val="0"/>
      <w:spacing w:line="276" w:lineRule="auto"/>
      <w:ind w:firstLine="709"/>
      <w:jc w:val="both"/>
    </w:pPr>
    <w:rPr>
      <w:rFonts w:eastAsia="Times New Roman"/>
      <w:color w:val="000000"/>
      <w:sz w:val="28"/>
      <w:szCs w:val="28"/>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ind w:firstLine="709"/>
      <w:jc w:val="both"/>
    </w:pPr>
    <w:rPr>
      <w:rFonts w:eastAsia="Times New Roman"/>
      <w:color w:val="000000"/>
      <w:sz w:val="28"/>
      <w:szCs w:val="28"/>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jc w:val="both"/>
    </w:pPr>
    <w:rPr>
      <w:sz w:val="28"/>
      <w:szCs w:val="28"/>
      <w:lang w:eastAsia="en-US"/>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jc w:val="both"/>
    </w:pPr>
    <w:rPr>
      <w:rFonts w:eastAsia="Times New Roman"/>
      <w:sz w:val="28"/>
      <w:szCs w:val="28"/>
      <w:lang w:eastAsia="en-US"/>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pPr>
    <w:rPr>
      <w:rFonts w:asciiTheme="minorHAnsi" w:eastAsia="Times New Roman" w:hAnsiTheme="minorHAnsi"/>
      <w:color w:val="000000"/>
      <w:sz w:val="18"/>
      <w:szCs w:val="18"/>
    </w:rPr>
  </w:style>
  <w:style w:type="paragraph" w:styleId="26">
    <w:name w:val="index 2"/>
    <w:basedOn w:val="a3"/>
    <w:next w:val="a3"/>
    <w:autoRedefine/>
    <w:uiPriority w:val="99"/>
    <w:unhideWhenUsed/>
    <w:rsid w:val="001E3734"/>
    <w:pPr>
      <w:widowControl w:val="0"/>
      <w:spacing w:line="276" w:lineRule="auto"/>
      <w:ind w:left="560" w:hanging="280"/>
    </w:pPr>
    <w:rPr>
      <w:rFonts w:asciiTheme="minorHAnsi" w:eastAsia="Times New Roman" w:hAnsiTheme="minorHAnsi"/>
      <w:color w:val="000000"/>
      <w:sz w:val="18"/>
      <w:szCs w:val="18"/>
    </w:rPr>
  </w:style>
  <w:style w:type="paragraph" w:styleId="33">
    <w:name w:val="index 3"/>
    <w:basedOn w:val="a3"/>
    <w:next w:val="a3"/>
    <w:autoRedefine/>
    <w:uiPriority w:val="99"/>
    <w:unhideWhenUsed/>
    <w:rsid w:val="001E3734"/>
    <w:pPr>
      <w:widowControl w:val="0"/>
      <w:spacing w:line="276" w:lineRule="auto"/>
      <w:ind w:left="840" w:hanging="280"/>
    </w:pPr>
    <w:rPr>
      <w:rFonts w:asciiTheme="minorHAnsi" w:eastAsia="Times New Roman" w:hAnsiTheme="minorHAnsi"/>
      <w:color w:val="000000"/>
      <w:sz w:val="18"/>
      <w:szCs w:val="18"/>
    </w:rPr>
  </w:style>
  <w:style w:type="paragraph" w:styleId="43">
    <w:name w:val="index 4"/>
    <w:basedOn w:val="a3"/>
    <w:next w:val="a3"/>
    <w:autoRedefine/>
    <w:uiPriority w:val="99"/>
    <w:unhideWhenUsed/>
    <w:rsid w:val="001E3734"/>
    <w:pPr>
      <w:widowControl w:val="0"/>
      <w:spacing w:line="276" w:lineRule="auto"/>
      <w:ind w:left="1120" w:hanging="280"/>
    </w:pPr>
    <w:rPr>
      <w:rFonts w:asciiTheme="minorHAnsi" w:eastAsia="Times New Roman" w:hAnsiTheme="minorHAnsi"/>
      <w:color w:val="000000"/>
      <w:sz w:val="18"/>
      <w:szCs w:val="18"/>
    </w:rPr>
  </w:style>
  <w:style w:type="paragraph" w:styleId="53">
    <w:name w:val="index 5"/>
    <w:basedOn w:val="a3"/>
    <w:next w:val="a3"/>
    <w:autoRedefine/>
    <w:uiPriority w:val="99"/>
    <w:unhideWhenUsed/>
    <w:rsid w:val="001E3734"/>
    <w:pPr>
      <w:widowControl w:val="0"/>
      <w:spacing w:line="276" w:lineRule="auto"/>
      <w:ind w:left="1400" w:hanging="280"/>
    </w:pPr>
    <w:rPr>
      <w:rFonts w:asciiTheme="minorHAnsi" w:eastAsia="Times New Roman" w:hAnsiTheme="minorHAnsi"/>
      <w:color w:val="000000"/>
      <w:sz w:val="18"/>
      <w:szCs w:val="18"/>
    </w:rPr>
  </w:style>
  <w:style w:type="paragraph" w:styleId="62">
    <w:name w:val="index 6"/>
    <w:basedOn w:val="a3"/>
    <w:next w:val="a3"/>
    <w:autoRedefine/>
    <w:uiPriority w:val="99"/>
    <w:unhideWhenUsed/>
    <w:rsid w:val="001E3734"/>
    <w:pPr>
      <w:widowControl w:val="0"/>
      <w:spacing w:line="276" w:lineRule="auto"/>
      <w:ind w:left="1680" w:hanging="280"/>
    </w:pPr>
    <w:rPr>
      <w:rFonts w:asciiTheme="minorHAnsi" w:eastAsia="Times New Roman" w:hAnsiTheme="minorHAnsi"/>
      <w:color w:val="000000"/>
      <w:sz w:val="18"/>
      <w:szCs w:val="18"/>
    </w:rPr>
  </w:style>
  <w:style w:type="paragraph" w:styleId="72">
    <w:name w:val="index 7"/>
    <w:basedOn w:val="a3"/>
    <w:next w:val="a3"/>
    <w:autoRedefine/>
    <w:uiPriority w:val="99"/>
    <w:unhideWhenUsed/>
    <w:rsid w:val="001E3734"/>
    <w:pPr>
      <w:widowControl w:val="0"/>
      <w:spacing w:line="276" w:lineRule="auto"/>
      <w:ind w:left="1960" w:hanging="280"/>
    </w:pPr>
    <w:rPr>
      <w:rFonts w:asciiTheme="minorHAnsi" w:eastAsia="Times New Roman" w:hAnsiTheme="minorHAnsi"/>
      <w:color w:val="000000"/>
      <w:sz w:val="18"/>
      <w:szCs w:val="18"/>
    </w:rPr>
  </w:style>
  <w:style w:type="paragraph" w:styleId="82">
    <w:name w:val="index 8"/>
    <w:basedOn w:val="a3"/>
    <w:next w:val="a3"/>
    <w:autoRedefine/>
    <w:uiPriority w:val="99"/>
    <w:unhideWhenUsed/>
    <w:rsid w:val="001E3734"/>
    <w:pPr>
      <w:widowControl w:val="0"/>
      <w:spacing w:line="276" w:lineRule="auto"/>
      <w:ind w:left="2240" w:hanging="280"/>
    </w:pPr>
    <w:rPr>
      <w:rFonts w:asciiTheme="minorHAnsi" w:eastAsia="Times New Roman" w:hAnsiTheme="minorHAnsi"/>
      <w:color w:val="000000"/>
      <w:sz w:val="18"/>
      <w:szCs w:val="18"/>
    </w:rPr>
  </w:style>
  <w:style w:type="paragraph" w:styleId="92">
    <w:name w:val="index 9"/>
    <w:basedOn w:val="a3"/>
    <w:next w:val="a3"/>
    <w:autoRedefine/>
    <w:uiPriority w:val="99"/>
    <w:unhideWhenUsed/>
    <w:rsid w:val="001E3734"/>
    <w:pPr>
      <w:widowControl w:val="0"/>
      <w:spacing w:line="276" w:lineRule="auto"/>
      <w:ind w:left="2520" w:hanging="280"/>
    </w:pPr>
    <w:rPr>
      <w:rFonts w:asciiTheme="minorHAnsi" w:eastAsia="Times New Roman" w:hAnsiTheme="minorHAnsi"/>
      <w:color w:val="000000"/>
      <w:sz w:val="18"/>
      <w:szCs w:val="18"/>
    </w:rPr>
  </w:style>
  <w:style w:type="paragraph" w:styleId="afff2">
    <w:name w:val="index heading"/>
    <w:basedOn w:val="a3"/>
    <w:next w:val="18"/>
    <w:uiPriority w:val="99"/>
    <w:unhideWhenUsed/>
    <w:rsid w:val="001E3734"/>
    <w:pPr>
      <w:widowControl w:val="0"/>
      <w:spacing w:before="240" w:after="120" w:line="276" w:lineRule="auto"/>
      <w:ind w:firstLine="709"/>
      <w:jc w:val="center"/>
    </w:pPr>
    <w:rPr>
      <w:rFonts w:asciiTheme="minorHAnsi" w:eastAsia="Times New Roman" w:hAnsiTheme="minorHAnsi"/>
      <w:b/>
      <w:bCs/>
      <w:color w:val="000000"/>
      <w:sz w:val="26"/>
      <w:szCs w:val="26"/>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ind w:firstLine="709"/>
      <w:jc w:val="both"/>
    </w:pPr>
    <w:rPr>
      <w:rFonts w:eastAsia="Times New Roman"/>
      <w:color w:val="000000"/>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ind w:firstLine="709"/>
      <w:jc w:val="both"/>
    </w:pPr>
    <w:rPr>
      <w:rFonts w:eastAsia="Times New Roman"/>
      <w:color w:val="000000"/>
      <w:sz w:val="18"/>
      <w:szCs w:val="18"/>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pPr>
    <w:rPr>
      <w:rFonts w:ascii="Calibri" w:eastAsia="Calibri" w:hAnsi="Calibri"/>
      <w:sz w:val="20"/>
      <w:szCs w:val="20"/>
      <w:lang w:val="x-none" w:eastAsia="en-US"/>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jc w:val="center"/>
    </w:pPr>
    <w:rPr>
      <w:rFonts w:ascii="Arial" w:eastAsia="Times New Roman" w:hAnsi="Arial" w:cs="Arial"/>
      <w:b/>
      <w:bCs/>
      <w:sz w:val="20"/>
      <w:lang w:eastAsia="en-US"/>
    </w:rPr>
  </w:style>
  <w:style w:type="paragraph" w:customStyle="1" w:styleId="19">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NormalBold">
    <w:name w:val="Normal Bold"/>
    <w:basedOn w:val="a3"/>
    <w:rsid w:val="00B510AE"/>
    <w:pPr>
      <w:widowControl w:val="0"/>
      <w:autoSpaceDE w:val="0"/>
      <w:autoSpaceDN w:val="0"/>
      <w:adjustRightInd w:val="0"/>
      <w:spacing w:before="60" w:after="60"/>
      <w:ind w:firstLine="720"/>
      <w:jc w:val="both"/>
    </w:pPr>
    <w:rPr>
      <w:rFonts w:ascii="Arial" w:eastAsia="Times New Roman" w:hAnsi="Arial" w:cs="Arial Unicode MS"/>
      <w:b/>
      <w:bCs/>
      <w:sz w:val="20"/>
      <w:szCs w:val="28"/>
      <w:lang w:eastAsia="en-US"/>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pPr>
    <w:rPr>
      <w:rFonts w:ascii="Calibri" w:eastAsia="Calibri" w:hAnsi="Calibri"/>
      <w:sz w:val="16"/>
      <w:szCs w:val="16"/>
      <w:lang w:val="x-none" w:eastAsia="en-US"/>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pPr>
    <w:rPr>
      <w:rFonts w:ascii="Calibri" w:eastAsia="Calibri" w:hAnsi="Calibri"/>
      <w:sz w:val="22"/>
      <w:szCs w:val="22"/>
      <w:lang w:val="x-none" w:eastAsia="en-US"/>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jc w:val="both"/>
    </w:pPr>
    <w:rPr>
      <w:rFonts w:ascii="Calibri" w:eastAsia="Calibri" w:hAnsi="Calibri"/>
      <w:sz w:val="22"/>
      <w:szCs w:val="20"/>
      <w:lang w:val="x-none" w:eastAsia="en-US"/>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paragraph" w:customStyle="1" w:styleId="TableText">
    <w:name w:val="Table Text"/>
    <w:basedOn w:val="a3"/>
    <w:rsid w:val="00B510AE"/>
    <w:pPr>
      <w:keepLines/>
    </w:pPr>
    <w:rPr>
      <w:rFonts w:ascii="Book Antiqua" w:eastAsia="Times New Roman" w:hAnsi="Book Antiqua"/>
      <w:sz w:val="16"/>
      <w:szCs w:val="20"/>
      <w:lang w:val="en-US" w:eastAsia="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pPr>
    <w:rPr>
      <w:rFonts w:ascii="Calibri" w:eastAsia="Calibri" w:hAnsi="Calibri"/>
      <w:sz w:val="22"/>
      <w:szCs w:val="22"/>
      <w:lang w:val="x-none" w:eastAsia="en-US"/>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jc w:val="both"/>
    </w:pPr>
    <w:rPr>
      <w:rFonts w:eastAsia="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pPr>
    <w:rPr>
      <w:rFonts w:eastAsia="Arial"/>
      <w:kern w:val="1"/>
      <w:lang w:eastAsia="en-US"/>
    </w:rPr>
  </w:style>
  <w:style w:type="paragraph" w:styleId="affff3">
    <w:name w:val="Normal Indent"/>
    <w:basedOn w:val="a3"/>
    <w:rsid w:val="00B510AE"/>
    <w:pPr>
      <w:ind w:left="720" w:firstLine="720"/>
      <w:jc w:val="both"/>
    </w:pPr>
    <w:rPr>
      <w:rFonts w:eastAsia="Times New Roman"/>
      <w:lang w:eastAsia="en-US"/>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pPr>
    <w:rPr>
      <w:rFonts w:eastAsia="Calibri"/>
    </w:rPr>
  </w:style>
  <w:style w:type="paragraph" w:customStyle="1" w:styleId="tty80">
    <w:name w:val="tty80"/>
    <w:basedOn w:val="a3"/>
    <w:rsid w:val="00B510AE"/>
    <w:rPr>
      <w:rFonts w:ascii="Courier New" w:eastAsia="Times New Roman" w:hAnsi="Courier New"/>
      <w:sz w:val="20"/>
      <w:szCs w:val="20"/>
      <w:lang w:val="en-US" w:eastAsia="en-US"/>
    </w:rPr>
  </w:style>
  <w:style w:type="paragraph" w:customStyle="1" w:styleId="Simple">
    <w:name w:val="Simple"/>
    <w:basedOn w:val="a3"/>
    <w:rsid w:val="00B510AE"/>
    <w:pPr>
      <w:suppressAutoHyphens/>
    </w:pPr>
    <w:rPr>
      <w:rFonts w:ascii="Arial" w:eastAsia="Times New Roman" w:hAnsi="Arial"/>
      <w:spacing w:val="-5"/>
      <w:sz w:val="20"/>
      <w:szCs w:val="20"/>
      <w:lang w:val="en-US" w:eastAsia="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pPr>
    <w:rPr>
      <w:rFonts w:ascii="Calibri" w:eastAsia="Times New Roman" w:hAnsi="Calibri" w:cs="Tahoma"/>
      <w:i/>
      <w:iCs/>
      <w:lang w:eastAsia="ar-SA"/>
    </w:rPr>
  </w:style>
  <w:style w:type="paragraph" w:customStyle="1" w:styleId="1d">
    <w:name w:val="Указатель1"/>
    <w:basedOn w:val="a3"/>
    <w:uiPriority w:val="99"/>
    <w:rsid w:val="00B510AE"/>
    <w:pPr>
      <w:suppressLineNumbers/>
      <w:suppressAutoHyphens/>
      <w:spacing w:after="200" w:line="276" w:lineRule="auto"/>
    </w:pPr>
    <w:rPr>
      <w:rFonts w:ascii="Calibri" w:eastAsia="Times New Roman" w:hAnsi="Calibri" w:cs="Tahoma"/>
      <w:sz w:val="22"/>
      <w:szCs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pPr>
    <w:rPr>
      <w:rFonts w:ascii="Calibri" w:eastAsia="Times New Roman" w:hAnsi="Calibri" w:cs="Calibri"/>
      <w:sz w:val="22"/>
      <w:szCs w:val="22"/>
      <w:lang w:eastAsia="ar-SA"/>
    </w:rPr>
  </w:style>
  <w:style w:type="paragraph" w:customStyle="1" w:styleId="4-text">
    <w:name w:val="4-text"/>
    <w:basedOn w:val="a3"/>
    <w:rsid w:val="00B510AE"/>
    <w:pPr>
      <w:widowControl w:val="0"/>
      <w:ind w:firstLine="567"/>
      <w:jc w:val="both"/>
    </w:pPr>
    <w:rPr>
      <w:rFonts w:ascii="Arial" w:eastAsia="Times New Roman" w:hAnsi="Arial"/>
      <w:szCs w:val="20"/>
    </w:rPr>
  </w:style>
  <w:style w:type="paragraph" w:styleId="29">
    <w:name w:val="Body Text 2"/>
    <w:basedOn w:val="a3"/>
    <w:link w:val="2a"/>
    <w:rsid w:val="00B510AE"/>
    <w:pPr>
      <w:spacing w:after="120" w:line="480" w:lineRule="auto"/>
    </w:pPr>
    <w:rPr>
      <w:rFonts w:eastAsia="Times New Roman"/>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pPr>
    <w:rPr>
      <w:rFonts w:eastAsia="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ind w:firstLine="709"/>
      <w:jc w:val="both"/>
    </w:pPr>
    <w:rPr>
      <w:rFonts w:eastAsia="Times New Roman"/>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ind w:left="720"/>
      <w:jc w:val="both"/>
    </w:pPr>
    <w:rPr>
      <w:rFonts w:ascii="Times New Roman CYR" w:eastAsia="Times New Roman" w:hAnsi="Times New Roman CYR"/>
      <w:sz w:val="28"/>
      <w:lang w:eastAsia="en-US"/>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jc w:val="both"/>
    </w:pPr>
    <w:rPr>
      <w:rFonts w:ascii="Tahoma" w:eastAsia="Times New Roman" w:hAnsi="Tahoma" w:cs="Tahoma"/>
      <w:sz w:val="18"/>
      <w:szCs w:val="20"/>
      <w:lang w:eastAsia="en-US"/>
    </w:rPr>
  </w:style>
  <w:style w:type="paragraph" w:styleId="affffd">
    <w:name w:val="List Number"/>
    <w:basedOn w:val="a3"/>
    <w:semiHidden/>
    <w:unhideWhenUsed/>
    <w:rsid w:val="00B510AE"/>
    <w:pPr>
      <w:ind w:left="720" w:hanging="360"/>
    </w:pPr>
    <w:rPr>
      <w:rFonts w:ascii="Arial (W1)" w:eastAsia="Times New Roman" w:hAnsi="Arial (W1)" w:cs="Arial"/>
      <w:sz w:val="20"/>
      <w:lang w:val="en-US" w:eastAsia="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pPr>
    <w:rPr>
      <w:rFonts w:eastAsia="Times New Roman"/>
    </w:rPr>
  </w:style>
  <w:style w:type="paragraph" w:customStyle="1" w:styleId="xl66">
    <w:name w:val="xl66"/>
    <w:basedOn w:val="a3"/>
    <w:rsid w:val="00B510AE"/>
    <w:pPr>
      <w:pBdr>
        <w:left w:val="single" w:sz="12" w:space="0" w:color="auto"/>
      </w:pBdr>
      <w:spacing w:before="100" w:beforeAutospacing="1" w:after="100" w:afterAutospacing="1"/>
    </w:pPr>
    <w:rPr>
      <w:rFonts w:eastAsia="Times New Roman"/>
    </w:rPr>
  </w:style>
  <w:style w:type="paragraph" w:customStyle="1" w:styleId="xl67">
    <w:name w:val="xl67"/>
    <w:basedOn w:val="a3"/>
    <w:rsid w:val="00B510AE"/>
    <w:pPr>
      <w:spacing w:before="100" w:beforeAutospacing="1" w:after="100" w:afterAutospacing="1"/>
    </w:pPr>
    <w:rPr>
      <w:rFonts w:eastAsia="Times New Roman"/>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2">
    <w:name w:val="xl72"/>
    <w:basedOn w:val="a3"/>
    <w:rsid w:val="00B510AE"/>
    <w:pPr>
      <w:spacing w:before="100" w:beforeAutospacing="1" w:after="100" w:afterAutospacing="1"/>
    </w:pPr>
    <w:rPr>
      <w:rFonts w:eastAsia="Times New Roman"/>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4">
    <w:name w:val="xl74"/>
    <w:basedOn w:val="a3"/>
    <w:rsid w:val="00B510AE"/>
    <w:pPr>
      <w:spacing w:before="100" w:beforeAutospacing="1" w:after="100" w:afterAutospacing="1"/>
      <w:jc w:val="center"/>
    </w:pPr>
    <w:rPr>
      <w:rFonts w:eastAsia="Times New Roman"/>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jc w:val="center"/>
    </w:pPr>
    <w:rPr>
      <w:rFonts w:eastAsia="Times New Roman"/>
      <w:b/>
      <w:bCs/>
      <w:sz w:val="28"/>
      <w:szCs w:val="28"/>
    </w:rPr>
  </w:style>
  <w:style w:type="paragraph" w:customStyle="1" w:styleId="xl77">
    <w:name w:val="xl77"/>
    <w:basedOn w:val="a3"/>
    <w:rsid w:val="00B510AE"/>
    <w:pPr>
      <w:pBdr>
        <w:top w:val="single" w:sz="12" w:space="0" w:color="auto"/>
      </w:pBdr>
      <w:spacing w:before="100" w:beforeAutospacing="1" w:after="100" w:afterAutospacing="1"/>
      <w:jc w:val="center"/>
    </w:pPr>
    <w:rPr>
      <w:rFonts w:eastAsia="Times New Roman"/>
      <w:b/>
      <w:bCs/>
      <w:sz w:val="28"/>
      <w:szCs w:val="28"/>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175271511">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15859142">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1040591467">
      <w:bodyDiv w:val="1"/>
      <w:marLeft w:val="0"/>
      <w:marRight w:val="0"/>
      <w:marTop w:val="0"/>
      <w:marBottom w:val="0"/>
      <w:divBdr>
        <w:top w:val="none" w:sz="0" w:space="0" w:color="auto"/>
        <w:left w:val="none" w:sz="0" w:space="0" w:color="auto"/>
        <w:bottom w:val="none" w:sz="0" w:space="0" w:color="auto"/>
        <w:right w:val="none" w:sz="0" w:space="0" w:color="auto"/>
      </w:divBdr>
    </w:div>
    <w:div w:id="1049108586">
      <w:bodyDiv w:val="1"/>
      <w:marLeft w:val="0"/>
      <w:marRight w:val="0"/>
      <w:marTop w:val="0"/>
      <w:marBottom w:val="0"/>
      <w:divBdr>
        <w:top w:val="none" w:sz="0" w:space="0" w:color="auto"/>
        <w:left w:val="none" w:sz="0" w:space="0" w:color="auto"/>
        <w:bottom w:val="none" w:sz="0" w:space="0" w:color="auto"/>
        <w:right w:val="none" w:sz="0" w:space="0" w:color="auto"/>
      </w:divBdr>
    </w:div>
    <w:div w:id="1064449835">
      <w:bodyDiv w:val="1"/>
      <w:marLeft w:val="0"/>
      <w:marRight w:val="0"/>
      <w:marTop w:val="0"/>
      <w:marBottom w:val="0"/>
      <w:divBdr>
        <w:top w:val="none" w:sz="0" w:space="0" w:color="auto"/>
        <w:left w:val="none" w:sz="0" w:space="0" w:color="auto"/>
        <w:bottom w:val="none" w:sz="0" w:space="0" w:color="auto"/>
        <w:right w:val="none" w:sz="0" w:space="0" w:color="auto"/>
      </w:divBdr>
    </w:div>
    <w:div w:id="1070618192">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21620373">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75554159">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23167118">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5238763">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5850056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5008946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15399671">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754</Words>
  <Characters>4300</Characters>
  <Application>Microsoft Macintosh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8</cp:revision>
  <cp:lastPrinted>2018-04-03T10:52:00Z</cp:lastPrinted>
  <dcterms:created xsi:type="dcterms:W3CDTF">2018-12-07T14:27:00Z</dcterms:created>
  <dcterms:modified xsi:type="dcterms:W3CDTF">2018-12-08T02:51:00Z</dcterms:modified>
</cp:coreProperties>
</file>