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023A2" w14:textId="0C21AEE0" w:rsidR="00B673D7" w:rsidRPr="00A514A5" w:rsidRDefault="00B673D7" w:rsidP="00F120DC">
      <w:pPr>
        <w:pStyle w:val="Encabezado"/>
        <w:spacing w:line="276" w:lineRule="auto"/>
        <w:jc w:val="center"/>
        <w:rPr>
          <w:rFonts w:cs="Times New Roman"/>
          <w:sz w:val="28"/>
          <w:szCs w:val="28"/>
        </w:rPr>
      </w:pPr>
      <w:bookmarkStart w:id="0" w:name="_Hlk113827826"/>
      <w:bookmarkEnd w:id="0"/>
      <w:r w:rsidRPr="00A514A5">
        <w:rPr>
          <w:rFonts w:cs="Times New Roman"/>
          <w:noProof/>
          <w:sz w:val="28"/>
          <w:szCs w:val="28"/>
          <w:lang w:val="es-CL"/>
        </w:rPr>
        <w:drawing>
          <wp:anchor distT="0" distB="0" distL="114300" distR="114300" simplePos="0" relativeHeight="251654656" behindDoc="0" locked="0" layoutInCell="1" allowOverlap="0" wp14:anchorId="58131028" wp14:editId="66E96EF6">
            <wp:simplePos x="0" y="0"/>
            <wp:positionH relativeFrom="margin">
              <wp:align>left</wp:align>
            </wp:positionH>
            <wp:positionV relativeFrom="line">
              <wp:posOffset>537</wp:posOffset>
            </wp:positionV>
            <wp:extent cx="419100" cy="609600"/>
            <wp:effectExtent l="0" t="0" r="0" b="0"/>
            <wp:wrapSquare wrapText="bothSides"/>
            <wp:docPr id="46" name="Imagen 46" descr="Logotipo  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Descripción generada automáticamente con confianza media"/>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91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14A5">
        <w:rPr>
          <w:rFonts w:cs="Times New Roman"/>
          <w:noProof/>
          <w:sz w:val="28"/>
          <w:szCs w:val="28"/>
          <w:lang w:val="es-CL"/>
        </w:rPr>
        <w:drawing>
          <wp:anchor distT="0" distB="0" distL="114300" distR="114300" simplePos="0" relativeHeight="251655680" behindDoc="0" locked="0" layoutInCell="1" allowOverlap="0" wp14:anchorId="6E5FA093" wp14:editId="2452B440">
            <wp:simplePos x="0" y="0"/>
            <wp:positionH relativeFrom="column">
              <wp:align>right</wp:align>
            </wp:positionH>
            <wp:positionV relativeFrom="line">
              <wp:posOffset>0</wp:posOffset>
            </wp:positionV>
            <wp:extent cx="476250" cy="571500"/>
            <wp:effectExtent l="0" t="0" r="0" b="0"/>
            <wp:wrapSquare wrapText="bothSides"/>
            <wp:docPr id="45" name="Imagen 45" descr="Una caricatura de una persona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a caricatura de una persona  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14A5">
        <w:rPr>
          <w:rFonts w:cs="Times New Roman"/>
          <w:sz w:val="28"/>
          <w:szCs w:val="28"/>
        </w:rPr>
        <w:t>Universidad de Santiago de Chile</w:t>
      </w:r>
    </w:p>
    <w:p w14:paraId="4B83DDFC" w14:textId="77777777" w:rsidR="00B673D7" w:rsidRPr="00A514A5" w:rsidRDefault="00B673D7" w:rsidP="00F120DC">
      <w:pPr>
        <w:pStyle w:val="Encabezado"/>
        <w:spacing w:line="276" w:lineRule="auto"/>
        <w:jc w:val="center"/>
        <w:rPr>
          <w:rFonts w:cs="Times New Roman"/>
          <w:sz w:val="28"/>
          <w:szCs w:val="28"/>
        </w:rPr>
      </w:pPr>
      <w:r w:rsidRPr="00A514A5">
        <w:rPr>
          <w:rFonts w:cs="Times New Roman"/>
          <w:sz w:val="28"/>
          <w:szCs w:val="28"/>
        </w:rPr>
        <w:t>Facultad de Ingeniería</w:t>
      </w:r>
    </w:p>
    <w:p w14:paraId="1CE7E81D" w14:textId="77777777" w:rsidR="00B673D7" w:rsidRPr="00A514A5" w:rsidRDefault="00B673D7" w:rsidP="00F120DC">
      <w:pPr>
        <w:pStyle w:val="Encabezado"/>
        <w:spacing w:line="276" w:lineRule="auto"/>
        <w:jc w:val="center"/>
        <w:rPr>
          <w:rFonts w:cs="Times New Roman"/>
          <w:sz w:val="28"/>
          <w:szCs w:val="28"/>
        </w:rPr>
      </w:pPr>
      <w:r w:rsidRPr="00A514A5">
        <w:rPr>
          <w:rFonts w:cs="Times New Roman"/>
          <w:sz w:val="28"/>
          <w:szCs w:val="28"/>
        </w:rPr>
        <w:t>Departamento de Ingeniería Informática</w:t>
      </w:r>
    </w:p>
    <w:p w14:paraId="01EC455A" w14:textId="604980C6" w:rsidR="002974D6" w:rsidRPr="00A514A5" w:rsidRDefault="002974D6" w:rsidP="00F120DC">
      <w:pPr>
        <w:spacing w:line="276" w:lineRule="auto"/>
        <w:rPr>
          <w:rFonts w:cs="Times New Roman"/>
        </w:rPr>
      </w:pPr>
    </w:p>
    <w:p w14:paraId="2ED0C20D" w14:textId="78A8B86A" w:rsidR="00A54929" w:rsidRPr="00A514A5" w:rsidRDefault="00A54929" w:rsidP="00F120DC">
      <w:pPr>
        <w:spacing w:line="276" w:lineRule="auto"/>
        <w:rPr>
          <w:rFonts w:cs="Times New Roman"/>
        </w:rPr>
      </w:pPr>
    </w:p>
    <w:p w14:paraId="3E8C4895" w14:textId="36B7E412" w:rsidR="00A54929" w:rsidRPr="00A514A5" w:rsidRDefault="00A54929" w:rsidP="00F120DC">
      <w:pPr>
        <w:spacing w:line="276" w:lineRule="auto"/>
        <w:rPr>
          <w:rFonts w:cs="Times New Roman"/>
        </w:rPr>
      </w:pPr>
    </w:p>
    <w:p w14:paraId="1461435D" w14:textId="5980BA4C" w:rsidR="00BE4CEB" w:rsidRPr="00A514A5" w:rsidRDefault="00BE4CEB" w:rsidP="00F120DC">
      <w:pPr>
        <w:spacing w:line="276" w:lineRule="auto"/>
        <w:rPr>
          <w:rFonts w:cs="Times New Roman"/>
        </w:rPr>
      </w:pPr>
    </w:p>
    <w:p w14:paraId="59D80D55" w14:textId="19FE2C41" w:rsidR="00BE4CEB" w:rsidRPr="00A514A5" w:rsidRDefault="00DE5E1C" w:rsidP="00F120DC">
      <w:pPr>
        <w:spacing w:line="276" w:lineRule="auto"/>
        <w:jc w:val="center"/>
        <w:rPr>
          <w:rFonts w:cs="Times New Roman"/>
          <w:sz w:val="72"/>
          <w:szCs w:val="72"/>
        </w:rPr>
      </w:pPr>
      <w:r>
        <w:rPr>
          <w:rFonts w:cs="Times New Roman"/>
          <w:sz w:val="72"/>
          <w:szCs w:val="72"/>
        </w:rPr>
        <w:t>“</w:t>
      </w:r>
      <w:r w:rsidR="00B673D7" w:rsidRPr="00A514A5">
        <w:rPr>
          <w:rFonts w:cs="Times New Roman"/>
          <w:sz w:val="72"/>
          <w:szCs w:val="72"/>
        </w:rPr>
        <w:t xml:space="preserve">Laboratorio </w:t>
      </w:r>
      <w:r w:rsidR="00233DA1">
        <w:rPr>
          <w:rFonts w:cs="Times New Roman"/>
          <w:sz w:val="72"/>
          <w:szCs w:val="72"/>
        </w:rPr>
        <w:t>2</w:t>
      </w:r>
      <w:r w:rsidR="00B673D7" w:rsidRPr="00A514A5">
        <w:rPr>
          <w:rFonts w:cs="Times New Roman"/>
          <w:sz w:val="72"/>
          <w:szCs w:val="72"/>
        </w:rPr>
        <w:t xml:space="preserve">: </w:t>
      </w:r>
      <w:r w:rsidR="0079577F" w:rsidRPr="00A514A5">
        <w:rPr>
          <w:rFonts w:cs="Times New Roman"/>
          <w:sz w:val="72"/>
          <w:szCs w:val="72"/>
        </w:rPr>
        <w:t xml:space="preserve">Editor de imágenes con </w:t>
      </w:r>
      <w:r w:rsidR="00233DA1">
        <w:rPr>
          <w:rFonts w:cs="Times New Roman"/>
          <w:sz w:val="72"/>
          <w:szCs w:val="72"/>
        </w:rPr>
        <w:t>Prolog</w:t>
      </w:r>
      <w:r>
        <w:rPr>
          <w:rFonts w:cs="Times New Roman"/>
          <w:sz w:val="72"/>
          <w:szCs w:val="72"/>
        </w:rPr>
        <w:t>”</w:t>
      </w:r>
    </w:p>
    <w:p w14:paraId="00042B3C" w14:textId="77777777" w:rsidR="00BE4CEB" w:rsidRPr="00A514A5" w:rsidRDefault="00BE4CEB" w:rsidP="00F120DC">
      <w:pPr>
        <w:spacing w:line="276" w:lineRule="auto"/>
        <w:rPr>
          <w:rFonts w:cs="Times New Roman"/>
        </w:rPr>
      </w:pPr>
    </w:p>
    <w:p w14:paraId="55044D75" w14:textId="77777777" w:rsidR="00BE4CEB" w:rsidRPr="00A514A5" w:rsidRDefault="00BE4CEB" w:rsidP="00F120DC">
      <w:pPr>
        <w:spacing w:line="276" w:lineRule="auto"/>
        <w:rPr>
          <w:rFonts w:cs="Times New Roman"/>
        </w:rPr>
      </w:pPr>
    </w:p>
    <w:p w14:paraId="597B7E89" w14:textId="77777777" w:rsidR="00BE4CEB" w:rsidRPr="00A514A5" w:rsidRDefault="00BE4CEB" w:rsidP="00F120DC">
      <w:pPr>
        <w:spacing w:line="276" w:lineRule="auto"/>
        <w:rPr>
          <w:rFonts w:cs="Times New Roman"/>
        </w:rPr>
      </w:pPr>
    </w:p>
    <w:p w14:paraId="5A5BA0B4" w14:textId="77777777" w:rsidR="00BE4CEB" w:rsidRPr="00A514A5" w:rsidRDefault="00BE4CEB" w:rsidP="00F120DC">
      <w:pPr>
        <w:spacing w:line="276" w:lineRule="auto"/>
        <w:rPr>
          <w:rFonts w:cs="Times New Roman"/>
        </w:rPr>
      </w:pPr>
    </w:p>
    <w:p w14:paraId="5D6DBC60" w14:textId="77777777" w:rsidR="00BE4CEB" w:rsidRPr="00A514A5" w:rsidRDefault="00BE4CEB" w:rsidP="00F120DC">
      <w:pPr>
        <w:spacing w:line="276" w:lineRule="auto"/>
        <w:rPr>
          <w:rFonts w:cs="Times New Roman"/>
        </w:rPr>
      </w:pPr>
    </w:p>
    <w:p w14:paraId="220664DC" w14:textId="77777777" w:rsidR="00BE4CEB" w:rsidRPr="00A514A5" w:rsidRDefault="00BE4CEB" w:rsidP="00F120DC">
      <w:pPr>
        <w:spacing w:line="276" w:lineRule="auto"/>
        <w:rPr>
          <w:rFonts w:cs="Times New Roman"/>
        </w:rPr>
      </w:pPr>
    </w:p>
    <w:p w14:paraId="522F0134" w14:textId="77777777" w:rsidR="00BE4CEB" w:rsidRPr="00A514A5" w:rsidRDefault="00BE4CEB" w:rsidP="00F120DC">
      <w:pPr>
        <w:spacing w:line="276" w:lineRule="auto"/>
        <w:rPr>
          <w:rFonts w:cs="Times New Roman"/>
        </w:rPr>
      </w:pPr>
    </w:p>
    <w:p w14:paraId="7A01877C" w14:textId="77777777" w:rsidR="00BE4CEB" w:rsidRPr="00A514A5" w:rsidRDefault="00BE4CEB" w:rsidP="00F120DC">
      <w:pPr>
        <w:spacing w:line="276" w:lineRule="auto"/>
        <w:rPr>
          <w:rFonts w:cs="Times New Roman"/>
        </w:rPr>
      </w:pPr>
    </w:p>
    <w:p w14:paraId="48A89EB9" w14:textId="77777777" w:rsidR="00BE4CEB" w:rsidRPr="00A514A5" w:rsidRDefault="00BE4CEB" w:rsidP="00F120DC">
      <w:pPr>
        <w:spacing w:line="276" w:lineRule="auto"/>
        <w:rPr>
          <w:rFonts w:cs="Times New Roman"/>
        </w:rPr>
      </w:pPr>
    </w:p>
    <w:p w14:paraId="6AE724AC" w14:textId="77777777" w:rsidR="00BE4CEB" w:rsidRPr="00A514A5" w:rsidRDefault="00BE4CEB" w:rsidP="00F120DC">
      <w:pPr>
        <w:spacing w:line="276" w:lineRule="auto"/>
        <w:rPr>
          <w:rFonts w:cs="Times New Roman"/>
        </w:rPr>
      </w:pPr>
    </w:p>
    <w:p w14:paraId="5F3F57BA" w14:textId="77777777" w:rsidR="00BE4CEB" w:rsidRPr="00A514A5" w:rsidRDefault="00BE4CEB" w:rsidP="00F120DC">
      <w:pPr>
        <w:spacing w:line="276" w:lineRule="auto"/>
        <w:rPr>
          <w:rFonts w:cs="Times New Roman"/>
        </w:rPr>
      </w:pPr>
    </w:p>
    <w:p w14:paraId="7CCC60DB" w14:textId="77777777" w:rsidR="00BE4CEB" w:rsidRPr="00A514A5" w:rsidRDefault="00BE4CEB" w:rsidP="00F120DC">
      <w:pPr>
        <w:spacing w:line="276" w:lineRule="auto"/>
        <w:rPr>
          <w:rFonts w:cs="Times New Roman"/>
        </w:rPr>
      </w:pPr>
    </w:p>
    <w:p w14:paraId="44A2B4D0" w14:textId="77777777" w:rsidR="00BE4CEB" w:rsidRPr="00A514A5" w:rsidRDefault="00BE4CEB" w:rsidP="00F120DC">
      <w:pPr>
        <w:spacing w:line="276" w:lineRule="auto"/>
        <w:rPr>
          <w:rFonts w:cs="Times New Roman"/>
        </w:rPr>
      </w:pPr>
    </w:p>
    <w:p w14:paraId="03BB6610" w14:textId="52729132" w:rsidR="00BE4CEB" w:rsidRPr="00A514A5" w:rsidRDefault="00B673D7" w:rsidP="00F120DC">
      <w:pPr>
        <w:spacing w:line="276" w:lineRule="auto"/>
        <w:rPr>
          <w:rFonts w:cs="Times New Roman"/>
          <w:b/>
          <w:bCs/>
          <w:lang w:val="es-CL"/>
        </w:rPr>
      </w:pPr>
      <w:r w:rsidRPr="00A514A5">
        <w:rPr>
          <w:rFonts w:cs="Times New Roman"/>
          <w:lang w:val="es-CL"/>
        </w:rPr>
        <w:t>Catalina Jofré León</w:t>
      </w:r>
      <w:r w:rsidR="006225EF" w:rsidRPr="00A514A5">
        <w:rPr>
          <w:rFonts w:cs="Times New Roman"/>
          <w:lang w:val="es-CL"/>
        </w:rPr>
        <w:t>.</w:t>
      </w:r>
    </w:p>
    <w:p w14:paraId="01658AE9" w14:textId="7319597D" w:rsidR="00BE4CEB" w:rsidRPr="00A514A5" w:rsidRDefault="00BE4CEB" w:rsidP="00F120DC">
      <w:pPr>
        <w:spacing w:line="276" w:lineRule="auto"/>
        <w:rPr>
          <w:rFonts w:cs="Times New Roman"/>
          <w:lang w:val="es-CL"/>
        </w:rPr>
      </w:pPr>
      <w:r w:rsidRPr="00A514A5">
        <w:rPr>
          <w:rFonts w:cs="Times New Roman"/>
          <w:lang w:val="es-CL"/>
        </w:rPr>
        <w:t xml:space="preserve">Profesor: </w:t>
      </w:r>
      <w:r w:rsidR="0079577F" w:rsidRPr="00A514A5">
        <w:rPr>
          <w:rFonts w:cs="Times New Roman"/>
          <w:lang w:val="es-CL"/>
        </w:rPr>
        <w:t>Miguel Truffa.</w:t>
      </w:r>
    </w:p>
    <w:p w14:paraId="2801B275" w14:textId="565455FA" w:rsidR="00BE4CEB" w:rsidRPr="00A514A5" w:rsidRDefault="00BE4CEB" w:rsidP="00F120DC">
      <w:pPr>
        <w:spacing w:line="276" w:lineRule="auto"/>
        <w:rPr>
          <w:rFonts w:cs="Times New Roman"/>
          <w:b/>
          <w:bCs/>
          <w:lang w:val="es-CL"/>
        </w:rPr>
      </w:pPr>
      <w:r w:rsidRPr="00A514A5">
        <w:rPr>
          <w:rFonts w:cs="Times New Roman"/>
          <w:lang w:val="es-CL"/>
        </w:rPr>
        <w:t xml:space="preserve">Fecha: </w:t>
      </w:r>
      <w:r w:rsidR="00233DA1">
        <w:rPr>
          <w:rFonts w:cs="Times New Roman"/>
          <w:lang w:val="es-CL"/>
        </w:rPr>
        <w:t>2 de noviembre</w:t>
      </w:r>
      <w:r w:rsidRPr="00A514A5">
        <w:rPr>
          <w:rFonts w:cs="Times New Roman"/>
          <w:lang w:val="es-CL"/>
        </w:rPr>
        <w:t xml:space="preserve"> de 2022. </w:t>
      </w:r>
    </w:p>
    <w:p w14:paraId="40620660" w14:textId="77908C3D" w:rsidR="005D0885" w:rsidRPr="00A514A5" w:rsidRDefault="006225EF" w:rsidP="005D0885">
      <w:pPr>
        <w:spacing w:line="276" w:lineRule="auto"/>
        <w:rPr>
          <w:rFonts w:cs="Times New Roman"/>
        </w:rPr>
      </w:pPr>
      <w:r w:rsidRPr="00A514A5">
        <w:rPr>
          <w:rFonts w:cs="Times New Roman"/>
        </w:rPr>
        <w:br w:type="page"/>
      </w:r>
    </w:p>
    <w:sdt>
      <w:sdtPr>
        <w:rPr>
          <w:rFonts w:eastAsiaTheme="minorHAnsi" w:cs="Times New Roman"/>
          <w:b w:val="0"/>
          <w:sz w:val="22"/>
          <w:szCs w:val="22"/>
          <w:lang w:val="es-ES" w:eastAsia="en-US"/>
        </w:rPr>
        <w:id w:val="1742206184"/>
        <w:docPartObj>
          <w:docPartGallery w:val="Table of Contents"/>
          <w:docPartUnique/>
        </w:docPartObj>
      </w:sdtPr>
      <w:sdtEndPr>
        <w:rPr>
          <w:bCs/>
        </w:rPr>
      </w:sdtEndPr>
      <w:sdtContent>
        <w:p w14:paraId="63908A74" w14:textId="483F27D1" w:rsidR="00A514A5" w:rsidRPr="00A3122B" w:rsidRDefault="00A514A5">
          <w:pPr>
            <w:pStyle w:val="TtuloTDC"/>
            <w:rPr>
              <w:rFonts w:cs="Times New Roman"/>
              <w:sz w:val="28"/>
              <w:szCs w:val="28"/>
              <w:lang w:val="es-ES"/>
            </w:rPr>
          </w:pPr>
          <w:r w:rsidRPr="00A3122B">
            <w:rPr>
              <w:rFonts w:cs="Times New Roman"/>
              <w:sz w:val="28"/>
              <w:szCs w:val="28"/>
              <w:lang w:val="es-ES"/>
            </w:rPr>
            <w:t>TABLA DE CONTENIDOS</w:t>
          </w:r>
        </w:p>
        <w:p w14:paraId="39E7483B" w14:textId="77777777" w:rsidR="00A514A5" w:rsidRPr="00A3122B" w:rsidRDefault="00A514A5" w:rsidP="00A514A5">
          <w:pPr>
            <w:rPr>
              <w:rFonts w:cs="Times New Roman"/>
              <w:lang w:val="es-ES" w:eastAsia="es-CL"/>
            </w:rPr>
          </w:pPr>
        </w:p>
        <w:p w14:paraId="788CFF8A" w14:textId="09521A00" w:rsidR="00233DA1" w:rsidRDefault="00A514A5">
          <w:pPr>
            <w:pStyle w:val="TDC1"/>
            <w:tabs>
              <w:tab w:val="left" w:pos="440"/>
              <w:tab w:val="right" w:leader="dot" w:pos="9394"/>
            </w:tabs>
            <w:rPr>
              <w:rFonts w:asciiTheme="minorHAnsi" w:hAnsiTheme="minorHAnsi" w:cstheme="minorBidi"/>
              <w:noProof/>
            </w:rPr>
          </w:pPr>
          <w:r w:rsidRPr="00466977">
            <w:rPr>
              <w:b/>
              <w:bCs/>
            </w:rPr>
            <w:fldChar w:fldCharType="begin"/>
          </w:r>
          <w:r w:rsidRPr="00466977">
            <w:rPr>
              <w:b/>
              <w:bCs/>
            </w:rPr>
            <w:instrText xml:space="preserve"> TOC \o "1-3" \h \z \u </w:instrText>
          </w:r>
          <w:r w:rsidRPr="00466977">
            <w:rPr>
              <w:b/>
              <w:bCs/>
            </w:rPr>
            <w:fldChar w:fldCharType="separate"/>
          </w:r>
          <w:hyperlink w:anchor="_Toc118121223" w:history="1">
            <w:r w:rsidR="00233DA1" w:rsidRPr="00A803B2">
              <w:rPr>
                <w:rStyle w:val="Hipervnculo"/>
                <w:rFonts w:eastAsia="Times New Roman"/>
                <w:noProof/>
                <w:lang w:val="es-ES"/>
              </w:rPr>
              <w:t>1-</w:t>
            </w:r>
            <w:r w:rsidR="00233DA1">
              <w:rPr>
                <w:rFonts w:asciiTheme="minorHAnsi" w:hAnsiTheme="minorHAnsi" w:cstheme="minorBidi"/>
                <w:noProof/>
              </w:rPr>
              <w:tab/>
            </w:r>
            <w:r w:rsidR="00233DA1" w:rsidRPr="00A803B2">
              <w:rPr>
                <w:rStyle w:val="Hipervnculo"/>
                <w:rFonts w:eastAsia="Times New Roman"/>
                <w:noProof/>
                <w:lang w:val="es-ES"/>
              </w:rPr>
              <w:t>INTRODUCCIÓN</w:t>
            </w:r>
            <w:r w:rsidR="00233DA1">
              <w:rPr>
                <w:noProof/>
                <w:webHidden/>
              </w:rPr>
              <w:tab/>
            </w:r>
            <w:r w:rsidR="00233DA1">
              <w:rPr>
                <w:noProof/>
                <w:webHidden/>
              </w:rPr>
              <w:fldChar w:fldCharType="begin"/>
            </w:r>
            <w:r w:rsidR="00233DA1">
              <w:rPr>
                <w:noProof/>
                <w:webHidden/>
              </w:rPr>
              <w:instrText xml:space="preserve"> PAGEREF _Toc118121223 \h </w:instrText>
            </w:r>
            <w:r w:rsidR="00233DA1">
              <w:rPr>
                <w:noProof/>
                <w:webHidden/>
              </w:rPr>
            </w:r>
            <w:r w:rsidR="00233DA1">
              <w:rPr>
                <w:noProof/>
                <w:webHidden/>
              </w:rPr>
              <w:fldChar w:fldCharType="separate"/>
            </w:r>
            <w:r w:rsidR="00233DA1">
              <w:rPr>
                <w:noProof/>
                <w:webHidden/>
              </w:rPr>
              <w:t>3</w:t>
            </w:r>
            <w:r w:rsidR="00233DA1">
              <w:rPr>
                <w:noProof/>
                <w:webHidden/>
              </w:rPr>
              <w:fldChar w:fldCharType="end"/>
            </w:r>
          </w:hyperlink>
        </w:p>
        <w:p w14:paraId="54344DBD" w14:textId="481A9B96" w:rsidR="00233DA1" w:rsidRDefault="00000000">
          <w:pPr>
            <w:pStyle w:val="TDC1"/>
            <w:tabs>
              <w:tab w:val="left" w:pos="440"/>
              <w:tab w:val="right" w:leader="dot" w:pos="9394"/>
            </w:tabs>
            <w:rPr>
              <w:rFonts w:asciiTheme="minorHAnsi" w:hAnsiTheme="minorHAnsi" w:cstheme="minorBidi"/>
              <w:noProof/>
            </w:rPr>
          </w:pPr>
          <w:hyperlink w:anchor="_Toc118121224" w:history="1">
            <w:r w:rsidR="00233DA1" w:rsidRPr="00A803B2">
              <w:rPr>
                <w:rStyle w:val="Hipervnculo"/>
                <w:rFonts w:eastAsia="Times New Roman"/>
                <w:noProof/>
                <w:lang w:val="es-ES"/>
              </w:rPr>
              <w:t>2-</w:t>
            </w:r>
            <w:r w:rsidR="00233DA1">
              <w:rPr>
                <w:rFonts w:asciiTheme="minorHAnsi" w:hAnsiTheme="minorHAnsi" w:cstheme="minorBidi"/>
                <w:noProof/>
              </w:rPr>
              <w:tab/>
            </w:r>
            <w:r w:rsidR="00233DA1" w:rsidRPr="00A803B2">
              <w:rPr>
                <w:rStyle w:val="Hipervnculo"/>
                <w:rFonts w:eastAsia="Times New Roman"/>
                <w:noProof/>
                <w:lang w:val="es-ES"/>
              </w:rPr>
              <w:t>SOBRE EL PARADIGMA</w:t>
            </w:r>
            <w:r w:rsidR="00233DA1">
              <w:rPr>
                <w:noProof/>
                <w:webHidden/>
              </w:rPr>
              <w:tab/>
            </w:r>
            <w:r w:rsidR="00233DA1">
              <w:rPr>
                <w:noProof/>
                <w:webHidden/>
              </w:rPr>
              <w:fldChar w:fldCharType="begin"/>
            </w:r>
            <w:r w:rsidR="00233DA1">
              <w:rPr>
                <w:noProof/>
                <w:webHidden/>
              </w:rPr>
              <w:instrText xml:space="preserve"> PAGEREF _Toc118121224 \h </w:instrText>
            </w:r>
            <w:r w:rsidR="00233DA1">
              <w:rPr>
                <w:noProof/>
                <w:webHidden/>
              </w:rPr>
            </w:r>
            <w:r w:rsidR="00233DA1">
              <w:rPr>
                <w:noProof/>
                <w:webHidden/>
              </w:rPr>
              <w:fldChar w:fldCharType="separate"/>
            </w:r>
            <w:r w:rsidR="00233DA1">
              <w:rPr>
                <w:noProof/>
                <w:webHidden/>
              </w:rPr>
              <w:t>3</w:t>
            </w:r>
            <w:r w:rsidR="00233DA1">
              <w:rPr>
                <w:noProof/>
                <w:webHidden/>
              </w:rPr>
              <w:fldChar w:fldCharType="end"/>
            </w:r>
          </w:hyperlink>
        </w:p>
        <w:p w14:paraId="75972832" w14:textId="61C4BA6D" w:rsidR="00233DA1" w:rsidRDefault="00000000">
          <w:pPr>
            <w:pStyle w:val="TDC1"/>
            <w:tabs>
              <w:tab w:val="left" w:pos="440"/>
              <w:tab w:val="right" w:leader="dot" w:pos="9394"/>
            </w:tabs>
            <w:rPr>
              <w:rFonts w:asciiTheme="minorHAnsi" w:hAnsiTheme="minorHAnsi" w:cstheme="minorBidi"/>
              <w:noProof/>
            </w:rPr>
          </w:pPr>
          <w:hyperlink w:anchor="_Toc118121225" w:history="1">
            <w:r w:rsidR="00233DA1" w:rsidRPr="00A803B2">
              <w:rPr>
                <w:rStyle w:val="Hipervnculo"/>
                <w:rFonts w:eastAsia="Times New Roman"/>
                <w:noProof/>
                <w:lang w:val="es-ES"/>
              </w:rPr>
              <w:t>3-</w:t>
            </w:r>
            <w:r w:rsidR="00233DA1">
              <w:rPr>
                <w:rFonts w:asciiTheme="minorHAnsi" w:hAnsiTheme="minorHAnsi" w:cstheme="minorBidi"/>
                <w:noProof/>
              </w:rPr>
              <w:tab/>
            </w:r>
            <w:r w:rsidR="00233DA1" w:rsidRPr="00A803B2">
              <w:rPr>
                <w:rStyle w:val="Hipervnculo"/>
                <w:rFonts w:eastAsia="Times New Roman"/>
                <w:noProof/>
                <w:lang w:val="es-ES"/>
              </w:rPr>
              <w:t>DESCRIPCION DEL PROBLEMA</w:t>
            </w:r>
            <w:r w:rsidR="00233DA1">
              <w:rPr>
                <w:noProof/>
                <w:webHidden/>
              </w:rPr>
              <w:tab/>
            </w:r>
            <w:r w:rsidR="00233DA1">
              <w:rPr>
                <w:noProof/>
                <w:webHidden/>
              </w:rPr>
              <w:fldChar w:fldCharType="begin"/>
            </w:r>
            <w:r w:rsidR="00233DA1">
              <w:rPr>
                <w:noProof/>
                <w:webHidden/>
              </w:rPr>
              <w:instrText xml:space="preserve"> PAGEREF _Toc118121225 \h </w:instrText>
            </w:r>
            <w:r w:rsidR="00233DA1">
              <w:rPr>
                <w:noProof/>
                <w:webHidden/>
              </w:rPr>
            </w:r>
            <w:r w:rsidR="00233DA1">
              <w:rPr>
                <w:noProof/>
                <w:webHidden/>
              </w:rPr>
              <w:fldChar w:fldCharType="separate"/>
            </w:r>
            <w:r w:rsidR="00233DA1">
              <w:rPr>
                <w:noProof/>
                <w:webHidden/>
              </w:rPr>
              <w:t>3</w:t>
            </w:r>
            <w:r w:rsidR="00233DA1">
              <w:rPr>
                <w:noProof/>
                <w:webHidden/>
              </w:rPr>
              <w:fldChar w:fldCharType="end"/>
            </w:r>
          </w:hyperlink>
        </w:p>
        <w:p w14:paraId="42EDEC84" w14:textId="2E7B478B" w:rsidR="00233DA1" w:rsidRDefault="00000000">
          <w:pPr>
            <w:pStyle w:val="TDC1"/>
            <w:tabs>
              <w:tab w:val="left" w:pos="440"/>
              <w:tab w:val="right" w:leader="dot" w:pos="9394"/>
            </w:tabs>
            <w:rPr>
              <w:rFonts w:asciiTheme="minorHAnsi" w:hAnsiTheme="minorHAnsi" w:cstheme="minorBidi"/>
              <w:noProof/>
            </w:rPr>
          </w:pPr>
          <w:hyperlink w:anchor="_Toc118121226" w:history="1">
            <w:r w:rsidR="00233DA1" w:rsidRPr="00A803B2">
              <w:rPr>
                <w:rStyle w:val="Hipervnculo"/>
                <w:rFonts w:eastAsia="Times New Roman"/>
                <w:noProof/>
              </w:rPr>
              <w:t>4-</w:t>
            </w:r>
            <w:r w:rsidR="00233DA1">
              <w:rPr>
                <w:rFonts w:asciiTheme="minorHAnsi" w:hAnsiTheme="minorHAnsi" w:cstheme="minorBidi"/>
                <w:noProof/>
              </w:rPr>
              <w:tab/>
            </w:r>
            <w:r w:rsidR="00233DA1" w:rsidRPr="00A803B2">
              <w:rPr>
                <w:rStyle w:val="Hipervnculo"/>
                <w:rFonts w:eastAsia="Times New Roman"/>
                <w:noProof/>
              </w:rPr>
              <w:t>ANALISIS DEL PROBLEMA</w:t>
            </w:r>
            <w:r w:rsidR="00233DA1">
              <w:rPr>
                <w:noProof/>
                <w:webHidden/>
              </w:rPr>
              <w:tab/>
            </w:r>
            <w:r w:rsidR="00233DA1">
              <w:rPr>
                <w:noProof/>
                <w:webHidden/>
              </w:rPr>
              <w:fldChar w:fldCharType="begin"/>
            </w:r>
            <w:r w:rsidR="00233DA1">
              <w:rPr>
                <w:noProof/>
                <w:webHidden/>
              </w:rPr>
              <w:instrText xml:space="preserve"> PAGEREF _Toc118121226 \h </w:instrText>
            </w:r>
            <w:r w:rsidR="00233DA1">
              <w:rPr>
                <w:noProof/>
                <w:webHidden/>
              </w:rPr>
            </w:r>
            <w:r w:rsidR="00233DA1">
              <w:rPr>
                <w:noProof/>
                <w:webHidden/>
              </w:rPr>
              <w:fldChar w:fldCharType="separate"/>
            </w:r>
            <w:r w:rsidR="00233DA1">
              <w:rPr>
                <w:noProof/>
                <w:webHidden/>
              </w:rPr>
              <w:t>4</w:t>
            </w:r>
            <w:r w:rsidR="00233DA1">
              <w:rPr>
                <w:noProof/>
                <w:webHidden/>
              </w:rPr>
              <w:fldChar w:fldCharType="end"/>
            </w:r>
          </w:hyperlink>
        </w:p>
        <w:p w14:paraId="3C976297" w14:textId="20CB4D3D" w:rsidR="00233DA1" w:rsidRDefault="00000000">
          <w:pPr>
            <w:pStyle w:val="TDC1"/>
            <w:tabs>
              <w:tab w:val="left" w:pos="440"/>
              <w:tab w:val="right" w:leader="dot" w:pos="9394"/>
            </w:tabs>
            <w:rPr>
              <w:rFonts w:asciiTheme="minorHAnsi" w:hAnsiTheme="minorHAnsi" w:cstheme="minorBidi"/>
              <w:noProof/>
            </w:rPr>
          </w:pPr>
          <w:hyperlink w:anchor="_Toc118121227" w:history="1">
            <w:r w:rsidR="00233DA1" w:rsidRPr="00A803B2">
              <w:rPr>
                <w:rStyle w:val="Hipervnculo"/>
                <w:rFonts w:eastAsia="Times New Roman"/>
                <w:noProof/>
                <w:lang w:val="es-ES"/>
              </w:rPr>
              <w:t>5-</w:t>
            </w:r>
            <w:r w:rsidR="00233DA1">
              <w:rPr>
                <w:rFonts w:asciiTheme="minorHAnsi" w:hAnsiTheme="minorHAnsi" w:cstheme="minorBidi"/>
                <w:noProof/>
              </w:rPr>
              <w:tab/>
            </w:r>
            <w:r w:rsidR="00233DA1" w:rsidRPr="00A803B2">
              <w:rPr>
                <w:rStyle w:val="Hipervnculo"/>
                <w:rFonts w:eastAsia="Times New Roman"/>
                <w:noProof/>
                <w:lang w:val="es-ES"/>
              </w:rPr>
              <w:t>DISEÑO DE LA SOLUCIÓN</w:t>
            </w:r>
            <w:r w:rsidR="00233DA1">
              <w:rPr>
                <w:noProof/>
                <w:webHidden/>
              </w:rPr>
              <w:tab/>
            </w:r>
            <w:r w:rsidR="00233DA1">
              <w:rPr>
                <w:noProof/>
                <w:webHidden/>
              </w:rPr>
              <w:fldChar w:fldCharType="begin"/>
            </w:r>
            <w:r w:rsidR="00233DA1">
              <w:rPr>
                <w:noProof/>
                <w:webHidden/>
              </w:rPr>
              <w:instrText xml:space="preserve"> PAGEREF _Toc118121227 \h </w:instrText>
            </w:r>
            <w:r w:rsidR="00233DA1">
              <w:rPr>
                <w:noProof/>
                <w:webHidden/>
              </w:rPr>
            </w:r>
            <w:r w:rsidR="00233DA1">
              <w:rPr>
                <w:noProof/>
                <w:webHidden/>
              </w:rPr>
              <w:fldChar w:fldCharType="separate"/>
            </w:r>
            <w:r w:rsidR="00233DA1">
              <w:rPr>
                <w:noProof/>
                <w:webHidden/>
              </w:rPr>
              <w:t>5</w:t>
            </w:r>
            <w:r w:rsidR="00233DA1">
              <w:rPr>
                <w:noProof/>
                <w:webHidden/>
              </w:rPr>
              <w:fldChar w:fldCharType="end"/>
            </w:r>
          </w:hyperlink>
        </w:p>
        <w:p w14:paraId="16ADFE25" w14:textId="65992097" w:rsidR="00233DA1" w:rsidRDefault="00000000">
          <w:pPr>
            <w:pStyle w:val="TDC2"/>
            <w:tabs>
              <w:tab w:val="right" w:leader="dot" w:pos="9394"/>
            </w:tabs>
            <w:rPr>
              <w:rFonts w:asciiTheme="minorHAnsi" w:hAnsiTheme="minorHAnsi" w:cstheme="minorBidi"/>
              <w:noProof/>
            </w:rPr>
          </w:pPr>
          <w:hyperlink w:anchor="_Toc118121228" w:history="1">
            <w:r w:rsidR="00233DA1" w:rsidRPr="00A803B2">
              <w:rPr>
                <w:rStyle w:val="Hipervnculo"/>
                <w:noProof/>
              </w:rPr>
              <w:t>5.1 CREACION DE LOS TDA.</w:t>
            </w:r>
            <w:r w:rsidR="00233DA1">
              <w:rPr>
                <w:noProof/>
                <w:webHidden/>
              </w:rPr>
              <w:tab/>
            </w:r>
            <w:r w:rsidR="00233DA1">
              <w:rPr>
                <w:noProof/>
                <w:webHidden/>
              </w:rPr>
              <w:fldChar w:fldCharType="begin"/>
            </w:r>
            <w:r w:rsidR="00233DA1">
              <w:rPr>
                <w:noProof/>
                <w:webHidden/>
              </w:rPr>
              <w:instrText xml:space="preserve"> PAGEREF _Toc118121228 \h </w:instrText>
            </w:r>
            <w:r w:rsidR="00233DA1">
              <w:rPr>
                <w:noProof/>
                <w:webHidden/>
              </w:rPr>
            </w:r>
            <w:r w:rsidR="00233DA1">
              <w:rPr>
                <w:noProof/>
                <w:webHidden/>
              </w:rPr>
              <w:fldChar w:fldCharType="separate"/>
            </w:r>
            <w:r w:rsidR="00233DA1">
              <w:rPr>
                <w:noProof/>
                <w:webHidden/>
              </w:rPr>
              <w:t>5</w:t>
            </w:r>
            <w:r w:rsidR="00233DA1">
              <w:rPr>
                <w:noProof/>
                <w:webHidden/>
              </w:rPr>
              <w:fldChar w:fldCharType="end"/>
            </w:r>
          </w:hyperlink>
        </w:p>
        <w:p w14:paraId="2BFB8944" w14:textId="73589861" w:rsidR="00233DA1" w:rsidRDefault="00000000">
          <w:pPr>
            <w:pStyle w:val="TDC3"/>
            <w:tabs>
              <w:tab w:val="right" w:leader="dot" w:pos="9394"/>
            </w:tabs>
            <w:rPr>
              <w:rFonts w:asciiTheme="minorHAnsi" w:hAnsiTheme="minorHAnsi" w:cstheme="minorBidi"/>
              <w:noProof/>
            </w:rPr>
          </w:pPr>
          <w:hyperlink w:anchor="_Toc118121229" w:history="1">
            <w:r w:rsidR="00233DA1" w:rsidRPr="00A803B2">
              <w:rPr>
                <w:rStyle w:val="Hipervnculo"/>
                <w:noProof/>
              </w:rPr>
              <w:t>5.1.1 TDA IMAGE</w:t>
            </w:r>
            <w:r w:rsidR="00233DA1">
              <w:rPr>
                <w:noProof/>
                <w:webHidden/>
              </w:rPr>
              <w:tab/>
            </w:r>
            <w:r w:rsidR="00233DA1">
              <w:rPr>
                <w:noProof/>
                <w:webHidden/>
              </w:rPr>
              <w:fldChar w:fldCharType="begin"/>
            </w:r>
            <w:r w:rsidR="00233DA1">
              <w:rPr>
                <w:noProof/>
                <w:webHidden/>
              </w:rPr>
              <w:instrText xml:space="preserve"> PAGEREF _Toc118121229 \h </w:instrText>
            </w:r>
            <w:r w:rsidR="00233DA1">
              <w:rPr>
                <w:noProof/>
                <w:webHidden/>
              </w:rPr>
            </w:r>
            <w:r w:rsidR="00233DA1">
              <w:rPr>
                <w:noProof/>
                <w:webHidden/>
              </w:rPr>
              <w:fldChar w:fldCharType="separate"/>
            </w:r>
            <w:r w:rsidR="00233DA1">
              <w:rPr>
                <w:noProof/>
                <w:webHidden/>
              </w:rPr>
              <w:t>5</w:t>
            </w:r>
            <w:r w:rsidR="00233DA1">
              <w:rPr>
                <w:noProof/>
                <w:webHidden/>
              </w:rPr>
              <w:fldChar w:fldCharType="end"/>
            </w:r>
          </w:hyperlink>
        </w:p>
        <w:p w14:paraId="6BCDB58A" w14:textId="162EC1DA" w:rsidR="00233DA1" w:rsidRDefault="00000000">
          <w:pPr>
            <w:pStyle w:val="TDC3"/>
            <w:tabs>
              <w:tab w:val="right" w:leader="dot" w:pos="9394"/>
            </w:tabs>
            <w:rPr>
              <w:rFonts w:asciiTheme="minorHAnsi" w:hAnsiTheme="minorHAnsi" w:cstheme="minorBidi"/>
              <w:noProof/>
            </w:rPr>
          </w:pPr>
          <w:hyperlink w:anchor="_Toc118121230" w:history="1">
            <w:r w:rsidR="00233DA1" w:rsidRPr="00A803B2">
              <w:rPr>
                <w:rStyle w:val="Hipervnculo"/>
                <w:noProof/>
              </w:rPr>
              <w:t>5.1.2 TDA PIXBIT</w:t>
            </w:r>
            <w:r w:rsidR="00233DA1">
              <w:rPr>
                <w:noProof/>
                <w:webHidden/>
              </w:rPr>
              <w:tab/>
            </w:r>
            <w:r w:rsidR="00233DA1">
              <w:rPr>
                <w:noProof/>
                <w:webHidden/>
              </w:rPr>
              <w:fldChar w:fldCharType="begin"/>
            </w:r>
            <w:r w:rsidR="00233DA1">
              <w:rPr>
                <w:noProof/>
                <w:webHidden/>
              </w:rPr>
              <w:instrText xml:space="preserve"> PAGEREF _Toc118121230 \h </w:instrText>
            </w:r>
            <w:r w:rsidR="00233DA1">
              <w:rPr>
                <w:noProof/>
                <w:webHidden/>
              </w:rPr>
            </w:r>
            <w:r w:rsidR="00233DA1">
              <w:rPr>
                <w:noProof/>
                <w:webHidden/>
              </w:rPr>
              <w:fldChar w:fldCharType="separate"/>
            </w:r>
            <w:r w:rsidR="00233DA1">
              <w:rPr>
                <w:noProof/>
                <w:webHidden/>
              </w:rPr>
              <w:t>5</w:t>
            </w:r>
            <w:r w:rsidR="00233DA1">
              <w:rPr>
                <w:noProof/>
                <w:webHidden/>
              </w:rPr>
              <w:fldChar w:fldCharType="end"/>
            </w:r>
          </w:hyperlink>
        </w:p>
        <w:p w14:paraId="4DBA660B" w14:textId="4C38AB78" w:rsidR="00233DA1" w:rsidRDefault="00000000">
          <w:pPr>
            <w:pStyle w:val="TDC3"/>
            <w:tabs>
              <w:tab w:val="right" w:leader="dot" w:pos="9394"/>
            </w:tabs>
            <w:rPr>
              <w:rFonts w:asciiTheme="minorHAnsi" w:hAnsiTheme="minorHAnsi" w:cstheme="minorBidi"/>
              <w:noProof/>
            </w:rPr>
          </w:pPr>
          <w:hyperlink w:anchor="_Toc118121231" w:history="1">
            <w:r w:rsidR="00233DA1" w:rsidRPr="00A803B2">
              <w:rPr>
                <w:rStyle w:val="Hipervnculo"/>
                <w:noProof/>
              </w:rPr>
              <w:t>5.1.3 TDA PIXHEX</w:t>
            </w:r>
            <w:r w:rsidR="00233DA1">
              <w:rPr>
                <w:noProof/>
                <w:webHidden/>
              </w:rPr>
              <w:tab/>
            </w:r>
            <w:r w:rsidR="00233DA1">
              <w:rPr>
                <w:noProof/>
                <w:webHidden/>
              </w:rPr>
              <w:fldChar w:fldCharType="begin"/>
            </w:r>
            <w:r w:rsidR="00233DA1">
              <w:rPr>
                <w:noProof/>
                <w:webHidden/>
              </w:rPr>
              <w:instrText xml:space="preserve"> PAGEREF _Toc118121231 \h </w:instrText>
            </w:r>
            <w:r w:rsidR="00233DA1">
              <w:rPr>
                <w:noProof/>
                <w:webHidden/>
              </w:rPr>
            </w:r>
            <w:r w:rsidR="00233DA1">
              <w:rPr>
                <w:noProof/>
                <w:webHidden/>
              </w:rPr>
              <w:fldChar w:fldCharType="separate"/>
            </w:r>
            <w:r w:rsidR="00233DA1">
              <w:rPr>
                <w:noProof/>
                <w:webHidden/>
              </w:rPr>
              <w:t>5</w:t>
            </w:r>
            <w:r w:rsidR="00233DA1">
              <w:rPr>
                <w:noProof/>
                <w:webHidden/>
              </w:rPr>
              <w:fldChar w:fldCharType="end"/>
            </w:r>
          </w:hyperlink>
        </w:p>
        <w:p w14:paraId="02E99808" w14:textId="5709A70C" w:rsidR="00233DA1" w:rsidRDefault="00000000">
          <w:pPr>
            <w:pStyle w:val="TDC3"/>
            <w:tabs>
              <w:tab w:val="right" w:leader="dot" w:pos="9394"/>
            </w:tabs>
            <w:rPr>
              <w:rFonts w:asciiTheme="minorHAnsi" w:hAnsiTheme="minorHAnsi" w:cstheme="minorBidi"/>
              <w:noProof/>
            </w:rPr>
          </w:pPr>
          <w:hyperlink w:anchor="_Toc118121232" w:history="1">
            <w:r w:rsidR="00233DA1" w:rsidRPr="00A803B2">
              <w:rPr>
                <w:rStyle w:val="Hipervnculo"/>
                <w:noProof/>
              </w:rPr>
              <w:t>5.1.4 TDA PIXRGB</w:t>
            </w:r>
            <w:r w:rsidR="00233DA1">
              <w:rPr>
                <w:noProof/>
                <w:webHidden/>
              </w:rPr>
              <w:tab/>
            </w:r>
            <w:r w:rsidR="00233DA1">
              <w:rPr>
                <w:noProof/>
                <w:webHidden/>
              </w:rPr>
              <w:fldChar w:fldCharType="begin"/>
            </w:r>
            <w:r w:rsidR="00233DA1">
              <w:rPr>
                <w:noProof/>
                <w:webHidden/>
              </w:rPr>
              <w:instrText xml:space="preserve"> PAGEREF _Toc118121232 \h </w:instrText>
            </w:r>
            <w:r w:rsidR="00233DA1">
              <w:rPr>
                <w:noProof/>
                <w:webHidden/>
              </w:rPr>
            </w:r>
            <w:r w:rsidR="00233DA1">
              <w:rPr>
                <w:noProof/>
                <w:webHidden/>
              </w:rPr>
              <w:fldChar w:fldCharType="separate"/>
            </w:r>
            <w:r w:rsidR="00233DA1">
              <w:rPr>
                <w:noProof/>
                <w:webHidden/>
              </w:rPr>
              <w:t>5</w:t>
            </w:r>
            <w:r w:rsidR="00233DA1">
              <w:rPr>
                <w:noProof/>
                <w:webHidden/>
              </w:rPr>
              <w:fldChar w:fldCharType="end"/>
            </w:r>
          </w:hyperlink>
        </w:p>
        <w:p w14:paraId="567A0AD3" w14:textId="44463EBE" w:rsidR="00233DA1" w:rsidRDefault="00000000">
          <w:pPr>
            <w:pStyle w:val="TDC1"/>
            <w:tabs>
              <w:tab w:val="left" w:pos="440"/>
              <w:tab w:val="right" w:leader="dot" w:pos="9394"/>
            </w:tabs>
            <w:rPr>
              <w:rFonts w:asciiTheme="minorHAnsi" w:hAnsiTheme="minorHAnsi" w:cstheme="minorBidi"/>
              <w:noProof/>
            </w:rPr>
          </w:pPr>
          <w:hyperlink w:anchor="_Toc118121233" w:history="1">
            <w:r w:rsidR="00233DA1" w:rsidRPr="00A803B2">
              <w:rPr>
                <w:rStyle w:val="Hipervnculo"/>
                <w:noProof/>
              </w:rPr>
              <w:t>6-</w:t>
            </w:r>
            <w:r w:rsidR="00233DA1">
              <w:rPr>
                <w:rFonts w:asciiTheme="minorHAnsi" w:hAnsiTheme="minorHAnsi" w:cstheme="minorBidi"/>
                <w:noProof/>
              </w:rPr>
              <w:tab/>
            </w:r>
            <w:r w:rsidR="00233DA1" w:rsidRPr="00A803B2">
              <w:rPr>
                <w:rStyle w:val="Hipervnculo"/>
                <w:noProof/>
              </w:rPr>
              <w:t>ASPECTOS DE IMPLEMENTACION</w:t>
            </w:r>
            <w:r w:rsidR="00233DA1">
              <w:rPr>
                <w:noProof/>
                <w:webHidden/>
              </w:rPr>
              <w:tab/>
            </w:r>
            <w:r w:rsidR="00233DA1">
              <w:rPr>
                <w:noProof/>
                <w:webHidden/>
              </w:rPr>
              <w:fldChar w:fldCharType="begin"/>
            </w:r>
            <w:r w:rsidR="00233DA1">
              <w:rPr>
                <w:noProof/>
                <w:webHidden/>
              </w:rPr>
              <w:instrText xml:space="preserve"> PAGEREF _Toc118121233 \h </w:instrText>
            </w:r>
            <w:r w:rsidR="00233DA1">
              <w:rPr>
                <w:noProof/>
                <w:webHidden/>
              </w:rPr>
            </w:r>
            <w:r w:rsidR="00233DA1">
              <w:rPr>
                <w:noProof/>
                <w:webHidden/>
              </w:rPr>
              <w:fldChar w:fldCharType="separate"/>
            </w:r>
            <w:r w:rsidR="00233DA1">
              <w:rPr>
                <w:noProof/>
                <w:webHidden/>
              </w:rPr>
              <w:t>6</w:t>
            </w:r>
            <w:r w:rsidR="00233DA1">
              <w:rPr>
                <w:noProof/>
                <w:webHidden/>
              </w:rPr>
              <w:fldChar w:fldCharType="end"/>
            </w:r>
          </w:hyperlink>
        </w:p>
        <w:p w14:paraId="22FE2908" w14:textId="1C8C7E38" w:rsidR="00233DA1" w:rsidRDefault="00000000">
          <w:pPr>
            <w:pStyle w:val="TDC1"/>
            <w:tabs>
              <w:tab w:val="left" w:pos="440"/>
              <w:tab w:val="right" w:leader="dot" w:pos="9394"/>
            </w:tabs>
            <w:rPr>
              <w:rFonts w:asciiTheme="minorHAnsi" w:hAnsiTheme="minorHAnsi" w:cstheme="minorBidi"/>
              <w:noProof/>
            </w:rPr>
          </w:pPr>
          <w:hyperlink w:anchor="_Toc118121234" w:history="1">
            <w:r w:rsidR="00233DA1" w:rsidRPr="00A803B2">
              <w:rPr>
                <w:rStyle w:val="Hipervnculo"/>
                <w:rFonts w:eastAsia="Times New Roman"/>
                <w:noProof/>
                <w:lang w:val="es-ES"/>
              </w:rPr>
              <w:t>7-</w:t>
            </w:r>
            <w:r w:rsidR="00233DA1">
              <w:rPr>
                <w:rFonts w:asciiTheme="minorHAnsi" w:hAnsiTheme="minorHAnsi" w:cstheme="minorBidi"/>
                <w:noProof/>
              </w:rPr>
              <w:tab/>
            </w:r>
            <w:r w:rsidR="00233DA1" w:rsidRPr="00A803B2">
              <w:rPr>
                <w:rStyle w:val="Hipervnculo"/>
                <w:rFonts w:eastAsia="Times New Roman"/>
                <w:noProof/>
                <w:lang w:val="es-ES"/>
              </w:rPr>
              <w:t>INSTRUCCIONES DE USO</w:t>
            </w:r>
            <w:r w:rsidR="00233DA1">
              <w:rPr>
                <w:noProof/>
                <w:webHidden/>
              </w:rPr>
              <w:tab/>
            </w:r>
            <w:r w:rsidR="00233DA1">
              <w:rPr>
                <w:noProof/>
                <w:webHidden/>
              </w:rPr>
              <w:fldChar w:fldCharType="begin"/>
            </w:r>
            <w:r w:rsidR="00233DA1">
              <w:rPr>
                <w:noProof/>
                <w:webHidden/>
              </w:rPr>
              <w:instrText xml:space="preserve"> PAGEREF _Toc118121234 \h </w:instrText>
            </w:r>
            <w:r w:rsidR="00233DA1">
              <w:rPr>
                <w:noProof/>
                <w:webHidden/>
              </w:rPr>
            </w:r>
            <w:r w:rsidR="00233DA1">
              <w:rPr>
                <w:noProof/>
                <w:webHidden/>
              </w:rPr>
              <w:fldChar w:fldCharType="separate"/>
            </w:r>
            <w:r w:rsidR="00233DA1">
              <w:rPr>
                <w:noProof/>
                <w:webHidden/>
              </w:rPr>
              <w:t>6</w:t>
            </w:r>
            <w:r w:rsidR="00233DA1">
              <w:rPr>
                <w:noProof/>
                <w:webHidden/>
              </w:rPr>
              <w:fldChar w:fldCharType="end"/>
            </w:r>
          </w:hyperlink>
        </w:p>
        <w:p w14:paraId="0B78E35D" w14:textId="731C4C13" w:rsidR="00233DA1" w:rsidRDefault="00000000">
          <w:pPr>
            <w:pStyle w:val="TDC1"/>
            <w:tabs>
              <w:tab w:val="left" w:pos="440"/>
              <w:tab w:val="right" w:leader="dot" w:pos="9394"/>
            </w:tabs>
            <w:rPr>
              <w:rFonts w:asciiTheme="minorHAnsi" w:hAnsiTheme="minorHAnsi" w:cstheme="minorBidi"/>
              <w:noProof/>
            </w:rPr>
          </w:pPr>
          <w:hyperlink w:anchor="_Toc118121235" w:history="1">
            <w:r w:rsidR="00233DA1" w:rsidRPr="00A803B2">
              <w:rPr>
                <w:rStyle w:val="Hipervnculo"/>
                <w:rFonts w:eastAsia="Times New Roman"/>
                <w:noProof/>
                <w:lang w:val="es-ES"/>
              </w:rPr>
              <w:t>8-</w:t>
            </w:r>
            <w:r w:rsidR="00233DA1">
              <w:rPr>
                <w:rFonts w:asciiTheme="minorHAnsi" w:hAnsiTheme="minorHAnsi" w:cstheme="minorBidi"/>
                <w:noProof/>
              </w:rPr>
              <w:tab/>
            </w:r>
            <w:r w:rsidR="00233DA1" w:rsidRPr="00A803B2">
              <w:rPr>
                <w:rStyle w:val="Hipervnculo"/>
                <w:rFonts w:eastAsia="Times New Roman"/>
                <w:noProof/>
                <w:lang w:val="es-ES"/>
              </w:rPr>
              <w:t>RESULTADOS OBTENIDOS</w:t>
            </w:r>
            <w:r w:rsidR="00233DA1">
              <w:rPr>
                <w:noProof/>
                <w:webHidden/>
              </w:rPr>
              <w:tab/>
            </w:r>
            <w:r w:rsidR="00233DA1">
              <w:rPr>
                <w:noProof/>
                <w:webHidden/>
              </w:rPr>
              <w:fldChar w:fldCharType="begin"/>
            </w:r>
            <w:r w:rsidR="00233DA1">
              <w:rPr>
                <w:noProof/>
                <w:webHidden/>
              </w:rPr>
              <w:instrText xml:space="preserve"> PAGEREF _Toc118121235 \h </w:instrText>
            </w:r>
            <w:r w:rsidR="00233DA1">
              <w:rPr>
                <w:noProof/>
                <w:webHidden/>
              </w:rPr>
            </w:r>
            <w:r w:rsidR="00233DA1">
              <w:rPr>
                <w:noProof/>
                <w:webHidden/>
              </w:rPr>
              <w:fldChar w:fldCharType="separate"/>
            </w:r>
            <w:r w:rsidR="00233DA1">
              <w:rPr>
                <w:noProof/>
                <w:webHidden/>
              </w:rPr>
              <w:t>6</w:t>
            </w:r>
            <w:r w:rsidR="00233DA1">
              <w:rPr>
                <w:noProof/>
                <w:webHidden/>
              </w:rPr>
              <w:fldChar w:fldCharType="end"/>
            </w:r>
          </w:hyperlink>
        </w:p>
        <w:p w14:paraId="37B716E4" w14:textId="2A42B82A" w:rsidR="00233DA1" w:rsidRDefault="00000000">
          <w:pPr>
            <w:pStyle w:val="TDC1"/>
            <w:tabs>
              <w:tab w:val="left" w:pos="440"/>
              <w:tab w:val="right" w:leader="dot" w:pos="9394"/>
            </w:tabs>
            <w:rPr>
              <w:rFonts w:asciiTheme="minorHAnsi" w:hAnsiTheme="minorHAnsi" w:cstheme="minorBidi"/>
              <w:noProof/>
            </w:rPr>
          </w:pPr>
          <w:hyperlink w:anchor="_Toc118121236" w:history="1">
            <w:r w:rsidR="00233DA1" w:rsidRPr="00A803B2">
              <w:rPr>
                <w:rStyle w:val="Hipervnculo"/>
                <w:rFonts w:eastAsia="Times New Roman"/>
                <w:noProof/>
                <w:lang w:val="es-ES"/>
              </w:rPr>
              <w:t>9-</w:t>
            </w:r>
            <w:r w:rsidR="00233DA1">
              <w:rPr>
                <w:rFonts w:asciiTheme="minorHAnsi" w:hAnsiTheme="minorHAnsi" w:cstheme="minorBidi"/>
                <w:noProof/>
              </w:rPr>
              <w:tab/>
            </w:r>
            <w:r w:rsidR="00233DA1" w:rsidRPr="00A803B2">
              <w:rPr>
                <w:rStyle w:val="Hipervnculo"/>
                <w:rFonts w:eastAsia="Times New Roman"/>
                <w:noProof/>
                <w:lang w:val="es-ES"/>
              </w:rPr>
              <w:t>CONCLUSIONES</w:t>
            </w:r>
            <w:r w:rsidR="00233DA1">
              <w:rPr>
                <w:noProof/>
                <w:webHidden/>
              </w:rPr>
              <w:tab/>
            </w:r>
            <w:r w:rsidR="00233DA1">
              <w:rPr>
                <w:noProof/>
                <w:webHidden/>
              </w:rPr>
              <w:fldChar w:fldCharType="begin"/>
            </w:r>
            <w:r w:rsidR="00233DA1">
              <w:rPr>
                <w:noProof/>
                <w:webHidden/>
              </w:rPr>
              <w:instrText xml:space="preserve"> PAGEREF _Toc118121236 \h </w:instrText>
            </w:r>
            <w:r w:rsidR="00233DA1">
              <w:rPr>
                <w:noProof/>
                <w:webHidden/>
              </w:rPr>
            </w:r>
            <w:r w:rsidR="00233DA1">
              <w:rPr>
                <w:noProof/>
                <w:webHidden/>
              </w:rPr>
              <w:fldChar w:fldCharType="separate"/>
            </w:r>
            <w:r w:rsidR="00233DA1">
              <w:rPr>
                <w:noProof/>
                <w:webHidden/>
              </w:rPr>
              <w:t>7</w:t>
            </w:r>
            <w:r w:rsidR="00233DA1">
              <w:rPr>
                <w:noProof/>
                <w:webHidden/>
              </w:rPr>
              <w:fldChar w:fldCharType="end"/>
            </w:r>
          </w:hyperlink>
        </w:p>
        <w:p w14:paraId="05F5F3D6" w14:textId="41D94B80" w:rsidR="00233DA1" w:rsidRDefault="00000000">
          <w:pPr>
            <w:pStyle w:val="TDC1"/>
            <w:tabs>
              <w:tab w:val="left" w:pos="660"/>
              <w:tab w:val="right" w:leader="dot" w:pos="9394"/>
            </w:tabs>
            <w:rPr>
              <w:rFonts w:asciiTheme="minorHAnsi" w:hAnsiTheme="minorHAnsi" w:cstheme="minorBidi"/>
              <w:noProof/>
            </w:rPr>
          </w:pPr>
          <w:hyperlink w:anchor="_Toc118121237" w:history="1">
            <w:r w:rsidR="00233DA1" w:rsidRPr="00A803B2">
              <w:rPr>
                <w:rStyle w:val="Hipervnculo"/>
                <w:rFonts w:eastAsia="Times New Roman"/>
                <w:noProof/>
                <w:lang w:val="es-ES"/>
              </w:rPr>
              <w:t>10-</w:t>
            </w:r>
            <w:r w:rsidR="00233DA1">
              <w:rPr>
                <w:rFonts w:asciiTheme="minorHAnsi" w:hAnsiTheme="minorHAnsi" w:cstheme="minorBidi"/>
                <w:noProof/>
              </w:rPr>
              <w:tab/>
            </w:r>
            <w:r w:rsidR="00233DA1" w:rsidRPr="00A803B2">
              <w:rPr>
                <w:rStyle w:val="Hipervnculo"/>
                <w:rFonts w:eastAsia="Times New Roman"/>
                <w:noProof/>
                <w:lang w:val="es-ES"/>
              </w:rPr>
              <w:t>BIBLIOGRAFIA Y REFERENCIAS</w:t>
            </w:r>
            <w:r w:rsidR="00233DA1">
              <w:rPr>
                <w:noProof/>
                <w:webHidden/>
              </w:rPr>
              <w:tab/>
            </w:r>
            <w:r w:rsidR="00233DA1">
              <w:rPr>
                <w:noProof/>
                <w:webHidden/>
              </w:rPr>
              <w:fldChar w:fldCharType="begin"/>
            </w:r>
            <w:r w:rsidR="00233DA1">
              <w:rPr>
                <w:noProof/>
                <w:webHidden/>
              </w:rPr>
              <w:instrText xml:space="preserve"> PAGEREF _Toc118121237 \h </w:instrText>
            </w:r>
            <w:r w:rsidR="00233DA1">
              <w:rPr>
                <w:noProof/>
                <w:webHidden/>
              </w:rPr>
            </w:r>
            <w:r w:rsidR="00233DA1">
              <w:rPr>
                <w:noProof/>
                <w:webHidden/>
              </w:rPr>
              <w:fldChar w:fldCharType="separate"/>
            </w:r>
            <w:r w:rsidR="00233DA1">
              <w:rPr>
                <w:noProof/>
                <w:webHidden/>
              </w:rPr>
              <w:t>8</w:t>
            </w:r>
            <w:r w:rsidR="00233DA1">
              <w:rPr>
                <w:noProof/>
                <w:webHidden/>
              </w:rPr>
              <w:fldChar w:fldCharType="end"/>
            </w:r>
          </w:hyperlink>
        </w:p>
        <w:p w14:paraId="47980566" w14:textId="0BA2FAEA" w:rsidR="00233DA1" w:rsidRDefault="00000000">
          <w:pPr>
            <w:pStyle w:val="TDC1"/>
            <w:tabs>
              <w:tab w:val="left" w:pos="660"/>
              <w:tab w:val="right" w:leader="dot" w:pos="9394"/>
            </w:tabs>
            <w:rPr>
              <w:rFonts w:asciiTheme="minorHAnsi" w:hAnsiTheme="minorHAnsi" w:cstheme="minorBidi"/>
              <w:noProof/>
            </w:rPr>
          </w:pPr>
          <w:hyperlink w:anchor="_Toc118121238" w:history="1">
            <w:r w:rsidR="00233DA1" w:rsidRPr="00A803B2">
              <w:rPr>
                <w:rStyle w:val="Hipervnculo"/>
                <w:rFonts w:eastAsia="Times New Roman"/>
                <w:noProof/>
                <w:lang w:val="es-ES"/>
              </w:rPr>
              <w:t>11-</w:t>
            </w:r>
            <w:r w:rsidR="00233DA1">
              <w:rPr>
                <w:rFonts w:asciiTheme="minorHAnsi" w:hAnsiTheme="minorHAnsi" w:cstheme="minorBidi"/>
                <w:noProof/>
              </w:rPr>
              <w:tab/>
            </w:r>
            <w:r w:rsidR="00233DA1" w:rsidRPr="00A803B2">
              <w:rPr>
                <w:rStyle w:val="Hipervnculo"/>
                <w:rFonts w:eastAsia="Times New Roman"/>
                <w:noProof/>
                <w:lang w:val="es-ES"/>
              </w:rPr>
              <w:t>ANEXOS</w:t>
            </w:r>
            <w:r w:rsidR="00233DA1">
              <w:rPr>
                <w:noProof/>
                <w:webHidden/>
              </w:rPr>
              <w:tab/>
            </w:r>
            <w:r w:rsidR="00233DA1">
              <w:rPr>
                <w:noProof/>
                <w:webHidden/>
              </w:rPr>
              <w:fldChar w:fldCharType="begin"/>
            </w:r>
            <w:r w:rsidR="00233DA1">
              <w:rPr>
                <w:noProof/>
                <w:webHidden/>
              </w:rPr>
              <w:instrText xml:space="preserve"> PAGEREF _Toc118121238 \h </w:instrText>
            </w:r>
            <w:r w:rsidR="00233DA1">
              <w:rPr>
                <w:noProof/>
                <w:webHidden/>
              </w:rPr>
            </w:r>
            <w:r w:rsidR="00233DA1">
              <w:rPr>
                <w:noProof/>
                <w:webHidden/>
              </w:rPr>
              <w:fldChar w:fldCharType="separate"/>
            </w:r>
            <w:r w:rsidR="00233DA1">
              <w:rPr>
                <w:noProof/>
                <w:webHidden/>
              </w:rPr>
              <w:t>9</w:t>
            </w:r>
            <w:r w:rsidR="00233DA1">
              <w:rPr>
                <w:noProof/>
                <w:webHidden/>
              </w:rPr>
              <w:fldChar w:fldCharType="end"/>
            </w:r>
          </w:hyperlink>
        </w:p>
        <w:p w14:paraId="2E13FDC9" w14:textId="511AFDFA" w:rsidR="00233DA1" w:rsidRDefault="00000000">
          <w:pPr>
            <w:pStyle w:val="TDC2"/>
            <w:tabs>
              <w:tab w:val="right" w:leader="dot" w:pos="9394"/>
            </w:tabs>
            <w:rPr>
              <w:rFonts w:asciiTheme="minorHAnsi" w:hAnsiTheme="minorHAnsi" w:cstheme="minorBidi"/>
              <w:noProof/>
            </w:rPr>
          </w:pPr>
          <w:hyperlink w:anchor="_Toc118121239" w:history="1">
            <w:r w:rsidR="00233DA1" w:rsidRPr="00A803B2">
              <w:rPr>
                <w:rStyle w:val="Hipervnculo"/>
                <w:noProof/>
              </w:rPr>
              <w:t>Tabla de funciones.</w:t>
            </w:r>
            <w:r w:rsidR="00233DA1">
              <w:rPr>
                <w:noProof/>
                <w:webHidden/>
              </w:rPr>
              <w:tab/>
            </w:r>
            <w:r w:rsidR="00233DA1">
              <w:rPr>
                <w:noProof/>
                <w:webHidden/>
              </w:rPr>
              <w:fldChar w:fldCharType="begin"/>
            </w:r>
            <w:r w:rsidR="00233DA1">
              <w:rPr>
                <w:noProof/>
                <w:webHidden/>
              </w:rPr>
              <w:instrText xml:space="preserve"> PAGEREF _Toc118121239 \h </w:instrText>
            </w:r>
            <w:r w:rsidR="00233DA1">
              <w:rPr>
                <w:noProof/>
                <w:webHidden/>
              </w:rPr>
            </w:r>
            <w:r w:rsidR="00233DA1">
              <w:rPr>
                <w:noProof/>
                <w:webHidden/>
              </w:rPr>
              <w:fldChar w:fldCharType="separate"/>
            </w:r>
            <w:r w:rsidR="00233DA1">
              <w:rPr>
                <w:noProof/>
                <w:webHidden/>
              </w:rPr>
              <w:t>9</w:t>
            </w:r>
            <w:r w:rsidR="00233DA1">
              <w:rPr>
                <w:noProof/>
                <w:webHidden/>
              </w:rPr>
              <w:fldChar w:fldCharType="end"/>
            </w:r>
          </w:hyperlink>
        </w:p>
        <w:p w14:paraId="4FFBD8CB" w14:textId="49D6236E" w:rsidR="00233DA1" w:rsidRDefault="00000000">
          <w:pPr>
            <w:pStyle w:val="TDC2"/>
            <w:tabs>
              <w:tab w:val="right" w:leader="dot" w:pos="9394"/>
            </w:tabs>
            <w:rPr>
              <w:rFonts w:asciiTheme="minorHAnsi" w:hAnsiTheme="minorHAnsi" w:cstheme="minorBidi"/>
              <w:noProof/>
            </w:rPr>
          </w:pPr>
          <w:hyperlink w:anchor="_Toc118121240" w:history="1">
            <w:r w:rsidR="00233DA1" w:rsidRPr="00A803B2">
              <w:rPr>
                <w:rStyle w:val="Hipervnculo"/>
                <w:noProof/>
              </w:rPr>
              <w:t>Manual de uso</w:t>
            </w:r>
            <w:r w:rsidR="00233DA1">
              <w:rPr>
                <w:noProof/>
                <w:webHidden/>
              </w:rPr>
              <w:tab/>
            </w:r>
            <w:r w:rsidR="00233DA1">
              <w:rPr>
                <w:noProof/>
                <w:webHidden/>
              </w:rPr>
              <w:fldChar w:fldCharType="begin"/>
            </w:r>
            <w:r w:rsidR="00233DA1">
              <w:rPr>
                <w:noProof/>
                <w:webHidden/>
              </w:rPr>
              <w:instrText xml:space="preserve"> PAGEREF _Toc118121240 \h </w:instrText>
            </w:r>
            <w:r w:rsidR="00233DA1">
              <w:rPr>
                <w:noProof/>
                <w:webHidden/>
              </w:rPr>
            </w:r>
            <w:r w:rsidR="00233DA1">
              <w:rPr>
                <w:noProof/>
                <w:webHidden/>
              </w:rPr>
              <w:fldChar w:fldCharType="separate"/>
            </w:r>
            <w:r w:rsidR="00233DA1">
              <w:rPr>
                <w:noProof/>
                <w:webHidden/>
              </w:rPr>
              <w:t>10</w:t>
            </w:r>
            <w:r w:rsidR="00233DA1">
              <w:rPr>
                <w:noProof/>
                <w:webHidden/>
              </w:rPr>
              <w:fldChar w:fldCharType="end"/>
            </w:r>
          </w:hyperlink>
        </w:p>
        <w:p w14:paraId="3B1C7715" w14:textId="0BB8B63F" w:rsidR="00A514A5" w:rsidRPr="00A514A5" w:rsidRDefault="00A514A5">
          <w:pPr>
            <w:rPr>
              <w:rFonts w:cs="Times New Roman"/>
            </w:rPr>
          </w:pPr>
          <w:r w:rsidRPr="00466977">
            <w:rPr>
              <w:rFonts w:cs="Times New Roman"/>
              <w:b/>
              <w:bCs/>
              <w:lang w:val="es-ES"/>
            </w:rPr>
            <w:fldChar w:fldCharType="end"/>
          </w:r>
        </w:p>
      </w:sdtContent>
    </w:sdt>
    <w:p w14:paraId="1FCF2977" w14:textId="77777777" w:rsidR="002D67C1" w:rsidRPr="00A514A5" w:rsidRDefault="002D67C1">
      <w:pPr>
        <w:rPr>
          <w:rFonts w:eastAsia="Times New Roman" w:cs="Times New Roman"/>
          <w:iCs/>
          <w:sz w:val="28"/>
          <w:szCs w:val="28"/>
          <w:lang w:val="es-ES"/>
        </w:rPr>
      </w:pPr>
      <w:r w:rsidRPr="00A514A5">
        <w:rPr>
          <w:rFonts w:eastAsia="Times New Roman" w:cs="Times New Roman"/>
          <w:iCs/>
          <w:sz w:val="28"/>
          <w:szCs w:val="28"/>
          <w:lang w:val="es-ES"/>
        </w:rPr>
        <w:br w:type="page"/>
      </w:r>
    </w:p>
    <w:p w14:paraId="743E5DDD" w14:textId="26C78A0C" w:rsidR="00335EA0"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 w:name="_Toc118121223"/>
      <w:r w:rsidRPr="003D1CC4">
        <w:rPr>
          <w:rFonts w:eastAsia="Times New Roman" w:cs="Times New Roman"/>
          <w:szCs w:val="26"/>
          <w:lang w:val="es-ES"/>
        </w:rPr>
        <w:lastRenderedPageBreak/>
        <w:t>INTRODUCCIÓN</w:t>
      </w:r>
      <w:bookmarkEnd w:id="1"/>
    </w:p>
    <w:p w14:paraId="5241CF58" w14:textId="7EA27EDA" w:rsidR="00DD3335" w:rsidRDefault="00DC6F6C" w:rsidP="00A67942">
      <w:pPr>
        <w:spacing w:line="276" w:lineRule="auto"/>
        <w:jc w:val="both"/>
        <w:rPr>
          <w:rFonts w:eastAsia="Times New Roman" w:cs="Times New Roman"/>
          <w:lang w:val="es-ES"/>
        </w:rPr>
      </w:pPr>
      <w:r>
        <w:rPr>
          <w:rFonts w:eastAsia="Times New Roman" w:cs="Times New Roman"/>
          <w:lang w:val="es-ES"/>
        </w:rPr>
        <w:t xml:space="preserve">En el presente informe se explicará detalladamente el </w:t>
      </w:r>
      <w:r w:rsidR="008B3B3D">
        <w:rPr>
          <w:rFonts w:eastAsia="Times New Roman" w:cs="Times New Roman"/>
          <w:lang w:val="es-ES"/>
        </w:rPr>
        <w:t xml:space="preserve">segundo </w:t>
      </w:r>
      <w:r>
        <w:rPr>
          <w:rFonts w:eastAsia="Times New Roman" w:cs="Times New Roman"/>
          <w:lang w:val="es-ES"/>
        </w:rPr>
        <w:t>laboratorio de</w:t>
      </w:r>
      <w:r w:rsidR="008B3B3D">
        <w:rPr>
          <w:rFonts w:eastAsia="Times New Roman" w:cs="Times New Roman"/>
          <w:lang w:val="es-ES"/>
        </w:rPr>
        <w:t>l semestre de</w:t>
      </w:r>
      <w:r>
        <w:rPr>
          <w:rFonts w:eastAsia="Times New Roman" w:cs="Times New Roman"/>
          <w:lang w:val="es-ES"/>
        </w:rPr>
        <w:t xml:space="preserve"> la materia de Paradigmas de Programación, además de la solución planteada</w:t>
      </w:r>
      <w:r w:rsidR="007E1A72">
        <w:rPr>
          <w:rFonts w:eastAsia="Times New Roman" w:cs="Times New Roman"/>
          <w:lang w:val="es-ES"/>
        </w:rPr>
        <w:t xml:space="preserve"> e implementada,</w:t>
      </w:r>
      <w:r>
        <w:rPr>
          <w:rFonts w:eastAsia="Times New Roman" w:cs="Times New Roman"/>
          <w:lang w:val="es-ES"/>
        </w:rPr>
        <w:t xml:space="preserve"> y su paradigma asociado</w:t>
      </w:r>
      <w:r w:rsidR="007E1A72">
        <w:rPr>
          <w:rFonts w:eastAsia="Times New Roman" w:cs="Times New Roman"/>
          <w:lang w:val="es-ES"/>
        </w:rPr>
        <w:t>.</w:t>
      </w:r>
      <w:r w:rsidR="00A67942">
        <w:rPr>
          <w:rFonts w:eastAsia="Times New Roman" w:cs="Times New Roman"/>
          <w:lang w:val="es-ES"/>
        </w:rPr>
        <w:t xml:space="preserve"> </w:t>
      </w:r>
      <w:r w:rsidR="008B3B3D">
        <w:rPr>
          <w:rFonts w:eastAsia="Times New Roman" w:cs="Times New Roman"/>
          <w:lang w:val="es-ES"/>
        </w:rPr>
        <w:t xml:space="preserve">Este proyecto trata de la aplicación del paradigma lógico en el lenguaje de programación Prolog, utilizando la plataforma online o la aplicación de escritorio, ambas obtenidas de la pagina web </w:t>
      </w:r>
      <w:r w:rsidR="00A67942">
        <w:rPr>
          <w:rFonts w:eastAsia="Times New Roman" w:cs="Times New Roman"/>
          <w:lang w:val="es-ES"/>
        </w:rPr>
        <w:t>“</w:t>
      </w:r>
      <w:r w:rsidR="00A67942" w:rsidRPr="00A67942">
        <w:rPr>
          <w:rFonts w:eastAsia="Times New Roman" w:cs="Times New Roman"/>
          <w:lang w:val="es-ES"/>
        </w:rPr>
        <w:t>https://www.swi-prolog.org</w:t>
      </w:r>
      <w:r w:rsidR="00A67942">
        <w:rPr>
          <w:rFonts w:eastAsia="Times New Roman" w:cs="Times New Roman"/>
          <w:lang w:val="es-ES"/>
        </w:rPr>
        <w:t>”, para la creación de un programa de edición de imágenes que permite diversas operaciones en estas; por esto mismo es necesario una buena comprensión de la problemática y de un adecuado uso de las herramientas entregadas, tales como</w:t>
      </w:r>
      <w:r w:rsidR="000F0F85">
        <w:rPr>
          <w:rFonts w:eastAsia="Times New Roman" w:cs="Times New Roman"/>
          <w:lang w:val="es-ES"/>
        </w:rPr>
        <w:t xml:space="preserve"> paradigma </w:t>
      </w:r>
      <w:r w:rsidR="00A67942">
        <w:rPr>
          <w:rFonts w:eastAsia="Times New Roman" w:cs="Times New Roman"/>
          <w:lang w:val="es-ES"/>
        </w:rPr>
        <w:t>lógico</w:t>
      </w:r>
      <w:r w:rsidR="000F0F85">
        <w:rPr>
          <w:rFonts w:eastAsia="Times New Roman" w:cs="Times New Roman"/>
          <w:lang w:val="es-ES"/>
        </w:rPr>
        <w:t>, abstracciones del problema, el uso de Tipo</w:t>
      </w:r>
      <w:r w:rsidR="00A67942">
        <w:rPr>
          <w:rFonts w:eastAsia="Times New Roman" w:cs="Times New Roman"/>
          <w:lang w:val="es-ES"/>
        </w:rPr>
        <w:t>s</w:t>
      </w:r>
      <w:r w:rsidR="000F0F85">
        <w:rPr>
          <w:rFonts w:eastAsia="Times New Roman" w:cs="Times New Roman"/>
          <w:lang w:val="es-ES"/>
        </w:rPr>
        <w:t xml:space="preserve"> de Dato Abstracto o TDA por sus siglas en ingles</w:t>
      </w:r>
      <w:r w:rsidR="00D704C7">
        <w:rPr>
          <w:rFonts w:eastAsia="Times New Roman" w:cs="Times New Roman"/>
          <w:lang w:val="es-ES"/>
        </w:rPr>
        <w:t xml:space="preserve"> y el uso de recursión.</w:t>
      </w:r>
    </w:p>
    <w:p w14:paraId="57D6E24E" w14:textId="00239BBD" w:rsidR="002C1B7A" w:rsidRDefault="002C1B7A" w:rsidP="00CE52E6">
      <w:pPr>
        <w:spacing w:line="276" w:lineRule="auto"/>
        <w:jc w:val="both"/>
        <w:rPr>
          <w:rFonts w:eastAsia="Times New Roman" w:cs="Times New Roman"/>
        </w:rPr>
      </w:pPr>
      <w:r w:rsidRPr="00CD2F72">
        <w:rPr>
          <w:rFonts w:eastAsia="Times New Roman" w:cs="Times New Roman"/>
        </w:rPr>
        <w:t>El desarrollo de</w:t>
      </w:r>
      <w:r>
        <w:rPr>
          <w:rFonts w:eastAsia="Times New Roman" w:cs="Times New Roman"/>
        </w:rPr>
        <w:t xml:space="preserve"> este</w:t>
      </w:r>
      <w:r w:rsidRPr="00CD2F72">
        <w:rPr>
          <w:rFonts w:eastAsia="Times New Roman" w:cs="Times New Roman"/>
        </w:rPr>
        <w:t xml:space="preserve"> informe consta </w:t>
      </w:r>
      <w:r>
        <w:rPr>
          <w:rFonts w:eastAsia="Times New Roman" w:cs="Times New Roman"/>
        </w:rPr>
        <w:t>de</w:t>
      </w:r>
      <w:r w:rsidRPr="00CD2F72">
        <w:rPr>
          <w:rFonts w:eastAsia="Times New Roman" w:cs="Times New Roman"/>
        </w:rPr>
        <w:t xml:space="preserve"> una breve explicación sobre el paradigma </w:t>
      </w:r>
      <w:r w:rsidR="00A67942">
        <w:rPr>
          <w:rFonts w:eastAsia="Times New Roman" w:cs="Times New Roman"/>
        </w:rPr>
        <w:t>lógico</w:t>
      </w:r>
      <w:r>
        <w:rPr>
          <w:rFonts w:eastAsia="Times New Roman" w:cs="Times New Roman"/>
        </w:rPr>
        <w:t>, para lu</w:t>
      </w:r>
      <w:r w:rsidRPr="00CD2F72">
        <w:rPr>
          <w:rFonts w:eastAsia="Times New Roman" w:cs="Times New Roman"/>
        </w:rPr>
        <w:t xml:space="preserve">ego </w:t>
      </w:r>
      <w:r>
        <w:rPr>
          <w:rFonts w:eastAsia="Times New Roman" w:cs="Times New Roman"/>
        </w:rPr>
        <w:t xml:space="preserve">tener el  primer </w:t>
      </w:r>
      <w:r w:rsidRPr="00CD2F72">
        <w:rPr>
          <w:rFonts w:eastAsia="Times New Roman" w:cs="Times New Roman"/>
        </w:rPr>
        <w:t xml:space="preserve">acercamiento al proyecto con una contextualización del problema a resolver, </w:t>
      </w:r>
      <w:r w:rsidR="00A67942">
        <w:rPr>
          <w:rFonts w:eastAsia="Times New Roman" w:cs="Times New Roman"/>
        </w:rPr>
        <w:t>junto con un</w:t>
      </w:r>
      <w:r w:rsidRPr="00CD2F72">
        <w:rPr>
          <w:rFonts w:eastAsia="Times New Roman" w:cs="Times New Roman"/>
        </w:rPr>
        <w:t xml:space="preserve"> análisis de</w:t>
      </w:r>
      <w:r>
        <w:rPr>
          <w:rFonts w:eastAsia="Times New Roman" w:cs="Times New Roman"/>
        </w:rPr>
        <w:t xml:space="preserve"> este y </w:t>
      </w:r>
      <w:r w:rsidR="00A67942">
        <w:rPr>
          <w:rFonts w:eastAsia="Times New Roman" w:cs="Times New Roman"/>
        </w:rPr>
        <w:t>para comprender</w:t>
      </w:r>
      <w:r w:rsidRPr="00CD2F72">
        <w:rPr>
          <w:rFonts w:eastAsia="Times New Roman" w:cs="Times New Roman"/>
        </w:rPr>
        <w:t xml:space="preserve"> razonamiento </w:t>
      </w:r>
      <w:r>
        <w:rPr>
          <w:rFonts w:eastAsia="Times New Roman" w:cs="Times New Roman"/>
        </w:rPr>
        <w:t>utilizado para</w:t>
      </w:r>
      <w:r w:rsidRPr="00CD2F72">
        <w:rPr>
          <w:rFonts w:eastAsia="Times New Roman" w:cs="Times New Roman"/>
        </w:rPr>
        <w:t xml:space="preserve"> la solución y </w:t>
      </w:r>
      <w:r>
        <w:rPr>
          <w:rFonts w:eastAsia="Times New Roman" w:cs="Times New Roman"/>
        </w:rPr>
        <w:t xml:space="preserve">sus </w:t>
      </w:r>
      <w:r w:rsidRPr="00CD2F72">
        <w:rPr>
          <w:rFonts w:eastAsia="Times New Roman" w:cs="Times New Roman"/>
        </w:rPr>
        <w:t>fundamentos</w:t>
      </w:r>
      <w:r>
        <w:rPr>
          <w:rFonts w:eastAsia="Times New Roman" w:cs="Times New Roman"/>
        </w:rPr>
        <w:t>, todo esto enlazado en la siguiente parte donde detalladamente se explicar</w:t>
      </w:r>
      <w:r w:rsidR="00A67942">
        <w:rPr>
          <w:rFonts w:eastAsia="Times New Roman" w:cs="Times New Roman"/>
        </w:rPr>
        <w:t>á</w:t>
      </w:r>
      <w:r>
        <w:rPr>
          <w:rFonts w:eastAsia="Times New Roman" w:cs="Times New Roman"/>
        </w:rPr>
        <w:t xml:space="preserve"> la </w:t>
      </w:r>
      <w:r w:rsidR="00A67942">
        <w:rPr>
          <w:rFonts w:eastAsia="Times New Roman" w:cs="Times New Roman"/>
        </w:rPr>
        <w:t>implementación aplicada</w:t>
      </w:r>
      <w:r>
        <w:rPr>
          <w:rFonts w:eastAsia="Times New Roman" w:cs="Times New Roman"/>
        </w:rPr>
        <w:t xml:space="preserve"> y como el paradigma </w:t>
      </w:r>
      <w:r w:rsidR="00A67942">
        <w:rPr>
          <w:rFonts w:eastAsia="Times New Roman" w:cs="Times New Roman"/>
        </w:rPr>
        <w:t>fue fundamental</w:t>
      </w:r>
      <w:r>
        <w:rPr>
          <w:rFonts w:eastAsia="Times New Roman" w:cs="Times New Roman"/>
        </w:rPr>
        <w:t xml:space="preserve"> en la abstracción del problema; teniendo lista la solución se encuentra un instructivo de uso del programa además de los resultados y finalizando con una conclusión que representa un análisis total de la realización del objetivo</w:t>
      </w:r>
      <w:r w:rsidR="00A67942">
        <w:rPr>
          <w:rFonts w:eastAsia="Times New Roman" w:cs="Times New Roman"/>
        </w:rPr>
        <w:t xml:space="preserve"> y una comparación con el paradigma del laboratorio anterior</w:t>
      </w:r>
      <w:r>
        <w:rPr>
          <w:rFonts w:eastAsia="Times New Roman" w:cs="Times New Roman"/>
        </w:rPr>
        <w:t>.</w:t>
      </w:r>
    </w:p>
    <w:p w14:paraId="3BFCBA1B" w14:textId="0587BD4D" w:rsidR="004139D2" w:rsidRDefault="00DD3335" w:rsidP="00CE52E6">
      <w:pPr>
        <w:spacing w:line="276" w:lineRule="auto"/>
        <w:jc w:val="both"/>
        <w:rPr>
          <w:rFonts w:eastAsia="Times New Roman" w:cs="Times New Roman"/>
        </w:rPr>
      </w:pPr>
      <w:r>
        <w:rPr>
          <w:rFonts w:eastAsia="Times New Roman" w:cs="Times New Roman"/>
        </w:rPr>
        <w:t>Como principal objetivo de este trabajo se encuentra</w:t>
      </w:r>
      <w:r w:rsidR="004139D2">
        <w:rPr>
          <w:rFonts w:eastAsia="Times New Roman" w:cs="Times New Roman"/>
        </w:rPr>
        <w:t>:</w:t>
      </w:r>
      <w:r>
        <w:rPr>
          <w:rFonts w:eastAsia="Times New Roman" w:cs="Times New Roman"/>
        </w:rPr>
        <w:t xml:space="preserve"> </w:t>
      </w:r>
    </w:p>
    <w:p w14:paraId="6F6D35DC" w14:textId="02DB98AE" w:rsidR="00A514A5" w:rsidRPr="001838CE" w:rsidRDefault="00DD3335" w:rsidP="003D1CC4">
      <w:pPr>
        <w:pStyle w:val="Prrafodelista"/>
        <w:numPr>
          <w:ilvl w:val="0"/>
          <w:numId w:val="6"/>
        </w:numPr>
        <w:spacing w:after="240" w:line="276" w:lineRule="auto"/>
        <w:ind w:left="284" w:hanging="284"/>
        <w:jc w:val="both"/>
        <w:rPr>
          <w:lang w:val="es-419"/>
        </w:rPr>
      </w:pPr>
      <w:r w:rsidRPr="004139D2">
        <w:t xml:space="preserve">Aplicar conceptos del paradigma de programación </w:t>
      </w:r>
      <w:r w:rsidR="00A67942">
        <w:t>lógico</w:t>
      </w:r>
      <w:r w:rsidRPr="004139D2">
        <w:t xml:space="preserve"> usando el lenguaje de programación </w:t>
      </w:r>
      <w:r w:rsidR="00A67942">
        <w:t xml:space="preserve">Prolog </w:t>
      </w:r>
      <w:r w:rsidRPr="004139D2">
        <w:t>en la resolución de un problema acotad</w:t>
      </w:r>
      <w:r w:rsidR="0057766F">
        <w:t>o, el cual es la realización de un programa tipo GIMP simplificado</w:t>
      </w:r>
      <w:r w:rsidRPr="004139D2">
        <w:t>.</w:t>
      </w:r>
    </w:p>
    <w:p w14:paraId="5E5DA541" w14:textId="31DC5A83" w:rsidR="002C1B7A"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2" w:name="_Toc118121224"/>
      <w:r w:rsidRPr="003D1CC4">
        <w:rPr>
          <w:rFonts w:eastAsia="Times New Roman" w:cs="Times New Roman"/>
          <w:szCs w:val="26"/>
          <w:lang w:val="es-ES"/>
        </w:rPr>
        <w:t>SOBRE EL PARADIGMA</w:t>
      </w:r>
      <w:bookmarkEnd w:id="2"/>
      <w:r w:rsidRPr="003D1CC4">
        <w:rPr>
          <w:rFonts w:eastAsia="Times New Roman" w:cs="Times New Roman"/>
          <w:szCs w:val="26"/>
          <w:lang w:val="es-ES"/>
        </w:rPr>
        <w:t xml:space="preserve"> </w:t>
      </w:r>
    </w:p>
    <w:p w14:paraId="314B9BDA" w14:textId="45B6C1CE" w:rsidR="00A67942" w:rsidRPr="00335EA0" w:rsidRDefault="00552825" w:rsidP="00552825">
      <w:pPr>
        <w:spacing w:line="276" w:lineRule="auto"/>
        <w:jc w:val="both"/>
        <w:rPr>
          <w:rFonts w:eastAsia="Times New Roman" w:cs="Times New Roman"/>
          <w:iCs/>
          <w:lang w:val="es-ES"/>
        </w:rPr>
      </w:pPr>
      <w:r>
        <w:rPr>
          <w:rFonts w:eastAsia="Times New Roman" w:cs="Times New Roman"/>
          <w:iCs/>
          <w:lang w:val="es-ES"/>
        </w:rPr>
        <w:t xml:space="preserve">El paradigma </w:t>
      </w:r>
      <w:r w:rsidR="00FF37E9">
        <w:rPr>
          <w:rFonts w:eastAsia="Times New Roman" w:cs="Times New Roman"/>
          <w:iCs/>
          <w:lang w:val="es-ES"/>
        </w:rPr>
        <w:t>lógico</w:t>
      </w:r>
      <w:r>
        <w:rPr>
          <w:rFonts w:eastAsia="Times New Roman" w:cs="Times New Roman"/>
          <w:iCs/>
          <w:lang w:val="es-ES"/>
        </w:rPr>
        <w:t xml:space="preserve"> es un tipo de programación declarativa</w:t>
      </w:r>
      <w:r w:rsidR="00FF37E9">
        <w:rPr>
          <w:rFonts w:eastAsia="Times New Roman" w:cs="Times New Roman"/>
          <w:iCs/>
          <w:lang w:val="es-ES"/>
        </w:rPr>
        <w:t>,</w:t>
      </w:r>
      <w:r w:rsidR="00297A2F">
        <w:rPr>
          <w:rFonts w:eastAsia="Times New Roman" w:cs="Times New Roman"/>
          <w:iCs/>
          <w:lang w:val="es-ES"/>
        </w:rPr>
        <w:t xml:space="preserve"> que </w:t>
      </w:r>
      <w:r w:rsidR="00297A2F" w:rsidRPr="00297A2F">
        <w:rPr>
          <w:rFonts w:eastAsia="Times New Roman" w:cs="Times New Roman"/>
          <w:iCs/>
          <w:lang w:val="es-ES"/>
        </w:rPr>
        <w:t>permite formalizar hechos del mundo real</w:t>
      </w:r>
      <w:r w:rsidR="00297A2F">
        <w:rPr>
          <w:rFonts w:eastAsia="Times New Roman" w:cs="Times New Roman"/>
          <w:iCs/>
          <w:lang w:val="es-ES"/>
        </w:rPr>
        <w:t>,</w:t>
      </w:r>
      <w:r w:rsidR="00FF37E9">
        <w:rPr>
          <w:rFonts w:eastAsia="Times New Roman" w:cs="Times New Roman"/>
          <w:iCs/>
          <w:lang w:val="es-ES"/>
        </w:rPr>
        <w:t xml:space="preserve"> derivado de los fundamentos de la teoría de la lógica proposicional, de la cual se desprenden las “Clausulas de </w:t>
      </w:r>
      <w:proofErr w:type="spellStart"/>
      <w:r w:rsidR="00FF37E9">
        <w:rPr>
          <w:rFonts w:eastAsia="Times New Roman" w:cs="Times New Roman"/>
          <w:iCs/>
          <w:lang w:val="es-ES"/>
        </w:rPr>
        <w:t>Horn</w:t>
      </w:r>
      <w:proofErr w:type="spellEnd"/>
      <w:r w:rsidR="00FF37E9">
        <w:rPr>
          <w:rFonts w:eastAsia="Times New Roman" w:cs="Times New Roman"/>
          <w:iCs/>
          <w:lang w:val="es-ES"/>
        </w:rPr>
        <w:t xml:space="preserve">”, que son predicados con una sola conclusión por clausula, además de un conjunto de premisas que derivan en la veracidad de la conclusión, </w:t>
      </w:r>
      <w:r w:rsidR="006A23CF">
        <w:rPr>
          <w:rFonts w:eastAsia="Times New Roman" w:cs="Times New Roman"/>
          <w:iCs/>
          <w:lang w:val="es-ES"/>
        </w:rPr>
        <w:t>la cual</w:t>
      </w:r>
      <w:r w:rsidR="00FF37E9">
        <w:rPr>
          <w:rFonts w:eastAsia="Times New Roman" w:cs="Times New Roman"/>
          <w:iCs/>
          <w:lang w:val="es-ES"/>
        </w:rPr>
        <w:t xml:space="preserve"> es “verdad” si todas sus premisas lo son. </w:t>
      </w:r>
      <w:r>
        <w:rPr>
          <w:rFonts w:eastAsia="Times New Roman" w:cs="Times New Roman"/>
          <w:iCs/>
          <w:lang w:val="es-ES"/>
        </w:rPr>
        <w:t xml:space="preserve"> </w:t>
      </w:r>
      <w:r w:rsidR="00FF37E9">
        <w:t xml:space="preserve">Un programa </w:t>
      </w:r>
      <w:r w:rsidR="00297A2F">
        <w:t>con este paradigma</w:t>
      </w:r>
      <w:r w:rsidR="006A23CF">
        <w:t xml:space="preserve"> se forma de diversos predicados  definidos por clausulas, que forman </w:t>
      </w:r>
      <w:r w:rsidR="00FF37E9">
        <w:t>una base de conocimiento sobre la que se hacen consultas</w:t>
      </w:r>
      <w:r w:rsidR="00297A2F">
        <w:t xml:space="preserve"> por consola, esta base se forma de</w:t>
      </w:r>
      <w:r w:rsidR="00FF37E9">
        <w:t xml:space="preserve"> hechos, que representan la información expresada como relaciones entre datos, y por reglas lógicas que permiten deducir consecuencias a partir de combinaciones entre los hechos y, en general, otras reglas</w:t>
      </w:r>
      <w:r w:rsidR="00BA1D0F">
        <w:t>. Durante la ejecución de un programa se van evaluando y combinando todas las reglas lógicas de la base de conocimiento para lograr los resultados esperados, en este caso se utiliza el mecanismo de evaluación llamado “</w:t>
      </w:r>
      <w:proofErr w:type="spellStart"/>
      <w:r w:rsidR="00BA1D0F">
        <w:t>backtracking</w:t>
      </w:r>
      <w:proofErr w:type="spellEnd"/>
      <w:r w:rsidR="00BA1D0F">
        <w:t xml:space="preserve">”, </w:t>
      </w:r>
      <w:r w:rsidR="00BA1D0F" w:rsidRPr="00BA1D0F">
        <w:rPr>
          <w:rFonts w:eastAsia="Times New Roman" w:cs="Times New Roman"/>
          <w:iCs/>
          <w:lang w:val="es-ES"/>
        </w:rPr>
        <w:t xml:space="preserve">es </w:t>
      </w:r>
      <w:r w:rsidR="00BA1D0F">
        <w:rPr>
          <w:rFonts w:eastAsia="Times New Roman" w:cs="Times New Roman"/>
          <w:iCs/>
          <w:lang w:val="es-ES"/>
        </w:rPr>
        <w:t xml:space="preserve">decir, </w:t>
      </w:r>
      <w:r w:rsidR="00BA1D0F" w:rsidRPr="00BA1D0F">
        <w:rPr>
          <w:rFonts w:eastAsia="Times New Roman" w:cs="Times New Roman"/>
          <w:iCs/>
          <w:lang w:val="es-ES"/>
        </w:rPr>
        <w:t>encontrar soluciones a problemas que tienen una solución completa, en los que el orden de los elementos no importa, y</w:t>
      </w:r>
      <w:r w:rsidR="00BA1D0F">
        <w:rPr>
          <w:rFonts w:eastAsia="Times New Roman" w:cs="Times New Roman"/>
          <w:iCs/>
          <w:lang w:val="es-ES"/>
        </w:rPr>
        <w:t xml:space="preserve"> se tienen que</w:t>
      </w:r>
      <w:r w:rsidR="00BA1D0F" w:rsidRPr="00BA1D0F">
        <w:rPr>
          <w:rFonts w:eastAsia="Times New Roman" w:cs="Times New Roman"/>
          <w:iCs/>
          <w:lang w:val="es-ES"/>
        </w:rPr>
        <w:t xml:space="preserve"> satisface</w:t>
      </w:r>
      <w:r w:rsidR="00BA1D0F">
        <w:rPr>
          <w:rFonts w:eastAsia="Times New Roman" w:cs="Times New Roman"/>
          <w:iCs/>
          <w:lang w:val="es-ES"/>
        </w:rPr>
        <w:t>r</w:t>
      </w:r>
      <w:r w:rsidR="00BA1D0F" w:rsidRPr="00BA1D0F">
        <w:rPr>
          <w:rFonts w:eastAsia="Times New Roman" w:cs="Times New Roman"/>
          <w:iCs/>
          <w:lang w:val="es-ES"/>
        </w:rPr>
        <w:t xml:space="preserve"> restricciones</w:t>
      </w:r>
      <w:r w:rsidR="00BA1D0F">
        <w:rPr>
          <w:rFonts w:eastAsia="Times New Roman" w:cs="Times New Roman"/>
          <w:iCs/>
          <w:lang w:val="es-ES"/>
        </w:rPr>
        <w:t xml:space="preserve">, </w:t>
      </w:r>
      <w:r w:rsidR="009B2C51">
        <w:rPr>
          <w:rFonts w:eastAsia="Times New Roman" w:cs="Times New Roman"/>
          <w:iCs/>
          <w:lang w:val="es-ES"/>
        </w:rPr>
        <w:t>haciendo uso de</w:t>
      </w:r>
      <w:r w:rsidR="00BA1D0F">
        <w:rPr>
          <w:rFonts w:eastAsia="Times New Roman" w:cs="Times New Roman"/>
          <w:iCs/>
          <w:lang w:val="es-ES"/>
        </w:rPr>
        <w:t xml:space="preserve"> listas y recursividad</w:t>
      </w:r>
      <w:r w:rsidR="009B2C51">
        <w:rPr>
          <w:rFonts w:eastAsia="Times New Roman" w:cs="Times New Roman"/>
          <w:iCs/>
          <w:lang w:val="es-ES"/>
        </w:rPr>
        <w:t>; en caso de que no se encuentre el resultado esperado a la consulta realizada se retorna un “false” como respuesta, lo que indica que no se ha encontrado un hecho definido que sea capaz de satisfacer esta pregunta</w:t>
      </w:r>
      <w:r w:rsidR="004063FB">
        <w:rPr>
          <w:rFonts w:eastAsia="Times New Roman" w:cs="Times New Roman"/>
          <w:iCs/>
          <w:lang w:val="es-ES"/>
        </w:rPr>
        <w:t>, enlazado a esto, también puede afectar en el resultado final la falta de uso de “ , ” (comas), al utilizar predicados de forma continua, y la falta de “ .” (punto), que indica el termino del predicado o el hecho, además del uso de mayúsculas en los argumentos de entrada y salida.</w:t>
      </w:r>
      <w:r w:rsidR="006A23CF">
        <w:rPr>
          <w:rFonts w:eastAsia="Times New Roman" w:cs="Times New Roman"/>
          <w:iCs/>
          <w:lang w:val="es-ES"/>
        </w:rPr>
        <w:t xml:space="preserve"> </w:t>
      </w:r>
    </w:p>
    <w:p w14:paraId="25EC1E93" w14:textId="1EB2EEA9" w:rsidR="0057766F"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3" w:name="_Toc118121225"/>
      <w:r w:rsidRPr="003D1CC4">
        <w:rPr>
          <w:rFonts w:eastAsia="Times New Roman" w:cs="Times New Roman"/>
          <w:szCs w:val="26"/>
          <w:lang w:val="es-ES"/>
        </w:rPr>
        <w:t>DESCRIPCION DEL PROBLEMA</w:t>
      </w:r>
      <w:bookmarkEnd w:id="3"/>
    </w:p>
    <w:p w14:paraId="64DF01EE" w14:textId="1D734060" w:rsidR="00BA1433" w:rsidRDefault="0087486E" w:rsidP="00CE52E6">
      <w:pPr>
        <w:spacing w:line="276" w:lineRule="auto"/>
        <w:jc w:val="both"/>
        <w:rPr>
          <w:rFonts w:eastAsia="Times New Roman" w:cs="Times New Roman"/>
          <w:iCs/>
          <w:lang w:val="es-ES"/>
        </w:rPr>
      </w:pPr>
      <w:r>
        <w:rPr>
          <w:rFonts w:eastAsia="Times New Roman" w:cs="Times New Roman"/>
          <w:iCs/>
          <w:lang w:val="es-ES"/>
        </w:rPr>
        <w:t xml:space="preserve">Como se </w:t>
      </w:r>
      <w:r w:rsidR="00552825">
        <w:rPr>
          <w:rFonts w:eastAsia="Times New Roman" w:cs="Times New Roman"/>
          <w:iCs/>
          <w:lang w:val="es-ES"/>
        </w:rPr>
        <w:t>mencionó</w:t>
      </w:r>
      <w:r>
        <w:rPr>
          <w:rFonts w:eastAsia="Times New Roman" w:cs="Times New Roman"/>
          <w:iCs/>
          <w:lang w:val="es-ES"/>
        </w:rPr>
        <w:t xml:space="preserve"> anteriormente, </w:t>
      </w:r>
      <w:r w:rsidR="00B201EF">
        <w:rPr>
          <w:rFonts w:eastAsia="Times New Roman" w:cs="Times New Roman"/>
          <w:iCs/>
          <w:lang w:val="es-ES"/>
        </w:rPr>
        <w:t xml:space="preserve">el </w:t>
      </w:r>
      <w:r>
        <w:rPr>
          <w:rFonts w:eastAsia="Times New Roman" w:cs="Times New Roman"/>
          <w:iCs/>
          <w:lang w:val="es-ES"/>
        </w:rPr>
        <w:t>objetivo</w:t>
      </w:r>
      <w:r w:rsidR="00480198">
        <w:rPr>
          <w:rFonts w:eastAsia="Times New Roman" w:cs="Times New Roman"/>
          <w:iCs/>
          <w:lang w:val="es-ES"/>
        </w:rPr>
        <w:t xml:space="preserve"> y problema a solucionar</w:t>
      </w:r>
      <w:r>
        <w:rPr>
          <w:rFonts w:eastAsia="Times New Roman" w:cs="Times New Roman"/>
          <w:iCs/>
          <w:lang w:val="es-ES"/>
        </w:rPr>
        <w:t xml:space="preserve"> es realizar un programa de edición de imágenes, como lo so</w:t>
      </w:r>
      <w:r w:rsidR="00A26D02">
        <w:rPr>
          <w:rFonts w:eastAsia="Times New Roman" w:cs="Times New Roman"/>
          <w:iCs/>
          <w:lang w:val="es-ES"/>
        </w:rPr>
        <w:t>n</w:t>
      </w:r>
      <w:r>
        <w:rPr>
          <w:rFonts w:eastAsia="Times New Roman" w:cs="Times New Roman"/>
          <w:iCs/>
          <w:lang w:val="es-ES"/>
        </w:rPr>
        <w:t xml:space="preserve"> GIMP y Adobe Photoshop</w:t>
      </w:r>
      <w:r w:rsidR="00480198">
        <w:rPr>
          <w:rFonts w:eastAsia="Times New Roman" w:cs="Times New Roman"/>
          <w:iCs/>
          <w:lang w:val="es-ES"/>
        </w:rPr>
        <w:t xml:space="preserve">, pero con un enfoque simplificado, este programa debe realizar diversas operaciones </w:t>
      </w:r>
      <w:r w:rsidR="00910E39">
        <w:rPr>
          <w:rFonts w:eastAsia="Times New Roman" w:cs="Times New Roman"/>
          <w:iCs/>
          <w:lang w:val="es-ES"/>
        </w:rPr>
        <w:t>en una imagen</w:t>
      </w:r>
      <w:r w:rsidR="00480198">
        <w:rPr>
          <w:rFonts w:eastAsia="Times New Roman" w:cs="Times New Roman"/>
          <w:iCs/>
          <w:lang w:val="es-ES"/>
        </w:rPr>
        <w:t xml:space="preserve"> como </w:t>
      </w:r>
      <w:r w:rsidR="00480198" w:rsidRPr="00480198">
        <w:rPr>
          <w:rFonts w:eastAsia="Times New Roman" w:cs="Times New Roman"/>
          <w:iCs/>
          <w:lang w:val="es-ES"/>
        </w:rPr>
        <w:t>rotar, inverti</w:t>
      </w:r>
      <w:r w:rsidR="00910E39">
        <w:rPr>
          <w:rFonts w:eastAsia="Times New Roman" w:cs="Times New Roman"/>
          <w:iCs/>
          <w:lang w:val="es-ES"/>
        </w:rPr>
        <w:t>r</w:t>
      </w:r>
      <w:r w:rsidR="00F80CEA">
        <w:rPr>
          <w:rFonts w:eastAsia="Times New Roman" w:cs="Times New Roman"/>
          <w:iCs/>
          <w:lang w:val="es-ES"/>
        </w:rPr>
        <w:t>, recortar</w:t>
      </w:r>
      <w:r w:rsidR="00910E39">
        <w:rPr>
          <w:rFonts w:eastAsia="Times New Roman" w:cs="Times New Roman"/>
          <w:iCs/>
          <w:lang w:val="es-ES"/>
        </w:rPr>
        <w:t xml:space="preserve">, comprimir, </w:t>
      </w:r>
      <w:r w:rsidR="00B201EF">
        <w:rPr>
          <w:rFonts w:eastAsia="Times New Roman" w:cs="Times New Roman"/>
          <w:iCs/>
          <w:lang w:val="es-ES"/>
        </w:rPr>
        <w:t xml:space="preserve">obtener un histograma </w:t>
      </w:r>
      <w:r w:rsidR="00B201EF">
        <w:rPr>
          <w:rFonts w:eastAsia="Times New Roman" w:cs="Times New Roman"/>
          <w:iCs/>
          <w:lang w:val="es-ES"/>
        </w:rPr>
        <w:lastRenderedPageBreak/>
        <w:t xml:space="preserve">de los colores </w:t>
      </w:r>
      <w:r w:rsidR="00F80CEA">
        <w:rPr>
          <w:rFonts w:eastAsia="Times New Roman" w:cs="Times New Roman"/>
          <w:iCs/>
          <w:lang w:val="es-ES"/>
        </w:rPr>
        <w:t>y cambiar color</w:t>
      </w:r>
      <w:r w:rsidR="00B201EF">
        <w:rPr>
          <w:rFonts w:eastAsia="Times New Roman" w:cs="Times New Roman"/>
          <w:iCs/>
          <w:lang w:val="es-ES"/>
        </w:rPr>
        <w:t xml:space="preserve"> de pixeles definidos</w:t>
      </w:r>
      <w:r w:rsidR="00480198" w:rsidRPr="00480198">
        <w:rPr>
          <w:rFonts w:eastAsia="Times New Roman" w:cs="Times New Roman"/>
          <w:iCs/>
          <w:lang w:val="es-ES"/>
        </w:rPr>
        <w:t>, entre otras</w:t>
      </w:r>
      <w:r w:rsidR="00480198">
        <w:rPr>
          <w:rFonts w:eastAsia="Times New Roman" w:cs="Times New Roman"/>
          <w:iCs/>
          <w:lang w:val="es-ES"/>
        </w:rPr>
        <w:t xml:space="preserve">. Este proyecto se concentrará principalmente en el manejo de imágenes del tipo “RGB-D”, es decir, </w:t>
      </w:r>
      <w:r w:rsidR="00335EA0">
        <w:rPr>
          <w:rFonts w:eastAsia="Times New Roman" w:cs="Times New Roman"/>
          <w:iCs/>
          <w:lang w:val="es-ES"/>
        </w:rPr>
        <w:t>imágenes</w:t>
      </w:r>
      <w:r w:rsidR="00480198">
        <w:rPr>
          <w:rFonts w:eastAsia="Times New Roman" w:cs="Times New Roman"/>
          <w:iCs/>
          <w:lang w:val="es-ES"/>
        </w:rPr>
        <w:t xml:space="preserve"> con colores y profundidad, las letras hacen referencia a “RED</w:t>
      </w:r>
      <w:r w:rsidR="00B201EF">
        <w:rPr>
          <w:rFonts w:eastAsia="Times New Roman" w:cs="Times New Roman"/>
          <w:iCs/>
          <w:lang w:val="es-ES"/>
        </w:rPr>
        <w:t>”,</w:t>
      </w:r>
      <w:r w:rsidR="00480198">
        <w:rPr>
          <w:rFonts w:eastAsia="Times New Roman" w:cs="Times New Roman"/>
          <w:iCs/>
          <w:lang w:val="es-ES"/>
        </w:rPr>
        <w:t xml:space="preserve"> </w:t>
      </w:r>
      <w:r w:rsidR="00B201EF">
        <w:rPr>
          <w:rFonts w:eastAsia="Times New Roman" w:cs="Times New Roman"/>
          <w:iCs/>
          <w:lang w:val="es-ES"/>
        </w:rPr>
        <w:t>“</w:t>
      </w:r>
      <w:r w:rsidR="00480198">
        <w:rPr>
          <w:rFonts w:eastAsia="Times New Roman" w:cs="Times New Roman"/>
          <w:iCs/>
          <w:lang w:val="es-ES"/>
        </w:rPr>
        <w:t>GREEN</w:t>
      </w:r>
      <w:r w:rsidR="00B201EF">
        <w:rPr>
          <w:rFonts w:eastAsia="Times New Roman" w:cs="Times New Roman"/>
          <w:iCs/>
          <w:lang w:val="es-ES"/>
        </w:rPr>
        <w:t>”,</w:t>
      </w:r>
      <w:r w:rsidR="00480198">
        <w:rPr>
          <w:rFonts w:eastAsia="Times New Roman" w:cs="Times New Roman"/>
          <w:iCs/>
          <w:lang w:val="es-ES"/>
        </w:rPr>
        <w:t xml:space="preserve"> </w:t>
      </w:r>
      <w:r w:rsidR="00B201EF">
        <w:rPr>
          <w:rFonts w:eastAsia="Times New Roman" w:cs="Times New Roman"/>
          <w:iCs/>
          <w:lang w:val="es-ES"/>
        </w:rPr>
        <w:t>“</w:t>
      </w:r>
      <w:r w:rsidR="00480198">
        <w:rPr>
          <w:rFonts w:eastAsia="Times New Roman" w:cs="Times New Roman"/>
          <w:iCs/>
          <w:lang w:val="es-ES"/>
        </w:rPr>
        <w:t>BLUE</w:t>
      </w:r>
      <w:r w:rsidR="00B201EF">
        <w:rPr>
          <w:rFonts w:eastAsia="Times New Roman" w:cs="Times New Roman"/>
          <w:iCs/>
          <w:lang w:val="es-ES"/>
        </w:rPr>
        <w:t>” y</w:t>
      </w:r>
      <w:r w:rsidR="00480198">
        <w:rPr>
          <w:rFonts w:eastAsia="Times New Roman" w:cs="Times New Roman"/>
          <w:iCs/>
          <w:lang w:val="es-ES"/>
        </w:rPr>
        <w:t xml:space="preserve"> </w:t>
      </w:r>
      <w:r w:rsidR="00B201EF">
        <w:rPr>
          <w:rFonts w:eastAsia="Times New Roman" w:cs="Times New Roman"/>
          <w:iCs/>
          <w:lang w:val="es-ES"/>
        </w:rPr>
        <w:t>“</w:t>
      </w:r>
      <w:r w:rsidR="00480198">
        <w:rPr>
          <w:rFonts w:eastAsia="Times New Roman" w:cs="Times New Roman"/>
          <w:iCs/>
          <w:lang w:val="es-ES"/>
        </w:rPr>
        <w:t>DEPTH”</w:t>
      </w:r>
      <w:r w:rsidR="00F14A1D">
        <w:rPr>
          <w:rFonts w:eastAsia="Times New Roman" w:cs="Times New Roman"/>
          <w:iCs/>
          <w:lang w:val="es-ES"/>
        </w:rPr>
        <w:t>, siendo esta ultima la que contiene la información de la profundidad en un espacio tridimensional, con los datos de estos 4 elementos</w:t>
      </w:r>
      <w:r w:rsidR="00F80CEA">
        <w:rPr>
          <w:rFonts w:eastAsia="Times New Roman" w:cs="Times New Roman"/>
          <w:iCs/>
          <w:lang w:val="es-ES"/>
        </w:rPr>
        <w:t xml:space="preserve"> más otros dos que son el alto y ancho</w:t>
      </w:r>
      <w:r w:rsidR="00F14A1D">
        <w:rPr>
          <w:rFonts w:eastAsia="Times New Roman" w:cs="Times New Roman"/>
          <w:iCs/>
          <w:lang w:val="es-ES"/>
        </w:rPr>
        <w:t xml:space="preserve"> se puede conformar una imagen completamente. </w:t>
      </w:r>
      <w:r w:rsidR="00BA1433">
        <w:rPr>
          <w:rFonts w:eastAsia="Times New Roman" w:cs="Times New Roman"/>
          <w:iCs/>
          <w:lang w:val="es-ES"/>
        </w:rPr>
        <w:t>Se tienen tres tipos de imágenes a considerar, las cuales son:</w:t>
      </w:r>
    </w:p>
    <w:p w14:paraId="4D72BC13" w14:textId="3BBE9BCA" w:rsidR="00BA1433" w:rsidRDefault="00BA1433" w:rsidP="003D1CC4">
      <w:pPr>
        <w:pStyle w:val="Prrafodelista"/>
        <w:numPr>
          <w:ilvl w:val="0"/>
          <w:numId w:val="6"/>
        </w:numPr>
        <w:spacing w:line="276" w:lineRule="auto"/>
        <w:ind w:left="284" w:hanging="284"/>
        <w:jc w:val="both"/>
        <w:rPr>
          <w:iCs/>
        </w:rPr>
      </w:pPr>
      <w:r w:rsidRPr="00DE76AC">
        <w:rPr>
          <w:b/>
          <w:bCs/>
          <w:iCs/>
        </w:rPr>
        <w:t>Bitmap-d:</w:t>
      </w:r>
      <w:r>
        <w:rPr>
          <w:iCs/>
        </w:rPr>
        <w:t xml:space="preserve"> Imágenes en blanco y negro, cuya unidad principal es el pixbit </w:t>
      </w:r>
      <w:r w:rsidR="00DE76AC">
        <w:rPr>
          <w:iCs/>
        </w:rPr>
        <w:t xml:space="preserve">compuesto por un 1 que llevado a los colores es blanco o el 0 que </w:t>
      </w:r>
      <w:r w:rsidR="00F80CEA">
        <w:rPr>
          <w:iCs/>
        </w:rPr>
        <w:t>corresponde al</w:t>
      </w:r>
      <w:r w:rsidR="00DE76AC">
        <w:rPr>
          <w:iCs/>
        </w:rPr>
        <w:t xml:space="preserve"> negro</w:t>
      </w:r>
      <w:r w:rsidR="00F80CEA">
        <w:rPr>
          <w:iCs/>
        </w:rPr>
        <w:t>.</w:t>
      </w:r>
    </w:p>
    <w:p w14:paraId="3E7E5151" w14:textId="5CC70D97" w:rsidR="00BA1433" w:rsidRPr="007E3FC7" w:rsidRDefault="00BA1433" w:rsidP="003D1CC4">
      <w:pPr>
        <w:pStyle w:val="Prrafodelista"/>
        <w:numPr>
          <w:ilvl w:val="0"/>
          <w:numId w:val="6"/>
        </w:numPr>
        <w:spacing w:line="276" w:lineRule="auto"/>
        <w:ind w:left="284" w:hanging="284"/>
        <w:jc w:val="both"/>
        <w:rPr>
          <w:b/>
          <w:bCs/>
          <w:iCs/>
        </w:rPr>
      </w:pPr>
      <w:r w:rsidRPr="00DE76AC">
        <w:rPr>
          <w:b/>
          <w:bCs/>
          <w:iCs/>
        </w:rPr>
        <w:t>Hexmap-d:</w:t>
      </w:r>
      <w:r w:rsidR="00DE76AC">
        <w:rPr>
          <w:b/>
          <w:bCs/>
          <w:iCs/>
        </w:rPr>
        <w:t xml:space="preserve"> </w:t>
      </w:r>
      <w:r w:rsidR="00D52AB8">
        <w:rPr>
          <w:iCs/>
        </w:rPr>
        <w:t>Imágenes de colores pero con representación de 6 valores hexadecimales, su unidad principal es el pixhex</w:t>
      </w:r>
      <w:r w:rsidR="00910E39">
        <w:rPr>
          <w:iCs/>
        </w:rPr>
        <w:t>, un ejemplo de representación hexadecimal es “#FF00FF” que es fucsia</w:t>
      </w:r>
      <w:r w:rsidR="007E3FC7">
        <w:rPr>
          <w:iCs/>
        </w:rPr>
        <w:t>.</w:t>
      </w:r>
    </w:p>
    <w:p w14:paraId="735AA74A" w14:textId="45979160" w:rsidR="002137C4" w:rsidRPr="002137C4" w:rsidRDefault="00BA1433" w:rsidP="003D1CC4">
      <w:pPr>
        <w:pStyle w:val="Prrafodelista"/>
        <w:numPr>
          <w:ilvl w:val="0"/>
          <w:numId w:val="6"/>
        </w:numPr>
        <w:spacing w:line="276" w:lineRule="auto"/>
        <w:ind w:left="284" w:hanging="284"/>
        <w:jc w:val="both"/>
        <w:rPr>
          <w:b/>
          <w:bCs/>
          <w:iCs/>
          <w:sz w:val="28"/>
          <w:szCs w:val="28"/>
        </w:rPr>
      </w:pPr>
      <w:r w:rsidRPr="002137C4">
        <w:rPr>
          <w:b/>
          <w:bCs/>
          <w:iCs/>
        </w:rPr>
        <w:t>Pixmap-d:</w:t>
      </w:r>
      <w:r w:rsidR="007E3FC7" w:rsidRPr="002137C4">
        <w:rPr>
          <w:b/>
          <w:bCs/>
          <w:iCs/>
        </w:rPr>
        <w:t xml:space="preserve"> </w:t>
      </w:r>
      <w:r w:rsidR="007E3FC7" w:rsidRPr="002137C4">
        <w:rPr>
          <w:iCs/>
        </w:rPr>
        <w:t xml:space="preserve">Al igual que el conjunto de pixeles anterior, el pixmap-d corresponde a una imagen con colores, pero con la diferencia de que estos se representan de la forma RGB o “Rojo”, “Verde” y “Azul” en un pixbit, unidad principal de pixmap, </w:t>
      </w:r>
      <w:r w:rsidR="00910E39">
        <w:rPr>
          <w:iCs/>
        </w:rPr>
        <w:t>un ejemplo de color escrito en RGB es el</w:t>
      </w:r>
      <w:r w:rsidR="002137C4">
        <w:rPr>
          <w:iCs/>
        </w:rPr>
        <w:t xml:space="preserve"> color fucsia </w:t>
      </w:r>
      <w:r w:rsidR="00910E39">
        <w:rPr>
          <w:iCs/>
        </w:rPr>
        <w:t>(255 0 255)</w:t>
      </w:r>
      <w:r w:rsidR="002137C4">
        <w:rPr>
          <w:iCs/>
        </w:rPr>
        <w:t>.</w:t>
      </w:r>
    </w:p>
    <w:p w14:paraId="5FB184D6" w14:textId="62B0F95F" w:rsidR="001838CE" w:rsidRDefault="00910E39" w:rsidP="00CE52E6">
      <w:pPr>
        <w:spacing w:line="276" w:lineRule="auto"/>
        <w:jc w:val="both"/>
        <w:rPr>
          <w:rFonts w:cs="Times New Roman"/>
          <w:iCs/>
        </w:rPr>
      </w:pPr>
      <w:r>
        <w:rPr>
          <w:rFonts w:cs="Times New Roman"/>
          <w:iCs/>
        </w:rPr>
        <w:t>Teniendo en consideración el ancho de la imagen más el alto</w:t>
      </w:r>
      <w:r w:rsidR="00B201EF">
        <w:rPr>
          <w:rFonts w:cs="Times New Roman"/>
          <w:iCs/>
        </w:rPr>
        <w:t>,</w:t>
      </w:r>
      <w:r>
        <w:rPr>
          <w:rFonts w:cs="Times New Roman"/>
          <w:iCs/>
        </w:rPr>
        <w:t xml:space="preserve"> y estos tres tipos de pixeles se puede trabajar completamente en la modificación de una imagen aplicando las diversas operaciones mencionadas</w:t>
      </w:r>
      <w:r w:rsidR="007C1065">
        <w:rPr>
          <w:rFonts w:cs="Times New Roman"/>
          <w:iCs/>
        </w:rPr>
        <w:t xml:space="preserve">. </w:t>
      </w:r>
    </w:p>
    <w:p w14:paraId="796DE9CD" w14:textId="1DBE1565" w:rsidR="00696435" w:rsidRPr="003D1CC4" w:rsidRDefault="001838CE" w:rsidP="003D1CC4">
      <w:pPr>
        <w:pStyle w:val="Ttulo1"/>
        <w:numPr>
          <w:ilvl w:val="0"/>
          <w:numId w:val="8"/>
        </w:numPr>
        <w:spacing w:before="0" w:line="276" w:lineRule="auto"/>
        <w:ind w:left="426" w:hanging="426"/>
        <w:jc w:val="both"/>
        <w:rPr>
          <w:rFonts w:eastAsia="Times New Roman" w:cs="Times New Roman"/>
          <w:szCs w:val="26"/>
        </w:rPr>
      </w:pPr>
      <w:bookmarkStart w:id="4" w:name="_Toc118121226"/>
      <w:r w:rsidRPr="003D1CC4">
        <w:rPr>
          <w:rFonts w:eastAsia="Times New Roman" w:cs="Times New Roman"/>
          <w:szCs w:val="26"/>
        </w:rPr>
        <w:t>ANALISIS DEL PROBLEMA</w:t>
      </w:r>
      <w:bookmarkEnd w:id="4"/>
    </w:p>
    <w:p w14:paraId="11B58F59" w14:textId="51C8C6BA" w:rsidR="00F57BC2" w:rsidRDefault="00696435" w:rsidP="002B6AC3">
      <w:pPr>
        <w:spacing w:line="276" w:lineRule="auto"/>
        <w:jc w:val="both"/>
        <w:rPr>
          <w:rFonts w:cs="Times New Roman"/>
        </w:rPr>
      </w:pPr>
      <w:r>
        <w:rPr>
          <w:rFonts w:cs="Times New Roman"/>
        </w:rPr>
        <w:t xml:space="preserve">Principalmente </w:t>
      </w:r>
      <w:r w:rsidR="00B201EF">
        <w:rPr>
          <w:rFonts w:cs="Times New Roman"/>
        </w:rPr>
        <w:t>la problemática consta</w:t>
      </w:r>
      <w:r>
        <w:rPr>
          <w:rFonts w:cs="Times New Roman"/>
        </w:rPr>
        <w:t xml:space="preserve"> de la manipulación de imágenes aplicando las mismas operaciones en todas sin importar el tipo de imagen que sea, por lo que las implementaciones deben ser universales o tener claramente diferenciadas las condiciones para aplicar la operación según el tipo de imagen, cabe recalcar que cuando se habla de “imagen” se habla de la información que contiene una</w:t>
      </w:r>
      <w:r w:rsidR="00F57BC2">
        <w:rPr>
          <w:rFonts w:cs="Times New Roman"/>
        </w:rPr>
        <w:t xml:space="preserve">, </w:t>
      </w:r>
      <w:r w:rsidR="00B201EF">
        <w:rPr>
          <w:rFonts w:cs="Times New Roman"/>
        </w:rPr>
        <w:t xml:space="preserve">es decir, </w:t>
      </w:r>
      <w:r w:rsidR="00F57BC2">
        <w:rPr>
          <w:rFonts w:cs="Times New Roman"/>
        </w:rPr>
        <w:t>alto, ancho y l</w:t>
      </w:r>
      <w:r w:rsidR="00B201EF">
        <w:rPr>
          <w:rFonts w:cs="Times New Roman"/>
        </w:rPr>
        <w:t>a lista de</w:t>
      </w:r>
      <w:r w:rsidR="00F57BC2">
        <w:rPr>
          <w:rFonts w:cs="Times New Roman"/>
        </w:rPr>
        <w:t xml:space="preserve"> pixeles, es decir una representación simplificada de una imagen, por lo mismo todas las </w:t>
      </w:r>
      <w:r w:rsidR="00B201EF">
        <w:rPr>
          <w:rFonts w:cs="Times New Roman"/>
        </w:rPr>
        <w:t>consultas de los predicados</w:t>
      </w:r>
      <w:r w:rsidR="00F57BC2">
        <w:rPr>
          <w:rFonts w:cs="Times New Roman"/>
        </w:rPr>
        <w:t xml:space="preserve"> se realizaran directamente en la consola de </w:t>
      </w:r>
      <w:r w:rsidR="00B201EF">
        <w:rPr>
          <w:rFonts w:cs="Times New Roman"/>
        </w:rPr>
        <w:t>Prolog</w:t>
      </w:r>
      <w:r w:rsidR="002B6AC3">
        <w:rPr>
          <w:rFonts w:cs="Times New Roman"/>
        </w:rPr>
        <w:t>, usando solo la biblioteca interna y sin hacer uso de variables</w:t>
      </w:r>
      <w:r w:rsidR="00F57BC2">
        <w:rPr>
          <w:rFonts w:cs="Times New Roman"/>
        </w:rPr>
        <w:t>. Antes de pensar en las intervenciones a realizar en</w:t>
      </w:r>
      <w:r w:rsidR="00B201EF">
        <w:rPr>
          <w:rFonts w:cs="Times New Roman"/>
        </w:rPr>
        <w:t xml:space="preserve"> la</w:t>
      </w:r>
      <w:r w:rsidR="00F57BC2">
        <w:rPr>
          <w:rFonts w:cs="Times New Roman"/>
        </w:rPr>
        <w:t xml:space="preserve"> fotografía, hay que conocer como es la representación</w:t>
      </w:r>
      <w:r w:rsidR="00B201EF">
        <w:rPr>
          <w:rFonts w:cs="Times New Roman"/>
        </w:rPr>
        <w:t xml:space="preserve"> dada a esta problemática, según el tipo de imagen</w:t>
      </w:r>
      <w:r w:rsidR="00F57BC2">
        <w:rPr>
          <w:rFonts w:cs="Times New Roman"/>
        </w:rPr>
        <w:t>:</w:t>
      </w:r>
    </w:p>
    <w:p w14:paraId="0A464E59" w14:textId="6F526F9D" w:rsidR="00F57BC2" w:rsidRPr="00F57BC2" w:rsidRDefault="00F57BC2" w:rsidP="003D1CC4">
      <w:pPr>
        <w:pStyle w:val="Prrafodelista"/>
        <w:numPr>
          <w:ilvl w:val="0"/>
          <w:numId w:val="6"/>
        </w:numPr>
        <w:tabs>
          <w:tab w:val="left" w:pos="284"/>
        </w:tabs>
        <w:spacing w:line="276" w:lineRule="auto"/>
        <w:ind w:left="284" w:hanging="284"/>
        <w:jc w:val="both"/>
      </w:pPr>
      <w:r>
        <w:rPr>
          <w:b/>
          <w:bCs/>
        </w:rPr>
        <w:t>Imagen:</w:t>
      </w:r>
      <w:r w:rsidR="000306B2">
        <w:rPr>
          <w:b/>
          <w:bCs/>
        </w:rPr>
        <w:t xml:space="preserve"> </w:t>
      </w:r>
      <w:r w:rsidR="000306B2">
        <w:t xml:space="preserve">Lista compuesta de </w:t>
      </w:r>
      <w:r w:rsidR="00BD3B48">
        <w:t>tres</w:t>
      </w:r>
      <w:r w:rsidR="000306B2">
        <w:t xml:space="preserve"> elementos principales, ancho y alto de la imagen, y una lista de pixeles, todo esto representado de la forma</w:t>
      </w:r>
      <w:r w:rsidR="0092492A">
        <w:t xml:space="preserve"> </w:t>
      </w:r>
      <w:r w:rsidR="000306B2" w:rsidRPr="000306B2">
        <w:t>“Width(int) Height(int) [</w:t>
      </w:r>
      <w:proofErr w:type="spellStart"/>
      <w:r w:rsidR="000306B2" w:rsidRPr="000306B2">
        <w:t>pixbit-d</w:t>
      </w:r>
      <w:r w:rsidR="00364D85">
        <w:t>|</w:t>
      </w:r>
      <w:r w:rsidR="000306B2" w:rsidRPr="000306B2">
        <w:t>pixrgb-d|pixhex-d</w:t>
      </w:r>
      <w:proofErr w:type="spellEnd"/>
      <w:r w:rsidR="000306B2" w:rsidRPr="000306B2">
        <w:t>]”</w:t>
      </w:r>
      <w:r w:rsidR="00364D85">
        <w:t>, esta construcción es posible solo si los pixeles están implementados:</w:t>
      </w:r>
    </w:p>
    <w:p w14:paraId="5C5D3D6F" w14:textId="36AEED5E" w:rsidR="00F57BC2" w:rsidRPr="00F57BC2" w:rsidRDefault="000306B2" w:rsidP="00CE52E6">
      <w:pPr>
        <w:pStyle w:val="Prrafodelista"/>
        <w:numPr>
          <w:ilvl w:val="1"/>
          <w:numId w:val="6"/>
        </w:numPr>
        <w:tabs>
          <w:tab w:val="left" w:pos="284"/>
        </w:tabs>
        <w:spacing w:line="276" w:lineRule="auto"/>
        <w:ind w:left="567" w:hanging="283"/>
        <w:jc w:val="both"/>
      </w:pPr>
      <w:r>
        <w:rPr>
          <w:b/>
          <w:bCs/>
        </w:rPr>
        <w:t>Pixbit</w:t>
      </w:r>
      <w:r w:rsidR="00F57BC2">
        <w:rPr>
          <w:b/>
          <w:bCs/>
        </w:rPr>
        <w:t>-d:</w:t>
      </w:r>
      <w:r w:rsidR="00364D85">
        <w:rPr>
          <w:b/>
          <w:bCs/>
        </w:rPr>
        <w:t xml:space="preserve"> </w:t>
      </w:r>
      <w:r w:rsidR="00364D85">
        <w:t xml:space="preserve">Lista constituida de </w:t>
      </w:r>
      <w:r w:rsidR="00BD3B48">
        <w:t>cuatro</w:t>
      </w:r>
      <w:r w:rsidR="00364D85">
        <w:t xml:space="preserve"> números enteros presentados como </w:t>
      </w:r>
      <w:r w:rsidR="00364D85" w:rsidRPr="00364D85">
        <w:t>“</w:t>
      </w:r>
      <w:r w:rsidR="004063FB">
        <w:t>X</w:t>
      </w:r>
      <w:r w:rsidR="00364D85" w:rsidRPr="00364D85">
        <w:t xml:space="preserve">(int) </w:t>
      </w:r>
      <w:r w:rsidR="004063FB">
        <w:t>Y</w:t>
      </w:r>
      <w:r w:rsidR="00364D85" w:rsidRPr="00364D85">
        <w:t>(int)</w:t>
      </w:r>
      <w:r w:rsidR="00364D85">
        <w:t xml:space="preserve"> </w:t>
      </w:r>
      <w:r w:rsidR="004063FB">
        <w:t>B</w:t>
      </w:r>
      <w:r w:rsidR="00364D85" w:rsidRPr="00364D85">
        <w:t xml:space="preserve">it([0|1]) </w:t>
      </w:r>
      <w:r w:rsidR="004063FB">
        <w:t>D</w:t>
      </w:r>
      <w:r w:rsidR="00364D85" w:rsidRPr="00364D85">
        <w:t>epth(int)”</w:t>
      </w:r>
      <w:r w:rsidR="00364D85">
        <w:t>,</w:t>
      </w:r>
      <w:r w:rsidR="00364D85" w:rsidRPr="00364D85">
        <w:t xml:space="preserve"> </w:t>
      </w:r>
      <w:r w:rsidR="00364D85">
        <w:t xml:space="preserve">lo que demostrado en un ejemplo seria </w:t>
      </w:r>
      <w:r w:rsidR="004063FB">
        <w:t>“pixbit(</w:t>
      </w:r>
      <w:r w:rsidR="00364D85">
        <w:t>0</w:t>
      </w:r>
      <w:r w:rsidR="004063FB">
        <w:t>,</w:t>
      </w:r>
      <w:r w:rsidR="00364D85">
        <w:t xml:space="preserve"> 2</w:t>
      </w:r>
      <w:r w:rsidR="004063FB">
        <w:t>,</w:t>
      </w:r>
      <w:r w:rsidR="00364D85">
        <w:t xml:space="preserve"> 1</w:t>
      </w:r>
      <w:r w:rsidR="004063FB">
        <w:t>,</w:t>
      </w:r>
      <w:r w:rsidR="00364D85">
        <w:t xml:space="preserve"> 12</w:t>
      </w:r>
      <w:r w:rsidR="004063FB">
        <w:t>,P)</w:t>
      </w:r>
      <w:r w:rsidR="00364D85">
        <w:t xml:space="preserve">, esto significa un pixel ubicado en la posición (0,2) de color blanco y de profundidad 12. </w:t>
      </w:r>
    </w:p>
    <w:p w14:paraId="5AB71CDC" w14:textId="596136D1" w:rsidR="00F57BC2" w:rsidRPr="000306B2" w:rsidRDefault="000306B2" w:rsidP="00CE52E6">
      <w:pPr>
        <w:pStyle w:val="Prrafodelista"/>
        <w:numPr>
          <w:ilvl w:val="1"/>
          <w:numId w:val="6"/>
        </w:numPr>
        <w:tabs>
          <w:tab w:val="left" w:pos="284"/>
        </w:tabs>
        <w:spacing w:line="276" w:lineRule="auto"/>
        <w:ind w:left="567" w:hanging="283"/>
        <w:jc w:val="both"/>
      </w:pPr>
      <w:r w:rsidRPr="00BD3B48">
        <w:rPr>
          <w:b/>
          <w:bCs/>
        </w:rPr>
        <w:t>Pixhex-d:</w:t>
      </w:r>
      <w:r w:rsidR="00BD3B48" w:rsidRPr="00BD3B48">
        <w:rPr>
          <w:b/>
          <w:bCs/>
        </w:rPr>
        <w:t xml:space="preserve"> </w:t>
      </w:r>
      <w:r w:rsidR="00BD3B48">
        <w:t xml:space="preserve">Lista formada por cuatro valores donde tres son enteros y el que esta ubicado en la tercera </w:t>
      </w:r>
      <w:r w:rsidR="004D181D">
        <w:t>posición</w:t>
      </w:r>
      <w:r w:rsidR="00BD3B48">
        <w:t xml:space="preserve"> corresponde a un string, la representación dada en </w:t>
      </w:r>
      <w:r w:rsidR="00B201EF">
        <w:t>Prolog</w:t>
      </w:r>
      <w:r w:rsidR="00BD3B48">
        <w:t xml:space="preserve"> es la siguiente, </w:t>
      </w:r>
      <w:r w:rsidR="00BD3B48" w:rsidRPr="00BD3B48">
        <w:t>“</w:t>
      </w:r>
      <w:r w:rsidR="004063FB">
        <w:t>X</w:t>
      </w:r>
      <w:r w:rsidR="00BD3B48" w:rsidRPr="00BD3B48">
        <w:t>(int)</w:t>
      </w:r>
      <w:r w:rsidR="00BD3B48">
        <w:t xml:space="preserve"> </w:t>
      </w:r>
      <w:r w:rsidR="004063FB">
        <w:t>Y</w:t>
      </w:r>
      <w:r w:rsidR="00BD3B48" w:rsidRPr="00BD3B48">
        <w:t xml:space="preserve">(int) </w:t>
      </w:r>
      <w:r w:rsidR="004063FB">
        <w:t>H</w:t>
      </w:r>
      <w:r w:rsidR="00BD3B48" w:rsidRPr="00BD3B48">
        <w:t xml:space="preserve">ex(String) </w:t>
      </w:r>
      <w:r w:rsidR="004063FB">
        <w:t>D</w:t>
      </w:r>
      <w:r w:rsidR="00BD3B48" w:rsidRPr="00BD3B48">
        <w:t>epth(int)”</w:t>
      </w:r>
      <w:r w:rsidR="00BD3B48">
        <w:t>,</w:t>
      </w:r>
      <w:r w:rsidR="00BD3B48" w:rsidRPr="00BD3B48">
        <w:t xml:space="preserve"> </w:t>
      </w:r>
      <w:r w:rsidR="00BD3B48">
        <w:t xml:space="preserve">un ejemplo de esto sería, </w:t>
      </w:r>
      <w:r w:rsidR="004063FB">
        <w:t>“pixhex(</w:t>
      </w:r>
      <w:r w:rsidR="00BD3B48">
        <w:t>3</w:t>
      </w:r>
      <w:r w:rsidR="004063FB">
        <w:t>,</w:t>
      </w:r>
      <w:r w:rsidR="00BD3B48">
        <w:t xml:space="preserve"> 5</w:t>
      </w:r>
      <w:r w:rsidR="004063FB">
        <w:t>,</w:t>
      </w:r>
      <w:r w:rsidR="00BD3B48">
        <w:t xml:space="preserve"> “#FFFF00”</w:t>
      </w:r>
      <w:r w:rsidR="004063FB">
        <w:t>,</w:t>
      </w:r>
      <w:r w:rsidR="00BD3B48">
        <w:t xml:space="preserve"> 34</w:t>
      </w:r>
      <w:r w:rsidR="004063FB">
        <w:t>,P)”</w:t>
      </w:r>
      <w:r w:rsidR="00BD3B48">
        <w:t>, es decir, un pixel ubicado en la posición (3,5) de color  amarillo con profundidad 34.</w:t>
      </w:r>
    </w:p>
    <w:p w14:paraId="0480E223" w14:textId="147270E7" w:rsidR="00CE52E6" w:rsidRDefault="000306B2" w:rsidP="00CE52E6">
      <w:pPr>
        <w:pStyle w:val="Prrafodelista"/>
        <w:numPr>
          <w:ilvl w:val="1"/>
          <w:numId w:val="6"/>
        </w:numPr>
        <w:tabs>
          <w:tab w:val="left" w:pos="284"/>
        </w:tabs>
        <w:spacing w:line="276" w:lineRule="auto"/>
        <w:ind w:left="567" w:hanging="283"/>
        <w:jc w:val="both"/>
      </w:pPr>
      <w:r>
        <w:rPr>
          <w:b/>
          <w:bCs/>
        </w:rPr>
        <w:t>Pixrgb-d:</w:t>
      </w:r>
      <w:r w:rsidR="00BD3B48">
        <w:rPr>
          <w:b/>
          <w:bCs/>
        </w:rPr>
        <w:t xml:space="preserve"> </w:t>
      </w:r>
      <w:r w:rsidR="00BD3B48">
        <w:t>Construido en Scheme como una lista de seis elementos enteros</w:t>
      </w:r>
      <w:r w:rsidR="00CE52E6">
        <w:t>,</w:t>
      </w:r>
      <w:r w:rsidR="00BD3B48">
        <w:t xml:space="preserve"> mostrado como </w:t>
      </w:r>
      <w:r w:rsidR="004063FB">
        <w:t>“X</w:t>
      </w:r>
      <w:r w:rsidR="00BD3B48" w:rsidRPr="00BD3B48">
        <w:t xml:space="preserve">(int) </w:t>
      </w:r>
      <w:r w:rsidR="004063FB">
        <w:t>Y</w:t>
      </w:r>
      <w:r w:rsidR="00BD3B48" w:rsidRPr="00BD3B48">
        <w:t xml:space="preserve">(int) R(C) G(C) B(C) </w:t>
      </w:r>
      <w:r w:rsidR="004063FB">
        <w:t>D</w:t>
      </w:r>
      <w:r w:rsidR="00BD3B48" w:rsidRPr="00BD3B48">
        <w:t>epth(int)”</w:t>
      </w:r>
      <w:r w:rsidR="00BD3B48">
        <w:t xml:space="preserve">, donde los elementos ubicados en la posición tres, cuatro y cinco corresponden a los colores </w:t>
      </w:r>
      <w:r w:rsidR="00CE52E6">
        <w:t>rojo, verde y azul respectivamente</w:t>
      </w:r>
      <w:r w:rsidR="00BD3B48">
        <w:t xml:space="preserve"> </w:t>
      </w:r>
      <w:r w:rsidR="00CE52E6">
        <w:t>y la “C” que los acompaña significa el intervalo numérico que puede tomar este valor, que va desde 0 a 255, como ejemplo se tiene ‘</w:t>
      </w:r>
      <w:r w:rsidR="004063FB">
        <w:t>pixrgb</w:t>
      </w:r>
      <w:r w:rsidR="00CE52E6">
        <w:t>(3</w:t>
      </w:r>
      <w:r w:rsidR="004063FB">
        <w:t>,</w:t>
      </w:r>
      <w:r w:rsidR="00CE52E6">
        <w:t xml:space="preserve"> 6</w:t>
      </w:r>
      <w:r w:rsidR="004063FB">
        <w:t>,</w:t>
      </w:r>
      <w:r w:rsidR="00CE52E6">
        <w:t xml:space="preserve"> 255</w:t>
      </w:r>
      <w:r w:rsidR="004063FB">
        <w:t>,</w:t>
      </w:r>
      <w:r w:rsidR="00CE52E6">
        <w:t xml:space="preserve"> 0</w:t>
      </w:r>
      <w:r w:rsidR="004063FB">
        <w:t>,</w:t>
      </w:r>
      <w:r w:rsidR="00CE52E6">
        <w:t xml:space="preserve"> 255 </w:t>
      </w:r>
      <w:r w:rsidR="004063FB">
        <w:t>,</w:t>
      </w:r>
      <w:r w:rsidR="00CE52E6">
        <w:t>65</w:t>
      </w:r>
      <w:r w:rsidR="004063FB">
        <w:t>, P</w:t>
      </w:r>
      <w:r w:rsidR="00CE52E6">
        <w:t>)</w:t>
      </w:r>
      <w:r w:rsidR="004063FB">
        <w:t>”</w:t>
      </w:r>
      <w:r w:rsidR="00CE52E6">
        <w:t>, un pixbit de posición (3,6) de color fucsia y profundidad 65.</w:t>
      </w:r>
    </w:p>
    <w:p w14:paraId="7CD03349" w14:textId="17819EB4" w:rsidR="002B6AC3" w:rsidRDefault="0092492A" w:rsidP="00DD11B1">
      <w:pPr>
        <w:spacing w:after="0" w:line="276" w:lineRule="auto"/>
        <w:jc w:val="both"/>
        <w:rPr>
          <w:rFonts w:cs="Times New Roman"/>
        </w:rPr>
      </w:pPr>
      <w:r>
        <w:rPr>
          <w:rFonts w:cs="Times New Roman"/>
        </w:rPr>
        <w:t xml:space="preserve">Con esto claro, se puede proceder con las operaciones </w:t>
      </w:r>
      <w:r w:rsidR="00A3122B">
        <w:rPr>
          <w:rFonts w:cs="Times New Roman"/>
        </w:rPr>
        <w:t xml:space="preserve">y la realización de los TDA </w:t>
      </w:r>
      <w:r>
        <w:rPr>
          <w:rFonts w:cs="Times New Roman"/>
        </w:rPr>
        <w:t xml:space="preserve">que se deben realizar para cumplir a cabalidad con el laboratorio: </w:t>
      </w:r>
    </w:p>
    <w:p w14:paraId="4FD8AC19" w14:textId="18BF154F" w:rsidR="009A2835" w:rsidRPr="009A2835" w:rsidRDefault="009A2835" w:rsidP="009A2835">
      <w:pPr>
        <w:pStyle w:val="Prrafodelista"/>
        <w:numPr>
          <w:ilvl w:val="0"/>
          <w:numId w:val="6"/>
        </w:numPr>
        <w:spacing w:line="276" w:lineRule="auto"/>
        <w:ind w:left="284" w:hanging="284"/>
        <w:jc w:val="both"/>
      </w:pPr>
      <w:r w:rsidRPr="009A2835">
        <w:t>Image</w:t>
      </w:r>
      <w:r>
        <w:t>: Constructor de la imagen, con ancho, alto y lista de pixeles.</w:t>
      </w:r>
    </w:p>
    <w:p w14:paraId="464F149F" w14:textId="34ECA63A" w:rsidR="009A2835" w:rsidRPr="009A2835" w:rsidRDefault="009A2835" w:rsidP="009A2835">
      <w:pPr>
        <w:pStyle w:val="Prrafodelista"/>
        <w:numPr>
          <w:ilvl w:val="0"/>
          <w:numId w:val="6"/>
        </w:numPr>
        <w:spacing w:line="276" w:lineRule="auto"/>
        <w:ind w:left="284" w:hanging="284"/>
        <w:jc w:val="both"/>
      </w:pPr>
      <w:r w:rsidRPr="009A2835">
        <w:t>imageIsBitmap</w:t>
      </w:r>
      <w:r>
        <w:t xml:space="preserve">: </w:t>
      </w:r>
      <w:r w:rsidR="004063FB">
        <w:t xml:space="preserve">Predicado </w:t>
      </w:r>
      <w:r>
        <w:t>que ve si una imagen es bitmap-d.</w:t>
      </w:r>
    </w:p>
    <w:p w14:paraId="62D6F3EC" w14:textId="69F0F29E" w:rsidR="009A2835" w:rsidRPr="009A2835" w:rsidRDefault="009A2835" w:rsidP="009A2835">
      <w:pPr>
        <w:pStyle w:val="Prrafodelista"/>
        <w:numPr>
          <w:ilvl w:val="0"/>
          <w:numId w:val="6"/>
        </w:numPr>
        <w:spacing w:line="276" w:lineRule="auto"/>
        <w:ind w:left="284" w:hanging="284"/>
        <w:jc w:val="both"/>
      </w:pPr>
      <w:r w:rsidRPr="009A2835">
        <w:lastRenderedPageBreak/>
        <w:t>imageIsHexmap</w:t>
      </w:r>
      <w:r>
        <w:t>:</w:t>
      </w:r>
      <w:r w:rsidRPr="00A97D94">
        <w:t xml:space="preserve"> </w:t>
      </w:r>
      <w:r w:rsidR="004063FB">
        <w:t>Predicado</w:t>
      </w:r>
      <w:r w:rsidRPr="00A97D94">
        <w:t xml:space="preserve"> que ve si una imagen es</w:t>
      </w:r>
      <w:r>
        <w:t xml:space="preserve"> hexmap-d.</w:t>
      </w:r>
    </w:p>
    <w:p w14:paraId="6B588E9B" w14:textId="1BF364D4" w:rsidR="009A2835" w:rsidRPr="009A2835" w:rsidRDefault="009A2835" w:rsidP="009A2835">
      <w:pPr>
        <w:pStyle w:val="Prrafodelista"/>
        <w:numPr>
          <w:ilvl w:val="0"/>
          <w:numId w:val="6"/>
        </w:numPr>
        <w:spacing w:line="276" w:lineRule="auto"/>
        <w:ind w:left="284" w:hanging="284"/>
        <w:jc w:val="both"/>
      </w:pPr>
      <w:r w:rsidRPr="009A2835">
        <w:t>imageIsPixmap</w:t>
      </w:r>
      <w:r>
        <w:t>:</w:t>
      </w:r>
      <w:r w:rsidRPr="00A97D94">
        <w:t xml:space="preserve"> </w:t>
      </w:r>
      <w:r w:rsidR="004063FB">
        <w:t>Predicado</w:t>
      </w:r>
      <w:r w:rsidRPr="00A97D94">
        <w:t xml:space="preserve"> que ve si una imagen es</w:t>
      </w:r>
      <w:r>
        <w:t xml:space="preserve"> pixmap-d.</w:t>
      </w:r>
    </w:p>
    <w:p w14:paraId="3F63C366" w14:textId="686AECA1" w:rsidR="009A2835" w:rsidRPr="009A2835" w:rsidRDefault="009A2835" w:rsidP="009A2835">
      <w:pPr>
        <w:pStyle w:val="Prrafodelista"/>
        <w:numPr>
          <w:ilvl w:val="0"/>
          <w:numId w:val="6"/>
        </w:numPr>
        <w:spacing w:line="276" w:lineRule="auto"/>
        <w:ind w:left="284" w:hanging="284"/>
        <w:jc w:val="both"/>
      </w:pPr>
      <w:r w:rsidRPr="009A2835">
        <w:t>imageIsCompressed</w:t>
      </w:r>
      <w:r>
        <w:t>:</w:t>
      </w:r>
      <w:r w:rsidRPr="00A97D94">
        <w:t xml:space="preserve"> </w:t>
      </w:r>
      <w:r w:rsidR="004063FB">
        <w:t>Predicado</w:t>
      </w:r>
      <w:r w:rsidR="004063FB" w:rsidRPr="00A97D94">
        <w:t xml:space="preserve"> </w:t>
      </w:r>
      <w:r w:rsidRPr="00A97D94">
        <w:t>que ve si una imagen es</w:t>
      </w:r>
      <w:r>
        <w:t>ta comprimida.</w:t>
      </w:r>
    </w:p>
    <w:p w14:paraId="714BF9E4" w14:textId="5B4924F6" w:rsidR="009A2835" w:rsidRPr="009A2835" w:rsidRDefault="009A2835" w:rsidP="009A2835">
      <w:pPr>
        <w:pStyle w:val="Prrafodelista"/>
        <w:numPr>
          <w:ilvl w:val="0"/>
          <w:numId w:val="6"/>
        </w:numPr>
        <w:spacing w:line="276" w:lineRule="auto"/>
        <w:ind w:left="284" w:hanging="284"/>
        <w:jc w:val="both"/>
      </w:pPr>
      <w:r w:rsidRPr="009A2835">
        <w:t>imageFlipH</w:t>
      </w:r>
      <w:r>
        <w:t>: Permite invertir la imagen horizontalmente.</w:t>
      </w:r>
    </w:p>
    <w:p w14:paraId="0ABE97DE" w14:textId="76D03F6E" w:rsidR="009A2835" w:rsidRPr="009A2835" w:rsidRDefault="009A2835" w:rsidP="009A2835">
      <w:pPr>
        <w:pStyle w:val="Prrafodelista"/>
        <w:numPr>
          <w:ilvl w:val="0"/>
          <w:numId w:val="6"/>
        </w:numPr>
        <w:spacing w:line="276" w:lineRule="auto"/>
        <w:ind w:left="284" w:hanging="284"/>
        <w:jc w:val="both"/>
      </w:pPr>
      <w:r w:rsidRPr="009A2835">
        <w:t>imageFlipV</w:t>
      </w:r>
      <w:r>
        <w:t>: Permite invertir la imagen verticalmente.</w:t>
      </w:r>
    </w:p>
    <w:p w14:paraId="4CD4D2D3" w14:textId="53D17DF3" w:rsidR="009A2835" w:rsidRPr="009A2835" w:rsidRDefault="009A2835" w:rsidP="009A2835">
      <w:pPr>
        <w:pStyle w:val="Prrafodelista"/>
        <w:numPr>
          <w:ilvl w:val="0"/>
          <w:numId w:val="6"/>
        </w:numPr>
        <w:spacing w:line="276" w:lineRule="auto"/>
        <w:ind w:left="284" w:hanging="284"/>
        <w:jc w:val="both"/>
      </w:pPr>
      <w:r w:rsidRPr="009A2835">
        <w:t>imageCrop:</w:t>
      </w:r>
      <w:r>
        <w:t xml:space="preserve"> Corta la imagen en un cuadrante definido.</w:t>
      </w:r>
    </w:p>
    <w:p w14:paraId="1BA8C4D1" w14:textId="57C5D189" w:rsidR="009A2835" w:rsidRPr="009A2835" w:rsidRDefault="009A2835" w:rsidP="009A2835">
      <w:pPr>
        <w:pStyle w:val="Prrafodelista"/>
        <w:numPr>
          <w:ilvl w:val="0"/>
          <w:numId w:val="6"/>
        </w:numPr>
        <w:ind w:left="284" w:hanging="284"/>
        <w:jc w:val="both"/>
        <w:rPr>
          <w:rFonts w:eastAsiaTheme="minorHAnsi"/>
        </w:rPr>
      </w:pPr>
      <w:r w:rsidRPr="009A2835">
        <w:t>imageRGBToHex</w:t>
      </w:r>
      <w:r>
        <w:t>: Transformar la imagen desde una Pixmap a una Hexmap.</w:t>
      </w:r>
    </w:p>
    <w:p w14:paraId="34934970" w14:textId="4FF220B6" w:rsidR="009A2835" w:rsidRPr="009A2835" w:rsidRDefault="009A2835" w:rsidP="009A2835">
      <w:pPr>
        <w:pStyle w:val="Prrafodelista"/>
        <w:numPr>
          <w:ilvl w:val="0"/>
          <w:numId w:val="6"/>
        </w:numPr>
        <w:spacing w:line="276" w:lineRule="auto"/>
        <w:ind w:left="284" w:hanging="284"/>
        <w:jc w:val="both"/>
      </w:pPr>
      <w:r w:rsidRPr="009A2835">
        <w:t>imageToHistogram</w:t>
      </w:r>
      <w:r>
        <w:t>: Analiza la cantidad de veces que se repite cada color en la imagen.</w:t>
      </w:r>
    </w:p>
    <w:p w14:paraId="11751A6B" w14:textId="326DD4BE" w:rsidR="009A2835" w:rsidRPr="009A2835" w:rsidRDefault="009A2835" w:rsidP="009A2835">
      <w:pPr>
        <w:pStyle w:val="Prrafodelista"/>
        <w:numPr>
          <w:ilvl w:val="0"/>
          <w:numId w:val="6"/>
        </w:numPr>
        <w:ind w:left="284" w:hanging="284"/>
        <w:jc w:val="both"/>
        <w:rPr>
          <w:rFonts w:eastAsiaTheme="minorHAnsi"/>
        </w:rPr>
      </w:pPr>
      <w:r w:rsidRPr="009A2835">
        <w:t>imageRotate90</w:t>
      </w:r>
      <w:r>
        <w:t>: Rota la imagen 90° a la derecha.</w:t>
      </w:r>
    </w:p>
    <w:p w14:paraId="54832E59" w14:textId="72C648DB" w:rsidR="009A2835" w:rsidRPr="009A2835" w:rsidRDefault="009A2835" w:rsidP="009A2835">
      <w:pPr>
        <w:pStyle w:val="Prrafodelista"/>
        <w:numPr>
          <w:ilvl w:val="0"/>
          <w:numId w:val="6"/>
        </w:numPr>
        <w:spacing w:line="276" w:lineRule="auto"/>
        <w:ind w:left="284" w:hanging="284"/>
        <w:jc w:val="both"/>
      </w:pPr>
      <w:r w:rsidRPr="009A2835">
        <w:t>imageCompress</w:t>
      </w:r>
      <w:r>
        <w:t>: Comprime la imagen eliminando los pixeles que tienen el color más frecuente.</w:t>
      </w:r>
    </w:p>
    <w:p w14:paraId="4795DE01" w14:textId="24910DB9" w:rsidR="009A2835" w:rsidRPr="009A2835" w:rsidRDefault="009A2835" w:rsidP="009A2835">
      <w:pPr>
        <w:pStyle w:val="Prrafodelista"/>
        <w:numPr>
          <w:ilvl w:val="0"/>
          <w:numId w:val="6"/>
        </w:numPr>
        <w:spacing w:line="276" w:lineRule="auto"/>
        <w:ind w:left="284" w:hanging="284"/>
        <w:jc w:val="both"/>
      </w:pPr>
      <w:r w:rsidRPr="009A2835">
        <w:t>imageChangePixel</w:t>
      </w:r>
      <w:r>
        <w:t>: Predicado que permite cambiar un pixel de la imagen a elección.</w:t>
      </w:r>
    </w:p>
    <w:p w14:paraId="5B72A5C0" w14:textId="5BE30669" w:rsidR="009A2835" w:rsidRPr="009A2835" w:rsidRDefault="009A2835" w:rsidP="009A2835">
      <w:pPr>
        <w:pStyle w:val="Prrafodelista"/>
        <w:numPr>
          <w:ilvl w:val="0"/>
          <w:numId w:val="6"/>
        </w:numPr>
        <w:ind w:left="284" w:hanging="284"/>
        <w:jc w:val="both"/>
        <w:rPr>
          <w:rFonts w:eastAsiaTheme="minorHAnsi"/>
        </w:rPr>
      </w:pPr>
      <w:r w:rsidRPr="009A2835">
        <w:t>imageInvertColorRGB</w:t>
      </w:r>
      <w:r>
        <w:t>: Cambia el color de la imagen RGB por el color simétricamente opuesto de este.</w:t>
      </w:r>
    </w:p>
    <w:p w14:paraId="584DAB56" w14:textId="6FF58E79" w:rsidR="009A2835" w:rsidRPr="009A2835" w:rsidRDefault="009A2835" w:rsidP="009A2835">
      <w:pPr>
        <w:pStyle w:val="Prrafodelista"/>
        <w:numPr>
          <w:ilvl w:val="0"/>
          <w:numId w:val="6"/>
        </w:numPr>
        <w:spacing w:line="276" w:lineRule="auto"/>
        <w:ind w:left="284" w:hanging="284"/>
        <w:jc w:val="both"/>
      </w:pPr>
      <w:r w:rsidRPr="009A2835">
        <w:t>imageToSstring</w:t>
      </w:r>
      <w:r>
        <w:t>: Transforma una imagen a una representación tipo string.</w:t>
      </w:r>
    </w:p>
    <w:p w14:paraId="36B2F45C" w14:textId="3F96E19B" w:rsidR="009A2835" w:rsidRPr="009A2835" w:rsidRDefault="009A2835" w:rsidP="009A2835">
      <w:pPr>
        <w:pStyle w:val="Prrafodelista"/>
        <w:numPr>
          <w:ilvl w:val="0"/>
          <w:numId w:val="6"/>
        </w:numPr>
        <w:spacing w:line="276" w:lineRule="auto"/>
        <w:ind w:left="284" w:hanging="284"/>
        <w:jc w:val="both"/>
      </w:pPr>
      <w:r w:rsidRPr="009A2835">
        <w:t>imageDepthLayers</w:t>
      </w:r>
      <w:r>
        <w:t>: Permite la separación de capas de profundidad, dando de resultado una lista de imágenes de diversas profundidades cuyas imágenes se sustituyen los pixeles de otro nivel por color blanco.</w:t>
      </w:r>
    </w:p>
    <w:p w14:paraId="08D58D0A" w14:textId="77777777" w:rsidR="009A2835" w:rsidRPr="00A3122B" w:rsidRDefault="009A2835" w:rsidP="009A2835">
      <w:pPr>
        <w:pStyle w:val="Prrafodelista"/>
        <w:numPr>
          <w:ilvl w:val="0"/>
          <w:numId w:val="6"/>
        </w:numPr>
        <w:spacing w:after="240"/>
        <w:ind w:left="284" w:hanging="284"/>
        <w:jc w:val="both"/>
        <w:rPr>
          <w:rFonts w:eastAsiaTheme="minorHAnsi"/>
        </w:rPr>
      </w:pPr>
      <w:r w:rsidRPr="009A2835">
        <w:t>imageDecompress</w:t>
      </w:r>
      <w:r>
        <w:t>: Descomprime una imagen comprimida.</w:t>
      </w:r>
    </w:p>
    <w:p w14:paraId="62B21F61" w14:textId="03905D0D" w:rsidR="009A2835" w:rsidRPr="009A2835" w:rsidRDefault="009A2835" w:rsidP="009A2835">
      <w:pPr>
        <w:pStyle w:val="Prrafodelista"/>
        <w:spacing w:line="276" w:lineRule="auto"/>
        <w:ind w:left="284"/>
        <w:jc w:val="both"/>
      </w:pPr>
    </w:p>
    <w:p w14:paraId="0B609069" w14:textId="2214A815"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5" w:name="_Toc118121227"/>
      <w:r w:rsidRPr="003D1CC4">
        <w:rPr>
          <w:rFonts w:eastAsia="Times New Roman" w:cs="Times New Roman"/>
          <w:szCs w:val="26"/>
          <w:lang w:val="es-ES"/>
        </w:rPr>
        <w:t>DISEÑO DE LA SOLUCIÓN</w:t>
      </w:r>
      <w:bookmarkEnd w:id="5"/>
    </w:p>
    <w:p w14:paraId="0D80F304" w14:textId="055FECAF" w:rsidR="009B4D6F" w:rsidRPr="009B4D6F" w:rsidRDefault="007B2776" w:rsidP="007B2776">
      <w:pPr>
        <w:pStyle w:val="Ttulo2"/>
        <w:spacing w:before="0" w:beforeAutospacing="0" w:after="0" w:afterAutospacing="0"/>
      </w:pPr>
      <w:bookmarkStart w:id="6" w:name="_Toc118121228"/>
      <w:r>
        <w:t>5.1 CREACION DE LOS TDA.</w:t>
      </w:r>
      <w:bookmarkEnd w:id="6"/>
    </w:p>
    <w:p w14:paraId="20361A4E" w14:textId="4F88C208" w:rsidR="00AC3CC7" w:rsidRDefault="00A3122B" w:rsidP="00233DA1">
      <w:pPr>
        <w:spacing w:after="0" w:line="276" w:lineRule="auto"/>
        <w:jc w:val="both"/>
        <w:rPr>
          <w:rFonts w:eastAsia="Times New Roman" w:cs="Times New Roman"/>
          <w:iCs/>
          <w:lang w:val="es-ES"/>
        </w:rPr>
      </w:pPr>
      <w:r>
        <w:rPr>
          <w:rFonts w:eastAsia="Times New Roman" w:cs="Times New Roman"/>
          <w:iCs/>
          <w:lang w:val="es-ES"/>
        </w:rPr>
        <w:t xml:space="preserve">Comenzando con el proceso de la solución </w:t>
      </w:r>
      <w:r w:rsidR="00626D2D">
        <w:rPr>
          <w:rFonts w:eastAsia="Times New Roman" w:cs="Times New Roman"/>
          <w:iCs/>
          <w:lang w:val="es-ES"/>
        </w:rPr>
        <w:t>lo primero que se debe realizar</w:t>
      </w:r>
      <w:r w:rsidR="004063FB">
        <w:rPr>
          <w:rFonts w:eastAsia="Times New Roman" w:cs="Times New Roman"/>
          <w:iCs/>
          <w:lang w:val="es-ES"/>
        </w:rPr>
        <w:t>,</w:t>
      </w:r>
      <w:r w:rsidR="00626D2D">
        <w:rPr>
          <w:rFonts w:eastAsia="Times New Roman" w:cs="Times New Roman"/>
          <w:iCs/>
          <w:lang w:val="es-ES"/>
        </w:rPr>
        <w:t xml:space="preserve"> es la creación de los Tipos de Datos Abstractos</w:t>
      </w:r>
      <w:r w:rsidR="004063FB">
        <w:rPr>
          <w:rFonts w:eastAsia="Times New Roman" w:cs="Times New Roman"/>
          <w:iCs/>
          <w:lang w:val="es-ES"/>
        </w:rPr>
        <w:t xml:space="preserve"> a</w:t>
      </w:r>
      <w:r w:rsidR="00626D2D">
        <w:rPr>
          <w:rFonts w:eastAsia="Times New Roman" w:cs="Times New Roman"/>
          <w:iCs/>
          <w:lang w:val="es-ES"/>
        </w:rPr>
        <w:t xml:space="preserve"> utilizar</w:t>
      </w:r>
      <w:r w:rsidR="00322442">
        <w:rPr>
          <w:rFonts w:eastAsia="Times New Roman" w:cs="Times New Roman"/>
          <w:iCs/>
          <w:lang w:val="es-ES"/>
        </w:rPr>
        <w:t xml:space="preserve"> para las operaciones solicitadas</w:t>
      </w:r>
      <w:r w:rsidR="00626D2D">
        <w:rPr>
          <w:rFonts w:eastAsia="Times New Roman" w:cs="Times New Roman"/>
          <w:iCs/>
          <w:lang w:val="es-ES"/>
        </w:rPr>
        <w:t xml:space="preserve">, cuya estructura es la siguiente, </w:t>
      </w:r>
      <w:r w:rsidR="00626D2D" w:rsidRPr="00626D2D">
        <w:rPr>
          <w:rFonts w:eastAsia="Times New Roman" w:cs="Times New Roman"/>
          <w:iCs/>
          <w:lang w:val="es-ES"/>
        </w:rPr>
        <w:t>Representación, Constructores, Funciones de</w:t>
      </w:r>
      <w:r w:rsidR="00626D2D">
        <w:rPr>
          <w:rFonts w:eastAsia="Times New Roman" w:cs="Times New Roman"/>
          <w:iCs/>
          <w:lang w:val="es-ES"/>
        </w:rPr>
        <w:t xml:space="preserve"> </w:t>
      </w:r>
      <w:r w:rsidR="00626D2D" w:rsidRPr="00626D2D">
        <w:rPr>
          <w:rFonts w:eastAsia="Times New Roman" w:cs="Times New Roman"/>
          <w:iCs/>
          <w:lang w:val="es-ES"/>
        </w:rPr>
        <w:t>Pertenencia, Selectores, Modificadores y otras funciones asociadas al TDA</w:t>
      </w:r>
      <w:r w:rsidR="00386ACA">
        <w:rPr>
          <w:rFonts w:eastAsia="Times New Roman" w:cs="Times New Roman"/>
          <w:iCs/>
          <w:lang w:val="es-ES"/>
        </w:rPr>
        <w:t>.</w:t>
      </w:r>
    </w:p>
    <w:p w14:paraId="575185C9" w14:textId="5BD89247" w:rsidR="009548BD" w:rsidRPr="007B2776" w:rsidRDefault="000103DD" w:rsidP="007B2776">
      <w:pPr>
        <w:pStyle w:val="Ttulo3"/>
      </w:pPr>
      <w:bookmarkStart w:id="7" w:name="_Toc118121229"/>
      <w:r w:rsidRPr="007B2776">
        <w:t xml:space="preserve">5.1.1 </w:t>
      </w:r>
      <w:r w:rsidR="00AC3CC7" w:rsidRPr="007B2776">
        <w:t>TDA IMAGE</w:t>
      </w:r>
      <w:bookmarkEnd w:id="7"/>
    </w:p>
    <w:p w14:paraId="1E5E1228" w14:textId="0C5F9F79" w:rsidR="00F92739" w:rsidRPr="00B96FDC" w:rsidRDefault="00F92739" w:rsidP="00E912D1">
      <w:pPr>
        <w:spacing w:after="0" w:line="276" w:lineRule="auto"/>
        <w:jc w:val="both"/>
        <w:rPr>
          <w:rFonts w:cs="Times New Roman"/>
        </w:rPr>
      </w:pPr>
      <w:r w:rsidRPr="00B96FDC">
        <w:rPr>
          <w:rFonts w:cs="Times New Roman"/>
        </w:rPr>
        <w:t>TDA fundamental del laboratorio</w:t>
      </w:r>
      <w:r w:rsidR="00B96FDC" w:rsidRPr="00B96FDC">
        <w:rPr>
          <w:rFonts w:cs="Times New Roman"/>
        </w:rPr>
        <w:t xml:space="preserve">, </w:t>
      </w:r>
      <w:r w:rsidRPr="00B96FDC">
        <w:rPr>
          <w:rFonts w:cs="Times New Roman"/>
        </w:rPr>
        <w:t xml:space="preserve">pues </w:t>
      </w:r>
      <w:r w:rsidR="004063FB">
        <w:rPr>
          <w:rFonts w:cs="Times New Roman"/>
        </w:rPr>
        <w:t>todas las</w:t>
      </w:r>
      <w:r w:rsidRPr="00B96FDC">
        <w:rPr>
          <w:rFonts w:cs="Times New Roman"/>
        </w:rPr>
        <w:t xml:space="preserve"> operaciones son aplicadas en las imágenes de esta implementación.</w:t>
      </w:r>
      <w:r w:rsidR="00B96FDC" w:rsidRPr="00B96FDC">
        <w:rPr>
          <w:rFonts w:cs="Times New Roman"/>
        </w:rPr>
        <w:t xml:space="preserve"> </w:t>
      </w:r>
      <w:r w:rsidRPr="00B96FDC">
        <w:rPr>
          <w:rFonts w:cs="Times New Roman"/>
        </w:rPr>
        <w:t xml:space="preserve">Su representación </w:t>
      </w:r>
      <w:r w:rsidR="00C068E1">
        <w:rPr>
          <w:rFonts w:cs="Times New Roman"/>
        </w:rPr>
        <w:t xml:space="preserve">es </w:t>
      </w:r>
      <w:r w:rsidR="003F06CD" w:rsidRPr="00B96FDC">
        <w:rPr>
          <w:rFonts w:cs="Times New Roman"/>
        </w:rPr>
        <w:t xml:space="preserve">una lista </w:t>
      </w:r>
      <w:r w:rsidR="00B96FDC">
        <w:rPr>
          <w:rFonts w:cs="Times New Roman"/>
        </w:rPr>
        <w:t>formada por ancho y alto</w:t>
      </w:r>
      <w:r w:rsidR="003F06CD" w:rsidRPr="00B96FDC">
        <w:rPr>
          <w:rFonts w:cs="Times New Roman"/>
        </w:rPr>
        <w:t xml:space="preserve"> y otra lista de pixeles, lo que reproduc</w:t>
      </w:r>
      <w:r w:rsidR="00C068E1">
        <w:rPr>
          <w:rFonts w:cs="Times New Roman"/>
        </w:rPr>
        <w:t xml:space="preserve">e </w:t>
      </w:r>
      <w:r w:rsidR="003F06CD" w:rsidRPr="00B96FDC">
        <w:rPr>
          <w:rFonts w:cs="Times New Roman"/>
        </w:rPr>
        <w:t>una imagen</w:t>
      </w:r>
      <w:r w:rsidR="00B96FDC" w:rsidRPr="00B96FDC">
        <w:rPr>
          <w:rFonts w:cs="Times New Roman"/>
        </w:rPr>
        <w:t>;</w:t>
      </w:r>
      <w:r w:rsidR="00B96FDC">
        <w:rPr>
          <w:rFonts w:cs="Times New Roman"/>
        </w:rPr>
        <w:t xml:space="preserve"> e</w:t>
      </w:r>
      <w:r w:rsidR="00B96FDC" w:rsidRPr="00B96FDC">
        <w:rPr>
          <w:rFonts w:cs="Times New Roman"/>
        </w:rPr>
        <w:t>l</w:t>
      </w:r>
      <w:r w:rsidR="003F06CD" w:rsidRPr="00B96FDC">
        <w:rPr>
          <w:rFonts w:cs="Times New Roman"/>
        </w:rPr>
        <w:t xml:space="preserve"> constructor</w:t>
      </w:r>
      <w:r w:rsidR="00B96FDC">
        <w:rPr>
          <w:rFonts w:cs="Times New Roman"/>
        </w:rPr>
        <w:t xml:space="preserve"> </w:t>
      </w:r>
      <w:r w:rsidR="003F06CD" w:rsidRPr="00B96FDC">
        <w:rPr>
          <w:rFonts w:cs="Times New Roman"/>
        </w:rPr>
        <w:t xml:space="preserve">recibe </w:t>
      </w:r>
      <w:r w:rsidR="00781677">
        <w:rPr>
          <w:rFonts w:cs="Times New Roman"/>
        </w:rPr>
        <w:t>“A</w:t>
      </w:r>
      <w:r w:rsidR="003F06CD" w:rsidRPr="00B96FDC">
        <w:rPr>
          <w:rFonts w:cs="Times New Roman"/>
        </w:rPr>
        <w:t>ncho</w:t>
      </w:r>
      <w:r w:rsidR="00781677">
        <w:rPr>
          <w:rFonts w:cs="Times New Roman"/>
        </w:rPr>
        <w:t>”</w:t>
      </w:r>
      <w:r w:rsidR="003F06CD" w:rsidRPr="00B96FDC">
        <w:rPr>
          <w:rFonts w:cs="Times New Roman"/>
        </w:rPr>
        <w:t xml:space="preserve">, </w:t>
      </w:r>
      <w:r w:rsidR="00781677">
        <w:rPr>
          <w:rFonts w:cs="Times New Roman"/>
        </w:rPr>
        <w:t>“A</w:t>
      </w:r>
      <w:r w:rsidR="003F06CD" w:rsidRPr="00B96FDC">
        <w:rPr>
          <w:rFonts w:cs="Times New Roman"/>
        </w:rPr>
        <w:t>lto</w:t>
      </w:r>
      <w:r w:rsidR="00781677">
        <w:rPr>
          <w:rFonts w:cs="Times New Roman"/>
        </w:rPr>
        <w:t>”</w:t>
      </w:r>
      <w:r w:rsidR="003F06CD" w:rsidRPr="00B96FDC">
        <w:rPr>
          <w:rFonts w:cs="Times New Roman"/>
        </w:rPr>
        <w:t xml:space="preserve"> y </w:t>
      </w:r>
      <w:r w:rsidR="004063FB">
        <w:rPr>
          <w:rFonts w:cs="Times New Roman"/>
        </w:rPr>
        <w:t>una lista con los pixeles previamente definidos</w:t>
      </w:r>
      <w:r w:rsidR="003F06CD" w:rsidRPr="00B96FDC">
        <w:rPr>
          <w:rFonts w:cs="Times New Roman"/>
        </w:rPr>
        <w:t xml:space="preserve">, </w:t>
      </w:r>
      <w:r w:rsidR="00322442">
        <w:rPr>
          <w:rFonts w:cs="Times New Roman"/>
        </w:rPr>
        <w:t xml:space="preserve">y </w:t>
      </w:r>
      <w:r w:rsidR="00C068E1">
        <w:rPr>
          <w:rFonts w:cs="Times New Roman"/>
        </w:rPr>
        <w:t>así</w:t>
      </w:r>
      <w:r w:rsidR="003F06CD" w:rsidRPr="00B96FDC">
        <w:rPr>
          <w:rFonts w:cs="Times New Roman"/>
        </w:rPr>
        <w:t xml:space="preserve"> formar una lista </w:t>
      </w:r>
      <w:r w:rsidR="00B96FDC" w:rsidRPr="00B96FDC">
        <w:rPr>
          <w:rFonts w:cs="Times New Roman"/>
        </w:rPr>
        <w:t xml:space="preserve">de salida </w:t>
      </w:r>
      <w:r w:rsidR="003F06CD" w:rsidRPr="00B96FDC">
        <w:rPr>
          <w:rFonts w:cs="Times New Roman"/>
        </w:rPr>
        <w:t>que contiene estos elementos para su futuro uso.</w:t>
      </w:r>
      <w:r w:rsidR="00B96FDC">
        <w:rPr>
          <w:rFonts w:cs="Times New Roman"/>
        </w:rPr>
        <w:t xml:space="preserve"> Además cuenta con las otras estructuras</w:t>
      </w:r>
      <w:r w:rsidR="00C068E1">
        <w:rPr>
          <w:rFonts w:cs="Times New Roman"/>
        </w:rPr>
        <w:t xml:space="preserve"> del TDA.</w:t>
      </w:r>
    </w:p>
    <w:p w14:paraId="4AF7F838" w14:textId="604C9150" w:rsidR="00AC3CC7" w:rsidRDefault="007B2776" w:rsidP="007B2776">
      <w:pPr>
        <w:pStyle w:val="Ttulo3"/>
      </w:pPr>
      <w:bookmarkStart w:id="8" w:name="_Toc118121230"/>
      <w:r>
        <w:t xml:space="preserve">5.1.2 </w:t>
      </w:r>
      <w:r w:rsidR="00AC3CC7">
        <w:t>TDA PIXBIT</w:t>
      </w:r>
      <w:bookmarkEnd w:id="8"/>
    </w:p>
    <w:p w14:paraId="7720CD93" w14:textId="4128E546" w:rsidR="000103DD" w:rsidRDefault="000222C0" w:rsidP="000222C0">
      <w:pPr>
        <w:spacing w:after="0" w:line="276" w:lineRule="auto"/>
        <w:jc w:val="both"/>
      </w:pPr>
      <w:r>
        <w:t xml:space="preserve">El TDA PIXBIT representa la formación de pixeles </w:t>
      </w:r>
      <w:r w:rsidR="00781677">
        <w:t>cuyo color</w:t>
      </w:r>
      <w:r>
        <w:t xml:space="preserve"> puede tomar valores entre 1 y 0, además </w:t>
      </w:r>
      <w:r w:rsidR="00AB49A2">
        <w:t>incluye</w:t>
      </w:r>
      <w:r>
        <w:t xml:space="preserve"> la posición de cada pixel, representado con las letras "</w:t>
      </w:r>
      <w:r w:rsidR="00781677">
        <w:t>X</w:t>
      </w:r>
      <w:r>
        <w:t>" e "</w:t>
      </w:r>
      <w:r w:rsidR="00781677">
        <w:t>X</w:t>
      </w:r>
      <w:r>
        <w:t xml:space="preserve">" y la profundidad de </w:t>
      </w:r>
      <w:r w:rsidR="004D181D">
        <w:t>estos, es</w:t>
      </w:r>
      <w:r>
        <w:t xml:space="preserve"> la unidad fundamental de una imagen llamada bitmap-d,</w:t>
      </w:r>
      <w:r w:rsidR="00EA2282">
        <w:t xml:space="preserve"> su constructor </w:t>
      </w:r>
      <w:r w:rsidR="00AB49A2">
        <w:t>produce</w:t>
      </w:r>
      <w:r w:rsidR="00EA2282">
        <w:t xml:space="preserve"> de una lista que recibe las posiciones </w:t>
      </w:r>
      <w:r w:rsidR="00781677">
        <w:t xml:space="preserve">X </w:t>
      </w:r>
      <w:r w:rsidR="00EA2282">
        <w:t xml:space="preserve">e </w:t>
      </w:r>
      <w:r w:rsidR="00781677">
        <w:t>Y</w:t>
      </w:r>
      <w:r w:rsidR="00EA2282">
        <w:t xml:space="preserve">, un </w:t>
      </w:r>
      <w:r w:rsidR="00781677">
        <w:t>B</w:t>
      </w:r>
      <w:r w:rsidR="00EA2282">
        <w:t xml:space="preserve">it y la </w:t>
      </w:r>
      <w:r w:rsidR="00781677">
        <w:t>P</w:t>
      </w:r>
      <w:r w:rsidR="00EA2282">
        <w:t>rofundidad. Cuenta también con las otras estructuras de un TDA.</w:t>
      </w:r>
    </w:p>
    <w:p w14:paraId="764E74ED" w14:textId="763E6972" w:rsidR="00466977" w:rsidRDefault="007B2776" w:rsidP="007B2776">
      <w:pPr>
        <w:pStyle w:val="Ttulo3"/>
      </w:pPr>
      <w:bookmarkStart w:id="9" w:name="_Toc118121231"/>
      <w:r>
        <w:t xml:space="preserve">5.1.3 </w:t>
      </w:r>
      <w:r w:rsidR="00466977">
        <w:t>TDA PIXHEX</w:t>
      </w:r>
      <w:bookmarkEnd w:id="9"/>
    </w:p>
    <w:p w14:paraId="53603FEF" w14:textId="39BACC6D" w:rsidR="007B2776" w:rsidRPr="007B2776" w:rsidRDefault="00781677" w:rsidP="00FF5247">
      <w:pPr>
        <w:spacing w:after="0" w:line="276" w:lineRule="auto"/>
        <w:jc w:val="both"/>
      </w:pPr>
      <w:r>
        <w:t xml:space="preserve">El TDA PIXHEX representa la unidad inicial de una imagen  HEXMAP, cuyos colores se presentan con un valor escrito en hexadecimal, e incluye la posición de cada pixel, representado con las letras "X" e "Y", y la profundidad de estos, el constructor de este TDA recibe cuatro elementos, X, X, un string que representa el color, Hex, y la Profundidad. Además cuenta con las estructuras propias de un TDA. </w:t>
      </w:r>
    </w:p>
    <w:p w14:paraId="5F49BB12" w14:textId="77777777" w:rsidR="00CE49EE" w:rsidRDefault="007B2776" w:rsidP="007B2776">
      <w:pPr>
        <w:pStyle w:val="Ttulo3"/>
      </w:pPr>
      <w:bookmarkStart w:id="10" w:name="_Toc118121232"/>
      <w:r>
        <w:t xml:space="preserve">5.1.4 </w:t>
      </w:r>
      <w:r w:rsidR="00466977">
        <w:t>TDA PIXRGB</w:t>
      </w:r>
      <w:bookmarkEnd w:id="10"/>
    </w:p>
    <w:p w14:paraId="3E271A86" w14:textId="06A3CFDF" w:rsidR="00781677" w:rsidRDefault="00781677" w:rsidP="00781677">
      <w:pPr>
        <w:spacing w:line="276" w:lineRule="auto"/>
        <w:jc w:val="both"/>
      </w:pPr>
      <w:r>
        <w:t xml:space="preserve">El TDA PIXRGB representa la unidad inicial de una imagen PIXMAP expresada con pixeles que toman valores del espectro RGB (Red=Rojo, Green=Verde, Blue=Azul), para representar su color, estos valores se mueven entre el 0 y el 255, incluye la posición de cada pixel, representado con las letras "X" e "Y", y la profundidad de estos, su constructor recibe seis elementos en el siguiente orden, posición X, posición Y, color Rojo, color Verde, color Azul y Profundidad. Además cuenta con las estructuras propias de un TDA. </w:t>
      </w:r>
    </w:p>
    <w:p w14:paraId="416439BF" w14:textId="3560F10D" w:rsidR="00781677" w:rsidRDefault="00781677" w:rsidP="00781677">
      <w:pPr>
        <w:spacing w:line="276" w:lineRule="auto"/>
        <w:jc w:val="both"/>
      </w:pPr>
      <w:r>
        <w:lastRenderedPageBreak/>
        <w:t xml:space="preserve">Para poder resolver gran cantidad de </w:t>
      </w:r>
      <w:r w:rsidR="00547A3C">
        <w:t xml:space="preserve">predicados </w:t>
      </w:r>
      <w:r>
        <w:t>de una forma eficiente, se trabajó de lo particular a lo general, aplicando la siguiente técnica:</w:t>
      </w:r>
    </w:p>
    <w:p w14:paraId="3D0836C5" w14:textId="3F7EEC17" w:rsidR="00781677" w:rsidRDefault="00781677" w:rsidP="00781677">
      <w:pPr>
        <w:pStyle w:val="Prrafodelista"/>
        <w:numPr>
          <w:ilvl w:val="0"/>
          <w:numId w:val="14"/>
        </w:numPr>
        <w:spacing w:line="276" w:lineRule="auto"/>
        <w:ind w:left="284" w:hanging="284"/>
        <w:jc w:val="both"/>
      </w:pPr>
      <w:r>
        <w:t>Se toma un pixel de la lista de pixeles y con este se realizan las operaciones necesarias para que el predicado sea capaz de entregar la solución correcta.</w:t>
      </w:r>
    </w:p>
    <w:p w14:paraId="7F29E9FF" w14:textId="23208883" w:rsidR="00781677" w:rsidRDefault="00781677" w:rsidP="00781677">
      <w:pPr>
        <w:pStyle w:val="Prrafodelista"/>
        <w:numPr>
          <w:ilvl w:val="0"/>
          <w:numId w:val="14"/>
        </w:numPr>
        <w:spacing w:line="276" w:lineRule="auto"/>
        <w:ind w:left="284" w:hanging="284"/>
        <w:jc w:val="both"/>
      </w:pPr>
      <w:r>
        <w:t>Teniendo listo como se aplicaría la solución en un solo pixel se procede a aplicarlo en el resto de la lista de pixeles a través de uno o más predicado que funcionan de forma recursiva.</w:t>
      </w:r>
    </w:p>
    <w:p w14:paraId="0602D1F4" w14:textId="06CD111C" w:rsidR="00781677" w:rsidRDefault="00781677" w:rsidP="00781677">
      <w:pPr>
        <w:pStyle w:val="Prrafodelista"/>
        <w:numPr>
          <w:ilvl w:val="0"/>
          <w:numId w:val="14"/>
        </w:numPr>
        <w:spacing w:line="276" w:lineRule="auto"/>
        <w:ind w:left="284" w:hanging="284"/>
        <w:jc w:val="both"/>
      </w:pPr>
      <w:r>
        <w:t>En el predicado donde se recibe la imagen, se realiza el llamado del constructor “</w:t>
      </w:r>
      <w:proofErr w:type="spellStart"/>
      <w:r>
        <w:t>image</w:t>
      </w:r>
      <w:proofErr w:type="spellEnd"/>
      <w:r>
        <w:t xml:space="preserve">” y </w:t>
      </w:r>
      <w:r w:rsidR="00577EE7">
        <w:t>así</w:t>
      </w:r>
      <w:r>
        <w:t xml:space="preserve"> poder obtener la información relevante para la solución, se pueden utilizar</w:t>
      </w:r>
      <w:r w:rsidR="00455CF5">
        <w:t xml:space="preserve"> el ancho, alto y la lista de pixeles, al mismo tiempo o solo alguno de ellos, luego de este llamado, se proceden a aplicar los predicados antes creados, para obtener la lista de pixeles modificada, y finalmente se vuelve a llamar al predicado “</w:t>
      </w:r>
      <w:proofErr w:type="spellStart"/>
      <w:r w:rsidR="00455CF5">
        <w:t>image</w:t>
      </w:r>
      <w:proofErr w:type="spellEnd"/>
      <w:r w:rsidR="00455CF5">
        <w:t>”, para crear la imagen final con el ancho, alto y esta nueva información obtenida.</w:t>
      </w:r>
    </w:p>
    <w:p w14:paraId="32AA597F" w14:textId="1C4577D1" w:rsidR="008B3B3D" w:rsidRDefault="00547A3C" w:rsidP="002E1967">
      <w:pPr>
        <w:jc w:val="both"/>
      </w:pPr>
      <w:r>
        <w:t xml:space="preserve">Un comentario importante respecto al planteamiento de las soluciones fue analizar el comportamiento de los pixeles de forma matemática, y así poder buscar soluciones eficientes. </w:t>
      </w:r>
      <w:r w:rsidR="00455CF5">
        <w:t>Para comprender el funcionamiento de la recursión en Prolog se estudió una pagina que tenía 99 ejercicios distintos utilizando este lenguaje, su enlace respectivo se encuentra en la bibliografía.</w:t>
      </w:r>
    </w:p>
    <w:p w14:paraId="42D1C9FA" w14:textId="1B8E601F" w:rsidR="002E1967" w:rsidRPr="003D1CC4" w:rsidRDefault="002E1967" w:rsidP="003D1CC4">
      <w:pPr>
        <w:pStyle w:val="Ttulo1"/>
        <w:numPr>
          <w:ilvl w:val="0"/>
          <w:numId w:val="8"/>
        </w:numPr>
        <w:spacing w:before="0" w:line="276" w:lineRule="auto"/>
        <w:ind w:left="284" w:hanging="284"/>
        <w:jc w:val="both"/>
      </w:pPr>
      <w:bookmarkStart w:id="11" w:name="_Toc118121233"/>
      <w:r w:rsidRPr="003D1CC4">
        <w:t>ASPECTOS DE IMPLEMENTACION</w:t>
      </w:r>
      <w:bookmarkEnd w:id="11"/>
    </w:p>
    <w:p w14:paraId="5FB565D1" w14:textId="69AEA831" w:rsidR="00455CF5" w:rsidRDefault="00455CF5" w:rsidP="00455CF5">
      <w:pPr>
        <w:jc w:val="both"/>
      </w:pPr>
      <w:r>
        <w:t xml:space="preserve">En este proyecto se utilizó el programa “SWI-Prolog” versión 8.4.3, en su versión de escritorio para </w:t>
      </w:r>
      <w:r w:rsidR="00BE1312">
        <w:t>com</w:t>
      </w:r>
      <w:r>
        <w:t xml:space="preserve">probar el funcionamiento de los predicados y del script de pruebas, ya que ese </w:t>
      </w:r>
      <w:r w:rsidR="00BE1312">
        <w:t>sería</w:t>
      </w:r>
      <w:r>
        <w:t xml:space="preserve"> el formato oficial; para la creación de los predicados se </w:t>
      </w:r>
      <w:r w:rsidR="00BE1312">
        <w:t>utilizó</w:t>
      </w:r>
      <w:r>
        <w:t xml:space="preserve"> la versión online de Prolog, encontrado en “</w:t>
      </w:r>
      <w:r w:rsidRPr="00455CF5">
        <w:t>https://swish.swi-prolog.org</w:t>
      </w:r>
      <w:r>
        <w:t xml:space="preserve">”, </w:t>
      </w:r>
      <w:r w:rsidR="00BE1312">
        <w:t xml:space="preserve">cuyo uso se dio en el navegador “Opera GX” </w:t>
      </w:r>
      <w:r>
        <w:t xml:space="preserve">. </w:t>
      </w:r>
    </w:p>
    <w:p w14:paraId="1CC87BF5" w14:textId="578CA03F" w:rsidR="008B3B3D" w:rsidRPr="002E1967" w:rsidRDefault="00455CF5" w:rsidP="00194471">
      <w:pPr>
        <w:jc w:val="both"/>
      </w:pPr>
      <w:r>
        <w:t>Cada archivo de los TDA implementados, tiene una estructura de 2 partes, la primera parte abarca l</w:t>
      </w:r>
      <w:r w:rsidR="00BE1312">
        <w:t>os predicados</w:t>
      </w:r>
      <w:r>
        <w:t xml:space="preserve"> auxiliares o aquellas que son usadas para</w:t>
      </w:r>
      <w:r w:rsidR="00BE1312">
        <w:t xml:space="preserve"> completar algunos predicados, y los hechos</w:t>
      </w:r>
      <w:r>
        <w:t xml:space="preserve">, y la siguiente parte son </w:t>
      </w:r>
      <w:r w:rsidR="00BE1312">
        <w:t xml:space="preserve">los predicados </w:t>
      </w:r>
      <w:r>
        <w:t>pedid</w:t>
      </w:r>
      <w:r w:rsidR="00BE1312">
        <w:t>o</w:t>
      </w:r>
      <w:r>
        <w:t xml:space="preserve">s en el laboratorio, se decidió por esta  estructura debido a que </w:t>
      </w:r>
      <w:r w:rsidR="00BE1312">
        <w:t>no debe haber un archivo tipo “main” y cada predicado debe ir con su TDA asociado.</w:t>
      </w:r>
      <w:r>
        <w:t xml:space="preserve"> Es importante mencionar que los archivos al inicio tienen </w:t>
      </w:r>
      <w:r w:rsidR="00BE1312">
        <w:t>el predicado ”module (</w:t>
      </w:r>
      <w:proofErr w:type="spellStart"/>
      <w:r w:rsidR="00BE1312">
        <w:t>nombre_archivo</w:t>
      </w:r>
      <w:proofErr w:type="spellEnd"/>
      <w:r w:rsidR="00BE1312">
        <w:t>,[predicado/aridad])</w:t>
      </w:r>
      <w:r>
        <w:t>” para poder compartir su</w:t>
      </w:r>
      <w:r w:rsidR="00BE1312">
        <w:t xml:space="preserve"> interior </w:t>
      </w:r>
      <w:r>
        <w:t>con el resto de los archivos</w:t>
      </w:r>
      <w:r w:rsidR="00BE1312">
        <w:t xml:space="preserve">, el archivo del TDA </w:t>
      </w:r>
      <w:proofErr w:type="spellStart"/>
      <w:r w:rsidR="00BE1312">
        <w:t>image</w:t>
      </w:r>
      <w:proofErr w:type="spellEnd"/>
      <w:r>
        <w:t xml:space="preserve"> y el script tiene</w:t>
      </w:r>
      <w:r w:rsidR="00BE1312">
        <w:t>n</w:t>
      </w:r>
      <w:r>
        <w:t xml:space="preserve"> </w:t>
      </w:r>
      <w:r w:rsidR="00BE1312">
        <w:t>el predicado</w:t>
      </w:r>
      <w:r>
        <w:t xml:space="preserve"> </w:t>
      </w:r>
      <w:r w:rsidR="00BE1312">
        <w:t>“</w:t>
      </w:r>
      <w:proofErr w:type="spellStart"/>
      <w:r w:rsidR="00BE1312">
        <w:t>use_module</w:t>
      </w:r>
      <w:proofErr w:type="spellEnd"/>
      <w:r w:rsidR="00BE1312">
        <w:t>(</w:t>
      </w:r>
      <w:proofErr w:type="spellStart"/>
      <w:r w:rsidR="00BE1312">
        <w:t>nombre_</w:t>
      </w:r>
      <w:r>
        <w:t>archivo</w:t>
      </w:r>
      <w:proofErr w:type="spellEnd"/>
      <w:r>
        <w:t>)</w:t>
      </w:r>
      <w:r w:rsidR="00BE1312">
        <w:t>”</w:t>
      </w:r>
      <w:r>
        <w:t xml:space="preserve"> para poder </w:t>
      </w:r>
      <w:r w:rsidR="00BE1312">
        <w:t>importar los predicados correspondientes</w:t>
      </w:r>
      <w:r>
        <w:t>. Son un total de 5 archivos: “</w:t>
      </w:r>
      <w:r w:rsidRPr="00FB3251">
        <w:t>TDA_image</w:t>
      </w:r>
      <w:r w:rsidR="00BE1312" w:rsidRPr="00FB3251">
        <w:t>_20244128_JofreLeon.</w:t>
      </w:r>
      <w:r w:rsidR="00BE1312">
        <w:t>pl</w:t>
      </w:r>
      <w:r>
        <w:t>”, “</w:t>
      </w:r>
      <w:r w:rsidRPr="00FB3251">
        <w:t>pruebas_20244128_JofreLeon.</w:t>
      </w:r>
      <w:r w:rsidR="00BE1312">
        <w:t>pl</w:t>
      </w:r>
      <w:r>
        <w:t>”, “</w:t>
      </w:r>
      <w:r w:rsidRPr="00FB3251">
        <w:t>TDA_</w:t>
      </w:r>
      <w:r>
        <w:t>pixbit</w:t>
      </w:r>
      <w:r w:rsidR="00BE1312" w:rsidRPr="00FB3251">
        <w:t>_20244128_JofreLeon.</w:t>
      </w:r>
      <w:r w:rsidR="00BE1312">
        <w:t>pl”</w:t>
      </w:r>
      <w:r>
        <w:t>, “</w:t>
      </w:r>
      <w:r w:rsidRPr="00FB3251">
        <w:t>TDA_</w:t>
      </w:r>
      <w:r>
        <w:t>pixhex</w:t>
      </w:r>
      <w:r w:rsidR="00BE1312" w:rsidRPr="00FB3251">
        <w:t>_20244128_JofreLeon.</w:t>
      </w:r>
      <w:r w:rsidR="00BE1312">
        <w:t>pl</w:t>
      </w:r>
      <w:r>
        <w:t>” y “</w:t>
      </w:r>
      <w:r w:rsidRPr="00FB3251">
        <w:t>TDA_</w:t>
      </w:r>
      <w:r>
        <w:t>pixrgb</w:t>
      </w:r>
      <w:r w:rsidR="00BE1312" w:rsidRPr="00FB3251">
        <w:t>_20244128_JofreLeon.</w:t>
      </w:r>
      <w:r w:rsidR="00BE1312">
        <w:t>pl</w:t>
      </w:r>
      <w:r>
        <w:t>”.</w:t>
      </w:r>
    </w:p>
    <w:p w14:paraId="534425FD" w14:textId="66C18518"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2" w:name="_Toc118121234"/>
      <w:r w:rsidRPr="003D1CC4">
        <w:rPr>
          <w:rFonts w:eastAsia="Times New Roman" w:cs="Times New Roman"/>
          <w:szCs w:val="26"/>
          <w:lang w:val="es-ES"/>
        </w:rPr>
        <w:t>INSTRUCCIONES DE USO</w:t>
      </w:r>
      <w:bookmarkEnd w:id="12"/>
    </w:p>
    <w:p w14:paraId="5D2BDACC" w14:textId="0D05D151" w:rsidR="008B3B3D" w:rsidRPr="00A514A5" w:rsidRDefault="00CE014D" w:rsidP="009D38C1">
      <w:pPr>
        <w:spacing w:after="240"/>
        <w:jc w:val="both"/>
        <w:rPr>
          <w:rFonts w:eastAsia="Times New Roman" w:cs="Times New Roman"/>
          <w:iCs/>
          <w:sz w:val="28"/>
          <w:szCs w:val="28"/>
          <w:lang w:val="es-ES"/>
        </w:rPr>
      </w:pPr>
      <w:r w:rsidRPr="00CE014D">
        <w:rPr>
          <w:iCs/>
        </w:rPr>
        <w:t xml:space="preserve">El primer paso, y el más importante, corresponde a la verificación de que los 5 archivos anteriormente nombrados se encuentren en la misma carpeta, de lo contrario no podrá funcionar el script de pruebas, con esto verificado, se procede a </w:t>
      </w:r>
      <w:r>
        <w:rPr>
          <w:iCs/>
        </w:rPr>
        <w:t>realizar las consultas encontradas en el archivo</w:t>
      </w:r>
      <w:r w:rsidRPr="00CE014D">
        <w:rPr>
          <w:iCs/>
        </w:rPr>
        <w:t xml:space="preserve">  </w:t>
      </w:r>
      <w:r>
        <w:t>“</w:t>
      </w:r>
      <w:r w:rsidRPr="00FB3251">
        <w:t>pruebas_202441289_JofreLeon.</w:t>
      </w:r>
      <w:r>
        <w:t xml:space="preserve">pl”, que es donde se encuentran los ejemplos de cada predicado solicitado, para esto es necesario abrir el programa “SWI-Prolog”, </w:t>
      </w:r>
      <w:r w:rsidR="00D91CBA">
        <w:t>y escribir el siguiente comando para poder visualizar el resultado a plenitud, “</w:t>
      </w:r>
      <w:proofErr w:type="spellStart"/>
      <w:r w:rsidR="00D91CBA">
        <w:t>set_prolog_flag</w:t>
      </w:r>
      <w:proofErr w:type="spellEnd"/>
      <w:r w:rsidR="00D91CBA">
        <w:t>(</w:t>
      </w:r>
      <w:proofErr w:type="spellStart"/>
      <w:r w:rsidR="00D91CBA">
        <w:t>answer_write_options</w:t>
      </w:r>
      <w:proofErr w:type="spellEnd"/>
      <w:r w:rsidR="00D91CBA">
        <w:t>,[</w:t>
      </w:r>
      <w:proofErr w:type="spellStart"/>
      <w:r w:rsidR="00D91CBA">
        <w:t>max_depth</w:t>
      </w:r>
      <w:proofErr w:type="spellEnd"/>
      <w:r w:rsidR="00D91CBA">
        <w:t xml:space="preserve">(0)]).” ,ya que muchas veces las listas resultantes son simplificadas y no se puede ver completamente su interior; luego de esto se procede a </w:t>
      </w:r>
      <w:r>
        <w:t xml:space="preserve">apretar el apartado donde dice “file”, luego “consult” y seleccionar el archivo mencionado desde la ventana </w:t>
      </w:r>
      <w:r w:rsidR="00D91CBA">
        <w:t>emergente, una vez ejecutado se puede proceder a realizar los ejemplos de las operaciones, que están escritas en este mismo archivo, dependiendo del largo estas pueden estar comentadas por un símbolo “ % “  o entre “/*  */”, se deben pegar y ejecutar desde la consola procurando que no haya alguno de los símbolos anteriores, en el anexo se encuentran imágenes demostrativas</w:t>
      </w:r>
      <w:r w:rsidR="006123DC">
        <w:t>.</w:t>
      </w:r>
    </w:p>
    <w:p w14:paraId="5CEA4D28" w14:textId="138BBA78"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3" w:name="_Toc118121235"/>
      <w:r w:rsidRPr="003D1CC4">
        <w:rPr>
          <w:rFonts w:eastAsia="Times New Roman" w:cs="Times New Roman"/>
          <w:szCs w:val="26"/>
          <w:lang w:val="es-ES"/>
        </w:rPr>
        <w:lastRenderedPageBreak/>
        <w:t>RESULTADOS OBTENIDOS</w:t>
      </w:r>
      <w:bookmarkEnd w:id="13"/>
      <w:r w:rsidRPr="003D1CC4">
        <w:rPr>
          <w:rFonts w:eastAsia="Times New Roman" w:cs="Times New Roman"/>
          <w:szCs w:val="26"/>
          <w:lang w:val="es-ES"/>
        </w:rPr>
        <w:t xml:space="preserve"> </w:t>
      </w:r>
    </w:p>
    <w:p w14:paraId="499E368B" w14:textId="25C5D2D4" w:rsidR="008B3B3D" w:rsidRPr="00A514A5" w:rsidRDefault="00577EE7" w:rsidP="00A9198C">
      <w:pPr>
        <w:spacing w:after="240"/>
        <w:jc w:val="both"/>
        <w:rPr>
          <w:rFonts w:eastAsia="Times New Roman" w:cs="Times New Roman"/>
          <w:iCs/>
          <w:sz w:val="28"/>
          <w:szCs w:val="28"/>
          <w:lang w:val="es-ES"/>
        </w:rPr>
      </w:pPr>
      <w:r>
        <w:rPr>
          <w:rFonts w:eastAsia="Times New Roman" w:cs="Times New Roman"/>
          <w:iCs/>
          <w:lang w:val="es-MX"/>
        </w:rPr>
        <w:t>L</w:t>
      </w:r>
      <w:r w:rsidRPr="007F63C9">
        <w:rPr>
          <w:rFonts w:eastAsia="Times New Roman" w:cs="Times New Roman"/>
          <w:iCs/>
          <w:lang w:val="es-MX"/>
        </w:rPr>
        <w:t>os resultados obtenidos fueron satisfactorios</w:t>
      </w:r>
      <w:r>
        <w:rPr>
          <w:rFonts w:eastAsia="Times New Roman" w:cs="Times New Roman"/>
          <w:iCs/>
          <w:lang w:val="es-MX"/>
        </w:rPr>
        <w:t xml:space="preserve">, </w:t>
      </w:r>
      <w:r w:rsidRPr="007F63C9">
        <w:rPr>
          <w:rFonts w:eastAsia="Times New Roman" w:cs="Times New Roman"/>
          <w:iCs/>
          <w:lang w:val="es-MX"/>
        </w:rPr>
        <w:t>ya que se pu</w:t>
      </w:r>
      <w:r>
        <w:rPr>
          <w:rFonts w:eastAsia="Times New Roman" w:cs="Times New Roman"/>
          <w:iCs/>
          <w:lang w:val="es-MX"/>
        </w:rPr>
        <w:t>do completar todo lo solicitado en el laboratorio</w:t>
      </w:r>
      <w:r w:rsidRPr="007F63C9">
        <w:rPr>
          <w:rFonts w:eastAsia="Times New Roman" w:cs="Times New Roman"/>
          <w:iCs/>
          <w:lang w:val="es-MX"/>
        </w:rPr>
        <w:t xml:space="preserve">. </w:t>
      </w:r>
      <w:r>
        <w:rPr>
          <w:rFonts w:eastAsia="Times New Roman" w:cs="Times New Roman"/>
          <w:iCs/>
          <w:lang w:val="es-MX"/>
        </w:rPr>
        <w:t>E</w:t>
      </w:r>
      <w:r w:rsidRPr="007F63C9">
        <w:rPr>
          <w:rFonts w:eastAsia="Times New Roman" w:cs="Times New Roman"/>
          <w:iCs/>
          <w:lang w:val="es-MX"/>
        </w:rPr>
        <w:t xml:space="preserve">l programa funciona bien excepto en algunos casos donde las condiciones de las funciones no previeron </w:t>
      </w:r>
      <w:r>
        <w:rPr>
          <w:rFonts w:eastAsia="Times New Roman" w:cs="Times New Roman"/>
          <w:iCs/>
          <w:lang w:val="es-MX"/>
        </w:rPr>
        <w:t>situaciones específicas que se observaron al aplicar los ejemplos del script de prueba. Un inconveniente notorio fue encontrado en “imageCrop”, ya que en algunos casos toma pixeles que no se encuentran entre los parámetros definidos, otro inconveniente se encuentra en “imageDepthLayers”, ya que al aplicar la separación de las imágenes e incluir el resto de los pixeles blancos, se producía una duplica de pixeles que se encontraban en la misma posición, esto dado en la situación d</w:t>
      </w:r>
      <w:r w:rsidR="00BA0780">
        <w:rPr>
          <w:rFonts w:eastAsia="Times New Roman" w:cs="Times New Roman"/>
          <w:iCs/>
          <w:lang w:val="es-MX"/>
        </w:rPr>
        <w:t>onde había una imagen con profundidades repetidas, en el caso donde cada profundidad era distinta no se produce este error, ya que se eliminó previamente el pixel correspondiente de la posición (0,0), que es el lugar que toma el pixel con color. En el anexo se puede ver una tabla con comentarios.</w:t>
      </w:r>
    </w:p>
    <w:p w14:paraId="2E47CCE2" w14:textId="02FE1683"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4" w:name="_Toc118121236"/>
      <w:r w:rsidRPr="003D1CC4">
        <w:rPr>
          <w:rFonts w:eastAsia="Times New Roman" w:cs="Times New Roman"/>
          <w:szCs w:val="26"/>
          <w:lang w:val="es-ES"/>
        </w:rPr>
        <w:t>CONCLUSIONES</w:t>
      </w:r>
      <w:bookmarkEnd w:id="14"/>
    </w:p>
    <w:p w14:paraId="2099CB11" w14:textId="381EE120" w:rsidR="00F377B0" w:rsidRDefault="00110CD9" w:rsidP="00030BD7">
      <w:pPr>
        <w:spacing w:after="240"/>
        <w:jc w:val="both"/>
        <w:rPr>
          <w:iCs/>
          <w:lang w:val="es-MX"/>
        </w:rPr>
      </w:pPr>
      <w:r w:rsidRPr="00110CD9">
        <w:rPr>
          <w:iCs/>
          <w:lang w:val="es-MX"/>
        </w:rPr>
        <w:t>Para finalizar con este proyecto se puede concluir que el objetivo se cumplió</w:t>
      </w:r>
      <w:r>
        <w:rPr>
          <w:iCs/>
          <w:lang w:val="es-MX"/>
        </w:rPr>
        <w:t xml:space="preserve"> completamente</w:t>
      </w:r>
      <w:r w:rsidRPr="00110CD9">
        <w:rPr>
          <w:iCs/>
          <w:lang w:val="es-MX"/>
        </w:rPr>
        <w:t xml:space="preserve">, ya que se pudo aplicar los conceptos del paradigma </w:t>
      </w:r>
      <w:r w:rsidR="00F377B0">
        <w:rPr>
          <w:iCs/>
          <w:lang w:val="es-MX"/>
        </w:rPr>
        <w:t>lógico</w:t>
      </w:r>
      <w:r w:rsidRPr="00110CD9">
        <w:rPr>
          <w:iCs/>
          <w:lang w:val="es-MX"/>
        </w:rPr>
        <w:t xml:space="preserve"> haciendo uso del lenguaje </w:t>
      </w:r>
      <w:r>
        <w:rPr>
          <w:iCs/>
          <w:lang w:val="es-MX"/>
        </w:rPr>
        <w:t>Prolog</w:t>
      </w:r>
      <w:r w:rsidRPr="00110CD9">
        <w:rPr>
          <w:iCs/>
          <w:lang w:val="es-MX"/>
        </w:rPr>
        <w:t xml:space="preserve"> en la resolución de un problema, en este caso vari</w:t>
      </w:r>
      <w:r>
        <w:rPr>
          <w:iCs/>
          <w:lang w:val="es-MX"/>
        </w:rPr>
        <w:t xml:space="preserve">os predicados </w:t>
      </w:r>
      <w:r w:rsidRPr="00110CD9">
        <w:rPr>
          <w:iCs/>
          <w:lang w:val="es-MX"/>
        </w:rPr>
        <w:t xml:space="preserve">que es servían para modificar y analizar imágenes de manera simplificada, esto logró que la materia respecto </w:t>
      </w:r>
      <w:r>
        <w:rPr>
          <w:iCs/>
          <w:lang w:val="es-MX"/>
        </w:rPr>
        <w:t>este</w:t>
      </w:r>
      <w:r w:rsidRPr="00110CD9">
        <w:rPr>
          <w:iCs/>
          <w:lang w:val="es-MX"/>
        </w:rPr>
        <w:t xml:space="preserve"> paradigma fue aprendida e interiorizada de mejor manera, ya que durante la realización de este trabajo la misma materia que fue aprendida en las clases</w:t>
      </w:r>
      <w:r>
        <w:rPr>
          <w:iCs/>
          <w:lang w:val="es-MX"/>
        </w:rPr>
        <w:t xml:space="preserve"> anteriores</w:t>
      </w:r>
      <w:r w:rsidRPr="00110CD9">
        <w:rPr>
          <w:iCs/>
          <w:lang w:val="es-MX"/>
        </w:rPr>
        <w:t xml:space="preserve"> como él TDA y  </w:t>
      </w:r>
      <w:r>
        <w:rPr>
          <w:iCs/>
          <w:lang w:val="es-MX"/>
        </w:rPr>
        <w:t xml:space="preserve">las materia de las clases </w:t>
      </w:r>
      <w:r w:rsidR="00DE5E1C">
        <w:rPr>
          <w:iCs/>
          <w:lang w:val="es-MX"/>
        </w:rPr>
        <w:t>más</w:t>
      </w:r>
      <w:r>
        <w:rPr>
          <w:iCs/>
          <w:lang w:val="es-MX"/>
        </w:rPr>
        <w:t xml:space="preserve"> actuales relacionadas con Prolog y la</w:t>
      </w:r>
      <w:r w:rsidRPr="00110CD9">
        <w:rPr>
          <w:iCs/>
          <w:lang w:val="es-MX"/>
        </w:rPr>
        <w:t xml:space="preserve"> recurs</w:t>
      </w:r>
      <w:r>
        <w:rPr>
          <w:iCs/>
          <w:lang w:val="es-MX"/>
        </w:rPr>
        <w:t>ión</w:t>
      </w:r>
      <w:r w:rsidRPr="00110CD9">
        <w:rPr>
          <w:iCs/>
          <w:lang w:val="es-MX"/>
        </w:rPr>
        <w:t xml:space="preserve"> fueron aplicad</w:t>
      </w:r>
      <w:r>
        <w:rPr>
          <w:iCs/>
          <w:lang w:val="es-MX"/>
        </w:rPr>
        <w:t>a</w:t>
      </w:r>
      <w:r w:rsidRPr="00110CD9">
        <w:rPr>
          <w:iCs/>
          <w:lang w:val="es-MX"/>
        </w:rPr>
        <w:t xml:space="preserve">s y puestas en práctica durante la realización de este trabajo. </w:t>
      </w:r>
      <w:r w:rsidR="00F377B0">
        <w:rPr>
          <w:iCs/>
          <w:lang w:val="es-MX"/>
        </w:rPr>
        <w:t>Se podría decir que este laboratorio no tuvo tantas complicaciones como el anterior ya que el pensamiento aplicado que fue utilizado para la versión pasada, constaba de un punto de vista matemático que pudo adaptarse e incluso mejorarse en esta ocasión.</w:t>
      </w:r>
    </w:p>
    <w:p w14:paraId="3BBD06CC" w14:textId="47100DDD" w:rsidR="008B3B3D" w:rsidRPr="00F377B0" w:rsidRDefault="00DE5E1C" w:rsidP="00030BD7">
      <w:pPr>
        <w:spacing w:after="240"/>
        <w:jc w:val="both"/>
        <w:rPr>
          <w:iCs/>
          <w:lang w:val="es-MX"/>
        </w:rPr>
      </w:pPr>
      <w:r>
        <w:rPr>
          <w:iCs/>
          <w:lang w:val="es-MX"/>
        </w:rPr>
        <w:t xml:space="preserve">Algo que demostró lo diferente que es este paradigma respecto al paradigma funcional, es que es </w:t>
      </w:r>
      <w:r w:rsidR="00F377B0">
        <w:rPr>
          <w:iCs/>
          <w:lang w:val="es-MX"/>
        </w:rPr>
        <w:t>más</w:t>
      </w:r>
      <w:r>
        <w:rPr>
          <w:iCs/>
          <w:lang w:val="es-MX"/>
        </w:rPr>
        <w:t xml:space="preserve"> fácil de usar y de implementar con distintos propósitos, desde la recursión que </w:t>
      </w:r>
      <w:r w:rsidR="00F377B0">
        <w:rPr>
          <w:iCs/>
          <w:lang w:val="es-MX"/>
        </w:rPr>
        <w:t>su implementación no requiere tantas condiciones, acceder a un elemento especifico de una lista de listas se puede hacer simplemente con poner guiones bajo en los elementos que no importan, por decirlo de una forma simple, también existe el concepto de variable que lo hace mas amigable respecto a Scheme, ya que es algo bastante conocido y manejado en diversos cursos de la carrera. R</w:t>
      </w:r>
      <w:r w:rsidR="00110CD9" w:rsidRPr="00110CD9">
        <w:rPr>
          <w:iCs/>
          <w:lang w:val="es-MX"/>
        </w:rPr>
        <w:t>especto a la plataforma Git se encontró bastante útil ya que sirve para guardar el avance sin perder información relevante que pudo haber sido borrada sin por error o que se borró porque no se creía importante</w:t>
      </w:r>
      <w:r w:rsidR="00F377B0">
        <w:rPr>
          <w:iCs/>
          <w:lang w:val="es-MX"/>
        </w:rPr>
        <w:t xml:space="preserve">, no solo respecto al código, también respecto al informe, cuyo progreso también se guardó en </w:t>
      </w:r>
      <w:proofErr w:type="spellStart"/>
      <w:r w:rsidR="00F377B0">
        <w:rPr>
          <w:iCs/>
          <w:lang w:val="es-MX"/>
        </w:rPr>
        <w:t>git</w:t>
      </w:r>
      <w:proofErr w:type="spellEnd"/>
      <w:r w:rsidR="00F377B0">
        <w:rPr>
          <w:iCs/>
          <w:lang w:val="es-MX"/>
        </w:rPr>
        <w:t>.</w:t>
      </w:r>
    </w:p>
    <w:p w14:paraId="2460E5FF" w14:textId="12879F15" w:rsidR="000C4AA6" w:rsidRPr="000C4AA6" w:rsidRDefault="000C4AA6" w:rsidP="000C4AA6">
      <w:pPr>
        <w:rPr>
          <w:rFonts w:eastAsia="Times New Roman" w:cs="Times New Roman"/>
          <w:b/>
          <w:sz w:val="26"/>
          <w:szCs w:val="26"/>
          <w:lang w:val="es-ES"/>
        </w:rPr>
      </w:pPr>
    </w:p>
    <w:p w14:paraId="0250D81B" w14:textId="77777777" w:rsidR="000C4AA6" w:rsidRDefault="000C4AA6">
      <w:pPr>
        <w:rPr>
          <w:rFonts w:eastAsia="Times New Roman" w:cs="Times New Roman"/>
          <w:b/>
          <w:sz w:val="26"/>
          <w:szCs w:val="26"/>
          <w:lang w:val="es-ES"/>
        </w:rPr>
      </w:pPr>
      <w:r>
        <w:rPr>
          <w:rFonts w:eastAsia="Times New Roman" w:cs="Times New Roman"/>
          <w:szCs w:val="26"/>
          <w:lang w:val="es-ES"/>
        </w:rPr>
        <w:br w:type="page"/>
      </w:r>
    </w:p>
    <w:p w14:paraId="754C98E6" w14:textId="5F941A0E" w:rsidR="004E1F16" w:rsidRDefault="00287FE6" w:rsidP="004E1F16">
      <w:pPr>
        <w:pStyle w:val="Ttulo1"/>
        <w:numPr>
          <w:ilvl w:val="0"/>
          <w:numId w:val="8"/>
        </w:numPr>
        <w:spacing w:before="0" w:line="276" w:lineRule="auto"/>
        <w:ind w:left="426" w:hanging="426"/>
        <w:jc w:val="both"/>
        <w:rPr>
          <w:rFonts w:eastAsia="Times New Roman" w:cs="Times New Roman"/>
          <w:szCs w:val="26"/>
          <w:lang w:val="es-ES"/>
        </w:rPr>
      </w:pPr>
      <w:bookmarkStart w:id="15" w:name="_Toc118121237"/>
      <w:r w:rsidRPr="003D1CC4">
        <w:rPr>
          <w:rFonts w:eastAsia="Times New Roman" w:cs="Times New Roman"/>
          <w:szCs w:val="26"/>
          <w:lang w:val="es-ES"/>
        </w:rPr>
        <w:lastRenderedPageBreak/>
        <w:t xml:space="preserve">BIBLIOGRAFIA </w:t>
      </w:r>
      <w:r w:rsidR="009D38C1">
        <w:rPr>
          <w:rFonts w:eastAsia="Times New Roman" w:cs="Times New Roman"/>
          <w:szCs w:val="26"/>
          <w:lang w:val="es-ES"/>
        </w:rPr>
        <w:t>Y REFERENCIAS</w:t>
      </w:r>
      <w:bookmarkEnd w:id="15"/>
    </w:p>
    <w:p w14:paraId="4FB86B5E" w14:textId="31A7B372" w:rsidR="000C4AA6" w:rsidRDefault="000C4AA6" w:rsidP="000C4AA6">
      <w:pPr>
        <w:rPr>
          <w:lang w:val="es-ES"/>
        </w:rPr>
      </w:pPr>
    </w:p>
    <w:p w14:paraId="19D9E84E" w14:textId="77777777" w:rsidR="001B0C94" w:rsidRPr="00405ED0" w:rsidRDefault="001B0C94" w:rsidP="00405ED0">
      <w:pPr>
        <w:pStyle w:val="NormalWeb"/>
        <w:spacing w:before="0" w:beforeAutospacing="0" w:after="0" w:afterAutospacing="0" w:line="480" w:lineRule="auto"/>
        <w:ind w:left="567" w:hanging="567"/>
        <w:jc w:val="both"/>
        <w:rPr>
          <w:sz w:val="22"/>
          <w:szCs w:val="22"/>
        </w:rPr>
      </w:pPr>
      <w:proofErr w:type="spellStart"/>
      <w:r w:rsidRPr="00405ED0">
        <w:rPr>
          <w:i/>
          <w:iCs/>
          <w:sz w:val="22"/>
          <w:szCs w:val="22"/>
        </w:rPr>
        <w:t>Documentation</w:t>
      </w:r>
      <w:proofErr w:type="spellEnd"/>
      <w:r w:rsidRPr="00405ED0">
        <w:rPr>
          <w:sz w:val="22"/>
          <w:szCs w:val="22"/>
        </w:rPr>
        <w:t>. (s. f.). SWI Prolog. Recuperado 31 de octubre de 2022, de https://eu.swi-prolog.org/pldoc/doc_for?object=root</w:t>
      </w:r>
    </w:p>
    <w:p w14:paraId="6813DF18" w14:textId="77777777" w:rsidR="001B0C94" w:rsidRPr="00405ED0" w:rsidRDefault="001B0C94" w:rsidP="00405ED0">
      <w:pPr>
        <w:pStyle w:val="NormalWeb"/>
        <w:spacing w:before="0" w:beforeAutospacing="0" w:after="0" w:afterAutospacing="0" w:line="480" w:lineRule="auto"/>
        <w:ind w:left="567" w:hanging="567"/>
        <w:jc w:val="both"/>
        <w:rPr>
          <w:sz w:val="22"/>
          <w:szCs w:val="22"/>
        </w:rPr>
      </w:pPr>
      <w:proofErr w:type="spellStart"/>
      <w:r w:rsidRPr="00405ED0">
        <w:rPr>
          <w:sz w:val="22"/>
          <w:szCs w:val="22"/>
        </w:rPr>
        <w:t>Marker</w:t>
      </w:r>
      <w:proofErr w:type="spellEnd"/>
      <w:r w:rsidRPr="00405ED0">
        <w:rPr>
          <w:sz w:val="22"/>
          <w:szCs w:val="22"/>
        </w:rPr>
        <w:t xml:space="preserve">, G. (2022, 16 febrero). </w:t>
      </w:r>
      <w:r w:rsidRPr="00405ED0">
        <w:rPr>
          <w:i/>
          <w:iCs/>
          <w:sz w:val="22"/>
          <w:szCs w:val="22"/>
        </w:rPr>
        <w:t>Que es programación lógica?</w:t>
      </w:r>
      <w:r w:rsidRPr="00405ED0">
        <w:rPr>
          <w:sz w:val="22"/>
          <w:szCs w:val="22"/>
        </w:rPr>
        <w:t xml:space="preserve"> Tecnología + Informática. https://www.tecnologia-informatica.com/que-es-programacion-logica/</w:t>
      </w:r>
    </w:p>
    <w:p w14:paraId="099BF80E" w14:textId="77777777" w:rsidR="001B0C94" w:rsidRPr="00405ED0" w:rsidRDefault="001B0C94" w:rsidP="00405ED0">
      <w:pPr>
        <w:ind w:left="567" w:hanging="567"/>
        <w:jc w:val="both"/>
        <w:rPr>
          <w:sz w:val="20"/>
          <w:szCs w:val="20"/>
          <w:lang w:val="es-ES"/>
        </w:rPr>
      </w:pPr>
    </w:p>
    <w:p w14:paraId="11685DFE" w14:textId="77777777" w:rsidR="001B0C94" w:rsidRPr="00405ED0" w:rsidRDefault="001B0C94" w:rsidP="00405ED0">
      <w:pPr>
        <w:pStyle w:val="NormalWeb"/>
        <w:spacing w:before="0" w:beforeAutospacing="0" w:after="0" w:afterAutospacing="0" w:line="480" w:lineRule="auto"/>
        <w:ind w:left="567" w:hanging="567"/>
        <w:jc w:val="both"/>
        <w:rPr>
          <w:sz w:val="22"/>
          <w:szCs w:val="22"/>
        </w:rPr>
      </w:pPr>
      <w:r w:rsidRPr="00405ED0">
        <w:rPr>
          <w:i/>
          <w:iCs/>
          <w:sz w:val="22"/>
          <w:szCs w:val="22"/>
        </w:rPr>
        <w:t xml:space="preserve">P-99: </w:t>
      </w:r>
      <w:proofErr w:type="spellStart"/>
      <w:r w:rsidRPr="00405ED0">
        <w:rPr>
          <w:i/>
          <w:iCs/>
          <w:sz w:val="22"/>
          <w:szCs w:val="22"/>
        </w:rPr>
        <w:t>Ninety-Nine</w:t>
      </w:r>
      <w:proofErr w:type="spellEnd"/>
      <w:r w:rsidRPr="00405ED0">
        <w:rPr>
          <w:i/>
          <w:iCs/>
          <w:sz w:val="22"/>
          <w:szCs w:val="22"/>
        </w:rPr>
        <w:t xml:space="preserve"> Prolog </w:t>
      </w:r>
      <w:proofErr w:type="spellStart"/>
      <w:r w:rsidRPr="00405ED0">
        <w:rPr>
          <w:i/>
          <w:iCs/>
          <w:sz w:val="22"/>
          <w:szCs w:val="22"/>
        </w:rPr>
        <w:t>Problems</w:t>
      </w:r>
      <w:proofErr w:type="spellEnd"/>
      <w:r w:rsidRPr="00405ED0">
        <w:rPr>
          <w:sz w:val="22"/>
          <w:szCs w:val="22"/>
        </w:rPr>
        <w:t>. (s. f.). Recuperado 31 de octubre de 2022, de https://www.ic.unicamp.br/%7Emeidanis/courses/mc336/problemas-prolog/</w:t>
      </w:r>
    </w:p>
    <w:p w14:paraId="6EDA6071" w14:textId="5F5D3822" w:rsidR="00287FE6" w:rsidRPr="00A514A5" w:rsidRDefault="00287FE6" w:rsidP="00335EA0">
      <w:pPr>
        <w:spacing w:after="240"/>
        <w:rPr>
          <w:rFonts w:eastAsia="Times New Roman" w:cs="Times New Roman"/>
          <w:iCs/>
          <w:sz w:val="28"/>
          <w:szCs w:val="28"/>
          <w:lang w:val="es-ES"/>
        </w:rPr>
      </w:pPr>
      <w:r w:rsidRPr="00A514A5">
        <w:rPr>
          <w:rFonts w:eastAsia="Times New Roman" w:cs="Times New Roman"/>
          <w:iCs/>
          <w:sz w:val="28"/>
          <w:szCs w:val="28"/>
          <w:lang w:val="es-ES"/>
        </w:rPr>
        <w:br w:type="page"/>
      </w:r>
    </w:p>
    <w:p w14:paraId="194B06DA" w14:textId="232C439A" w:rsidR="00287FE6"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6" w:name="_Toc118121238"/>
      <w:r w:rsidRPr="003D1CC4">
        <w:rPr>
          <w:rFonts w:eastAsia="Times New Roman" w:cs="Times New Roman"/>
          <w:szCs w:val="26"/>
          <w:lang w:val="es-ES"/>
        </w:rPr>
        <w:lastRenderedPageBreak/>
        <w:t>ANEXOS</w:t>
      </w:r>
      <w:bookmarkEnd w:id="16"/>
    </w:p>
    <w:p w14:paraId="742A2550" w14:textId="4A09840A" w:rsidR="004E1F16" w:rsidRDefault="000C4AA6" w:rsidP="00233DA1">
      <w:pPr>
        <w:pStyle w:val="Ttulo2"/>
      </w:pPr>
      <w:bookmarkStart w:id="17" w:name="_Toc118121239"/>
      <w:r>
        <w:t>Tabla de funciones.</w:t>
      </w:r>
      <w:bookmarkEnd w:id="17"/>
    </w:p>
    <w:tbl>
      <w:tblPr>
        <w:tblStyle w:val="Tablaconcuadrcula1clara"/>
        <w:tblW w:w="9510" w:type="dxa"/>
        <w:tblLook w:val="04A0" w:firstRow="1" w:lastRow="0" w:firstColumn="1" w:lastColumn="0" w:noHBand="0" w:noVBand="1"/>
      </w:tblPr>
      <w:tblGrid>
        <w:gridCol w:w="3169"/>
        <w:gridCol w:w="2138"/>
        <w:gridCol w:w="4203"/>
      </w:tblGrid>
      <w:tr w:rsidR="004E1F16" w14:paraId="6A189B70" w14:textId="77777777" w:rsidTr="009A2835">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3169" w:type="dxa"/>
          </w:tcPr>
          <w:p w14:paraId="5C7E72EB" w14:textId="28493EEF" w:rsidR="004E1F16" w:rsidRDefault="009A2835" w:rsidP="004E1F16">
            <w:pPr>
              <w:rPr>
                <w:lang w:val="es-ES"/>
              </w:rPr>
            </w:pPr>
            <w:r>
              <w:rPr>
                <w:lang w:val="es-ES"/>
              </w:rPr>
              <w:t>Predicado</w:t>
            </w:r>
          </w:p>
        </w:tc>
        <w:tc>
          <w:tcPr>
            <w:tcW w:w="2138" w:type="dxa"/>
          </w:tcPr>
          <w:p w14:paraId="7A0B9B5A" w14:textId="07A474C7" w:rsidR="004E1F16" w:rsidRDefault="004E1F16" w:rsidP="004E1F16">
            <w:pPr>
              <w:cnfStyle w:val="100000000000" w:firstRow="1" w:lastRow="0" w:firstColumn="0" w:lastColumn="0" w:oddVBand="0" w:evenVBand="0" w:oddHBand="0" w:evenHBand="0" w:firstRowFirstColumn="0" w:firstRowLastColumn="0" w:lastRowFirstColumn="0" w:lastRowLastColumn="0"/>
              <w:rPr>
                <w:lang w:val="es-ES"/>
              </w:rPr>
            </w:pPr>
            <w:r>
              <w:rPr>
                <w:lang w:val="es-ES"/>
              </w:rPr>
              <w:t>Grado de alcance</w:t>
            </w:r>
          </w:p>
        </w:tc>
        <w:tc>
          <w:tcPr>
            <w:tcW w:w="4203" w:type="dxa"/>
          </w:tcPr>
          <w:p w14:paraId="2A53C0CF" w14:textId="7080A812" w:rsidR="004E1F16" w:rsidRDefault="004E1F16" w:rsidP="004E1F16">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Resultados </w:t>
            </w:r>
          </w:p>
        </w:tc>
      </w:tr>
      <w:tr w:rsidR="004E1F16" w14:paraId="3E82CA27" w14:textId="77777777" w:rsidTr="009A2835">
        <w:trPr>
          <w:trHeight w:val="647"/>
        </w:trPr>
        <w:tc>
          <w:tcPr>
            <w:cnfStyle w:val="001000000000" w:firstRow="0" w:lastRow="0" w:firstColumn="1" w:lastColumn="0" w:oddVBand="0" w:evenVBand="0" w:oddHBand="0" w:evenHBand="0" w:firstRowFirstColumn="0" w:firstRowLastColumn="0" w:lastRowFirstColumn="0" w:lastRowLastColumn="0"/>
            <w:tcW w:w="3169" w:type="dxa"/>
          </w:tcPr>
          <w:p w14:paraId="4D101A83" w14:textId="1423AAAC" w:rsidR="004E1F16" w:rsidRDefault="004E1F16" w:rsidP="004E1F16">
            <w:pPr>
              <w:rPr>
                <w:lang w:val="es-ES"/>
              </w:rPr>
            </w:pPr>
            <w:bookmarkStart w:id="18" w:name="_Hlk118121878"/>
            <w:r>
              <w:rPr>
                <w:lang w:val="es-ES"/>
              </w:rPr>
              <w:t xml:space="preserve">Image </w:t>
            </w:r>
          </w:p>
        </w:tc>
        <w:tc>
          <w:tcPr>
            <w:tcW w:w="2138" w:type="dxa"/>
          </w:tcPr>
          <w:p w14:paraId="7DD5F2F8" w14:textId="419F1B14"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13D71D11" w14:textId="6885AF6D"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5CC6236B"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3A91FDC1" w14:textId="77F46B3D" w:rsidR="004E1F16" w:rsidRDefault="00233DA1" w:rsidP="004E1F16">
            <w:pPr>
              <w:rPr>
                <w:lang w:val="es-ES"/>
              </w:rPr>
            </w:pPr>
            <w:r>
              <w:t>imageIs</w:t>
            </w:r>
            <w:r w:rsidR="004E1F16">
              <w:rPr>
                <w:lang w:val="es-ES"/>
              </w:rPr>
              <w:t>Bitmap</w:t>
            </w:r>
          </w:p>
        </w:tc>
        <w:tc>
          <w:tcPr>
            <w:tcW w:w="2138" w:type="dxa"/>
          </w:tcPr>
          <w:p w14:paraId="0DC0A8D0" w14:textId="34660C33"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3318E2EB" w14:textId="393F0199"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79E8D168" w14:textId="77777777" w:rsidTr="009A2835">
        <w:trPr>
          <w:trHeight w:val="647"/>
        </w:trPr>
        <w:tc>
          <w:tcPr>
            <w:cnfStyle w:val="001000000000" w:firstRow="0" w:lastRow="0" w:firstColumn="1" w:lastColumn="0" w:oddVBand="0" w:evenVBand="0" w:oddHBand="0" w:evenHBand="0" w:firstRowFirstColumn="0" w:firstRowLastColumn="0" w:lastRowFirstColumn="0" w:lastRowLastColumn="0"/>
            <w:tcW w:w="3169" w:type="dxa"/>
          </w:tcPr>
          <w:p w14:paraId="384995BD" w14:textId="1431B564" w:rsidR="004E1F16" w:rsidRDefault="00233DA1" w:rsidP="004E1F16">
            <w:pPr>
              <w:rPr>
                <w:lang w:val="es-ES"/>
              </w:rPr>
            </w:pPr>
            <w:r>
              <w:t>imageIs</w:t>
            </w:r>
            <w:r w:rsidR="004E1F16" w:rsidRPr="004E1F16">
              <w:rPr>
                <w:lang w:val="es-ES"/>
              </w:rPr>
              <w:t>Hexmap</w:t>
            </w:r>
          </w:p>
        </w:tc>
        <w:tc>
          <w:tcPr>
            <w:tcW w:w="2138" w:type="dxa"/>
          </w:tcPr>
          <w:p w14:paraId="7A0253A4" w14:textId="5D5A81A2"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464FAE91" w14:textId="19092080"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01B9DA11"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73B66FB9" w14:textId="1A7347BB" w:rsidR="004E1F16" w:rsidRDefault="00233DA1" w:rsidP="004E1F16">
            <w:pPr>
              <w:rPr>
                <w:lang w:val="es-ES"/>
              </w:rPr>
            </w:pPr>
            <w:r>
              <w:t>imageIs</w:t>
            </w:r>
            <w:r w:rsidR="00380F95" w:rsidRPr="00380F95">
              <w:rPr>
                <w:lang w:val="es-ES"/>
              </w:rPr>
              <w:t>Pixmap</w:t>
            </w:r>
          </w:p>
        </w:tc>
        <w:tc>
          <w:tcPr>
            <w:tcW w:w="2138" w:type="dxa"/>
          </w:tcPr>
          <w:p w14:paraId="38E9109B" w14:textId="3713B84E"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602EE2A6" w14:textId="4A35FC66"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6B9A525A" w14:textId="77777777" w:rsidTr="009A2835">
        <w:trPr>
          <w:trHeight w:val="647"/>
        </w:trPr>
        <w:tc>
          <w:tcPr>
            <w:cnfStyle w:val="001000000000" w:firstRow="0" w:lastRow="0" w:firstColumn="1" w:lastColumn="0" w:oddVBand="0" w:evenVBand="0" w:oddHBand="0" w:evenHBand="0" w:firstRowFirstColumn="0" w:firstRowLastColumn="0" w:lastRowFirstColumn="0" w:lastRowLastColumn="0"/>
            <w:tcW w:w="3169" w:type="dxa"/>
          </w:tcPr>
          <w:p w14:paraId="51EF76E5" w14:textId="1D0A622D" w:rsidR="004E1F16" w:rsidRDefault="00233DA1" w:rsidP="004E1F16">
            <w:pPr>
              <w:rPr>
                <w:lang w:val="es-ES"/>
              </w:rPr>
            </w:pPr>
            <w:r>
              <w:t>imageIs</w:t>
            </w:r>
            <w:r w:rsidR="00380F95" w:rsidRPr="00380F95">
              <w:rPr>
                <w:lang w:val="es-ES"/>
              </w:rPr>
              <w:t>Compressed</w:t>
            </w:r>
          </w:p>
        </w:tc>
        <w:tc>
          <w:tcPr>
            <w:tcW w:w="2138" w:type="dxa"/>
          </w:tcPr>
          <w:p w14:paraId="6AB11C49" w14:textId="1CFA3A17"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27971F59" w14:textId="0C03F03A"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62128E26"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1A56294E" w14:textId="5B98CF04" w:rsidR="004E1F16" w:rsidRDefault="00233DA1" w:rsidP="00380F95">
            <w:pPr>
              <w:tabs>
                <w:tab w:val="left" w:pos="978"/>
              </w:tabs>
              <w:rPr>
                <w:lang w:val="es-ES"/>
              </w:rPr>
            </w:pPr>
            <w:proofErr w:type="spellStart"/>
            <w:r>
              <w:t>imageF</w:t>
            </w:r>
            <w:r w:rsidR="00380F95" w:rsidRPr="00380F95">
              <w:rPr>
                <w:lang w:val="es-ES"/>
              </w:rPr>
              <w:t>lipH</w:t>
            </w:r>
            <w:proofErr w:type="spellEnd"/>
          </w:p>
        </w:tc>
        <w:tc>
          <w:tcPr>
            <w:tcW w:w="2138" w:type="dxa"/>
          </w:tcPr>
          <w:p w14:paraId="767B4A4F" w14:textId="7373A2D3"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72DEA2A5" w14:textId="33BF7988"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2B48E655" w14:textId="77777777" w:rsidTr="009A2835">
        <w:trPr>
          <w:trHeight w:val="647"/>
        </w:trPr>
        <w:tc>
          <w:tcPr>
            <w:cnfStyle w:val="001000000000" w:firstRow="0" w:lastRow="0" w:firstColumn="1" w:lastColumn="0" w:oddVBand="0" w:evenVBand="0" w:oddHBand="0" w:evenHBand="0" w:firstRowFirstColumn="0" w:firstRowLastColumn="0" w:lastRowFirstColumn="0" w:lastRowLastColumn="0"/>
            <w:tcW w:w="3169" w:type="dxa"/>
          </w:tcPr>
          <w:p w14:paraId="7CE42B88" w14:textId="37B63AAE" w:rsidR="004E1F16" w:rsidRDefault="00233DA1" w:rsidP="004E1F16">
            <w:pPr>
              <w:rPr>
                <w:lang w:val="es-ES"/>
              </w:rPr>
            </w:pPr>
            <w:proofErr w:type="spellStart"/>
            <w:r>
              <w:t>imageF</w:t>
            </w:r>
            <w:r w:rsidR="00380F95" w:rsidRPr="00380F95">
              <w:rPr>
                <w:lang w:val="es-ES"/>
              </w:rPr>
              <w:t>lipV</w:t>
            </w:r>
            <w:proofErr w:type="spellEnd"/>
          </w:p>
        </w:tc>
        <w:tc>
          <w:tcPr>
            <w:tcW w:w="2138" w:type="dxa"/>
          </w:tcPr>
          <w:p w14:paraId="5866F78B" w14:textId="7060C806"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01336225" w14:textId="60E493D8"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22A308D3"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26B909E6" w14:textId="64F5E952" w:rsidR="004E1F16" w:rsidRDefault="00233DA1" w:rsidP="004E1F16">
            <w:pPr>
              <w:rPr>
                <w:lang w:val="es-ES"/>
              </w:rPr>
            </w:pPr>
            <w:proofErr w:type="spellStart"/>
            <w:r>
              <w:t>image</w:t>
            </w:r>
            <w:r w:rsidR="00380F95" w:rsidRPr="00380F95">
              <w:rPr>
                <w:lang w:val="es-ES"/>
              </w:rPr>
              <w:t>Crop</w:t>
            </w:r>
            <w:proofErr w:type="spellEnd"/>
            <w:r w:rsidR="00380F95" w:rsidRPr="00380F95">
              <w:rPr>
                <w:lang w:val="es-ES"/>
              </w:rPr>
              <w:t>:</w:t>
            </w:r>
          </w:p>
        </w:tc>
        <w:tc>
          <w:tcPr>
            <w:tcW w:w="2138" w:type="dxa"/>
          </w:tcPr>
          <w:p w14:paraId="23BD7251" w14:textId="38AB0854" w:rsidR="004E1F16" w:rsidRDefault="00BA0780"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99</w:t>
            </w:r>
            <w:r w:rsidR="00380F95">
              <w:rPr>
                <w:lang w:val="es-ES"/>
              </w:rPr>
              <w:t>%</w:t>
            </w:r>
          </w:p>
        </w:tc>
        <w:tc>
          <w:tcPr>
            <w:tcW w:w="4203" w:type="dxa"/>
          </w:tcPr>
          <w:p w14:paraId="35D760A2" w14:textId="4B5E3FCF"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r w:rsidR="00110CD9">
              <w:t>, en algunos casos falla</w:t>
            </w:r>
            <w:r>
              <w:t>.</w:t>
            </w:r>
          </w:p>
        </w:tc>
      </w:tr>
      <w:tr w:rsidR="008B3B3D" w14:paraId="10D435A4" w14:textId="77777777" w:rsidTr="009A2835">
        <w:trPr>
          <w:trHeight w:val="647"/>
        </w:trPr>
        <w:tc>
          <w:tcPr>
            <w:cnfStyle w:val="001000000000" w:firstRow="0" w:lastRow="0" w:firstColumn="1" w:lastColumn="0" w:oddVBand="0" w:evenVBand="0" w:oddHBand="0" w:evenHBand="0" w:firstRowFirstColumn="0" w:firstRowLastColumn="0" w:lastRowFirstColumn="0" w:lastRowLastColumn="0"/>
            <w:tcW w:w="3169" w:type="dxa"/>
          </w:tcPr>
          <w:p w14:paraId="639639E7" w14:textId="5A81F5E8" w:rsidR="008B3B3D" w:rsidRDefault="008B3B3D" w:rsidP="008B3B3D">
            <w:pPr>
              <w:rPr>
                <w:lang w:val="es-ES"/>
              </w:rPr>
            </w:pPr>
            <w:proofErr w:type="spellStart"/>
            <w:r>
              <w:t>image</w:t>
            </w:r>
            <w:r w:rsidRPr="00380F95">
              <w:rPr>
                <w:lang w:val="es-ES"/>
              </w:rPr>
              <w:t>RGB</w:t>
            </w:r>
            <w:r>
              <w:rPr>
                <w:lang w:val="es-ES"/>
              </w:rPr>
              <w:t>To</w:t>
            </w:r>
            <w:r w:rsidRPr="00380F95">
              <w:rPr>
                <w:lang w:val="es-ES"/>
              </w:rPr>
              <w:t>Hex</w:t>
            </w:r>
            <w:proofErr w:type="spellEnd"/>
          </w:p>
        </w:tc>
        <w:tc>
          <w:tcPr>
            <w:tcW w:w="2138" w:type="dxa"/>
          </w:tcPr>
          <w:p w14:paraId="1538360D" w14:textId="5C1F8790"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287E501D" w14:textId="52082F65"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59841A7E"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381A8488" w14:textId="37247FA7" w:rsidR="008B3B3D" w:rsidRDefault="008B3B3D" w:rsidP="008B3B3D">
            <w:pPr>
              <w:rPr>
                <w:lang w:val="es-ES"/>
              </w:rPr>
            </w:pPr>
            <w:proofErr w:type="spellStart"/>
            <w:r>
              <w:t>imageTo</w:t>
            </w:r>
            <w:r w:rsidRPr="00380F95">
              <w:rPr>
                <w:lang w:val="es-ES"/>
              </w:rPr>
              <w:t>Histogram</w:t>
            </w:r>
            <w:proofErr w:type="spellEnd"/>
          </w:p>
        </w:tc>
        <w:tc>
          <w:tcPr>
            <w:tcW w:w="2138" w:type="dxa"/>
          </w:tcPr>
          <w:p w14:paraId="6C5B38D5" w14:textId="6B286625"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02A04502" w14:textId="55E3956C"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6CEB9456" w14:textId="77777777" w:rsidTr="009A2835">
        <w:trPr>
          <w:trHeight w:val="647"/>
        </w:trPr>
        <w:tc>
          <w:tcPr>
            <w:cnfStyle w:val="001000000000" w:firstRow="0" w:lastRow="0" w:firstColumn="1" w:lastColumn="0" w:oddVBand="0" w:evenVBand="0" w:oddHBand="0" w:evenHBand="0" w:firstRowFirstColumn="0" w:firstRowLastColumn="0" w:lastRowFirstColumn="0" w:lastRowLastColumn="0"/>
            <w:tcW w:w="3169" w:type="dxa"/>
          </w:tcPr>
          <w:p w14:paraId="3BF93987" w14:textId="1566205B" w:rsidR="008B3B3D" w:rsidRDefault="008B3B3D" w:rsidP="008B3B3D">
            <w:pPr>
              <w:rPr>
                <w:lang w:val="es-ES"/>
              </w:rPr>
            </w:pPr>
            <w:proofErr w:type="spellStart"/>
            <w:r>
              <w:t>image</w:t>
            </w:r>
            <w:proofErr w:type="spellEnd"/>
            <w:r>
              <w:rPr>
                <w:lang w:val="es-ES"/>
              </w:rPr>
              <w:t>R</w:t>
            </w:r>
            <w:r w:rsidRPr="00380F95">
              <w:rPr>
                <w:lang w:val="es-ES"/>
              </w:rPr>
              <w:t>otate90</w:t>
            </w:r>
          </w:p>
        </w:tc>
        <w:tc>
          <w:tcPr>
            <w:tcW w:w="2138" w:type="dxa"/>
          </w:tcPr>
          <w:p w14:paraId="6320D425" w14:textId="36963081"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7D77830D" w14:textId="3ACF8959"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 xml:space="preserve">Cada una de las pruebas resulto satisfactoria y se pudo entregar el resultado correcto. </w:t>
            </w:r>
          </w:p>
        </w:tc>
      </w:tr>
      <w:tr w:rsidR="008B3B3D" w14:paraId="4B723EC6"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24A6A8F2" w14:textId="4226C1CA" w:rsidR="008B3B3D" w:rsidRDefault="008B3B3D" w:rsidP="008B3B3D">
            <w:pPr>
              <w:rPr>
                <w:lang w:val="es-ES"/>
              </w:rPr>
            </w:pPr>
            <w:proofErr w:type="spellStart"/>
            <w:r>
              <w:t>image</w:t>
            </w:r>
            <w:r w:rsidRPr="00380F95">
              <w:rPr>
                <w:lang w:val="es-ES"/>
              </w:rPr>
              <w:t>Compress</w:t>
            </w:r>
            <w:proofErr w:type="spellEnd"/>
          </w:p>
        </w:tc>
        <w:tc>
          <w:tcPr>
            <w:tcW w:w="2138" w:type="dxa"/>
          </w:tcPr>
          <w:p w14:paraId="28AC0F93" w14:textId="74F85E11"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6BDE5510" w14:textId="4EACD1D4"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1FE2AA94"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78DF046C" w14:textId="72F76A1F" w:rsidR="008B3B3D" w:rsidRDefault="008B3B3D" w:rsidP="008B3B3D">
            <w:pPr>
              <w:rPr>
                <w:lang w:val="es-ES"/>
              </w:rPr>
            </w:pPr>
            <w:r>
              <w:t>imageChangePixel</w:t>
            </w:r>
          </w:p>
        </w:tc>
        <w:tc>
          <w:tcPr>
            <w:tcW w:w="2138" w:type="dxa"/>
          </w:tcPr>
          <w:p w14:paraId="1EB9A2EA" w14:textId="56845C5C"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52ABB244" w14:textId="48ACAD70"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350334BB"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432C6B22" w14:textId="45BB808F" w:rsidR="008B3B3D" w:rsidRDefault="008B3B3D" w:rsidP="008B3B3D">
            <w:pPr>
              <w:rPr>
                <w:lang w:val="es-ES"/>
              </w:rPr>
            </w:pPr>
            <w:proofErr w:type="spellStart"/>
            <w:r>
              <w:t>imageI</w:t>
            </w:r>
            <w:r w:rsidRPr="00380F95">
              <w:rPr>
                <w:lang w:val="es-ES"/>
              </w:rPr>
              <w:t>nvertColorRGB</w:t>
            </w:r>
            <w:proofErr w:type="spellEnd"/>
          </w:p>
        </w:tc>
        <w:tc>
          <w:tcPr>
            <w:tcW w:w="2138" w:type="dxa"/>
          </w:tcPr>
          <w:p w14:paraId="1A16C548" w14:textId="07AADB64"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769B0B08" w14:textId="33F92E46"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31E3ACCE"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6862BD63" w14:textId="4B6CA702" w:rsidR="008B3B3D" w:rsidRDefault="008B3B3D" w:rsidP="008B3B3D">
            <w:pPr>
              <w:rPr>
                <w:lang w:val="es-ES"/>
              </w:rPr>
            </w:pPr>
            <w:r w:rsidRPr="00380F95">
              <w:rPr>
                <w:lang w:val="es-ES"/>
              </w:rPr>
              <w:t>image</w:t>
            </w:r>
            <w:r>
              <w:rPr>
                <w:lang w:val="es-ES"/>
              </w:rPr>
              <w:t>ToS</w:t>
            </w:r>
            <w:r w:rsidRPr="00380F95">
              <w:rPr>
                <w:lang w:val="es-ES"/>
              </w:rPr>
              <w:t>string</w:t>
            </w:r>
          </w:p>
        </w:tc>
        <w:tc>
          <w:tcPr>
            <w:tcW w:w="2138" w:type="dxa"/>
          </w:tcPr>
          <w:p w14:paraId="2F087833" w14:textId="5B09C15E"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72F81251" w14:textId="176A997B"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49C79514" w14:textId="77777777" w:rsidTr="009A2835">
        <w:trPr>
          <w:trHeight w:val="647"/>
        </w:trPr>
        <w:tc>
          <w:tcPr>
            <w:cnfStyle w:val="001000000000" w:firstRow="0" w:lastRow="0" w:firstColumn="1" w:lastColumn="0" w:oddVBand="0" w:evenVBand="0" w:oddHBand="0" w:evenHBand="0" w:firstRowFirstColumn="0" w:firstRowLastColumn="0" w:lastRowFirstColumn="0" w:lastRowLastColumn="0"/>
            <w:tcW w:w="3169" w:type="dxa"/>
          </w:tcPr>
          <w:p w14:paraId="06692C96" w14:textId="1C36A2B9" w:rsidR="008B3B3D" w:rsidRDefault="008B3B3D" w:rsidP="008B3B3D">
            <w:pPr>
              <w:rPr>
                <w:lang w:val="es-ES"/>
              </w:rPr>
            </w:pPr>
            <w:proofErr w:type="spellStart"/>
            <w:r>
              <w:t>imageD</w:t>
            </w:r>
            <w:r w:rsidRPr="00380F95">
              <w:rPr>
                <w:lang w:val="es-ES"/>
              </w:rPr>
              <w:t>epthLayers</w:t>
            </w:r>
            <w:proofErr w:type="spellEnd"/>
          </w:p>
        </w:tc>
        <w:tc>
          <w:tcPr>
            <w:tcW w:w="2138" w:type="dxa"/>
          </w:tcPr>
          <w:p w14:paraId="0BE0307D" w14:textId="49E09E5F"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95%</w:t>
            </w:r>
          </w:p>
        </w:tc>
        <w:tc>
          <w:tcPr>
            <w:tcW w:w="4203" w:type="dxa"/>
          </w:tcPr>
          <w:p w14:paraId="32B0F584" w14:textId="2E579FB0"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Los resultados están parcialmente correctos, ya que falta eliminar algunos pixeles repetidos.</w:t>
            </w:r>
          </w:p>
        </w:tc>
      </w:tr>
      <w:tr w:rsidR="008B3B3D" w14:paraId="38B5EEE7"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08AF0F17" w14:textId="770D50B8" w:rsidR="008B3B3D" w:rsidRDefault="008B3B3D" w:rsidP="008B3B3D">
            <w:pPr>
              <w:rPr>
                <w:lang w:val="es-ES"/>
              </w:rPr>
            </w:pPr>
            <w:proofErr w:type="spellStart"/>
            <w:r>
              <w:t>image</w:t>
            </w:r>
            <w:r w:rsidRPr="00380F95">
              <w:rPr>
                <w:lang w:val="es-ES"/>
              </w:rPr>
              <w:t>Decompress</w:t>
            </w:r>
            <w:proofErr w:type="spellEnd"/>
          </w:p>
        </w:tc>
        <w:tc>
          <w:tcPr>
            <w:tcW w:w="2138" w:type="dxa"/>
          </w:tcPr>
          <w:p w14:paraId="3EE28B45" w14:textId="4F78C8C6"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1405AC76" w14:textId="69624E76"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bl>
    <w:p w14:paraId="30B5FF6B" w14:textId="77777777" w:rsidR="009A2835" w:rsidRDefault="009A2835">
      <w:pPr>
        <w:rPr>
          <w:rFonts w:eastAsia="Times New Roman" w:cs="Times New Roman"/>
          <w:b/>
          <w:bCs/>
          <w:szCs w:val="36"/>
          <w:lang w:val="es-CL" w:eastAsia="es-CL"/>
        </w:rPr>
      </w:pPr>
      <w:bookmarkStart w:id="19" w:name="_Toc118121240"/>
      <w:bookmarkEnd w:id="18"/>
      <w:r>
        <w:br w:type="page"/>
      </w:r>
    </w:p>
    <w:p w14:paraId="133E39C4" w14:textId="7D408EDF" w:rsidR="004E1F16" w:rsidRDefault="000C4AA6" w:rsidP="00233DA1">
      <w:pPr>
        <w:pStyle w:val="Ttulo2"/>
      </w:pPr>
      <w:r>
        <w:lastRenderedPageBreak/>
        <w:t>Manual de uso</w:t>
      </w:r>
      <w:bookmarkEnd w:id="19"/>
      <w:r>
        <w:t xml:space="preserve"> </w:t>
      </w:r>
    </w:p>
    <w:p w14:paraId="34DAE0B3" w14:textId="699879D3" w:rsidR="000C4AA6" w:rsidRDefault="000C4AA6" w:rsidP="004E1F16">
      <w:pPr>
        <w:rPr>
          <w:lang w:val="es-ES"/>
        </w:rPr>
      </w:pPr>
    </w:p>
    <w:p w14:paraId="47302F39" w14:textId="10F824EA" w:rsidR="000C4AA6" w:rsidRDefault="000C4AA6" w:rsidP="004E1F16">
      <w:pPr>
        <w:rPr>
          <w:lang w:val="es-ES"/>
        </w:rPr>
      </w:pPr>
      <w:r>
        <w:rPr>
          <w:lang w:val="es-ES"/>
        </w:rPr>
        <w:t>Ver que los archivos estén todos en la misma carpeta.  Abrir el archivo de pruebas y hacer clic en run, que esta en la esquina superior derecha.</w:t>
      </w:r>
    </w:p>
    <w:p w14:paraId="1E2E5B71" w14:textId="7C732D29" w:rsidR="000C4AA6" w:rsidRPr="004E1F16" w:rsidRDefault="000C4AA6" w:rsidP="004E1F16">
      <w:pPr>
        <w:rPr>
          <w:lang w:val="es-ES"/>
        </w:rPr>
      </w:pPr>
    </w:p>
    <w:sectPr w:rsidR="000C4AA6" w:rsidRPr="004E1F16" w:rsidSect="00405ED0">
      <w:pgSz w:w="12240" w:h="15840"/>
      <w:pgMar w:top="1304" w:right="1304" w:bottom="1304"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D7AAB" w14:textId="77777777" w:rsidR="00FF44AD" w:rsidRDefault="00FF44AD" w:rsidP="00A54929">
      <w:pPr>
        <w:spacing w:after="0" w:line="240" w:lineRule="auto"/>
      </w:pPr>
      <w:r>
        <w:separator/>
      </w:r>
    </w:p>
  </w:endnote>
  <w:endnote w:type="continuationSeparator" w:id="0">
    <w:p w14:paraId="76C465A5" w14:textId="77777777" w:rsidR="00FF44AD" w:rsidRDefault="00FF44AD" w:rsidP="00A5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26897" w14:textId="77777777" w:rsidR="00FF44AD" w:rsidRDefault="00FF44AD" w:rsidP="00A54929">
      <w:pPr>
        <w:spacing w:after="0" w:line="240" w:lineRule="auto"/>
      </w:pPr>
      <w:r>
        <w:separator/>
      </w:r>
    </w:p>
  </w:footnote>
  <w:footnote w:type="continuationSeparator" w:id="0">
    <w:p w14:paraId="0939057B" w14:textId="77777777" w:rsidR="00FF44AD" w:rsidRDefault="00FF44AD" w:rsidP="00A5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306"/>
    <w:multiLevelType w:val="hybridMultilevel"/>
    <w:tmpl w:val="ADECC1B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6001D"/>
    <w:multiLevelType w:val="multilevel"/>
    <w:tmpl w:val="F3FCB0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C8E67A3"/>
    <w:multiLevelType w:val="hybridMultilevel"/>
    <w:tmpl w:val="7D42DB4E"/>
    <w:lvl w:ilvl="0" w:tplc="D30628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2840055"/>
    <w:multiLevelType w:val="hybridMultilevel"/>
    <w:tmpl w:val="ADECC1B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33423B"/>
    <w:multiLevelType w:val="hybridMultilevel"/>
    <w:tmpl w:val="92183B66"/>
    <w:lvl w:ilvl="0" w:tplc="2ADA38D8">
      <w:numFmt w:val="bullet"/>
      <w:lvlText w:val=""/>
      <w:lvlJc w:val="left"/>
      <w:pPr>
        <w:ind w:left="720" w:hanging="360"/>
      </w:pPr>
      <w:rPr>
        <w:rFonts w:ascii="Symbol" w:eastAsia="Times New Roman" w:hAnsi="Symbol"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E7E3AC0"/>
    <w:multiLevelType w:val="hybridMultilevel"/>
    <w:tmpl w:val="F598554A"/>
    <w:lvl w:ilvl="0" w:tplc="77800FD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7EB0D41"/>
    <w:multiLevelType w:val="hybridMultilevel"/>
    <w:tmpl w:val="ADECC1B2"/>
    <w:lvl w:ilvl="0" w:tplc="5B26231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4F02677"/>
    <w:multiLevelType w:val="multilevel"/>
    <w:tmpl w:val="B2EA605A"/>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5C44A42"/>
    <w:multiLevelType w:val="hybridMultilevel"/>
    <w:tmpl w:val="0CEAD91C"/>
    <w:lvl w:ilvl="0" w:tplc="2ADA38D8">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8152EFF"/>
    <w:multiLevelType w:val="multilevel"/>
    <w:tmpl w:val="F3FCB0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E933FC4"/>
    <w:multiLevelType w:val="hybridMultilevel"/>
    <w:tmpl w:val="ADECC1B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5F3480B"/>
    <w:multiLevelType w:val="hybridMultilevel"/>
    <w:tmpl w:val="4DFE8B0C"/>
    <w:lvl w:ilvl="0" w:tplc="14C88C42">
      <w:start w:val="1"/>
      <w:numFmt w:val="bullet"/>
      <w:lvlText w:val=""/>
      <w:lvlJc w:val="left"/>
      <w:pPr>
        <w:ind w:left="720" w:hanging="360"/>
      </w:pPr>
      <w:rPr>
        <w:rFonts w:ascii="Symbol" w:eastAsia="Times New Roman" w:hAnsi="Symbol"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AFC5B10"/>
    <w:multiLevelType w:val="hybridMultilevel"/>
    <w:tmpl w:val="7ED42526"/>
    <w:lvl w:ilvl="0" w:tplc="D30628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B984963"/>
    <w:multiLevelType w:val="multilevel"/>
    <w:tmpl w:val="55AAD126"/>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16cid:durableId="821040712">
    <w:abstractNumId w:val="6"/>
  </w:num>
  <w:num w:numId="2" w16cid:durableId="2006349433">
    <w:abstractNumId w:val="11"/>
  </w:num>
  <w:num w:numId="3" w16cid:durableId="321012124">
    <w:abstractNumId w:val="10"/>
  </w:num>
  <w:num w:numId="4" w16cid:durableId="644704652">
    <w:abstractNumId w:val="0"/>
  </w:num>
  <w:num w:numId="5" w16cid:durableId="1724405066">
    <w:abstractNumId w:val="3"/>
  </w:num>
  <w:num w:numId="6" w16cid:durableId="1687907015">
    <w:abstractNumId w:val="4"/>
  </w:num>
  <w:num w:numId="7" w16cid:durableId="873687506">
    <w:abstractNumId w:val="2"/>
  </w:num>
  <w:num w:numId="8" w16cid:durableId="6299799">
    <w:abstractNumId w:val="12"/>
  </w:num>
  <w:num w:numId="9" w16cid:durableId="742800560">
    <w:abstractNumId w:val="8"/>
  </w:num>
  <w:num w:numId="10" w16cid:durableId="1113325605">
    <w:abstractNumId w:val="1"/>
  </w:num>
  <w:num w:numId="11" w16cid:durableId="934287143">
    <w:abstractNumId w:val="9"/>
  </w:num>
  <w:num w:numId="12" w16cid:durableId="754324055">
    <w:abstractNumId w:val="13"/>
  </w:num>
  <w:num w:numId="13" w16cid:durableId="2107189490">
    <w:abstractNumId w:val="7"/>
  </w:num>
  <w:num w:numId="14" w16cid:durableId="1643652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29"/>
    <w:rsid w:val="000103DD"/>
    <w:rsid w:val="000222C0"/>
    <w:rsid w:val="000254FD"/>
    <w:rsid w:val="000306B2"/>
    <w:rsid w:val="00030BD7"/>
    <w:rsid w:val="000331A6"/>
    <w:rsid w:val="000747AB"/>
    <w:rsid w:val="00092027"/>
    <w:rsid w:val="000C4AA6"/>
    <w:rsid w:val="000F0F85"/>
    <w:rsid w:val="00110CD9"/>
    <w:rsid w:val="00133924"/>
    <w:rsid w:val="001629FF"/>
    <w:rsid w:val="00171622"/>
    <w:rsid w:val="001838CE"/>
    <w:rsid w:val="00194471"/>
    <w:rsid w:val="00196042"/>
    <w:rsid w:val="001B0C94"/>
    <w:rsid w:val="001E5B3A"/>
    <w:rsid w:val="002137C4"/>
    <w:rsid w:val="00233DA1"/>
    <w:rsid w:val="00287FE6"/>
    <w:rsid w:val="00291D1B"/>
    <w:rsid w:val="002974D6"/>
    <w:rsid w:val="00297A2F"/>
    <w:rsid w:val="002A1302"/>
    <w:rsid w:val="002B459C"/>
    <w:rsid w:val="002B6AC3"/>
    <w:rsid w:val="002C1B7A"/>
    <w:rsid w:val="002D67C1"/>
    <w:rsid w:val="002E1967"/>
    <w:rsid w:val="002E6A2A"/>
    <w:rsid w:val="002F5E06"/>
    <w:rsid w:val="00314390"/>
    <w:rsid w:val="00322442"/>
    <w:rsid w:val="00335EA0"/>
    <w:rsid w:val="0034233E"/>
    <w:rsid w:val="00364D85"/>
    <w:rsid w:val="00377B1B"/>
    <w:rsid w:val="00380F95"/>
    <w:rsid w:val="00386ACA"/>
    <w:rsid w:val="003D1308"/>
    <w:rsid w:val="003D1CC4"/>
    <w:rsid w:val="003E3911"/>
    <w:rsid w:val="003F06CD"/>
    <w:rsid w:val="003F2237"/>
    <w:rsid w:val="00405ED0"/>
    <w:rsid w:val="004063FB"/>
    <w:rsid w:val="004139D2"/>
    <w:rsid w:val="004413B3"/>
    <w:rsid w:val="00455031"/>
    <w:rsid w:val="00455CF5"/>
    <w:rsid w:val="00466977"/>
    <w:rsid w:val="00472977"/>
    <w:rsid w:val="00480198"/>
    <w:rsid w:val="00487F16"/>
    <w:rsid w:val="00491A06"/>
    <w:rsid w:val="004B359F"/>
    <w:rsid w:val="004D181D"/>
    <w:rsid w:val="004E1990"/>
    <w:rsid w:val="004E1F16"/>
    <w:rsid w:val="005026A1"/>
    <w:rsid w:val="005143E2"/>
    <w:rsid w:val="00547A3C"/>
    <w:rsid w:val="005522A7"/>
    <w:rsid w:val="00552825"/>
    <w:rsid w:val="0056205E"/>
    <w:rsid w:val="005623EA"/>
    <w:rsid w:val="0056469D"/>
    <w:rsid w:val="00570934"/>
    <w:rsid w:val="00573D5E"/>
    <w:rsid w:val="0057766F"/>
    <w:rsid w:val="00577EE7"/>
    <w:rsid w:val="005C07C7"/>
    <w:rsid w:val="005D0885"/>
    <w:rsid w:val="006123DC"/>
    <w:rsid w:val="006225EF"/>
    <w:rsid w:val="00626D2D"/>
    <w:rsid w:val="0063691A"/>
    <w:rsid w:val="006563E3"/>
    <w:rsid w:val="006679A9"/>
    <w:rsid w:val="006830D1"/>
    <w:rsid w:val="00690C09"/>
    <w:rsid w:val="00696435"/>
    <w:rsid w:val="006A01D9"/>
    <w:rsid w:val="006A23CF"/>
    <w:rsid w:val="006C5ADA"/>
    <w:rsid w:val="00700477"/>
    <w:rsid w:val="00707D35"/>
    <w:rsid w:val="007149E9"/>
    <w:rsid w:val="00775889"/>
    <w:rsid w:val="00781677"/>
    <w:rsid w:val="0079577F"/>
    <w:rsid w:val="007B2776"/>
    <w:rsid w:val="007C1065"/>
    <w:rsid w:val="007C138B"/>
    <w:rsid w:val="007E07D9"/>
    <w:rsid w:val="007E1A72"/>
    <w:rsid w:val="007E3FC7"/>
    <w:rsid w:val="007F3BF0"/>
    <w:rsid w:val="007F63C9"/>
    <w:rsid w:val="0087486E"/>
    <w:rsid w:val="008B3B3D"/>
    <w:rsid w:val="008D5D3C"/>
    <w:rsid w:val="008F0871"/>
    <w:rsid w:val="00910E39"/>
    <w:rsid w:val="0092492A"/>
    <w:rsid w:val="00925872"/>
    <w:rsid w:val="009548BD"/>
    <w:rsid w:val="00970ED5"/>
    <w:rsid w:val="009A2835"/>
    <w:rsid w:val="009B2C51"/>
    <w:rsid w:val="009B4D6F"/>
    <w:rsid w:val="009D38C1"/>
    <w:rsid w:val="00A10FCD"/>
    <w:rsid w:val="00A2361E"/>
    <w:rsid w:val="00A250EB"/>
    <w:rsid w:val="00A26D02"/>
    <w:rsid w:val="00A308D1"/>
    <w:rsid w:val="00A3122B"/>
    <w:rsid w:val="00A514A5"/>
    <w:rsid w:val="00A54929"/>
    <w:rsid w:val="00A67942"/>
    <w:rsid w:val="00A67D74"/>
    <w:rsid w:val="00A9198C"/>
    <w:rsid w:val="00A97D94"/>
    <w:rsid w:val="00AB49A2"/>
    <w:rsid w:val="00AC3CC7"/>
    <w:rsid w:val="00AD16E4"/>
    <w:rsid w:val="00B1434E"/>
    <w:rsid w:val="00B201EF"/>
    <w:rsid w:val="00B25670"/>
    <w:rsid w:val="00B53BE6"/>
    <w:rsid w:val="00B6537F"/>
    <w:rsid w:val="00B673D7"/>
    <w:rsid w:val="00B76A89"/>
    <w:rsid w:val="00B858AF"/>
    <w:rsid w:val="00B96FDC"/>
    <w:rsid w:val="00BA0780"/>
    <w:rsid w:val="00BA1433"/>
    <w:rsid w:val="00BA1D0F"/>
    <w:rsid w:val="00BC14CE"/>
    <w:rsid w:val="00BD1040"/>
    <w:rsid w:val="00BD3B48"/>
    <w:rsid w:val="00BE1312"/>
    <w:rsid w:val="00BE4CEB"/>
    <w:rsid w:val="00C01E6E"/>
    <w:rsid w:val="00C068E1"/>
    <w:rsid w:val="00C25609"/>
    <w:rsid w:val="00C43302"/>
    <w:rsid w:val="00C51A59"/>
    <w:rsid w:val="00C55720"/>
    <w:rsid w:val="00CC723B"/>
    <w:rsid w:val="00CD2F72"/>
    <w:rsid w:val="00CD45CB"/>
    <w:rsid w:val="00CE014D"/>
    <w:rsid w:val="00CE49EE"/>
    <w:rsid w:val="00CE52E6"/>
    <w:rsid w:val="00D24002"/>
    <w:rsid w:val="00D52AB8"/>
    <w:rsid w:val="00D55E17"/>
    <w:rsid w:val="00D704C7"/>
    <w:rsid w:val="00D91CBA"/>
    <w:rsid w:val="00D96ABD"/>
    <w:rsid w:val="00DC6F6C"/>
    <w:rsid w:val="00DD11B1"/>
    <w:rsid w:val="00DD3335"/>
    <w:rsid w:val="00DD7402"/>
    <w:rsid w:val="00DE5E1C"/>
    <w:rsid w:val="00DE76AC"/>
    <w:rsid w:val="00E30D9F"/>
    <w:rsid w:val="00E354C5"/>
    <w:rsid w:val="00E64ADB"/>
    <w:rsid w:val="00E66313"/>
    <w:rsid w:val="00E87D0B"/>
    <w:rsid w:val="00E912D1"/>
    <w:rsid w:val="00EA2282"/>
    <w:rsid w:val="00ED09A3"/>
    <w:rsid w:val="00EF0625"/>
    <w:rsid w:val="00EF1644"/>
    <w:rsid w:val="00EF563F"/>
    <w:rsid w:val="00F120DC"/>
    <w:rsid w:val="00F14A1D"/>
    <w:rsid w:val="00F377B0"/>
    <w:rsid w:val="00F57BC2"/>
    <w:rsid w:val="00F72216"/>
    <w:rsid w:val="00F80CEA"/>
    <w:rsid w:val="00F92739"/>
    <w:rsid w:val="00F9665B"/>
    <w:rsid w:val="00FA0382"/>
    <w:rsid w:val="00FA0682"/>
    <w:rsid w:val="00FA3CE3"/>
    <w:rsid w:val="00FB3251"/>
    <w:rsid w:val="00FF37E9"/>
    <w:rsid w:val="00FF44AD"/>
    <w:rsid w:val="00FF524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3CA8A"/>
  <w15:chartTrackingRefBased/>
  <w15:docId w15:val="{C244569E-9792-43A3-9673-845F7A00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DC"/>
    <w:rPr>
      <w:rFonts w:ascii="Times New Roman" w:hAnsi="Times New Roman"/>
      <w:lang w:val="es-419"/>
    </w:rPr>
  </w:style>
  <w:style w:type="paragraph" w:styleId="Ttulo1">
    <w:name w:val="heading 1"/>
    <w:basedOn w:val="Normal"/>
    <w:next w:val="Normal"/>
    <w:link w:val="Ttulo1Car"/>
    <w:uiPriority w:val="9"/>
    <w:qFormat/>
    <w:rsid w:val="007B2776"/>
    <w:pPr>
      <w:keepNext/>
      <w:keepLines/>
      <w:spacing w:before="240" w:after="0"/>
      <w:outlineLvl w:val="0"/>
    </w:pPr>
    <w:rPr>
      <w:rFonts w:eastAsiaTheme="majorEastAsia" w:cstheme="majorBidi"/>
      <w:b/>
      <w:sz w:val="26"/>
      <w:szCs w:val="32"/>
    </w:rPr>
  </w:style>
  <w:style w:type="paragraph" w:styleId="Ttulo2">
    <w:name w:val="heading 2"/>
    <w:basedOn w:val="Normal"/>
    <w:link w:val="Ttulo2Car"/>
    <w:uiPriority w:val="9"/>
    <w:qFormat/>
    <w:rsid w:val="00B96FDC"/>
    <w:pPr>
      <w:spacing w:before="100" w:beforeAutospacing="1" w:after="100" w:afterAutospacing="1" w:line="240" w:lineRule="auto"/>
      <w:jc w:val="both"/>
      <w:outlineLvl w:val="1"/>
    </w:pPr>
    <w:rPr>
      <w:rFonts w:eastAsia="Times New Roman" w:cs="Times New Roman"/>
      <w:b/>
      <w:bCs/>
      <w:szCs w:val="36"/>
      <w:lang w:val="es-CL" w:eastAsia="es-CL"/>
    </w:rPr>
  </w:style>
  <w:style w:type="paragraph" w:styleId="Ttulo3">
    <w:name w:val="heading 3"/>
    <w:basedOn w:val="Normal"/>
    <w:next w:val="Normal"/>
    <w:link w:val="Ttulo3Car"/>
    <w:uiPriority w:val="9"/>
    <w:unhideWhenUsed/>
    <w:qFormat/>
    <w:rsid w:val="007B2776"/>
    <w:pPr>
      <w:keepNext/>
      <w:keepLines/>
      <w:spacing w:before="40" w:after="0"/>
      <w:jc w:val="both"/>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49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929"/>
    <w:rPr>
      <w:lang w:val="es-419"/>
    </w:rPr>
  </w:style>
  <w:style w:type="paragraph" w:styleId="Piedepgina">
    <w:name w:val="footer"/>
    <w:basedOn w:val="Normal"/>
    <w:link w:val="PiedepginaCar"/>
    <w:uiPriority w:val="99"/>
    <w:unhideWhenUsed/>
    <w:rsid w:val="00A549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929"/>
    <w:rPr>
      <w:lang w:val="es-419"/>
    </w:rPr>
  </w:style>
  <w:style w:type="character" w:customStyle="1" w:styleId="Ttulo2Car">
    <w:name w:val="Título 2 Car"/>
    <w:basedOn w:val="Fuentedeprrafopredeter"/>
    <w:link w:val="Ttulo2"/>
    <w:uiPriority w:val="9"/>
    <w:rsid w:val="00B96FDC"/>
    <w:rPr>
      <w:rFonts w:ascii="Times New Roman" w:eastAsia="Times New Roman" w:hAnsi="Times New Roman" w:cs="Times New Roman"/>
      <w:b/>
      <w:bCs/>
      <w:szCs w:val="36"/>
      <w:lang w:eastAsia="es-CL"/>
    </w:rPr>
  </w:style>
  <w:style w:type="paragraph" w:styleId="Prrafodelista">
    <w:name w:val="List Paragraph"/>
    <w:basedOn w:val="Normal"/>
    <w:uiPriority w:val="34"/>
    <w:qFormat/>
    <w:rsid w:val="006225EF"/>
    <w:pPr>
      <w:widowControl w:val="0"/>
      <w:autoSpaceDE w:val="0"/>
      <w:autoSpaceDN w:val="0"/>
      <w:spacing w:after="0" w:line="240" w:lineRule="auto"/>
      <w:ind w:left="720"/>
      <w:contextualSpacing/>
    </w:pPr>
    <w:rPr>
      <w:rFonts w:eastAsia="Times New Roman" w:cs="Times New Roman"/>
      <w:lang w:val="es-ES"/>
    </w:rPr>
  </w:style>
  <w:style w:type="character" w:styleId="Hipervnculo">
    <w:name w:val="Hyperlink"/>
    <w:basedOn w:val="Fuentedeprrafopredeter"/>
    <w:uiPriority w:val="99"/>
    <w:unhideWhenUsed/>
    <w:rsid w:val="006225EF"/>
    <w:rPr>
      <w:color w:val="0563C1" w:themeColor="hyperlink"/>
      <w:u w:val="single"/>
    </w:rPr>
  </w:style>
  <w:style w:type="paragraph" w:styleId="NormalWeb">
    <w:name w:val="Normal (Web)"/>
    <w:basedOn w:val="Normal"/>
    <w:uiPriority w:val="99"/>
    <w:unhideWhenUsed/>
    <w:rsid w:val="006225EF"/>
    <w:pPr>
      <w:spacing w:before="100" w:beforeAutospacing="1" w:after="100" w:afterAutospacing="1" w:line="240" w:lineRule="auto"/>
    </w:pPr>
    <w:rPr>
      <w:rFonts w:eastAsia="Times New Roman" w:cs="Times New Roman"/>
      <w:sz w:val="24"/>
      <w:szCs w:val="24"/>
      <w:lang w:val="es-CL" w:eastAsia="es-CL"/>
    </w:rPr>
  </w:style>
  <w:style w:type="paragraph" w:styleId="Descripcin">
    <w:name w:val="caption"/>
    <w:basedOn w:val="Normal"/>
    <w:next w:val="Normal"/>
    <w:uiPriority w:val="35"/>
    <w:unhideWhenUsed/>
    <w:qFormat/>
    <w:rsid w:val="004B359F"/>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7B2776"/>
    <w:rPr>
      <w:rFonts w:ascii="Times New Roman" w:eastAsiaTheme="majorEastAsia" w:hAnsi="Times New Roman" w:cstheme="majorBidi"/>
      <w:b/>
      <w:sz w:val="26"/>
      <w:szCs w:val="32"/>
      <w:lang w:val="es-419"/>
    </w:rPr>
  </w:style>
  <w:style w:type="paragraph" w:styleId="TtuloTDC">
    <w:name w:val="TOC Heading"/>
    <w:basedOn w:val="Ttulo1"/>
    <w:next w:val="Normal"/>
    <w:uiPriority w:val="39"/>
    <w:unhideWhenUsed/>
    <w:qFormat/>
    <w:rsid w:val="00CD45CB"/>
    <w:pPr>
      <w:outlineLvl w:val="9"/>
    </w:pPr>
    <w:rPr>
      <w:lang w:val="es-CL" w:eastAsia="es-CL"/>
    </w:rPr>
  </w:style>
  <w:style w:type="paragraph" w:styleId="TDC2">
    <w:name w:val="toc 2"/>
    <w:basedOn w:val="Normal"/>
    <w:next w:val="Normal"/>
    <w:autoRedefine/>
    <w:uiPriority w:val="39"/>
    <w:unhideWhenUsed/>
    <w:rsid w:val="00CD45CB"/>
    <w:pPr>
      <w:spacing w:after="100"/>
      <w:ind w:left="220"/>
    </w:pPr>
    <w:rPr>
      <w:rFonts w:eastAsiaTheme="minorEastAsia" w:cs="Times New Roman"/>
      <w:lang w:val="es-CL" w:eastAsia="es-CL"/>
    </w:rPr>
  </w:style>
  <w:style w:type="paragraph" w:styleId="TDC1">
    <w:name w:val="toc 1"/>
    <w:basedOn w:val="Normal"/>
    <w:next w:val="Normal"/>
    <w:autoRedefine/>
    <w:uiPriority w:val="39"/>
    <w:unhideWhenUsed/>
    <w:rsid w:val="00CD45CB"/>
    <w:pPr>
      <w:spacing w:after="100"/>
    </w:pPr>
    <w:rPr>
      <w:rFonts w:eastAsiaTheme="minorEastAsia" w:cs="Times New Roman"/>
      <w:lang w:val="es-CL" w:eastAsia="es-CL"/>
    </w:rPr>
  </w:style>
  <w:style w:type="paragraph" w:styleId="TDC3">
    <w:name w:val="toc 3"/>
    <w:basedOn w:val="Normal"/>
    <w:next w:val="Normal"/>
    <w:autoRedefine/>
    <w:uiPriority w:val="39"/>
    <w:unhideWhenUsed/>
    <w:rsid w:val="00CD45CB"/>
    <w:pPr>
      <w:spacing w:after="100"/>
      <w:ind w:left="440"/>
    </w:pPr>
    <w:rPr>
      <w:rFonts w:eastAsiaTheme="minorEastAsia" w:cs="Times New Roman"/>
      <w:lang w:val="es-CL" w:eastAsia="es-CL"/>
    </w:rPr>
  </w:style>
  <w:style w:type="paragraph" w:styleId="Sinespaciado">
    <w:name w:val="No Spacing"/>
    <w:uiPriority w:val="1"/>
    <w:qFormat/>
    <w:rsid w:val="00B96FDC"/>
    <w:pPr>
      <w:spacing w:after="0" w:line="240" w:lineRule="auto"/>
      <w:jc w:val="both"/>
    </w:pPr>
    <w:rPr>
      <w:rFonts w:ascii="Times New Roman" w:hAnsi="Times New Roman"/>
      <w:lang w:val="es-419"/>
    </w:rPr>
  </w:style>
  <w:style w:type="character" w:customStyle="1" w:styleId="Ttulo3Car">
    <w:name w:val="Título 3 Car"/>
    <w:basedOn w:val="Fuentedeprrafopredeter"/>
    <w:link w:val="Ttulo3"/>
    <w:uiPriority w:val="9"/>
    <w:rsid w:val="007B2776"/>
    <w:rPr>
      <w:rFonts w:ascii="Times New Roman" w:eastAsiaTheme="majorEastAsia" w:hAnsi="Times New Roman" w:cstheme="majorBidi"/>
      <w:b/>
      <w:szCs w:val="24"/>
      <w:lang w:val="es-419"/>
    </w:rPr>
  </w:style>
  <w:style w:type="table" w:styleId="Tablaconcuadrcula">
    <w:name w:val="Table Grid"/>
    <w:basedOn w:val="Tablanormal"/>
    <w:uiPriority w:val="39"/>
    <w:rsid w:val="004E1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E1F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A67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4315">
      <w:bodyDiv w:val="1"/>
      <w:marLeft w:val="0"/>
      <w:marRight w:val="0"/>
      <w:marTop w:val="0"/>
      <w:marBottom w:val="0"/>
      <w:divBdr>
        <w:top w:val="none" w:sz="0" w:space="0" w:color="auto"/>
        <w:left w:val="none" w:sz="0" w:space="0" w:color="auto"/>
        <w:bottom w:val="none" w:sz="0" w:space="0" w:color="auto"/>
        <w:right w:val="none" w:sz="0" w:space="0" w:color="auto"/>
      </w:divBdr>
    </w:div>
    <w:div w:id="176967212">
      <w:bodyDiv w:val="1"/>
      <w:marLeft w:val="0"/>
      <w:marRight w:val="0"/>
      <w:marTop w:val="0"/>
      <w:marBottom w:val="0"/>
      <w:divBdr>
        <w:top w:val="none" w:sz="0" w:space="0" w:color="auto"/>
        <w:left w:val="none" w:sz="0" w:space="0" w:color="auto"/>
        <w:bottom w:val="none" w:sz="0" w:space="0" w:color="auto"/>
        <w:right w:val="none" w:sz="0" w:space="0" w:color="auto"/>
      </w:divBdr>
    </w:div>
    <w:div w:id="368578485">
      <w:bodyDiv w:val="1"/>
      <w:marLeft w:val="0"/>
      <w:marRight w:val="0"/>
      <w:marTop w:val="0"/>
      <w:marBottom w:val="0"/>
      <w:divBdr>
        <w:top w:val="none" w:sz="0" w:space="0" w:color="auto"/>
        <w:left w:val="none" w:sz="0" w:space="0" w:color="auto"/>
        <w:bottom w:val="none" w:sz="0" w:space="0" w:color="auto"/>
        <w:right w:val="none" w:sz="0" w:space="0" w:color="auto"/>
      </w:divBdr>
    </w:div>
    <w:div w:id="561058914">
      <w:bodyDiv w:val="1"/>
      <w:marLeft w:val="0"/>
      <w:marRight w:val="0"/>
      <w:marTop w:val="0"/>
      <w:marBottom w:val="0"/>
      <w:divBdr>
        <w:top w:val="none" w:sz="0" w:space="0" w:color="auto"/>
        <w:left w:val="none" w:sz="0" w:space="0" w:color="auto"/>
        <w:bottom w:val="none" w:sz="0" w:space="0" w:color="auto"/>
        <w:right w:val="none" w:sz="0" w:space="0" w:color="auto"/>
      </w:divBdr>
    </w:div>
    <w:div w:id="580406084">
      <w:bodyDiv w:val="1"/>
      <w:marLeft w:val="0"/>
      <w:marRight w:val="0"/>
      <w:marTop w:val="0"/>
      <w:marBottom w:val="0"/>
      <w:divBdr>
        <w:top w:val="none" w:sz="0" w:space="0" w:color="auto"/>
        <w:left w:val="none" w:sz="0" w:space="0" w:color="auto"/>
        <w:bottom w:val="none" w:sz="0" w:space="0" w:color="auto"/>
        <w:right w:val="none" w:sz="0" w:space="0" w:color="auto"/>
      </w:divBdr>
    </w:div>
    <w:div w:id="592057110">
      <w:bodyDiv w:val="1"/>
      <w:marLeft w:val="0"/>
      <w:marRight w:val="0"/>
      <w:marTop w:val="0"/>
      <w:marBottom w:val="0"/>
      <w:divBdr>
        <w:top w:val="none" w:sz="0" w:space="0" w:color="auto"/>
        <w:left w:val="none" w:sz="0" w:space="0" w:color="auto"/>
        <w:bottom w:val="none" w:sz="0" w:space="0" w:color="auto"/>
        <w:right w:val="none" w:sz="0" w:space="0" w:color="auto"/>
      </w:divBdr>
    </w:div>
    <w:div w:id="682439581">
      <w:bodyDiv w:val="1"/>
      <w:marLeft w:val="0"/>
      <w:marRight w:val="0"/>
      <w:marTop w:val="0"/>
      <w:marBottom w:val="0"/>
      <w:divBdr>
        <w:top w:val="none" w:sz="0" w:space="0" w:color="auto"/>
        <w:left w:val="none" w:sz="0" w:space="0" w:color="auto"/>
        <w:bottom w:val="none" w:sz="0" w:space="0" w:color="auto"/>
        <w:right w:val="none" w:sz="0" w:space="0" w:color="auto"/>
      </w:divBdr>
    </w:div>
    <w:div w:id="691343180">
      <w:bodyDiv w:val="1"/>
      <w:marLeft w:val="0"/>
      <w:marRight w:val="0"/>
      <w:marTop w:val="0"/>
      <w:marBottom w:val="0"/>
      <w:divBdr>
        <w:top w:val="none" w:sz="0" w:space="0" w:color="auto"/>
        <w:left w:val="none" w:sz="0" w:space="0" w:color="auto"/>
        <w:bottom w:val="none" w:sz="0" w:space="0" w:color="auto"/>
        <w:right w:val="none" w:sz="0" w:space="0" w:color="auto"/>
      </w:divBdr>
    </w:div>
    <w:div w:id="790905799">
      <w:bodyDiv w:val="1"/>
      <w:marLeft w:val="0"/>
      <w:marRight w:val="0"/>
      <w:marTop w:val="0"/>
      <w:marBottom w:val="0"/>
      <w:divBdr>
        <w:top w:val="none" w:sz="0" w:space="0" w:color="auto"/>
        <w:left w:val="none" w:sz="0" w:space="0" w:color="auto"/>
        <w:bottom w:val="none" w:sz="0" w:space="0" w:color="auto"/>
        <w:right w:val="none" w:sz="0" w:space="0" w:color="auto"/>
      </w:divBdr>
    </w:div>
    <w:div w:id="827676785">
      <w:bodyDiv w:val="1"/>
      <w:marLeft w:val="0"/>
      <w:marRight w:val="0"/>
      <w:marTop w:val="0"/>
      <w:marBottom w:val="0"/>
      <w:divBdr>
        <w:top w:val="none" w:sz="0" w:space="0" w:color="auto"/>
        <w:left w:val="none" w:sz="0" w:space="0" w:color="auto"/>
        <w:bottom w:val="none" w:sz="0" w:space="0" w:color="auto"/>
        <w:right w:val="none" w:sz="0" w:space="0" w:color="auto"/>
      </w:divBdr>
    </w:div>
    <w:div w:id="1294171270">
      <w:bodyDiv w:val="1"/>
      <w:marLeft w:val="0"/>
      <w:marRight w:val="0"/>
      <w:marTop w:val="0"/>
      <w:marBottom w:val="0"/>
      <w:divBdr>
        <w:top w:val="none" w:sz="0" w:space="0" w:color="auto"/>
        <w:left w:val="none" w:sz="0" w:space="0" w:color="auto"/>
        <w:bottom w:val="none" w:sz="0" w:space="0" w:color="auto"/>
        <w:right w:val="none" w:sz="0" w:space="0" w:color="auto"/>
      </w:divBdr>
    </w:div>
    <w:div w:id="1518426548">
      <w:bodyDiv w:val="1"/>
      <w:marLeft w:val="0"/>
      <w:marRight w:val="0"/>
      <w:marTop w:val="0"/>
      <w:marBottom w:val="0"/>
      <w:divBdr>
        <w:top w:val="none" w:sz="0" w:space="0" w:color="auto"/>
        <w:left w:val="none" w:sz="0" w:space="0" w:color="auto"/>
        <w:bottom w:val="none" w:sz="0" w:space="0" w:color="auto"/>
        <w:right w:val="none" w:sz="0" w:space="0" w:color="auto"/>
      </w:divBdr>
    </w:div>
    <w:div w:id="160642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5F854-81D5-4325-971D-8D14A8CE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10</Pages>
  <Words>3432</Words>
  <Characters>18880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Jofré León</dc:creator>
  <cp:keywords/>
  <dc:description/>
  <cp:lastModifiedBy>Catalina Jofré León</cp:lastModifiedBy>
  <cp:revision>6</cp:revision>
  <cp:lastPrinted>2022-09-27T02:31:00Z</cp:lastPrinted>
  <dcterms:created xsi:type="dcterms:W3CDTF">2022-10-31T18:55:00Z</dcterms:created>
  <dcterms:modified xsi:type="dcterms:W3CDTF">2022-11-01T01:27:00Z</dcterms:modified>
</cp:coreProperties>
</file>