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ind w:left="3132" w:right="3132" w:firstLine="0"/>
        <w:jc w:val="center"/>
      </w:pPr>
      <w:r>
        <w:rPr/>
        <w:t>Lucrarea</w:t>
      </w:r>
      <w:r>
        <w:rPr>
          <w:spacing w:val="-2"/>
        </w:rPr>
        <w:t> </w:t>
      </w:r>
      <w:r>
        <w:rPr/>
        <w:t>de</w:t>
      </w:r>
      <w:r>
        <w:rPr>
          <w:spacing w:val="1"/>
        </w:rPr>
        <w:t> </w:t>
      </w:r>
      <w:r>
        <w:rPr/>
        <w:t>laborator</w:t>
      </w:r>
      <w:r>
        <w:rPr>
          <w:spacing w:val="1"/>
        </w:rPr>
        <w:t> </w:t>
      </w:r>
      <w:r>
        <w:rPr/>
        <w:t>nr. </w:t>
      </w:r>
      <w:r>
        <w:rPr>
          <w:spacing w:val="-10"/>
        </w:rPr>
        <w:t>4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  <w:ind w:left="3130" w:right="3132"/>
        <w:jc w:val="center"/>
      </w:pPr>
      <w:r>
        <w:rPr/>
        <w:t>Tema:</w:t>
      </w:r>
      <w:r>
        <w:rPr>
          <w:spacing w:val="-7"/>
        </w:rPr>
        <w:t> </w:t>
      </w:r>
      <w:r>
        <w:rPr/>
        <w:t>Sinteza</w:t>
      </w:r>
      <w:r>
        <w:rPr>
          <w:spacing w:val="-8"/>
        </w:rPr>
        <w:t> </w:t>
      </w:r>
      <w:r>
        <w:rPr>
          <w:spacing w:val="-2"/>
        </w:rPr>
        <w:t>comparatoarelor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ind w:left="120" w:firstLine="719"/>
      </w:pPr>
      <w:r>
        <w:rPr>
          <w:b/>
        </w:rPr>
        <w:t>Scopul</w:t>
      </w:r>
      <w:r>
        <w:rPr>
          <w:b/>
          <w:spacing w:val="-4"/>
        </w:rPr>
        <w:t> </w:t>
      </w:r>
      <w:r>
        <w:rPr>
          <w:b/>
        </w:rPr>
        <w:t>lucrării</w:t>
      </w:r>
      <w:r>
        <w:rPr/>
        <w:t>:</w:t>
      </w:r>
      <w:r>
        <w:rPr>
          <w:spacing w:val="-4"/>
        </w:rPr>
        <w:t> </w:t>
      </w:r>
      <w:r>
        <w:rPr/>
        <w:t>însuşirea</w:t>
      </w:r>
      <w:r>
        <w:rPr>
          <w:spacing w:val="-5"/>
        </w:rPr>
        <w:t> </w:t>
      </w:r>
      <w:r>
        <w:rPr/>
        <w:t>deprinderilor</w:t>
      </w:r>
      <w:r>
        <w:rPr>
          <w:spacing w:val="-4"/>
        </w:rPr>
        <w:t> </w:t>
      </w:r>
      <w:r>
        <w:rPr/>
        <w:t>practice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sinteză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diferitor</w:t>
      </w:r>
      <w:r>
        <w:rPr>
          <w:spacing w:val="-4"/>
        </w:rPr>
        <w:t> </w:t>
      </w:r>
      <w:r>
        <w:rPr/>
        <w:t>tipuri</w:t>
      </w:r>
      <w:r>
        <w:rPr>
          <w:spacing w:val="-2"/>
        </w:rPr>
        <w:t> </w:t>
      </w:r>
      <w:r>
        <w:rPr/>
        <w:t>de </w:t>
      </w:r>
      <w:r>
        <w:rPr>
          <w:spacing w:val="-2"/>
        </w:rPr>
        <w:t>comparatoare.</w:t>
      </w:r>
    </w:p>
    <w:p>
      <w:pPr>
        <w:pStyle w:val="Heading2"/>
        <w:spacing w:before="7"/>
        <w:ind w:left="3819"/>
      </w:pPr>
      <w:r>
        <w:rPr/>
        <w:t>Tema</w:t>
      </w:r>
      <w:r>
        <w:rPr>
          <w:spacing w:val="-3"/>
        </w:rPr>
        <w:t> </w:t>
      </w:r>
      <w:r>
        <w:rPr/>
        <w:t>pentru</w:t>
      </w:r>
      <w:r>
        <w:rPr>
          <w:spacing w:val="-3"/>
        </w:rPr>
        <w:t> </w:t>
      </w:r>
      <w:r>
        <w:rPr>
          <w:spacing w:val="-4"/>
        </w:rPr>
        <w:t>acasă</w:t>
      </w:r>
    </w:p>
    <w:p>
      <w:pPr>
        <w:pStyle w:val="BodyText"/>
        <w:spacing w:before="5"/>
        <w:rPr>
          <w:b/>
          <w:sz w:val="35"/>
        </w:rPr>
      </w:pP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" w:after="0"/>
        <w:ind w:left="120" w:right="116" w:firstLine="360"/>
        <w:jc w:val="left"/>
        <w:rPr>
          <w:sz w:val="24"/>
        </w:rPr>
      </w:pPr>
      <w:r>
        <w:rPr>
          <w:sz w:val="24"/>
        </w:rPr>
        <w:t>Efectuaţi</w:t>
      </w:r>
      <w:r>
        <w:rPr>
          <w:spacing w:val="-10"/>
          <w:sz w:val="24"/>
        </w:rPr>
        <w:t> </w:t>
      </w:r>
      <w:r>
        <w:rPr>
          <w:sz w:val="24"/>
        </w:rPr>
        <w:t>sinteza</w:t>
      </w:r>
      <w:r>
        <w:rPr>
          <w:spacing w:val="-12"/>
          <w:sz w:val="24"/>
        </w:rPr>
        <w:t> </w:t>
      </w:r>
      <w:r>
        <w:rPr>
          <w:sz w:val="24"/>
        </w:rPr>
        <w:t>unui</w:t>
      </w:r>
      <w:r>
        <w:rPr>
          <w:spacing w:val="-10"/>
          <w:sz w:val="24"/>
        </w:rPr>
        <w:t> </w:t>
      </w:r>
      <w:r>
        <w:rPr>
          <w:sz w:val="24"/>
        </w:rPr>
        <w:t>comparator</w:t>
      </w:r>
      <w:r>
        <w:rPr>
          <w:spacing w:val="39"/>
          <w:sz w:val="24"/>
        </w:rPr>
        <w:t> </w:t>
      </w:r>
      <w:r>
        <w:rPr>
          <w:sz w:val="24"/>
        </w:rPr>
        <w:t>cu</w:t>
      </w:r>
      <w:r>
        <w:rPr>
          <w:spacing w:val="-8"/>
          <w:sz w:val="24"/>
        </w:rPr>
        <w:t> </w:t>
      </w:r>
      <w:r>
        <w:rPr>
          <w:sz w:val="24"/>
        </w:rPr>
        <w:t>cinci</w:t>
      </w:r>
      <w:r>
        <w:rPr>
          <w:spacing w:val="-11"/>
          <w:sz w:val="24"/>
        </w:rPr>
        <w:t> </w:t>
      </w:r>
      <w:r>
        <w:rPr>
          <w:sz w:val="24"/>
        </w:rPr>
        <w:t>intrări</w:t>
      </w:r>
      <w:r>
        <w:rPr>
          <w:spacing w:val="-9"/>
          <w:sz w:val="24"/>
        </w:rPr>
        <w:t> </w:t>
      </w:r>
      <w:r>
        <w:rPr>
          <w:sz w:val="24"/>
        </w:rPr>
        <w:t>şi</w:t>
      </w:r>
      <w:r>
        <w:rPr>
          <w:spacing w:val="-10"/>
          <w:sz w:val="24"/>
        </w:rPr>
        <w:t> </w:t>
      </w:r>
      <w:r>
        <w:rPr>
          <w:sz w:val="24"/>
        </w:rPr>
        <w:t>trei</w:t>
      </w:r>
      <w:r>
        <w:rPr>
          <w:spacing w:val="-10"/>
          <w:sz w:val="24"/>
        </w:rPr>
        <w:t> </w:t>
      </w:r>
      <w:r>
        <w:rPr>
          <w:sz w:val="24"/>
        </w:rPr>
        <w:t>ieşiri</w:t>
      </w:r>
      <w:r>
        <w:rPr>
          <w:spacing w:val="-11"/>
          <w:sz w:val="24"/>
        </w:rPr>
        <w:t> </w:t>
      </w:r>
      <w:r>
        <w:rPr>
          <w:sz w:val="24"/>
        </w:rPr>
        <w:t>conform</w:t>
      </w:r>
      <w:r>
        <w:rPr>
          <w:spacing w:val="-10"/>
          <w:sz w:val="24"/>
        </w:rPr>
        <w:t> </w:t>
      </w:r>
      <w:r>
        <w:rPr>
          <w:sz w:val="24"/>
        </w:rPr>
        <w:t>variantei</w:t>
      </w:r>
      <w:r>
        <w:rPr>
          <w:spacing w:val="-11"/>
          <w:sz w:val="24"/>
        </w:rPr>
        <w:t> </w:t>
      </w:r>
      <w:r>
        <w:rPr>
          <w:sz w:val="24"/>
        </w:rPr>
        <w:t>proprii</w:t>
      </w:r>
      <w:r>
        <w:rPr>
          <w:spacing w:val="-10"/>
          <w:sz w:val="24"/>
        </w:rPr>
        <w:t> </w:t>
      </w:r>
      <w:r>
        <w:rPr>
          <w:sz w:val="24"/>
        </w:rPr>
        <w:t>din tabelul 2.7, avînd în vedere că:</w:t>
      </w:r>
    </w:p>
    <w:p>
      <w:pPr>
        <w:pStyle w:val="BodyText"/>
        <w:ind w:left="480"/>
      </w:pPr>
      <w:r>
        <w:rPr/>
        <w:t>I</w:t>
      </w:r>
      <w:r>
        <w:rPr>
          <w:spacing w:val="-7"/>
        </w:rPr>
        <w:t> </w:t>
      </w:r>
      <w:r>
        <w:rPr/>
        <w:t>ieşire</w:t>
      </w:r>
      <w:r>
        <w:rPr>
          <w:spacing w:val="29"/>
        </w:rPr>
        <w:t>  </w:t>
      </w:r>
      <w:r>
        <w:rPr/>
        <w:t>– compararea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egalitate</w:t>
      </w:r>
      <w:r>
        <w:rPr>
          <w:spacing w:val="-2"/>
        </w:rPr>
        <w:t> </w:t>
      </w:r>
      <w:r>
        <w:rPr/>
        <w:t>cu o </w:t>
      </w:r>
      <w:r>
        <w:rPr>
          <w:spacing w:val="-2"/>
        </w:rPr>
        <w:t>constantă</w:t>
      </w:r>
    </w:p>
    <w:p>
      <w:pPr>
        <w:pStyle w:val="ListParagraph"/>
        <w:numPr>
          <w:ilvl w:val="0"/>
          <w:numId w:val="2"/>
        </w:numPr>
        <w:tabs>
          <w:tab w:pos="697" w:val="left" w:leader="none"/>
        </w:tabs>
        <w:spacing w:line="240" w:lineRule="auto" w:before="0" w:after="0"/>
        <w:ind w:left="696" w:right="0" w:hanging="217"/>
        <w:jc w:val="left"/>
        <w:rPr>
          <w:sz w:val="24"/>
        </w:rPr>
      </w:pPr>
      <w:r>
        <w:rPr>
          <w:sz w:val="24"/>
        </w:rPr>
        <w:t>ieşire</w:t>
      </w:r>
      <w:r>
        <w:rPr>
          <w:spacing w:val="57"/>
          <w:sz w:val="24"/>
        </w:rPr>
        <w:t> </w:t>
      </w:r>
      <w:r>
        <w:rPr>
          <w:sz w:val="24"/>
        </w:rPr>
        <w:t>–</w:t>
      </w:r>
      <w:r>
        <w:rPr>
          <w:spacing w:val="1"/>
          <w:sz w:val="24"/>
        </w:rPr>
        <w:t> </w:t>
      </w:r>
      <w:r>
        <w:rPr>
          <w:sz w:val="24"/>
        </w:rPr>
        <w:t>compararea</w:t>
      </w:r>
      <w:r>
        <w:rPr>
          <w:spacing w:val="-2"/>
          <w:sz w:val="24"/>
        </w:rPr>
        <w:t> </w:t>
      </w:r>
      <w:r>
        <w:rPr>
          <w:sz w:val="24"/>
        </w:rPr>
        <w:t>la inegalitate</w:t>
      </w:r>
      <w:r>
        <w:rPr>
          <w:spacing w:val="-2"/>
          <w:sz w:val="24"/>
        </w:rPr>
        <w:t> </w:t>
      </w:r>
      <w:r>
        <w:rPr>
          <w:sz w:val="24"/>
        </w:rPr>
        <w:t>cu</w:t>
      </w:r>
      <w:r>
        <w:rPr>
          <w:spacing w:val="-1"/>
          <w:sz w:val="24"/>
        </w:rPr>
        <w:t> </w:t>
      </w:r>
      <w:r>
        <w:rPr>
          <w:sz w:val="24"/>
        </w:rPr>
        <w:t>o </w:t>
      </w:r>
      <w:r>
        <w:rPr>
          <w:spacing w:val="-2"/>
          <w:sz w:val="24"/>
        </w:rPr>
        <w:t>constantă</w:t>
      </w:r>
    </w:p>
    <w:p>
      <w:pPr>
        <w:pStyle w:val="ListParagraph"/>
        <w:numPr>
          <w:ilvl w:val="0"/>
          <w:numId w:val="2"/>
        </w:numPr>
        <w:tabs>
          <w:tab w:pos="778" w:val="left" w:leader="none"/>
        </w:tabs>
        <w:spacing w:line="240" w:lineRule="auto" w:before="0" w:after="0"/>
        <w:ind w:left="777" w:right="0" w:hanging="298"/>
        <w:jc w:val="left"/>
        <w:rPr>
          <w:sz w:val="24"/>
        </w:rPr>
      </w:pPr>
      <w:r>
        <w:rPr>
          <w:sz w:val="24"/>
        </w:rPr>
        <w:t>ieşire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depistarea</w:t>
      </w:r>
      <w:r>
        <w:rPr>
          <w:spacing w:val="-2"/>
          <w:sz w:val="24"/>
        </w:rPr>
        <w:t> intervalului</w:t>
      </w:r>
    </w:p>
    <w:p>
      <w:pPr>
        <w:pStyle w:val="ListParagraph"/>
        <w:numPr>
          <w:ilvl w:val="0"/>
          <w:numId w:val="1"/>
        </w:numPr>
        <w:tabs>
          <w:tab w:pos="781" w:val="left" w:leader="none"/>
        </w:tabs>
        <w:spacing w:line="240" w:lineRule="auto" w:before="0" w:after="0"/>
        <w:ind w:left="780" w:right="0" w:hanging="301"/>
        <w:jc w:val="left"/>
        <w:rPr>
          <w:sz w:val="24"/>
        </w:rPr>
      </w:pPr>
      <w:r>
        <w:rPr>
          <w:sz w:val="24"/>
        </w:rPr>
        <w:t>Efectuaţi</w:t>
      </w:r>
      <w:r>
        <w:rPr>
          <w:spacing w:val="-4"/>
          <w:sz w:val="24"/>
        </w:rPr>
        <w:t> </w:t>
      </w:r>
      <w:r>
        <w:rPr>
          <w:sz w:val="24"/>
        </w:rPr>
        <w:t>sinteza</w:t>
      </w:r>
      <w:r>
        <w:rPr>
          <w:spacing w:val="-2"/>
          <w:sz w:val="24"/>
        </w:rPr>
        <w:t> </w:t>
      </w:r>
      <w:r>
        <w:rPr>
          <w:sz w:val="24"/>
        </w:rPr>
        <w:t>modulului</w:t>
      </w:r>
      <w:r>
        <w:rPr>
          <w:spacing w:val="-1"/>
          <w:sz w:val="24"/>
        </w:rPr>
        <w:t> </w:t>
      </w:r>
      <w:r>
        <w:rPr>
          <w:sz w:val="24"/>
        </w:rPr>
        <w:t>comparator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patru</w:t>
      </w:r>
      <w:r>
        <w:rPr>
          <w:spacing w:val="-1"/>
          <w:sz w:val="24"/>
        </w:rPr>
        <w:t> </w:t>
      </w:r>
      <w:r>
        <w:rPr>
          <w:sz w:val="24"/>
        </w:rPr>
        <w:t>biţi,</w:t>
      </w:r>
      <w:r>
        <w:rPr>
          <w:spacing w:val="-1"/>
          <w:sz w:val="24"/>
        </w:rPr>
        <w:t> </w:t>
      </w:r>
      <w:r>
        <w:rPr>
          <w:sz w:val="24"/>
        </w:rPr>
        <w:t>utilizînd</w:t>
      </w:r>
      <w:r>
        <w:rPr>
          <w:spacing w:val="-1"/>
          <w:sz w:val="24"/>
        </w:rPr>
        <w:t> </w:t>
      </w:r>
      <w:r>
        <w:rPr>
          <w:sz w:val="24"/>
        </w:rPr>
        <w:t>setul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elemente</w:t>
      </w:r>
      <w:r>
        <w:rPr>
          <w:spacing w:val="-2"/>
          <w:sz w:val="24"/>
        </w:rPr>
        <w:t> </w:t>
      </w:r>
      <w:r>
        <w:rPr>
          <w:sz w:val="24"/>
        </w:rPr>
        <w:t>SI-</w:t>
      </w:r>
      <w:r>
        <w:rPr>
          <w:spacing w:val="-5"/>
          <w:sz w:val="24"/>
        </w:rPr>
        <w:t>NU.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4"/>
        </w:rPr>
      </w:pPr>
      <w:r>
        <w:rPr>
          <w:sz w:val="24"/>
        </w:rPr>
        <w:t>Efectuaţi</w:t>
      </w:r>
      <w:r>
        <w:rPr>
          <w:spacing w:val="-1"/>
          <w:sz w:val="24"/>
        </w:rPr>
        <w:t> </w:t>
      </w:r>
      <w:r>
        <w:rPr>
          <w:sz w:val="24"/>
        </w:rPr>
        <w:t>sinteza</w:t>
      </w:r>
      <w:r>
        <w:rPr>
          <w:spacing w:val="-2"/>
          <w:sz w:val="24"/>
        </w:rPr>
        <w:t> </w:t>
      </w:r>
      <w:r>
        <w:rPr>
          <w:sz w:val="24"/>
        </w:rPr>
        <w:t>comparatorului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opt</w:t>
      </w:r>
      <w:r>
        <w:rPr>
          <w:spacing w:val="-1"/>
          <w:sz w:val="24"/>
        </w:rPr>
        <w:t> </w:t>
      </w:r>
      <w:r>
        <w:rPr>
          <w:sz w:val="24"/>
        </w:rPr>
        <w:t>biţi</w:t>
      </w:r>
      <w:r>
        <w:rPr>
          <w:spacing w:val="-1"/>
          <w:sz w:val="24"/>
        </w:rPr>
        <w:t> </w:t>
      </w:r>
      <w:r>
        <w:rPr>
          <w:sz w:val="24"/>
        </w:rPr>
        <w:t>în</w:t>
      </w:r>
      <w:r>
        <w:rPr>
          <w:spacing w:val="-2"/>
          <w:sz w:val="24"/>
        </w:rPr>
        <w:t> </w:t>
      </w:r>
      <w:r>
        <w:rPr>
          <w:sz w:val="24"/>
        </w:rPr>
        <w:t>baza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sumatorului</w:t>
      </w:r>
    </w:p>
    <w:p>
      <w:pPr>
        <w:pStyle w:val="BodyText"/>
      </w:pPr>
    </w:p>
    <w:p>
      <w:pPr>
        <w:pStyle w:val="BodyText"/>
        <w:spacing w:after="6"/>
        <w:ind w:right="117"/>
        <w:jc w:val="right"/>
      </w:pPr>
      <w:r>
        <w:rPr/>
        <w:t>Tabelul</w:t>
      </w:r>
      <w:r>
        <w:rPr>
          <w:spacing w:val="-4"/>
        </w:rPr>
        <w:t> </w:t>
      </w:r>
      <w:r>
        <w:rPr>
          <w:spacing w:val="-5"/>
        </w:rPr>
        <w:t>2.7</w:t>
      </w: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"/>
        <w:gridCol w:w="825"/>
        <w:gridCol w:w="823"/>
        <w:gridCol w:w="821"/>
        <w:gridCol w:w="826"/>
        <w:gridCol w:w="825"/>
        <w:gridCol w:w="822"/>
        <w:gridCol w:w="824"/>
      </w:tblGrid>
      <w:tr>
        <w:trPr>
          <w:trHeight w:val="554" w:hRule="atLeast"/>
        </w:trPr>
        <w:tc>
          <w:tcPr>
            <w:tcW w:w="823" w:type="dxa"/>
          </w:tcPr>
          <w:p>
            <w:pPr>
              <w:pStyle w:val="TableParagraph"/>
              <w:spacing w:line="270" w:lineRule="exact"/>
              <w:ind w:left="254"/>
              <w:rPr>
                <w:sz w:val="24"/>
              </w:rPr>
            </w:pPr>
            <w:r>
              <w:rPr>
                <w:spacing w:val="-5"/>
                <w:sz w:val="24"/>
              </w:rPr>
              <w:t>Nr.</w:t>
            </w:r>
          </w:p>
          <w:p>
            <w:pPr>
              <w:pStyle w:val="TableParagraph"/>
              <w:spacing w:line="264" w:lineRule="exact"/>
              <w:ind w:left="254"/>
              <w:rPr>
                <w:sz w:val="24"/>
              </w:rPr>
            </w:pPr>
            <w:r>
              <w:rPr>
                <w:spacing w:val="-4"/>
                <w:sz w:val="24"/>
              </w:rPr>
              <w:t>crt.</w:t>
            </w:r>
          </w:p>
        </w:tc>
        <w:tc>
          <w:tcPr>
            <w:tcW w:w="825" w:type="dxa"/>
          </w:tcPr>
          <w:p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  <w:p>
            <w:pPr>
              <w:pStyle w:val="TableParagraph"/>
              <w:spacing w:line="264" w:lineRule="exact"/>
              <w:ind w:left="111" w:right="10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ieşire</w:t>
            </w:r>
          </w:p>
        </w:tc>
        <w:tc>
          <w:tcPr>
            <w:tcW w:w="823" w:type="dxa"/>
          </w:tcPr>
          <w:p>
            <w:pPr>
              <w:pStyle w:val="TableParagraph"/>
              <w:spacing w:line="270" w:lineRule="exact"/>
              <w:ind w:left="137" w:right="12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</w:p>
          <w:p>
            <w:pPr>
              <w:pStyle w:val="TableParagraph"/>
              <w:spacing w:line="264" w:lineRule="exact"/>
              <w:ind w:left="137" w:right="12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ieşire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70" w:lineRule="exact"/>
              <w:ind w:left="111" w:right="9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III</w:t>
            </w:r>
          </w:p>
          <w:p>
            <w:pPr>
              <w:pStyle w:val="TableParagraph"/>
              <w:spacing w:line="264" w:lineRule="exact"/>
              <w:ind w:left="111" w:right="9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ieşire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70" w:lineRule="exact"/>
              <w:ind w:left="202"/>
              <w:rPr>
                <w:sz w:val="24"/>
              </w:rPr>
            </w:pPr>
            <w:r>
              <w:rPr>
                <w:spacing w:val="-5"/>
                <w:sz w:val="24"/>
              </w:rPr>
              <w:t>Nr.</w:t>
            </w:r>
          </w:p>
          <w:p>
            <w:pPr>
              <w:pStyle w:val="TableParagraph"/>
              <w:spacing w:line="264" w:lineRule="exact"/>
              <w:ind w:left="202"/>
              <w:rPr>
                <w:sz w:val="24"/>
              </w:rPr>
            </w:pPr>
            <w:r>
              <w:rPr>
                <w:spacing w:val="-4"/>
                <w:sz w:val="24"/>
              </w:rPr>
              <w:t>crt.</w:t>
            </w:r>
          </w:p>
        </w:tc>
        <w:tc>
          <w:tcPr>
            <w:tcW w:w="825" w:type="dxa"/>
          </w:tcPr>
          <w:p>
            <w:pPr>
              <w:pStyle w:val="TableParagraph"/>
              <w:spacing w:line="270" w:lineRule="exact"/>
              <w:ind w:left="1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  <w:p>
            <w:pPr>
              <w:pStyle w:val="TableParagraph"/>
              <w:spacing w:line="264" w:lineRule="exact"/>
              <w:ind w:left="117" w:right="10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ieşire</w:t>
            </w:r>
          </w:p>
        </w:tc>
        <w:tc>
          <w:tcPr>
            <w:tcW w:w="822" w:type="dxa"/>
          </w:tcPr>
          <w:p>
            <w:pPr>
              <w:pStyle w:val="TableParagraph"/>
              <w:spacing w:line="270" w:lineRule="exact"/>
              <w:ind w:left="138" w:right="12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</w:p>
          <w:p>
            <w:pPr>
              <w:pStyle w:val="TableParagraph"/>
              <w:spacing w:line="264" w:lineRule="exact"/>
              <w:ind w:left="138" w:right="12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ieşire</w:t>
            </w:r>
          </w:p>
        </w:tc>
        <w:tc>
          <w:tcPr>
            <w:tcW w:w="824" w:type="dxa"/>
          </w:tcPr>
          <w:p>
            <w:pPr>
              <w:pStyle w:val="TableParagraph"/>
              <w:spacing w:line="270" w:lineRule="exact"/>
              <w:ind w:left="142" w:right="117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III</w:t>
            </w:r>
          </w:p>
          <w:p>
            <w:pPr>
              <w:pStyle w:val="TableParagraph"/>
              <w:spacing w:line="264" w:lineRule="exact"/>
              <w:ind w:left="142" w:right="12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ieşire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19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16.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7-</w:t>
            </w: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29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11-</w:t>
            </w:r>
            <w:r>
              <w:rPr>
                <w:spacing w:val="-7"/>
                <w:sz w:val="24"/>
              </w:rPr>
              <w:t>19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17.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7-</w:t>
            </w:r>
            <w:r>
              <w:rPr>
                <w:spacing w:val="-5"/>
                <w:sz w:val="24"/>
              </w:rPr>
              <w:t>16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28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12-</w:t>
            </w:r>
            <w:r>
              <w:rPr>
                <w:spacing w:val="-7"/>
                <w:sz w:val="24"/>
              </w:rPr>
              <w:t>18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18.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7-</w:t>
            </w:r>
            <w:r>
              <w:rPr>
                <w:spacing w:val="-5"/>
                <w:sz w:val="24"/>
              </w:rPr>
              <w:t>17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19.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8-</w:t>
            </w:r>
            <w:r>
              <w:rPr>
                <w:spacing w:val="-5"/>
                <w:sz w:val="24"/>
              </w:rPr>
              <w:t>19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26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11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20.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8-</w:t>
            </w:r>
            <w:r>
              <w:rPr>
                <w:spacing w:val="-5"/>
                <w:sz w:val="24"/>
              </w:rPr>
              <w:t>20</w:t>
            </w:r>
          </w:p>
        </w:tc>
      </w:tr>
      <w:tr>
        <w:trPr>
          <w:trHeight w:val="277" w:hRule="atLeast"/>
        </w:trPr>
        <w:tc>
          <w:tcPr>
            <w:tcW w:w="823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823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8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2-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8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21.</w:t>
            </w:r>
          </w:p>
        </w:tc>
        <w:tc>
          <w:tcPr>
            <w:tcW w:w="822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824" w:type="dxa"/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8-</w:t>
            </w:r>
            <w:r>
              <w:rPr>
                <w:spacing w:val="-5"/>
                <w:sz w:val="24"/>
              </w:rPr>
              <w:t>18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3-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22.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9-</w:t>
            </w:r>
            <w:r>
              <w:rPr>
                <w:spacing w:val="-5"/>
                <w:sz w:val="24"/>
              </w:rPr>
              <w:t>19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4-</w:t>
            </w:r>
            <w:r>
              <w:rPr>
                <w:spacing w:val="-5"/>
                <w:sz w:val="24"/>
              </w:rPr>
              <w:t>12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23.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9-</w:t>
            </w:r>
            <w:r>
              <w:rPr>
                <w:spacing w:val="-5"/>
                <w:sz w:val="24"/>
              </w:rPr>
              <w:t>24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9.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14-</w:t>
            </w:r>
            <w:r>
              <w:rPr>
                <w:spacing w:val="-7"/>
                <w:sz w:val="24"/>
              </w:rPr>
              <w:t>19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24.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24.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9-</w:t>
            </w:r>
            <w:r>
              <w:rPr>
                <w:spacing w:val="-5"/>
                <w:sz w:val="24"/>
              </w:rPr>
              <w:t>15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10.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21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14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25.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25.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9-</w:t>
            </w:r>
            <w:r>
              <w:rPr>
                <w:spacing w:val="-5"/>
                <w:sz w:val="24"/>
              </w:rPr>
              <w:t>26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11.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13-</w:t>
            </w:r>
            <w:r>
              <w:rPr>
                <w:spacing w:val="-7"/>
                <w:sz w:val="24"/>
              </w:rPr>
              <w:t>20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26.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26.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21</w:t>
            </w:r>
          </w:p>
        </w:tc>
      </w:tr>
      <w:tr>
        <w:trPr>
          <w:trHeight w:val="277" w:hRule="atLeast"/>
        </w:trPr>
        <w:tc>
          <w:tcPr>
            <w:tcW w:w="823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12.</w:t>
            </w:r>
          </w:p>
        </w:tc>
        <w:tc>
          <w:tcPr>
            <w:tcW w:w="823" w:type="dxa"/>
          </w:tcPr>
          <w:p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8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29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8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27.</w:t>
            </w:r>
          </w:p>
        </w:tc>
        <w:tc>
          <w:tcPr>
            <w:tcW w:w="825" w:type="dxa"/>
          </w:tcPr>
          <w:p>
            <w:pPr>
              <w:pStyle w:val="TableParagraph"/>
              <w:spacing w:line="258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27.</w:t>
            </w:r>
          </w:p>
        </w:tc>
        <w:tc>
          <w:tcPr>
            <w:tcW w:w="822" w:type="dxa"/>
          </w:tcPr>
          <w:p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4" w:type="dxa"/>
          </w:tcPr>
          <w:p>
            <w:pPr>
              <w:pStyle w:val="TableParagraph"/>
              <w:spacing w:line="258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22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13.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18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26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28.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28.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23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14.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29.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29.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15-</w:t>
            </w:r>
            <w:r>
              <w:rPr>
                <w:spacing w:val="-7"/>
                <w:sz w:val="24"/>
              </w:rPr>
              <w:t>24</w:t>
            </w:r>
          </w:p>
        </w:tc>
      </w:tr>
      <w:tr>
        <w:trPr>
          <w:trHeight w:val="275" w:hRule="atLeast"/>
        </w:trPr>
        <w:tc>
          <w:tcPr>
            <w:tcW w:w="82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15.</w:t>
            </w:r>
          </w:p>
        </w:tc>
        <w:tc>
          <w:tcPr>
            <w:tcW w:w="823" w:type="dxa"/>
          </w:tcPr>
          <w:p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16</w:t>
            </w:r>
          </w:p>
        </w:tc>
        <w:tc>
          <w:tcPr>
            <w:tcW w:w="821" w:type="dxa"/>
            <w:tcBorders>
              <w:righ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4"/>
              <w:rPr>
                <w:sz w:val="24"/>
              </w:rPr>
            </w:pPr>
            <w:r>
              <w:rPr>
                <w:spacing w:val="-2"/>
                <w:sz w:val="24"/>
              </w:rPr>
              <w:t>14-</w:t>
            </w:r>
            <w:r>
              <w:rPr>
                <w:spacing w:val="-7"/>
                <w:sz w:val="24"/>
              </w:rPr>
              <w:t>28</w:t>
            </w:r>
          </w:p>
        </w:tc>
        <w:tc>
          <w:tcPr>
            <w:tcW w:w="826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56"/>
              <w:rPr>
                <w:sz w:val="24"/>
              </w:rPr>
            </w:pPr>
            <w:r>
              <w:rPr>
                <w:spacing w:val="-5"/>
                <w:sz w:val="24"/>
              </w:rPr>
              <w:t>30.</w:t>
            </w:r>
          </w:p>
        </w:tc>
        <w:tc>
          <w:tcPr>
            <w:tcW w:w="825" w:type="dxa"/>
          </w:tcPr>
          <w:p>
            <w:pPr>
              <w:pStyle w:val="TableParagraph"/>
              <w:spacing w:line="256" w:lineRule="exact"/>
              <w:ind w:left="111"/>
              <w:rPr>
                <w:sz w:val="24"/>
              </w:rPr>
            </w:pPr>
            <w:r>
              <w:rPr>
                <w:spacing w:val="-5"/>
                <w:sz w:val="24"/>
              </w:rPr>
              <w:t>30.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4" w:type="dxa"/>
          </w:tcPr>
          <w:p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16-</w:t>
            </w:r>
            <w:r>
              <w:rPr>
                <w:spacing w:val="-7"/>
                <w:sz w:val="24"/>
              </w:rPr>
              <w:t>25</w:t>
            </w:r>
          </w:p>
        </w:tc>
      </w:tr>
    </w:tbl>
    <w:p>
      <w:pPr>
        <w:pStyle w:val="BodyText"/>
        <w:spacing w:before="7"/>
      </w:pPr>
    </w:p>
    <w:p>
      <w:pPr>
        <w:pStyle w:val="Heading2"/>
        <w:ind w:left="3932"/>
      </w:pPr>
      <w:r>
        <w:rPr/>
        <w:t>Desfăşurarea</w:t>
      </w:r>
      <w:r>
        <w:rPr>
          <w:spacing w:val="-6"/>
        </w:rPr>
        <w:t> </w:t>
      </w:r>
      <w:r>
        <w:rPr>
          <w:spacing w:val="-2"/>
        </w:rPr>
        <w:t>lucrării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3948" w:val="left" w:leader="none"/>
        </w:tabs>
        <w:spacing w:line="274" w:lineRule="exact" w:before="0" w:after="0"/>
        <w:ind w:left="3947" w:right="0" w:hanging="261"/>
        <w:jc w:val="left"/>
        <w:rPr>
          <w:b/>
          <w:sz w:val="24"/>
        </w:rPr>
      </w:pPr>
      <w:r>
        <w:rPr>
          <w:b/>
          <w:sz w:val="24"/>
        </w:rPr>
        <w:t>la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standul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laborator:</w:t>
      </w:r>
    </w:p>
    <w:p>
      <w:pPr>
        <w:pStyle w:val="ListParagraph"/>
        <w:numPr>
          <w:ilvl w:val="0"/>
          <w:numId w:val="3"/>
        </w:numPr>
        <w:tabs>
          <w:tab w:pos="815" w:val="left" w:leader="none"/>
        </w:tabs>
        <w:spacing w:line="274" w:lineRule="exact" w:before="0" w:after="0"/>
        <w:ind w:left="814" w:right="0" w:hanging="241"/>
        <w:jc w:val="lef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verifică</w:t>
      </w:r>
      <w:r>
        <w:rPr>
          <w:spacing w:val="58"/>
          <w:sz w:val="24"/>
        </w:rPr>
        <w:t> </w:t>
      </w:r>
      <w:r>
        <w:rPr>
          <w:sz w:val="24"/>
        </w:rPr>
        <w:t>corectitudinea</w:t>
      </w:r>
      <w:r>
        <w:rPr>
          <w:spacing w:val="-2"/>
          <w:sz w:val="24"/>
        </w:rPr>
        <w:t> </w:t>
      </w:r>
      <w:r>
        <w:rPr>
          <w:sz w:val="24"/>
        </w:rPr>
        <w:t>funcţionării</w:t>
      </w:r>
      <w:r>
        <w:rPr>
          <w:spacing w:val="-2"/>
          <w:sz w:val="24"/>
        </w:rPr>
        <w:t> </w:t>
      </w:r>
      <w:r>
        <w:rPr>
          <w:sz w:val="24"/>
        </w:rPr>
        <w:t>circuitelor</w:t>
      </w:r>
      <w:r>
        <w:rPr>
          <w:spacing w:val="-1"/>
          <w:sz w:val="24"/>
        </w:rPr>
        <w:t> </w:t>
      </w:r>
      <w:r>
        <w:rPr>
          <w:sz w:val="24"/>
        </w:rPr>
        <w:t>integrate</w:t>
      </w:r>
      <w:r>
        <w:rPr>
          <w:spacing w:val="-1"/>
          <w:sz w:val="24"/>
        </w:rPr>
        <w:t> </w:t>
      </w:r>
      <w:r>
        <w:rPr>
          <w:sz w:val="24"/>
        </w:rPr>
        <w:t>ale</w:t>
      </w:r>
      <w:r>
        <w:rPr>
          <w:spacing w:val="-2"/>
          <w:sz w:val="24"/>
        </w:rPr>
        <w:t> </w:t>
      </w:r>
      <w:r>
        <w:rPr>
          <w:sz w:val="24"/>
        </w:rPr>
        <w:t>standului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laborator.</w:t>
      </w:r>
    </w:p>
    <w:p>
      <w:pPr>
        <w:pStyle w:val="ListParagraph"/>
        <w:numPr>
          <w:ilvl w:val="0"/>
          <w:numId w:val="3"/>
        </w:numPr>
        <w:tabs>
          <w:tab w:pos="934" w:val="left" w:leader="none"/>
        </w:tabs>
        <w:spacing w:line="240" w:lineRule="auto" w:before="0" w:after="0"/>
        <w:ind w:left="934" w:right="0" w:hanging="360"/>
        <w:jc w:val="lef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> </w:t>
      </w:r>
      <w:r>
        <w:rPr>
          <w:sz w:val="24"/>
        </w:rPr>
        <w:t>asamblează</w:t>
      </w:r>
      <w:r>
        <w:rPr>
          <w:spacing w:val="-1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reglează</w:t>
      </w:r>
      <w:r>
        <w:rPr>
          <w:spacing w:val="-3"/>
          <w:sz w:val="24"/>
        </w:rPr>
        <w:t> </w:t>
      </w:r>
      <w:r>
        <w:rPr>
          <w:sz w:val="24"/>
        </w:rPr>
        <w:t>schema</w:t>
      </w:r>
      <w:r>
        <w:rPr>
          <w:spacing w:val="-1"/>
          <w:sz w:val="24"/>
        </w:rPr>
        <w:t> </w:t>
      </w:r>
      <w:r>
        <w:rPr>
          <w:sz w:val="24"/>
        </w:rPr>
        <w:t>comparatorului</w:t>
      </w:r>
      <w:r>
        <w:rPr>
          <w:spacing w:val="-1"/>
          <w:sz w:val="24"/>
        </w:rPr>
        <w:t> </w:t>
      </w:r>
      <w:r>
        <w:rPr>
          <w:sz w:val="24"/>
        </w:rPr>
        <w:t>cu</w:t>
      </w:r>
      <w:r>
        <w:rPr>
          <w:spacing w:val="-2"/>
          <w:sz w:val="24"/>
        </w:rPr>
        <w:t> </w:t>
      </w:r>
      <w:r>
        <w:rPr>
          <w:sz w:val="24"/>
        </w:rPr>
        <w:t>cinci</w:t>
      </w:r>
      <w:r>
        <w:rPr>
          <w:spacing w:val="-1"/>
          <w:sz w:val="24"/>
        </w:rPr>
        <w:t> </w:t>
      </w:r>
      <w:r>
        <w:rPr>
          <w:sz w:val="24"/>
        </w:rPr>
        <w:t>intrări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trei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ieşiri.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0" w:after="0"/>
        <w:ind w:left="120" w:right="123" w:firstLine="453"/>
        <w:jc w:val="left"/>
        <w:rPr>
          <w:sz w:val="24"/>
        </w:rPr>
      </w:pPr>
      <w:r>
        <w:rPr>
          <w:sz w:val="24"/>
        </w:rPr>
        <w:t>Se asamblează şi se reglează schema modulului comparator de patru biţi. Se efectuează</w:t>
      </w:r>
      <w:r>
        <w:rPr>
          <w:spacing w:val="40"/>
          <w:sz w:val="24"/>
        </w:rPr>
        <w:t> </w:t>
      </w:r>
      <w:r>
        <w:rPr>
          <w:sz w:val="24"/>
        </w:rPr>
        <w:t>compararea a două cuvinte binare de patru biţi (la indicaţia profesorului).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0" w:after="0"/>
        <w:ind w:left="120" w:right="124" w:firstLine="453"/>
        <w:jc w:val="left"/>
        <w:rPr>
          <w:sz w:val="24"/>
        </w:rPr>
      </w:pPr>
      <w:r>
        <w:rPr>
          <w:sz w:val="24"/>
        </w:rPr>
        <w:t>Se asamblează şi se reglează schema comparatorului de opt biţi în baza sumatorului.</w:t>
      </w:r>
      <w:r>
        <w:rPr>
          <w:spacing w:val="40"/>
          <w:sz w:val="24"/>
        </w:rPr>
        <w:t> </w:t>
      </w:r>
      <w:r>
        <w:rPr>
          <w:sz w:val="24"/>
        </w:rPr>
        <w:t>Se efectuează compararea a două cuvinte binare de opt biţi (la indicaţia profesorului).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240" w:lineRule="auto" w:before="0" w:after="0"/>
        <w:ind w:left="840" w:right="0" w:hanging="267"/>
        <w:jc w:val="left"/>
        <w:rPr>
          <w:sz w:val="24"/>
        </w:rPr>
      </w:pPr>
      <w:r>
        <w:rPr>
          <w:sz w:val="24"/>
        </w:rPr>
        <w:t>Pentru</w:t>
      </w:r>
      <w:r>
        <w:rPr>
          <w:spacing w:val="-2"/>
          <w:sz w:val="24"/>
        </w:rPr>
        <w:t> </w:t>
      </w:r>
      <w:r>
        <w:rPr>
          <w:sz w:val="24"/>
        </w:rPr>
        <w:t>circuitele</w:t>
      </w:r>
      <w:r>
        <w:rPr>
          <w:spacing w:val="-1"/>
          <w:sz w:val="24"/>
        </w:rPr>
        <w:t> </w:t>
      </w:r>
      <w:r>
        <w:rPr>
          <w:sz w:val="24"/>
        </w:rPr>
        <w:t>asamblate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determină costul</w:t>
      </w:r>
      <w:r>
        <w:rPr>
          <w:spacing w:val="-1"/>
          <w:sz w:val="24"/>
        </w:rPr>
        <w:t> </w:t>
      </w:r>
      <w:r>
        <w:rPr>
          <w:sz w:val="24"/>
        </w:rPr>
        <w:t>şi</w:t>
      </w:r>
      <w:r>
        <w:rPr>
          <w:spacing w:val="-3"/>
          <w:sz w:val="24"/>
        </w:rPr>
        <w:t> </w:t>
      </w:r>
      <w:r>
        <w:rPr>
          <w:sz w:val="24"/>
        </w:rPr>
        <w:t>timpul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reţinere.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360" w:bottom="280" w:left="1320" w:right="1320"/>
        </w:sectPr>
      </w:pPr>
    </w:p>
    <w:p>
      <w:pPr>
        <w:pStyle w:val="Heading2"/>
        <w:numPr>
          <w:ilvl w:val="1"/>
          <w:numId w:val="1"/>
        </w:numPr>
        <w:tabs>
          <w:tab w:pos="4363" w:val="left" w:leader="none"/>
        </w:tabs>
        <w:spacing w:line="274" w:lineRule="exact" w:before="78" w:after="0"/>
        <w:ind w:left="4362" w:right="0" w:hanging="275"/>
        <w:jc w:val="both"/>
      </w:pPr>
      <w:r>
        <w:rPr/>
        <w:t>în</w:t>
      </w:r>
      <w:r>
        <w:rPr>
          <w:spacing w:val="-4"/>
        </w:rPr>
        <w:t> </w:t>
      </w:r>
      <w:r>
        <w:rPr>
          <w:spacing w:val="-2"/>
        </w:rPr>
        <w:t>LogicWorks:</w:t>
      </w:r>
    </w:p>
    <w:p>
      <w:pPr>
        <w:pStyle w:val="ListParagraph"/>
        <w:numPr>
          <w:ilvl w:val="0"/>
          <w:numId w:val="4"/>
        </w:numPr>
        <w:tabs>
          <w:tab w:pos="862" w:val="left" w:leader="none"/>
        </w:tabs>
        <w:spacing w:line="240" w:lineRule="auto" w:before="0" w:after="0"/>
        <w:ind w:left="120" w:right="117" w:firstLine="453"/>
        <w:jc w:val="both"/>
        <w:rPr>
          <w:b/>
          <w:sz w:val="24"/>
        </w:rPr>
      </w:pPr>
      <w:r>
        <w:rPr>
          <w:sz w:val="24"/>
        </w:rPr>
        <w:t>Din biblioteca de elemente </w:t>
      </w:r>
      <w:r>
        <w:rPr>
          <w:b/>
          <w:sz w:val="24"/>
        </w:rPr>
        <w:t>Simulation</w:t>
      </w:r>
      <w:r>
        <w:rPr>
          <w:b/>
          <w:sz w:val="24"/>
        </w:rPr>
        <w:t> Gates.clf</w:t>
      </w:r>
      <w:r>
        <w:rPr>
          <w:b/>
          <w:sz w:val="24"/>
        </w:rPr>
        <w:t> </w:t>
      </w:r>
      <w:r>
        <w:rPr>
          <w:sz w:val="24"/>
        </w:rPr>
        <w:t>se</w:t>
      </w:r>
      <w:r>
        <w:rPr>
          <w:sz w:val="24"/>
        </w:rPr>
        <w:t> selectează</w:t>
      </w:r>
      <w:r>
        <w:rPr>
          <w:sz w:val="24"/>
        </w:rPr>
        <w:t> elementele</w:t>
      </w:r>
      <w:r>
        <w:rPr>
          <w:sz w:val="24"/>
        </w:rPr>
        <w:t> </w:t>
      </w:r>
      <w:r>
        <w:rPr>
          <w:b/>
          <w:sz w:val="24"/>
        </w:rPr>
        <w:t>NAND </w:t>
      </w:r>
      <w:r>
        <w:rPr>
          <w:sz w:val="24"/>
        </w:rPr>
        <w:t>cu numărul</w:t>
      </w:r>
      <w:r>
        <w:rPr>
          <w:spacing w:val="-1"/>
          <w:sz w:val="24"/>
        </w:rPr>
        <w:t> </w:t>
      </w:r>
      <w:r>
        <w:rPr>
          <w:sz w:val="24"/>
        </w:rPr>
        <w:t>corespunzător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intrări. Din</w:t>
      </w:r>
      <w:r>
        <w:rPr>
          <w:spacing w:val="-1"/>
          <w:sz w:val="24"/>
        </w:rPr>
        <w:t> </w:t>
      </w:r>
      <w:r>
        <w:rPr>
          <w:sz w:val="24"/>
        </w:rPr>
        <w:t>biblioteca </w:t>
      </w:r>
      <w:r>
        <w:rPr>
          <w:b/>
          <w:sz w:val="24"/>
        </w:rPr>
        <w:t>Simulation IO.clf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selectează</w:t>
      </w:r>
      <w:r>
        <w:rPr>
          <w:spacing w:val="-2"/>
          <w:sz w:val="24"/>
        </w:rPr>
        <w:t> </w:t>
      </w:r>
      <w:r>
        <w:rPr>
          <w:sz w:val="24"/>
        </w:rPr>
        <w:t>dispozitivele</w:t>
      </w:r>
      <w:r>
        <w:rPr>
          <w:spacing w:val="-2"/>
          <w:sz w:val="24"/>
        </w:rPr>
        <w:t> </w:t>
      </w:r>
      <w:r>
        <w:rPr>
          <w:sz w:val="24"/>
        </w:rPr>
        <w:t>de intrare-ieşire </w:t>
      </w:r>
      <w:r>
        <w:rPr>
          <w:b/>
          <w:sz w:val="24"/>
        </w:rPr>
        <w:t>Binary Probe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b/>
          <w:sz w:val="24"/>
        </w:rPr>
        <w:t>Hex Keyboard </w:t>
      </w:r>
      <w:r>
        <w:rPr>
          <w:sz w:val="24"/>
        </w:rPr>
        <w:t>şi </w:t>
      </w:r>
      <w:r>
        <w:rPr>
          <w:b/>
          <w:sz w:val="24"/>
        </w:rPr>
        <w:t>Binary Switch.</w:t>
      </w:r>
    </w:p>
    <w:p>
      <w:pPr>
        <w:pStyle w:val="ListParagraph"/>
        <w:numPr>
          <w:ilvl w:val="0"/>
          <w:numId w:val="4"/>
        </w:numPr>
        <w:tabs>
          <w:tab w:pos="822" w:val="left" w:leader="none"/>
        </w:tabs>
        <w:spacing w:line="240" w:lineRule="auto" w:before="0" w:after="0"/>
        <w:ind w:left="821" w:right="0" w:hanging="248"/>
        <w:jc w:val="both"/>
        <w:rPr>
          <w:b/>
          <w:sz w:val="24"/>
        </w:rPr>
      </w:pPr>
      <w:r>
        <w:rPr>
          <w:sz w:val="24"/>
        </w:rPr>
        <w:t>Se</w:t>
      </w:r>
      <w:r>
        <w:rPr>
          <w:spacing w:val="3"/>
          <w:sz w:val="24"/>
        </w:rPr>
        <w:t> </w:t>
      </w:r>
      <w:r>
        <w:rPr>
          <w:sz w:val="24"/>
        </w:rPr>
        <w:t>asamblează</w:t>
      </w:r>
      <w:r>
        <w:rPr>
          <w:spacing w:val="6"/>
          <w:sz w:val="24"/>
        </w:rPr>
        <w:t> </w:t>
      </w:r>
      <w:r>
        <w:rPr>
          <w:sz w:val="24"/>
        </w:rPr>
        <w:t>schema</w:t>
      </w:r>
      <w:r>
        <w:rPr>
          <w:spacing w:val="7"/>
          <w:sz w:val="24"/>
        </w:rPr>
        <w:t> </w:t>
      </w:r>
      <w:r>
        <w:rPr>
          <w:sz w:val="24"/>
        </w:rPr>
        <w:t>comparatorului</w:t>
      </w:r>
      <w:r>
        <w:rPr>
          <w:spacing w:val="71"/>
          <w:sz w:val="24"/>
        </w:rPr>
        <w:t> </w:t>
      </w:r>
      <w:r>
        <w:rPr>
          <w:sz w:val="24"/>
        </w:rPr>
        <w:t>cu</w:t>
      </w:r>
      <w:r>
        <w:rPr>
          <w:spacing w:val="3"/>
          <w:sz w:val="24"/>
        </w:rPr>
        <w:t> </w:t>
      </w:r>
      <w:r>
        <w:rPr>
          <w:sz w:val="24"/>
        </w:rPr>
        <w:t>cinci</w:t>
      </w:r>
      <w:r>
        <w:rPr>
          <w:spacing w:val="5"/>
          <w:sz w:val="24"/>
        </w:rPr>
        <w:t> </w:t>
      </w:r>
      <w:r>
        <w:rPr>
          <w:sz w:val="24"/>
        </w:rPr>
        <w:t>intrări</w:t>
      </w:r>
      <w:r>
        <w:rPr>
          <w:spacing w:val="4"/>
          <w:sz w:val="24"/>
        </w:rPr>
        <w:t> </w:t>
      </w:r>
      <w:r>
        <w:rPr>
          <w:sz w:val="24"/>
        </w:rPr>
        <w:t>şi</w:t>
      </w:r>
      <w:r>
        <w:rPr>
          <w:spacing w:val="5"/>
          <w:sz w:val="24"/>
        </w:rPr>
        <w:t> </w:t>
      </w:r>
      <w:r>
        <w:rPr>
          <w:sz w:val="24"/>
        </w:rPr>
        <w:t>trei</w:t>
      </w:r>
      <w:r>
        <w:rPr>
          <w:spacing w:val="5"/>
          <w:sz w:val="24"/>
        </w:rPr>
        <w:t> </w:t>
      </w:r>
      <w:r>
        <w:rPr>
          <w:sz w:val="24"/>
        </w:rPr>
        <w:t>ieşiri</w:t>
      </w:r>
      <w:r>
        <w:rPr>
          <w:spacing w:val="2"/>
          <w:sz w:val="24"/>
        </w:rPr>
        <w:t> </w:t>
      </w:r>
      <w:r>
        <w:rPr>
          <w:sz w:val="24"/>
        </w:rPr>
        <w:t>în</w:t>
      </w:r>
      <w:r>
        <w:rPr>
          <w:spacing w:val="6"/>
          <w:sz w:val="24"/>
        </w:rPr>
        <w:t> </w:t>
      </w:r>
      <w:r>
        <w:rPr>
          <w:b/>
          <w:sz w:val="24"/>
        </w:rPr>
        <w:t>Fereastra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4"/>
          <w:sz w:val="24"/>
        </w:rPr>
        <w:t> </w:t>
      </w:r>
      <w:r>
        <w:rPr>
          <w:b/>
          <w:spacing w:val="-2"/>
          <w:sz w:val="24"/>
        </w:rPr>
        <w:t>lucru</w:t>
      </w:r>
    </w:p>
    <w:p>
      <w:pPr>
        <w:pStyle w:val="BodyText"/>
        <w:ind w:left="120"/>
        <w:jc w:val="both"/>
      </w:pPr>
      <w:r>
        <w:rPr/>
        <w:t>şi</w:t>
      </w:r>
      <w:r>
        <w:rPr>
          <w:spacing w:val="-3"/>
        </w:rPr>
        <w:t> </w:t>
      </w:r>
      <w:r>
        <w:rPr/>
        <w:t>se</w:t>
      </w:r>
      <w:r>
        <w:rPr>
          <w:spacing w:val="-2"/>
        </w:rPr>
        <w:t> </w:t>
      </w:r>
      <w:r>
        <w:rPr/>
        <w:t>verifică</w:t>
      </w:r>
      <w:r>
        <w:rPr>
          <w:spacing w:val="-1"/>
        </w:rPr>
        <w:t> </w:t>
      </w:r>
      <w:r>
        <w:rPr/>
        <w:t>corectitudinea</w:t>
      </w:r>
      <w:r>
        <w:rPr>
          <w:spacing w:val="-2"/>
        </w:rPr>
        <w:t> </w:t>
      </w:r>
      <w:r>
        <w:rPr/>
        <w:t>ei.</w:t>
      </w:r>
      <w:r>
        <w:rPr>
          <w:spacing w:val="-1"/>
        </w:rPr>
        <w:t> </w:t>
      </w:r>
      <w:r>
        <w:rPr/>
        <w:t>Se</w:t>
      </w:r>
      <w:r>
        <w:rPr>
          <w:spacing w:val="-2"/>
        </w:rPr>
        <w:t> </w:t>
      </w:r>
      <w:r>
        <w:rPr/>
        <w:t>studiază</w:t>
      </w:r>
      <w:r>
        <w:rPr>
          <w:spacing w:val="-2"/>
        </w:rPr>
        <w:t> </w:t>
      </w:r>
      <w:r>
        <w:rPr/>
        <w:t>diagrama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>
          <w:spacing w:val="-2"/>
        </w:rPr>
        <w:t>timp.</w:t>
      </w:r>
    </w:p>
    <w:p>
      <w:pPr>
        <w:pStyle w:val="ListParagraph"/>
        <w:numPr>
          <w:ilvl w:val="0"/>
          <w:numId w:val="4"/>
        </w:numPr>
        <w:tabs>
          <w:tab w:pos="838" w:val="left" w:leader="none"/>
        </w:tabs>
        <w:spacing w:line="240" w:lineRule="auto" w:before="0" w:after="0"/>
        <w:ind w:left="120" w:right="118" w:firstLine="453"/>
        <w:jc w:val="both"/>
        <w:rPr>
          <w:sz w:val="24"/>
        </w:rPr>
      </w:pPr>
      <w:r>
        <w:rPr>
          <w:sz w:val="24"/>
        </w:rPr>
        <w:t>Se asamblează schema modulului comparator de patru biţi. Se efectuează compararea a două cuvinte binare de patru biţi ( la indicaţia profesorului). Se studiază diagrama de timp.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</w:tabs>
        <w:spacing w:line="240" w:lineRule="auto" w:before="0" w:after="0"/>
        <w:ind w:left="120" w:right="117" w:firstLine="453"/>
        <w:jc w:val="both"/>
        <w:rPr>
          <w:sz w:val="24"/>
        </w:rPr>
      </w:pPr>
      <w:r>
        <w:rPr>
          <w:sz w:val="24"/>
        </w:rPr>
        <w:t>Se asamblează schema comparatorului de opt biţi în baza sumatorului. Se efectuează compararea a două cuvinte binare de opt biţi ( la indicaţia profesorului). Se studiază diagrama de </w:t>
      </w:r>
      <w:r>
        <w:rPr>
          <w:spacing w:val="-2"/>
          <w:sz w:val="24"/>
        </w:rPr>
        <w:t>timp.</w:t>
      </w:r>
    </w:p>
    <w:p>
      <w:pPr>
        <w:pStyle w:val="ListParagraph"/>
        <w:numPr>
          <w:ilvl w:val="0"/>
          <w:numId w:val="4"/>
        </w:numPr>
        <w:tabs>
          <w:tab w:pos="815" w:val="left" w:leader="none"/>
        </w:tabs>
        <w:spacing w:line="240" w:lineRule="auto" w:before="0" w:after="0"/>
        <w:ind w:left="814" w:right="0" w:hanging="241"/>
        <w:jc w:val="both"/>
        <w:rPr>
          <w:sz w:val="24"/>
        </w:rPr>
      </w:pPr>
      <w:r>
        <w:rPr>
          <w:sz w:val="24"/>
        </w:rPr>
        <w:t>Pentru</w:t>
      </w:r>
      <w:r>
        <w:rPr>
          <w:spacing w:val="-2"/>
          <w:sz w:val="24"/>
        </w:rPr>
        <w:t> </w:t>
      </w:r>
      <w:r>
        <w:rPr>
          <w:sz w:val="24"/>
        </w:rPr>
        <w:t>circuitul</w:t>
      </w:r>
      <w:r>
        <w:rPr>
          <w:spacing w:val="-1"/>
          <w:sz w:val="24"/>
        </w:rPr>
        <w:t> </w:t>
      </w:r>
      <w:r>
        <w:rPr>
          <w:sz w:val="24"/>
        </w:rPr>
        <w:t>asamblat</w:t>
      </w:r>
      <w:r>
        <w:rPr>
          <w:spacing w:val="-1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determină</w:t>
      </w:r>
      <w:r>
        <w:rPr>
          <w:spacing w:val="-2"/>
          <w:sz w:val="24"/>
        </w:rPr>
        <w:t> </w:t>
      </w:r>
      <w:r>
        <w:rPr>
          <w:sz w:val="24"/>
        </w:rPr>
        <w:t>costul</w:t>
      </w:r>
      <w:r>
        <w:rPr>
          <w:spacing w:val="-2"/>
          <w:sz w:val="24"/>
        </w:rPr>
        <w:t> </w:t>
      </w:r>
      <w:r>
        <w:rPr>
          <w:sz w:val="24"/>
        </w:rPr>
        <w:t>şi</w:t>
      </w:r>
      <w:r>
        <w:rPr>
          <w:spacing w:val="-2"/>
          <w:sz w:val="24"/>
        </w:rPr>
        <w:t> </w:t>
      </w:r>
      <w:r>
        <w:rPr>
          <w:sz w:val="24"/>
        </w:rPr>
        <w:t>timpul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reţinere.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top="1680" w:bottom="280" w:left="1320" w:right="1320"/>
        </w:sectPr>
      </w:pPr>
    </w:p>
    <w:p>
      <w:pPr>
        <w:pStyle w:val="Heading2"/>
        <w:spacing w:before="90"/>
        <w:ind w:left="4328"/>
      </w:pPr>
      <w:r>
        <w:rPr>
          <w:spacing w:val="-2"/>
        </w:rPr>
        <w:t>Întrebări</w:t>
      </w:r>
    </w:p>
    <w:p>
      <w:pPr>
        <w:pStyle w:val="BodyText"/>
        <w:spacing w:before="5"/>
        <w:rPr>
          <w:b/>
          <w:sz w:val="32"/>
        </w:rPr>
      </w:pPr>
    </w:p>
    <w:p>
      <w:pPr>
        <w:pStyle w:val="ListParagraph"/>
        <w:numPr>
          <w:ilvl w:val="1"/>
          <w:numId w:val="4"/>
        </w:numPr>
        <w:tabs>
          <w:tab w:pos="1057" w:val="left" w:leader="none"/>
        </w:tabs>
        <w:spacing w:line="240" w:lineRule="auto" w:before="0" w:after="0"/>
        <w:ind w:left="1056" w:right="0" w:hanging="229"/>
        <w:jc w:val="left"/>
        <w:rPr>
          <w:sz w:val="24"/>
        </w:rPr>
      </w:pPr>
      <w:r>
        <w:rPr>
          <w:position w:val="2"/>
          <w:sz w:val="24"/>
        </w:rPr>
        <w:t>Demonstraţi</w:t>
      </w:r>
      <w:r>
        <w:rPr>
          <w:spacing w:val="-16"/>
          <w:position w:val="2"/>
          <w:sz w:val="24"/>
        </w:rPr>
        <w:t> </w:t>
      </w:r>
      <w:r>
        <w:rPr>
          <w:position w:val="2"/>
          <w:sz w:val="24"/>
        </w:rPr>
        <w:t>că</w:t>
      </w:r>
      <w:r>
        <w:rPr>
          <w:spacing w:val="-14"/>
          <w:position w:val="2"/>
          <w:sz w:val="24"/>
        </w:rPr>
        <w:t> </w:t>
      </w:r>
      <w:r>
        <w:rPr>
          <w:position w:val="2"/>
          <w:sz w:val="24"/>
        </w:rPr>
        <w:t>funcţia</w:t>
      </w:r>
      <w:r>
        <w:rPr>
          <w:spacing w:val="-13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-14"/>
          <w:position w:val="2"/>
          <w:sz w:val="24"/>
        </w:rPr>
        <w:t> </w:t>
      </w:r>
      <w:r>
        <w:rPr>
          <w:position w:val="2"/>
          <w:sz w:val="24"/>
        </w:rPr>
        <w:t>egalitate</w:t>
      </w:r>
      <w:r>
        <w:rPr>
          <w:spacing w:val="-14"/>
          <w:position w:val="2"/>
          <w:sz w:val="24"/>
        </w:rPr>
        <w:t> </w:t>
      </w:r>
      <w:r>
        <w:rPr>
          <w:i/>
          <w:position w:val="2"/>
          <w:sz w:val="24"/>
        </w:rPr>
        <w:t>f</w:t>
      </w:r>
      <w:r>
        <w:rPr>
          <w:i/>
          <w:sz w:val="16"/>
        </w:rPr>
        <w:t>e</w:t>
      </w:r>
      <w:r>
        <w:rPr>
          <w:i/>
          <w:spacing w:val="7"/>
          <w:sz w:val="16"/>
        </w:rPr>
        <w:t> </w:t>
      </w:r>
      <w:r>
        <w:rPr>
          <w:position w:val="2"/>
          <w:sz w:val="24"/>
        </w:rPr>
        <w:t>din</w:t>
      </w:r>
      <w:r>
        <w:rPr>
          <w:spacing w:val="-13"/>
          <w:position w:val="2"/>
          <w:sz w:val="24"/>
        </w:rPr>
        <w:t> </w:t>
      </w:r>
      <w:r>
        <w:rPr>
          <w:position w:val="2"/>
          <w:sz w:val="24"/>
        </w:rPr>
        <w:t>2.3</w:t>
      </w:r>
      <w:r>
        <w:rPr>
          <w:spacing w:val="-14"/>
          <w:position w:val="2"/>
          <w:sz w:val="24"/>
        </w:rPr>
        <w:t> </w:t>
      </w:r>
      <w:r>
        <w:rPr>
          <w:position w:val="2"/>
          <w:sz w:val="24"/>
        </w:rPr>
        <w:t>poate</w:t>
      </w:r>
      <w:r>
        <w:rPr>
          <w:spacing w:val="-14"/>
          <w:position w:val="2"/>
          <w:sz w:val="24"/>
        </w:rPr>
        <w:t> </w:t>
      </w:r>
      <w:r>
        <w:rPr>
          <w:position w:val="2"/>
          <w:sz w:val="24"/>
        </w:rPr>
        <w:t>fi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descrisă</w:t>
      </w:r>
      <w:r>
        <w:rPr>
          <w:spacing w:val="-14"/>
          <w:position w:val="2"/>
          <w:sz w:val="24"/>
        </w:rPr>
        <w:t> </w:t>
      </w:r>
      <w:r>
        <w:rPr>
          <w:position w:val="2"/>
          <w:sz w:val="24"/>
        </w:rPr>
        <w:t>cu</w:t>
      </w:r>
      <w:r>
        <w:rPr>
          <w:spacing w:val="-13"/>
          <w:position w:val="2"/>
          <w:sz w:val="24"/>
        </w:rPr>
        <w:t> </w:t>
      </w:r>
      <w:r>
        <w:rPr>
          <w:spacing w:val="-2"/>
          <w:position w:val="2"/>
          <w:sz w:val="24"/>
        </w:rPr>
        <w:t>relaţia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  <w:r>
        <w:rPr/>
        <w:pict>
          <v:shape style="position:absolute;margin-left:483.418182pt;margin-top:11.851283pt;width:53.8pt;height:2.25pt;mso-position-horizontal-relative:page;mso-position-vertical-relative:paragraph;z-index:-15728640;mso-wrap-distance-left:0;mso-wrap-distance-right:0" id="docshape1" coordorigin="9668,237" coordsize="1076,45" path="m9897,282l10088,282m10342,282l10552,282m9668,237l10744,237e" filled="false" stroked="true" strokeweight=".499413pt" strokecolor="#000000">
            <v:path arrowok="t"/>
            <v:stroke dashstyle="solid"/>
            <w10:wrap type="topAndBottom"/>
          </v:shape>
        </w:pict>
      </w:r>
    </w:p>
    <w:p>
      <w:pPr>
        <w:spacing w:before="0"/>
        <w:ind w:left="88" w:right="0" w:firstLine="0"/>
        <w:jc w:val="left"/>
        <w:rPr>
          <w:i/>
          <w:sz w:val="24"/>
        </w:rPr>
      </w:pPr>
      <w:r>
        <w:rPr>
          <w:i/>
          <w:sz w:val="24"/>
        </w:rPr>
        <w:t>f</w:t>
      </w:r>
      <w:r>
        <w:rPr>
          <w:i/>
          <w:position w:val="-5"/>
          <w:sz w:val="24"/>
        </w:rPr>
        <w:t>e</w:t>
      </w:r>
      <w:r>
        <w:rPr>
          <w:i/>
          <w:spacing w:val="29"/>
          <w:position w:val="-5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1"/>
          <w:sz w:val="24"/>
        </w:rPr>
        <w:t> </w:t>
      </w:r>
      <w:r>
        <w:rPr>
          <w:i/>
          <w:sz w:val="24"/>
        </w:rPr>
        <w:t>a</w:t>
      </w:r>
      <w:r>
        <w:rPr>
          <w:i/>
          <w:position w:val="-9"/>
          <w:sz w:val="24"/>
        </w:rPr>
        <w:t>i</w:t>
      </w:r>
      <w:r>
        <w:rPr>
          <w:i/>
          <w:spacing w:val="-27"/>
          <w:position w:val="-9"/>
          <w:sz w:val="24"/>
        </w:rPr>
        <w:t> </w:t>
      </w:r>
      <w:r>
        <w:rPr>
          <w:i/>
          <w:sz w:val="24"/>
        </w:rPr>
        <w:t>b</w:t>
      </w:r>
      <w:r>
        <w:rPr>
          <w:i/>
          <w:position w:val="-9"/>
          <w:sz w:val="24"/>
        </w:rPr>
        <w:t>i</w:t>
      </w:r>
      <w:r>
        <w:rPr>
          <w:i/>
          <w:spacing w:val="19"/>
          <w:position w:val="-9"/>
          <w:sz w:val="24"/>
        </w:rPr>
        <w:t> </w:t>
      </w:r>
      <w:r>
        <w:rPr>
          <w:rFonts w:ascii="Symbol" w:hAnsi="Symbol"/>
          <w:sz w:val="24"/>
        </w:rPr>
        <w:t></w:t>
      </w:r>
      <w:r>
        <w:rPr>
          <w:spacing w:val="-8"/>
          <w:sz w:val="24"/>
        </w:rPr>
        <w:t> </w:t>
      </w:r>
      <w:r>
        <w:rPr>
          <w:i/>
          <w:spacing w:val="-4"/>
          <w:sz w:val="24"/>
        </w:rPr>
        <w:t>a</w:t>
      </w:r>
      <w:r>
        <w:rPr>
          <w:i/>
          <w:spacing w:val="-4"/>
          <w:position w:val="-9"/>
          <w:sz w:val="24"/>
        </w:rPr>
        <w:t>i</w:t>
      </w:r>
      <w:r>
        <w:rPr>
          <w:i/>
          <w:spacing w:val="-4"/>
          <w:sz w:val="24"/>
        </w:rPr>
        <w:t>b</w:t>
      </w:r>
      <w:r>
        <w:rPr>
          <w:i/>
          <w:spacing w:val="-4"/>
          <w:position w:val="-9"/>
          <w:sz w:val="24"/>
        </w:rPr>
        <w:t>i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360" w:bottom="280" w:left="1320" w:right="1320"/>
          <w:cols w:num="2" w:equalWidth="0">
            <w:col w:w="7740" w:space="40"/>
            <w:col w:w="1820"/>
          </w:cols>
        </w:sectPr>
      </w:pPr>
    </w:p>
    <w:p>
      <w:pPr>
        <w:pStyle w:val="BodyText"/>
        <w:spacing w:line="254" w:lineRule="exact"/>
        <w:ind w:left="120"/>
        <w:jc w:val="both"/>
      </w:pPr>
      <w:r>
        <w:rPr>
          <w:position w:val="2"/>
        </w:rPr>
        <w:t>.</w:t>
      </w:r>
      <w:r>
        <w:rPr>
          <w:spacing w:val="-2"/>
          <w:position w:val="2"/>
        </w:rPr>
        <w:t> </w:t>
      </w:r>
      <w:r>
        <w:rPr>
          <w:position w:val="2"/>
        </w:rPr>
        <w:t>Cum</w:t>
      </w:r>
      <w:r>
        <w:rPr>
          <w:spacing w:val="-1"/>
          <w:position w:val="2"/>
        </w:rPr>
        <w:t> </w:t>
      </w:r>
      <w:r>
        <w:rPr>
          <w:position w:val="2"/>
        </w:rPr>
        <w:t>poate</w:t>
      </w:r>
      <w:r>
        <w:rPr>
          <w:spacing w:val="-2"/>
          <w:position w:val="2"/>
        </w:rPr>
        <w:t> </w:t>
      </w:r>
      <w:r>
        <w:rPr>
          <w:position w:val="2"/>
        </w:rPr>
        <w:t>fi</w:t>
      </w:r>
      <w:r>
        <w:rPr>
          <w:spacing w:val="-1"/>
          <w:position w:val="2"/>
        </w:rPr>
        <w:t> </w:t>
      </w:r>
      <w:r>
        <w:rPr>
          <w:position w:val="2"/>
        </w:rPr>
        <w:t>modificată,</w:t>
      </w:r>
      <w:r>
        <w:rPr>
          <w:spacing w:val="-1"/>
          <w:position w:val="2"/>
        </w:rPr>
        <w:t> </w:t>
      </w:r>
      <w:r>
        <w:rPr>
          <w:position w:val="2"/>
        </w:rPr>
        <w:t>în</w:t>
      </w:r>
      <w:r>
        <w:rPr>
          <w:spacing w:val="-1"/>
          <w:position w:val="2"/>
        </w:rPr>
        <w:t> </w:t>
      </w:r>
      <w:r>
        <w:rPr>
          <w:position w:val="2"/>
        </w:rPr>
        <w:t>acest</w:t>
      </w:r>
      <w:r>
        <w:rPr>
          <w:spacing w:val="-2"/>
          <w:position w:val="2"/>
        </w:rPr>
        <w:t> </w:t>
      </w:r>
      <w:r>
        <w:rPr>
          <w:position w:val="2"/>
        </w:rPr>
        <w:t>caz</w:t>
      </w:r>
      <w:r>
        <w:rPr>
          <w:spacing w:val="-1"/>
          <w:position w:val="2"/>
        </w:rPr>
        <w:t> </w:t>
      </w:r>
      <w:r>
        <w:rPr>
          <w:position w:val="2"/>
        </w:rPr>
        <w:t>implementarea funcţiei</w:t>
      </w:r>
      <w:r>
        <w:rPr>
          <w:spacing w:val="2"/>
          <w:position w:val="2"/>
        </w:rPr>
        <w:t> </w:t>
      </w:r>
      <w:r>
        <w:rPr>
          <w:i/>
          <w:position w:val="2"/>
        </w:rPr>
        <w:t>f</w:t>
      </w:r>
      <w:r>
        <w:rPr>
          <w:i/>
          <w:sz w:val="16"/>
        </w:rPr>
        <w:t>e</w:t>
      </w:r>
      <w:r>
        <w:rPr>
          <w:i/>
          <w:spacing w:val="19"/>
          <w:sz w:val="16"/>
        </w:rPr>
        <w:t> </w:t>
      </w:r>
      <w:r>
        <w:rPr>
          <w:position w:val="2"/>
        </w:rPr>
        <w:t>din</w:t>
      </w:r>
      <w:r>
        <w:rPr>
          <w:spacing w:val="-1"/>
          <w:position w:val="2"/>
        </w:rPr>
        <w:t> </w:t>
      </w:r>
      <w:r>
        <w:rPr>
          <w:position w:val="2"/>
        </w:rPr>
        <w:t>figura</w:t>
      </w:r>
      <w:r>
        <w:rPr>
          <w:spacing w:val="1"/>
          <w:position w:val="2"/>
        </w:rPr>
        <w:t> </w:t>
      </w:r>
      <w:r>
        <w:rPr>
          <w:position w:val="2"/>
        </w:rPr>
        <w:t>2.10,</w:t>
      </w:r>
      <w:r>
        <w:rPr>
          <w:spacing w:val="-1"/>
          <w:position w:val="2"/>
        </w:rPr>
        <w:t> </w:t>
      </w:r>
      <w:r>
        <w:rPr>
          <w:spacing w:val="-5"/>
          <w:position w:val="2"/>
        </w:rPr>
        <w:t>b?</w:t>
      </w:r>
    </w:p>
    <w:p>
      <w:pPr>
        <w:pStyle w:val="ListParagraph"/>
        <w:numPr>
          <w:ilvl w:val="1"/>
          <w:numId w:val="4"/>
        </w:numPr>
        <w:tabs>
          <w:tab w:pos="1098" w:val="left" w:leader="none"/>
        </w:tabs>
        <w:spacing w:line="240" w:lineRule="auto" w:before="0" w:after="0"/>
        <w:ind w:left="120" w:right="117" w:firstLine="707"/>
        <w:jc w:val="both"/>
        <w:rPr>
          <w:sz w:val="24"/>
        </w:rPr>
      </w:pPr>
      <w:r>
        <w:rPr>
          <w:sz w:val="24"/>
        </w:rPr>
        <w:t>Care este viteza de lucru a comparatorului din fig. 2.11? Depinde ea de numărul de </w:t>
      </w:r>
      <w:r>
        <w:rPr>
          <w:spacing w:val="-2"/>
          <w:sz w:val="24"/>
        </w:rPr>
        <w:t>ranguri?</w:t>
      </w:r>
    </w:p>
    <w:p>
      <w:pPr>
        <w:pStyle w:val="ListParagraph"/>
        <w:numPr>
          <w:ilvl w:val="1"/>
          <w:numId w:val="4"/>
        </w:numPr>
        <w:tabs>
          <w:tab w:pos="1069" w:val="left" w:leader="none"/>
        </w:tabs>
        <w:spacing w:line="276" w:lineRule="exact" w:before="0" w:after="0"/>
        <w:ind w:left="1068" w:right="0" w:hanging="241"/>
        <w:jc w:val="both"/>
        <w:rPr>
          <w:sz w:val="24"/>
        </w:rPr>
      </w:pPr>
      <w:r>
        <w:rPr>
          <w:sz w:val="24"/>
        </w:rPr>
        <w:t>Efectuaţi</w:t>
      </w:r>
      <w:r>
        <w:rPr>
          <w:spacing w:val="-3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analiză</w:t>
      </w:r>
      <w:r>
        <w:rPr>
          <w:spacing w:val="-1"/>
          <w:sz w:val="24"/>
        </w:rPr>
        <w:t> </w:t>
      </w:r>
      <w:r>
        <w:rPr>
          <w:sz w:val="24"/>
        </w:rPr>
        <w:t>comparativă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schemelor</w:t>
      </w:r>
      <w:r>
        <w:rPr>
          <w:spacing w:val="-2"/>
          <w:sz w:val="24"/>
        </w:rPr>
        <w:t> </w:t>
      </w:r>
      <w:r>
        <w:rPr>
          <w:sz w:val="24"/>
        </w:rPr>
        <w:t>din</w:t>
      </w:r>
      <w:r>
        <w:rPr>
          <w:spacing w:val="-1"/>
          <w:sz w:val="24"/>
        </w:rPr>
        <w:t> </w:t>
      </w:r>
      <w:r>
        <w:rPr>
          <w:sz w:val="24"/>
        </w:rPr>
        <w:t>figurile</w:t>
      </w:r>
      <w:r>
        <w:rPr>
          <w:spacing w:val="-1"/>
          <w:sz w:val="24"/>
        </w:rPr>
        <w:t> </w:t>
      </w:r>
      <w:r>
        <w:rPr>
          <w:sz w:val="24"/>
        </w:rPr>
        <w:t>2.11</w:t>
      </w:r>
      <w:r>
        <w:rPr>
          <w:spacing w:val="-1"/>
          <w:sz w:val="24"/>
        </w:rPr>
        <w:t> </w:t>
      </w:r>
      <w:r>
        <w:rPr>
          <w:sz w:val="24"/>
        </w:rPr>
        <w:t>şi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2.12.</w:t>
      </w:r>
    </w:p>
    <w:p>
      <w:pPr>
        <w:pStyle w:val="ListParagraph"/>
        <w:numPr>
          <w:ilvl w:val="1"/>
          <w:numId w:val="4"/>
        </w:numPr>
        <w:tabs>
          <w:tab w:pos="1148" w:val="left" w:leader="none"/>
        </w:tabs>
        <w:spacing w:line="242" w:lineRule="auto" w:before="0" w:after="0"/>
        <w:ind w:left="120" w:right="116" w:firstLine="707"/>
        <w:jc w:val="both"/>
        <w:rPr>
          <w:sz w:val="24"/>
        </w:rPr>
      </w:pPr>
      <w:r>
        <w:rPr>
          <w:position w:val="2"/>
          <w:sz w:val="24"/>
        </w:rPr>
        <w:t>E posibilă oare sinteza comparatorului numai cu funcţiile de superioritate f</w:t>
      </w:r>
      <w:r>
        <w:rPr>
          <w:sz w:val="16"/>
        </w:rPr>
        <w:t>s</w:t>
      </w:r>
      <w:r>
        <w:rPr>
          <w:spacing w:val="40"/>
          <w:sz w:val="16"/>
        </w:rPr>
        <w:t> </w:t>
      </w:r>
      <w:r>
        <w:rPr>
          <w:position w:val="2"/>
          <w:sz w:val="24"/>
        </w:rPr>
        <w:t>şi inferioritate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f</w:t>
      </w:r>
      <w:r>
        <w:rPr>
          <w:sz w:val="16"/>
        </w:rPr>
        <w:t>i</w:t>
      </w:r>
      <w:r>
        <w:rPr>
          <w:position w:val="2"/>
          <w:sz w:val="24"/>
        </w:rPr>
        <w:t>,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excluzînd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funcţia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egalitate?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Dacă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da,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atunci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scrieţi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relaţiile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pentru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funcţiile</w:t>
      </w:r>
      <w:r>
        <w:rPr>
          <w:spacing w:val="-15"/>
          <w:position w:val="2"/>
          <w:sz w:val="24"/>
        </w:rPr>
        <w:t> </w:t>
      </w:r>
      <w:r>
        <w:rPr>
          <w:position w:val="2"/>
          <w:sz w:val="24"/>
        </w:rPr>
        <w:t>logice </w:t>
      </w:r>
      <w:r>
        <w:rPr>
          <w:i/>
          <w:position w:val="2"/>
          <w:sz w:val="24"/>
        </w:rPr>
        <w:t>F</w:t>
      </w:r>
      <w:r>
        <w:rPr>
          <w:i/>
          <w:sz w:val="16"/>
        </w:rPr>
        <w:t>A=B</w:t>
      </w:r>
      <w:r>
        <w:rPr>
          <w:i/>
          <w:position w:val="2"/>
          <w:sz w:val="24"/>
        </w:rPr>
        <w:t>,</w:t>
      </w:r>
      <w:r>
        <w:rPr>
          <w:i/>
          <w:spacing w:val="-7"/>
          <w:position w:val="2"/>
          <w:sz w:val="24"/>
        </w:rPr>
        <w:t> </w:t>
      </w:r>
      <w:r>
        <w:rPr>
          <w:i/>
          <w:position w:val="2"/>
          <w:sz w:val="24"/>
        </w:rPr>
        <w:t>F</w:t>
      </w:r>
      <w:r>
        <w:rPr>
          <w:i/>
          <w:sz w:val="16"/>
        </w:rPr>
        <w:t>A</w:t>
      </w:r>
      <w:r>
        <w:rPr>
          <w:rFonts w:ascii="Symbol" w:hAnsi="Symbol"/>
          <w:i/>
          <w:position w:val="1"/>
          <w:sz w:val="17"/>
        </w:rPr>
        <w:t></w:t>
      </w:r>
      <w:r>
        <w:rPr>
          <w:i/>
          <w:sz w:val="16"/>
        </w:rPr>
        <w:t>B</w:t>
      </w:r>
      <w:r>
        <w:rPr>
          <w:i/>
          <w:position w:val="2"/>
          <w:sz w:val="24"/>
        </w:rPr>
        <w:t>,</w:t>
      </w:r>
      <w:r>
        <w:rPr>
          <w:i/>
          <w:spacing w:val="-7"/>
          <w:position w:val="2"/>
          <w:sz w:val="24"/>
        </w:rPr>
        <w:t> </w:t>
      </w:r>
      <w:r>
        <w:rPr>
          <w:i/>
          <w:position w:val="2"/>
          <w:sz w:val="24"/>
        </w:rPr>
        <w:t>F</w:t>
      </w:r>
      <w:r>
        <w:rPr>
          <w:i/>
          <w:sz w:val="16"/>
        </w:rPr>
        <w:t>A</w:t>
      </w:r>
      <w:r>
        <w:rPr>
          <w:rFonts w:ascii="Symbol" w:hAnsi="Symbol"/>
          <w:i/>
          <w:position w:val="1"/>
          <w:sz w:val="17"/>
        </w:rPr>
        <w:t></w:t>
      </w:r>
      <w:r>
        <w:rPr>
          <w:i/>
          <w:sz w:val="16"/>
        </w:rPr>
        <w:t>B</w:t>
      </w:r>
      <w:r>
        <w:rPr>
          <w:i/>
          <w:spacing w:val="13"/>
          <w:sz w:val="16"/>
        </w:rPr>
        <w:t> </w:t>
      </w:r>
      <w:r>
        <w:rPr>
          <w:position w:val="2"/>
          <w:sz w:val="24"/>
        </w:rPr>
        <w:t>şi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caracterizaţi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eventualul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comparator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sub</w:t>
      </w:r>
      <w:r>
        <w:rPr>
          <w:spacing w:val="-7"/>
          <w:position w:val="2"/>
          <w:sz w:val="24"/>
        </w:rPr>
        <w:t> </w:t>
      </w:r>
      <w:r>
        <w:rPr>
          <w:position w:val="2"/>
          <w:sz w:val="24"/>
        </w:rPr>
        <w:t>aspectul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costului</w:t>
      </w:r>
      <w:r>
        <w:rPr>
          <w:spacing w:val="-4"/>
          <w:position w:val="2"/>
          <w:sz w:val="24"/>
        </w:rPr>
        <w:t> </w:t>
      </w:r>
      <w:r>
        <w:rPr>
          <w:position w:val="2"/>
          <w:sz w:val="24"/>
        </w:rPr>
        <w:t>de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implementare</w:t>
      </w:r>
      <w:r>
        <w:rPr>
          <w:spacing w:val="-8"/>
          <w:position w:val="2"/>
          <w:sz w:val="24"/>
        </w:rPr>
        <w:t> </w:t>
      </w:r>
      <w:r>
        <w:rPr>
          <w:position w:val="2"/>
          <w:sz w:val="24"/>
        </w:rPr>
        <w:t>şi</w:t>
      </w:r>
      <w:r>
        <w:rPr>
          <w:spacing w:val="-6"/>
          <w:position w:val="2"/>
          <w:sz w:val="24"/>
        </w:rPr>
        <w:t> </w:t>
      </w:r>
      <w:r>
        <w:rPr>
          <w:position w:val="2"/>
          <w:sz w:val="24"/>
        </w:rPr>
        <w:t>al </w:t>
      </w:r>
      <w:r>
        <w:rPr>
          <w:sz w:val="24"/>
        </w:rPr>
        <w:t>vitezei de lucru. Comparaţi-l cu cel din figura 2.11.</w:t>
      </w:r>
    </w:p>
    <w:p>
      <w:pPr>
        <w:pStyle w:val="ListParagraph"/>
        <w:numPr>
          <w:ilvl w:val="1"/>
          <w:numId w:val="4"/>
        </w:numPr>
        <w:tabs>
          <w:tab w:pos="925" w:val="left" w:leader="none"/>
        </w:tabs>
        <w:spacing w:line="240" w:lineRule="auto" w:before="0" w:after="0"/>
        <w:ind w:left="120" w:right="120" w:firstLine="559"/>
        <w:jc w:val="both"/>
        <w:rPr>
          <w:sz w:val="24"/>
        </w:rPr>
      </w:pPr>
      <w:r>
        <w:rPr>
          <w:sz w:val="24"/>
        </w:rPr>
        <w:t>Modificaţi modulul comparator din figura</w:t>
      </w:r>
      <w:r>
        <w:rPr>
          <w:spacing w:val="-2"/>
          <w:sz w:val="24"/>
        </w:rPr>
        <w:t> </w:t>
      </w:r>
      <w:r>
        <w:rPr>
          <w:sz w:val="24"/>
        </w:rPr>
        <w:t>2.11 astfel încît să</w:t>
      </w:r>
      <w:r>
        <w:rPr>
          <w:spacing w:val="-1"/>
          <w:sz w:val="24"/>
        </w:rPr>
        <w:t> </w:t>
      </w:r>
      <w:r>
        <w:rPr>
          <w:sz w:val="24"/>
        </w:rPr>
        <w:t>devină posibilă</w:t>
      </w:r>
      <w:r>
        <w:rPr>
          <w:spacing w:val="-1"/>
          <w:sz w:val="24"/>
        </w:rPr>
        <w:t> </w:t>
      </w:r>
      <w:r>
        <w:rPr>
          <w:sz w:val="24"/>
        </w:rPr>
        <w:t>expandarea acestuia pentru compararea cuvintelor de 4 biţi.</w:t>
      </w:r>
    </w:p>
    <w:p>
      <w:pPr>
        <w:pStyle w:val="BodyText"/>
        <w:spacing w:before="2"/>
      </w:pPr>
    </w:p>
    <w:p>
      <w:pPr>
        <w:spacing w:before="0"/>
        <w:ind w:left="120" w:right="8373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Rezolvare: </w:t>
      </w:r>
      <w:r>
        <w:rPr>
          <w:b/>
          <w:spacing w:val="-4"/>
          <w:sz w:val="24"/>
        </w:rPr>
        <w:t>V-26</w:t>
      </w:r>
    </w:p>
    <w:p>
      <w:pPr>
        <w:pStyle w:val="BodyText"/>
        <w:spacing w:before="5" w:after="1"/>
        <w:rPr>
          <w:b/>
          <w:sz w:val="28"/>
        </w:rPr>
      </w:pPr>
    </w:p>
    <w:tbl>
      <w:tblPr>
        <w:tblW w:w="0" w:type="auto"/>
        <w:jc w:val="left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4"/>
        <w:gridCol w:w="825"/>
        <w:gridCol w:w="826"/>
        <w:gridCol w:w="825"/>
      </w:tblGrid>
      <w:tr>
        <w:trPr>
          <w:trHeight w:val="551" w:hRule="atLeast"/>
        </w:trPr>
        <w:tc>
          <w:tcPr>
            <w:tcW w:w="824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68" w:lineRule="exact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Nr.</w:t>
            </w:r>
          </w:p>
          <w:p>
            <w:pPr>
              <w:pStyle w:val="TableParagraph"/>
              <w:spacing w:line="264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crt.</w:t>
            </w:r>
          </w:p>
        </w:tc>
        <w:tc>
          <w:tcPr>
            <w:tcW w:w="825" w:type="dxa"/>
          </w:tcPr>
          <w:p>
            <w:pPr>
              <w:pStyle w:val="TableParagraph"/>
              <w:spacing w:line="268" w:lineRule="exact"/>
              <w:ind w:left="6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I</w:t>
            </w:r>
          </w:p>
          <w:p>
            <w:pPr>
              <w:pStyle w:val="TableParagraph"/>
              <w:spacing w:line="264" w:lineRule="exact"/>
              <w:ind w:left="137" w:right="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ieşire</w:t>
            </w:r>
          </w:p>
        </w:tc>
        <w:tc>
          <w:tcPr>
            <w:tcW w:w="826" w:type="dxa"/>
          </w:tcPr>
          <w:p>
            <w:pPr>
              <w:pStyle w:val="TableParagraph"/>
              <w:spacing w:line="268" w:lineRule="exact"/>
              <w:ind w:left="163" w:right="10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II</w:t>
            </w:r>
          </w:p>
          <w:p>
            <w:pPr>
              <w:pStyle w:val="TableParagraph"/>
              <w:spacing w:line="264" w:lineRule="exact"/>
              <w:ind w:left="163" w:right="10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ieşire</w:t>
            </w:r>
          </w:p>
        </w:tc>
        <w:tc>
          <w:tcPr>
            <w:tcW w:w="825" w:type="dxa"/>
          </w:tcPr>
          <w:p>
            <w:pPr>
              <w:pStyle w:val="TableParagraph"/>
              <w:spacing w:line="268" w:lineRule="exact"/>
              <w:ind w:left="137" w:right="7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III</w:t>
            </w:r>
          </w:p>
          <w:p>
            <w:pPr>
              <w:pStyle w:val="TableParagraph"/>
              <w:spacing w:line="264" w:lineRule="exact"/>
              <w:ind w:left="137" w:right="7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ieşire</w:t>
            </w:r>
          </w:p>
        </w:tc>
      </w:tr>
      <w:tr>
        <w:trPr>
          <w:trHeight w:val="276" w:hRule="atLeast"/>
        </w:trPr>
        <w:tc>
          <w:tcPr>
            <w:tcW w:w="824" w:type="dxa"/>
            <w:tcBorders>
              <w:left w:val="thinThickThinSmallGap" w:sz="24" w:space="0" w:color="000000"/>
            </w:tcBorders>
          </w:tcPr>
          <w:p>
            <w:pPr>
              <w:pStyle w:val="TableParagraph"/>
              <w:spacing w:line="256" w:lineRule="exact"/>
              <w:ind w:left="79"/>
              <w:rPr>
                <w:sz w:val="24"/>
              </w:rPr>
            </w:pPr>
            <w:r>
              <w:rPr>
                <w:spacing w:val="-5"/>
                <w:sz w:val="24"/>
              </w:rPr>
              <w:t>26.</w:t>
            </w:r>
          </w:p>
        </w:tc>
        <w:tc>
          <w:tcPr>
            <w:tcW w:w="825" w:type="dxa"/>
            <w:shd w:val="clear" w:color="auto" w:fill="BCD5ED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pacing w:val="-5"/>
                <w:sz w:val="24"/>
              </w:rPr>
              <w:t>26.</w:t>
            </w:r>
          </w:p>
        </w:tc>
        <w:tc>
          <w:tcPr>
            <w:tcW w:w="826" w:type="dxa"/>
            <w:shd w:val="clear" w:color="auto" w:fill="C5DFB3"/>
          </w:tcPr>
          <w:p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25" w:type="dxa"/>
            <w:shd w:val="clear" w:color="auto" w:fill="D9D9D9"/>
          </w:tcPr>
          <w:p>
            <w:pPr>
              <w:pStyle w:val="TableParagraph"/>
              <w:spacing w:line="256" w:lineRule="exact"/>
              <w:ind w:left="134"/>
              <w:rPr>
                <w:sz w:val="24"/>
              </w:rPr>
            </w:pPr>
            <w:r>
              <w:rPr>
                <w:spacing w:val="-2"/>
                <w:sz w:val="24"/>
              </w:rPr>
              <w:t>10-</w:t>
            </w:r>
            <w:r>
              <w:rPr>
                <w:spacing w:val="-7"/>
                <w:sz w:val="24"/>
              </w:rPr>
              <w:t>21</w:t>
            </w:r>
          </w:p>
        </w:tc>
      </w:tr>
    </w:tbl>
    <w:p>
      <w:pPr>
        <w:spacing w:after="0" w:line="256" w:lineRule="exact"/>
        <w:rPr>
          <w:sz w:val="24"/>
        </w:rPr>
        <w:sectPr>
          <w:type w:val="continuous"/>
          <w:pgSz w:w="12240" w:h="15840"/>
          <w:pgMar w:top="1360" w:bottom="280" w:left="1320" w:right="1320"/>
        </w:sectPr>
      </w:pPr>
    </w:p>
    <w:p>
      <w:pPr>
        <w:pStyle w:val="Heading1"/>
        <w:numPr>
          <w:ilvl w:val="0"/>
          <w:numId w:val="5"/>
        </w:numPr>
        <w:tabs>
          <w:tab w:pos="333" w:val="left" w:leader="none"/>
        </w:tabs>
        <w:spacing w:line="240" w:lineRule="auto" w:before="78" w:after="0"/>
        <w:ind w:left="332" w:right="0" w:hanging="213"/>
        <w:jc w:val="left"/>
      </w:pPr>
      <w:r>
        <w:rPr/>
        <w:t>Tabelul</w:t>
      </w:r>
      <w:r>
        <w:rPr>
          <w:spacing w:val="1"/>
        </w:rPr>
        <w:t> </w:t>
      </w:r>
      <w:r>
        <w:rPr/>
        <w:t>de </w:t>
      </w:r>
      <w:r>
        <w:rPr>
          <w:spacing w:val="-2"/>
        </w:rPr>
        <w:t>adevăr</w:t>
      </w:r>
    </w:p>
    <w:p>
      <w:pPr>
        <w:pStyle w:val="BodyText"/>
        <w:spacing w:before="1"/>
        <w:rPr>
          <w:b/>
          <w:sz w:val="28"/>
        </w:rPr>
      </w:pPr>
    </w:p>
    <w:tbl>
      <w:tblPr>
        <w:tblW w:w="0" w:type="auto"/>
        <w:jc w:val="left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7"/>
        <w:gridCol w:w="497"/>
        <w:gridCol w:w="490"/>
        <w:gridCol w:w="490"/>
        <w:gridCol w:w="491"/>
        <w:gridCol w:w="490"/>
        <w:gridCol w:w="586"/>
        <w:gridCol w:w="586"/>
        <w:gridCol w:w="550"/>
      </w:tblGrid>
      <w:tr>
        <w:trPr>
          <w:trHeight w:val="322" w:hRule="atLeast"/>
        </w:trPr>
        <w:tc>
          <w:tcPr>
            <w:tcW w:w="497" w:type="dxa"/>
            <w:vMerge w:val="restart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49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left="98" w:right="6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left="116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left="116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left="11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3" w:lineRule="exact"/>
              <w:ind w:left="105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vMerge w:val="restart"/>
            <w:tcBorders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100"/>
              <w:ind w:left="162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5"/>
                <w:w w:val="105"/>
                <w:position w:val="6"/>
                <w:sz w:val="28"/>
              </w:rPr>
              <w:t>𝑓</w:t>
            </w:r>
            <w:r>
              <w:rPr>
                <w:rFonts w:ascii="Cambria Math" w:eastAsia="Cambria Math"/>
                <w:spacing w:val="-5"/>
                <w:w w:val="105"/>
                <w:sz w:val="20"/>
              </w:rPr>
              <w:t>𝑒𝑔</w:t>
            </w:r>
          </w:p>
        </w:tc>
        <w:tc>
          <w:tcPr>
            <w:tcW w:w="586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110"/>
              <w:ind w:left="56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4"/>
                <w:w w:val="105"/>
                <w:position w:val="6"/>
                <w:sz w:val="28"/>
              </w:rPr>
              <w:t>𝑓</w:t>
            </w:r>
            <w:r>
              <w:rPr>
                <w:rFonts w:ascii="Cambria Math" w:eastAsia="Cambria Math"/>
                <w:spacing w:val="-4"/>
                <w:w w:val="105"/>
                <w:sz w:val="20"/>
              </w:rPr>
              <w:t>𝑖𝑛𝑒𝑔</w:t>
            </w:r>
          </w:p>
        </w:tc>
        <w:tc>
          <w:tcPr>
            <w:tcW w:w="550" w:type="dxa"/>
            <w:vMerge w:val="restart"/>
            <w:tcBorders>
              <w:left w:val="sing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100"/>
              <w:ind w:left="131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4"/>
                <w:w w:val="110"/>
                <w:position w:val="6"/>
                <w:sz w:val="28"/>
              </w:rPr>
              <w:t>𝑓</w:t>
            </w:r>
            <w:r>
              <w:rPr>
                <w:rFonts w:ascii="Cambria Math" w:eastAsia="Cambria Math"/>
                <w:spacing w:val="-4"/>
                <w:w w:val="110"/>
                <w:sz w:val="20"/>
              </w:rPr>
              <w:t>𝑖𝑛𝑡</w:t>
            </w:r>
          </w:p>
        </w:tc>
      </w:tr>
      <w:tr>
        <w:trPr>
          <w:trHeight w:val="327" w:hRule="atLeast"/>
        </w:trPr>
        <w:tc>
          <w:tcPr>
            <w:tcW w:w="497" w:type="dxa"/>
            <w:vMerge/>
            <w:tcBorders>
              <w:top w:val="nil"/>
              <w:lef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97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84" w:right="68"/>
              <w:jc w:val="center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5"/>
                <w:sz w:val="28"/>
              </w:rPr>
              <w:t>𝑥</w:t>
            </w:r>
            <w:r>
              <w:rPr>
                <w:rFonts w:ascii="Cambria Math" w:eastAsia="Cambria Math"/>
                <w:spacing w:val="-5"/>
                <w:position w:val="-5"/>
                <w:sz w:val="20"/>
              </w:rPr>
              <w:t>1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16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5"/>
                <w:sz w:val="28"/>
              </w:rPr>
              <w:t>𝑥</w:t>
            </w:r>
            <w:r>
              <w:rPr>
                <w:rFonts w:ascii="Cambria Math" w:eastAsia="Cambria Math"/>
                <w:spacing w:val="-5"/>
                <w:position w:val="-5"/>
                <w:sz w:val="20"/>
              </w:rPr>
              <w:t>2</w:t>
            </w:r>
          </w:p>
        </w:tc>
        <w:tc>
          <w:tcPr>
            <w:tcW w:w="49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16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5"/>
                <w:sz w:val="28"/>
              </w:rPr>
              <w:t>𝑥</w:t>
            </w:r>
            <w:r>
              <w:rPr>
                <w:rFonts w:ascii="Cambria Math" w:eastAsia="Cambria Math"/>
                <w:spacing w:val="-5"/>
                <w:position w:val="-5"/>
                <w:sz w:val="20"/>
              </w:rPr>
              <w:t>3</w:t>
            </w:r>
          </w:p>
        </w:tc>
        <w:tc>
          <w:tcPr>
            <w:tcW w:w="491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16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5"/>
                <w:sz w:val="28"/>
              </w:rPr>
              <w:t>𝑥</w:t>
            </w:r>
            <w:r>
              <w:rPr>
                <w:rFonts w:ascii="Cambria Math" w:eastAsia="Cambria Math"/>
                <w:spacing w:val="-5"/>
                <w:position w:val="-5"/>
                <w:sz w:val="20"/>
              </w:rPr>
              <w:t>4</w:t>
            </w:r>
          </w:p>
        </w:tc>
        <w:tc>
          <w:tcPr>
            <w:tcW w:w="490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308" w:lineRule="exact"/>
              <w:ind w:left="105"/>
              <w:rPr>
                <w:rFonts w:ascii="Cambria Math" w:eastAsia="Cambria Math"/>
                <w:sz w:val="20"/>
              </w:rPr>
            </w:pPr>
            <w:r>
              <w:rPr>
                <w:rFonts w:ascii="Cambria Math" w:eastAsia="Cambria Math"/>
                <w:spacing w:val="-5"/>
                <w:sz w:val="28"/>
              </w:rPr>
              <w:t>𝑥</w:t>
            </w:r>
            <w:r>
              <w:rPr>
                <w:rFonts w:ascii="Cambria Math" w:eastAsia="Cambria Math"/>
                <w:spacing w:val="-5"/>
                <w:position w:val="-5"/>
                <w:sz w:val="20"/>
              </w:rPr>
              <w:t>5</w:t>
            </w:r>
          </w:p>
        </w:tc>
        <w:tc>
          <w:tcPr>
            <w:tcW w:w="586" w:type="dxa"/>
            <w:vMerge/>
            <w:tcBorders>
              <w:top w:val="nil"/>
              <w:right w:val="single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0" w:type="dxa"/>
            <w:vMerge/>
            <w:tcBorders>
              <w:top w:val="nil"/>
              <w:left w:val="single" w:sz="4" w:space="0" w:color="000000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3" w:hRule="atLeast"/>
        </w:trPr>
        <w:tc>
          <w:tcPr>
            <w:tcW w:w="49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3" w:lineRule="exact"/>
              <w:ind w:left="176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3" w:lineRule="exact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3" w:lineRule="exact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3" w:lineRule="exact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6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3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176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6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6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304" w:lineRule="exact"/>
              <w:ind w:left="176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304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304" w:lineRule="exact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304" w:lineRule="exact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304" w:lineRule="exact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304" w:lineRule="exact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304" w:lineRule="exact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304" w:lineRule="exact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304" w:lineRule="exact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6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6"/>
              <w:rPr>
                <w:sz w:val="28"/>
              </w:rPr>
            </w:pPr>
            <w:r>
              <w:rPr>
                <w:w w:val="100"/>
                <w:sz w:val="28"/>
              </w:rPr>
              <w:t>7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6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3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176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12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13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14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16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17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18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19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3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21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04" w:lineRule="exact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22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23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3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24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25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exact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exact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CD5ED"/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26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CD5ED"/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CD5ED"/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3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27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28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1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29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3" w:hRule="atLeast"/>
        </w:trPr>
        <w:tc>
          <w:tcPr>
            <w:tcW w:w="49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30</w:t>
            </w:r>
          </w:p>
        </w:tc>
        <w:tc>
          <w:tcPr>
            <w:tcW w:w="49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4" w:lineRule="exact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  <w:tr>
        <w:trPr>
          <w:trHeight w:val="320" w:hRule="atLeast"/>
        </w:trPr>
        <w:tc>
          <w:tcPr>
            <w:tcW w:w="49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31</w:t>
            </w:r>
          </w:p>
        </w:tc>
        <w:tc>
          <w:tcPr>
            <w:tcW w:w="497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8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54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49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72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8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193"/>
              <w:jc w:val="right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202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</w:tr>
    </w:tbl>
    <w:p>
      <w:pPr>
        <w:spacing w:after="0"/>
        <w:rPr>
          <w:sz w:val="28"/>
        </w:rPr>
        <w:sectPr>
          <w:pgSz w:w="12240" w:h="15840"/>
          <w:pgMar w:top="1360" w:bottom="280" w:left="1320" w:right="1320"/>
        </w:sectPr>
      </w:pPr>
    </w:p>
    <w:p>
      <w:pPr>
        <w:pStyle w:val="ListParagraph"/>
        <w:numPr>
          <w:ilvl w:val="0"/>
          <w:numId w:val="5"/>
        </w:numPr>
        <w:tabs>
          <w:tab w:pos="334" w:val="left" w:leader="none"/>
        </w:tabs>
        <w:spacing w:line="240" w:lineRule="auto" w:before="78" w:after="0"/>
        <w:ind w:left="333" w:right="0" w:hanging="214"/>
        <w:jc w:val="left"/>
        <w:rPr>
          <w:b/>
          <w:sz w:val="28"/>
        </w:rPr>
      </w:pPr>
      <w:r>
        <w:rPr>
          <w:b/>
          <w:spacing w:val="-2"/>
          <w:sz w:val="28"/>
        </w:rPr>
        <w:t>Minimizarea</w:t>
      </w:r>
    </w:p>
    <w:p>
      <w:pPr>
        <w:pStyle w:val="BodyText"/>
        <w:spacing w:before="6"/>
        <w:rPr>
          <w:b/>
          <w:sz w:val="27"/>
        </w:rPr>
      </w:pPr>
    </w:p>
    <w:p>
      <w:pPr>
        <w:spacing w:before="0"/>
        <w:ind w:left="120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652288" from="72.024002pt,34.190289pt" to="121.580002pt,66.230289pt" stroked="true" strokeweight="1.44pt" strokecolor="#000000">
            <v:stroke dashstyle="solid"/>
            <w10:wrap type="none"/>
          </v:line>
        </w:pict>
      </w:r>
      <w:r>
        <w:rPr/>
        <w:pict>
          <v:group style="position:absolute;margin-left:311.880005pt;margin-top:67.650291pt;width:63.45pt;height:50.9pt;mso-position-horizontal-relative:page;mso-position-vertical-relative:paragraph;z-index:-16651776" id="docshapegroup2" coordorigin="6238,1353" coordsize="1269,1018">
            <v:shape style="position:absolute;left:6253;top:1355;width:1253;height:1006" id="docshape3" coordorigin="6253,1356" coordsize="1253,1006" path="m6880,1850l6253,1850,6253,2361,6880,2361,6880,1850xm6880,1356l6253,1356,6253,1841,6880,1841,6880,1356xm7506,1850l6889,1850,6889,2361,7506,2361,7506,1850xm7506,1356l6889,1356,6889,1841,7506,1841,7506,1356xe" filled="true" fillcolor="#d9d9d9" stroked="false">
              <v:path arrowok="t"/>
              <v:fill type="solid"/>
            </v:shape>
            <v:shape style="position:absolute;left:6244;top:1360;width:1232;height:1004" id="docshape4" coordorigin="6245,1360" coordsize="1232,1004" path="m6245,1527l6258,1462,6294,1409,6347,1373,6412,1360,7309,1360,7374,1373,7427,1409,7463,1462,7476,1527,7476,2196,7463,2261,7427,2314,7374,2350,7309,2363,6412,2363,6347,2350,6294,2314,6258,2261,6245,2196,6245,1527x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sz w:val="28"/>
        </w:rPr>
        <w:t>Tabelul</w:t>
      </w:r>
      <w:r>
        <w:rPr>
          <w:spacing w:val="-6"/>
          <w:sz w:val="28"/>
        </w:rPr>
        <w:t> </w:t>
      </w:r>
      <w:r>
        <w:rPr>
          <w:sz w:val="28"/>
        </w:rPr>
        <w:t>pentru</w:t>
      </w:r>
      <w:r>
        <w:rPr>
          <w:spacing w:val="-7"/>
          <w:sz w:val="28"/>
        </w:rPr>
        <w:t> </w:t>
      </w:r>
      <w:r>
        <w:rPr>
          <w:sz w:val="28"/>
        </w:rPr>
        <w:t>valorile</w:t>
      </w:r>
      <w:r>
        <w:rPr>
          <w:spacing w:val="-5"/>
          <w:sz w:val="28"/>
        </w:rPr>
        <w:t> </w:t>
      </w:r>
      <w:r>
        <w:rPr>
          <w:sz w:val="28"/>
        </w:rPr>
        <w:t>10-21(ieșire</w:t>
      </w:r>
      <w:r>
        <w:rPr>
          <w:spacing w:val="-4"/>
          <w:sz w:val="28"/>
        </w:rPr>
        <w:t> </w:t>
      </w:r>
      <w:r>
        <w:rPr>
          <w:sz w:val="28"/>
        </w:rPr>
        <w:t>III)</w:t>
      </w:r>
      <w:r>
        <w:rPr>
          <w:spacing w:val="-5"/>
          <w:sz w:val="28"/>
        </w:rPr>
        <w:t> </w:t>
      </w:r>
      <w:r>
        <w:rPr>
          <w:sz w:val="28"/>
        </w:rPr>
        <w:t>funcția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interval</w:t>
      </w:r>
    </w:p>
    <w:p>
      <w:pPr>
        <w:pStyle w:val="BodyText"/>
        <w:spacing w:before="8" w:after="1"/>
        <w:rPr>
          <w:sz w:val="28"/>
        </w:rPr>
      </w:pPr>
    </w:p>
    <w:tbl>
      <w:tblPr>
        <w:tblW w:w="0" w:type="auto"/>
        <w:jc w:val="left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636"/>
        <w:gridCol w:w="637"/>
        <w:gridCol w:w="211"/>
        <w:gridCol w:w="272"/>
        <w:gridCol w:w="155"/>
        <w:gridCol w:w="636"/>
        <w:gridCol w:w="636"/>
        <w:gridCol w:w="636"/>
        <w:gridCol w:w="636"/>
        <w:gridCol w:w="210"/>
        <w:gridCol w:w="271"/>
        <w:gridCol w:w="155"/>
      </w:tblGrid>
      <w:tr>
        <w:trPr>
          <w:trHeight w:val="644" w:hRule="atLeast"/>
        </w:trPr>
        <w:tc>
          <w:tcPr>
            <w:tcW w:w="991" w:type="dxa"/>
          </w:tcPr>
          <w:p>
            <w:pPr>
              <w:pStyle w:val="TableParagraph"/>
              <w:spacing w:line="280" w:lineRule="exact"/>
              <w:ind w:left="318" w:right="-5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2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subscript"/>
              </w:rPr>
              <w:t>1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baseline"/>
              </w:rPr>
              <w:t>𝑥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subscript"/>
              </w:rPr>
              <w:t>2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baseline"/>
              </w:rPr>
              <w:t>𝑥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subscript"/>
              </w:rPr>
              <w:t>3</w:t>
            </w:r>
          </w:p>
          <w:p>
            <w:pPr>
              <w:pStyle w:val="TableParagraph"/>
              <w:spacing w:line="281" w:lineRule="exact"/>
              <w:ind w:left="26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4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spacing w:val="-4"/>
                <w:w w:val="105"/>
                <w:sz w:val="24"/>
                <w:vertAlign w:val="subscript"/>
              </w:rPr>
              <w:t>4</w:t>
            </w:r>
            <w:r>
              <w:rPr>
                <w:rFonts w:ascii="Cambria Math" w:eastAsia="Cambria Math"/>
                <w:spacing w:val="-4"/>
                <w:w w:val="105"/>
                <w:sz w:val="24"/>
                <w:vertAlign w:val="baseline"/>
              </w:rPr>
              <w:t>𝑥</w:t>
            </w:r>
            <w:r>
              <w:rPr>
                <w:rFonts w:ascii="Cambria Math" w:eastAsia="Cambria Math"/>
                <w:spacing w:val="-4"/>
                <w:w w:val="105"/>
                <w:sz w:val="24"/>
                <w:vertAlign w:val="subscript"/>
              </w:rPr>
              <w:t>5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000</w:t>
            </w:r>
          </w:p>
        </w:tc>
        <w:tc>
          <w:tcPr>
            <w:tcW w:w="6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17"/>
              <w:rPr>
                <w:sz w:val="28"/>
              </w:rPr>
            </w:pPr>
            <w:r>
              <w:rPr>
                <w:spacing w:val="-5"/>
                <w:sz w:val="28"/>
              </w:rPr>
              <w:t>001</w:t>
            </w:r>
          </w:p>
        </w:tc>
        <w:tc>
          <w:tcPr>
            <w:tcW w:w="638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17"/>
              <w:rPr>
                <w:sz w:val="28"/>
              </w:rPr>
            </w:pPr>
            <w:r>
              <w:rPr>
                <w:spacing w:val="-5"/>
                <w:sz w:val="28"/>
              </w:rPr>
              <w:t>011</w:t>
            </w:r>
          </w:p>
        </w:tc>
        <w:tc>
          <w:tcPr>
            <w:tcW w:w="6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96" w:right="71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010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110</w:t>
            </w:r>
          </w:p>
        </w:tc>
        <w:tc>
          <w:tcPr>
            <w:tcW w:w="6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15"/>
              <w:rPr>
                <w:sz w:val="28"/>
              </w:rPr>
            </w:pPr>
            <w:r>
              <w:rPr>
                <w:spacing w:val="-5"/>
                <w:sz w:val="28"/>
              </w:rPr>
              <w:t>111</w:t>
            </w:r>
          </w:p>
        </w:tc>
        <w:tc>
          <w:tcPr>
            <w:tcW w:w="6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03" w:right="78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101</w:t>
            </w:r>
          </w:p>
        </w:tc>
        <w:tc>
          <w:tcPr>
            <w:tcW w:w="636" w:type="dxa"/>
            <w:gridSpan w:val="3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53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</w:tr>
      <w:tr>
        <w:trPr>
          <w:trHeight w:val="46" w:hRule="atLeast"/>
        </w:trPr>
        <w:tc>
          <w:tcPr>
            <w:tcW w:w="991" w:type="dxa"/>
            <w:vMerge w:val="restart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338" w:right="3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00</w:t>
            </w:r>
          </w:p>
        </w:tc>
        <w:tc>
          <w:tcPr>
            <w:tcW w:w="63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8" w:type="dxa"/>
            <w:gridSpan w:val="3"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rPr>
                <w:sz w:val="2"/>
              </w:rPr>
            </w:pPr>
          </w:p>
        </w:tc>
        <w:tc>
          <w:tcPr>
            <w:tcW w:w="636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636" w:type="dxa"/>
            <w:gridSpan w:val="3"/>
            <w:tcBorders>
              <w:left w:val="single" w:sz="4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rPr>
                <w:sz w:val="2"/>
              </w:rPr>
            </w:pPr>
          </w:p>
        </w:tc>
      </w:tr>
      <w:tr>
        <w:trPr>
          <w:trHeight w:val="392" w:hRule="atLeast"/>
        </w:trPr>
        <w:tc>
          <w:tcPr>
            <w:tcW w:w="991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5B9BD4"/>
            </w:tcBorders>
            <w:shd w:val="clear" w:color="auto" w:fill="D9D9D9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72" w:type="dxa"/>
            <w:tcBorders>
              <w:top w:val="single" w:sz="18" w:space="0" w:color="5B9BD4"/>
              <w:left w:val="single" w:sz="18" w:space="0" w:color="5B9BD4"/>
              <w:bottom w:val="single" w:sz="4" w:space="0" w:color="000000"/>
              <w:right w:val="single" w:sz="18" w:space="0" w:color="5B9BD4"/>
            </w:tcBorders>
            <w:shd w:val="clear" w:color="auto" w:fill="D9D9D9"/>
          </w:tcPr>
          <w:p>
            <w:pPr>
              <w:pStyle w:val="TableParagraph"/>
              <w:spacing w:line="223" w:lineRule="exact"/>
              <w:ind w:left="2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5" w:type="dxa"/>
            <w:tcBorders>
              <w:top w:val="nil"/>
              <w:left w:val="single" w:sz="18" w:space="0" w:color="5B9BD4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vMerge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18" w:space="0" w:color="5B9BD4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71" w:type="dxa"/>
            <w:tcBorders>
              <w:top w:val="single" w:sz="18" w:space="0" w:color="5B9BD4"/>
              <w:left w:val="single" w:sz="18" w:space="0" w:color="5B9BD4"/>
              <w:bottom w:val="single" w:sz="4" w:space="0" w:color="000000"/>
              <w:right w:val="single" w:sz="18" w:space="0" w:color="5B9BD4"/>
            </w:tcBorders>
          </w:tcPr>
          <w:p>
            <w:pPr>
              <w:pStyle w:val="TableParagraph"/>
              <w:spacing w:line="223" w:lineRule="exact"/>
              <w:ind w:left="2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5" w:type="dxa"/>
            <w:tcBorders>
              <w:top w:val="nil"/>
              <w:left w:val="single" w:sz="18" w:space="0" w:color="5B9BD4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510" w:hRule="atLeast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38" w:right="3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01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5B9BD4"/>
            </w:tcBorders>
            <w:shd w:val="clear" w:color="auto" w:fill="D9D9D9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72" w:type="dxa"/>
            <w:tcBorders>
              <w:top w:val="single" w:sz="4" w:space="0" w:color="000000"/>
              <w:left w:val="single" w:sz="18" w:space="0" w:color="5B9BD4"/>
              <w:bottom w:val="single" w:sz="4" w:space="0" w:color="000000"/>
              <w:right w:val="single" w:sz="18" w:space="0" w:color="5B9BD4"/>
            </w:tcBorders>
            <w:shd w:val="clear" w:color="auto" w:fill="D9D9D9"/>
          </w:tcPr>
          <w:p>
            <w:pPr>
              <w:pStyle w:val="TableParagraph"/>
              <w:spacing w:line="240" w:lineRule="auto" w:before="86"/>
              <w:ind w:left="2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5" w:type="dxa"/>
            <w:tcBorders>
              <w:top w:val="single" w:sz="4" w:space="0" w:color="000000"/>
              <w:left w:val="single" w:sz="18" w:space="0" w:color="5B9BD4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5B9BD4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18" w:space="0" w:color="5B9BD4"/>
              <w:bottom w:val="single" w:sz="4" w:space="0" w:color="000000"/>
              <w:right w:val="single" w:sz="18" w:space="0" w:color="5B9BD4"/>
            </w:tcBorders>
          </w:tcPr>
          <w:p>
            <w:pPr>
              <w:pStyle w:val="TableParagraph"/>
              <w:spacing w:line="240" w:lineRule="auto" w:before="86"/>
              <w:ind w:left="2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5" w:type="dxa"/>
            <w:tcBorders>
              <w:top w:val="single" w:sz="4" w:space="0" w:color="000000"/>
              <w:left w:val="single" w:sz="18" w:space="0" w:color="5B9BD4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549" w:hRule="atLeast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338" w:right="3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5B9BD4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72" w:type="dxa"/>
            <w:tcBorders>
              <w:top w:val="single" w:sz="4" w:space="0" w:color="000000"/>
              <w:left w:val="single" w:sz="18" w:space="0" w:color="5B9BD4"/>
              <w:bottom w:val="single" w:sz="4" w:space="0" w:color="000000"/>
              <w:right w:val="single" w:sz="18" w:space="0" w:color="5B9BD4"/>
            </w:tcBorders>
          </w:tcPr>
          <w:p>
            <w:pPr>
              <w:pStyle w:val="TableParagraph"/>
              <w:spacing w:line="315" w:lineRule="exact"/>
              <w:ind w:left="2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5" w:type="dxa"/>
            <w:tcBorders>
              <w:top w:val="single" w:sz="4" w:space="0" w:color="000000"/>
              <w:left w:val="single" w:sz="18" w:space="0" w:color="5B9BD4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06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5B9BD4"/>
            </w:tcBorders>
            <w:shd w:val="clear" w:color="auto" w:fill="D9D9D9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71" w:type="dxa"/>
            <w:tcBorders>
              <w:top w:val="single" w:sz="4" w:space="0" w:color="000000"/>
              <w:left w:val="single" w:sz="18" w:space="0" w:color="5B9BD4"/>
              <w:bottom w:val="single" w:sz="4" w:space="0" w:color="000000"/>
              <w:right w:val="single" w:sz="18" w:space="0" w:color="5B9BD4"/>
            </w:tcBorders>
            <w:shd w:val="clear" w:color="auto" w:fill="D9D9D9"/>
          </w:tcPr>
          <w:p>
            <w:pPr>
              <w:pStyle w:val="TableParagraph"/>
              <w:spacing w:line="240" w:lineRule="auto" w:before="106"/>
              <w:ind w:left="2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5" w:type="dxa"/>
            <w:tcBorders>
              <w:top w:val="single" w:sz="4" w:space="0" w:color="000000"/>
              <w:left w:val="single" w:sz="18" w:space="0" w:color="5B9BD4"/>
              <w:bottom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420" w:hRule="atLeast"/>
        </w:trPr>
        <w:tc>
          <w:tcPr>
            <w:tcW w:w="991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338" w:right="3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8" w:space="0" w:color="5B9BD4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72" w:type="dxa"/>
            <w:tcBorders>
              <w:top w:val="single" w:sz="4" w:space="0" w:color="000000"/>
              <w:left w:val="single" w:sz="18" w:space="0" w:color="5B9BD4"/>
              <w:bottom w:val="single" w:sz="18" w:space="0" w:color="5B9BD4"/>
              <w:right w:val="single" w:sz="18" w:space="0" w:color="5B9BD4"/>
            </w:tcBorders>
          </w:tcPr>
          <w:p>
            <w:pPr>
              <w:pStyle w:val="TableParagraph"/>
              <w:spacing w:line="314" w:lineRule="exact" w:before="86"/>
              <w:ind w:left="2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5" w:type="dxa"/>
            <w:vMerge w:val="restart"/>
            <w:tcBorders>
              <w:top w:val="single" w:sz="4" w:space="0" w:color="000000"/>
              <w:left w:val="single" w:sz="18" w:space="0" w:color="5B9BD4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 w:before="86"/>
              <w:ind w:left="23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636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18" w:space="0" w:color="5B9BD4"/>
            </w:tcBorders>
            <w:shd w:val="clear" w:color="auto" w:fill="D9D9D9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71" w:type="dxa"/>
            <w:vMerge w:val="restart"/>
            <w:tcBorders>
              <w:top w:val="single" w:sz="4" w:space="0" w:color="000000"/>
              <w:left w:val="single" w:sz="18" w:space="0" w:color="5B9BD4"/>
              <w:right w:val="single" w:sz="18" w:space="0" w:color="5B9BD4"/>
            </w:tcBorders>
            <w:shd w:val="clear" w:color="auto" w:fill="D9D9D9"/>
          </w:tcPr>
          <w:p>
            <w:pPr>
              <w:pStyle w:val="TableParagraph"/>
              <w:spacing w:line="240" w:lineRule="auto" w:before="86"/>
              <w:ind w:left="27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55" w:type="dxa"/>
            <w:vMerge w:val="restart"/>
            <w:tcBorders>
              <w:top w:val="single" w:sz="4" w:space="0" w:color="000000"/>
              <w:left w:val="single" w:sz="18" w:space="0" w:color="5B9BD4"/>
            </w:tcBorders>
            <w:shd w:val="clear" w:color="auto" w:fill="D9D9D9"/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47" w:hRule="atLeast"/>
        </w:trPr>
        <w:tc>
          <w:tcPr>
            <w:tcW w:w="99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1" w:type="dxa"/>
            <w:vMerge/>
            <w:tcBorders>
              <w:top w:val="nil"/>
              <w:left w:val="single" w:sz="4" w:space="0" w:color="000000"/>
              <w:right w:val="single" w:sz="18" w:space="0" w:color="5B9BD4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" w:type="dxa"/>
            <w:tcBorders>
              <w:top w:val="single" w:sz="18" w:space="0" w:color="5B9BD4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240" w:lineRule="auto"/>
              <w:rPr>
                <w:sz w:val="2"/>
              </w:rPr>
            </w:pPr>
          </w:p>
        </w:tc>
        <w:tc>
          <w:tcPr>
            <w:tcW w:w="155" w:type="dxa"/>
            <w:vMerge/>
            <w:tcBorders>
              <w:top w:val="nil"/>
              <w:left w:val="single" w:sz="18" w:space="0" w:color="5B9BD4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lef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6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0" w:type="dxa"/>
            <w:vMerge/>
            <w:tcBorders>
              <w:top w:val="nil"/>
              <w:left w:val="single" w:sz="4" w:space="0" w:color="000000"/>
              <w:right w:val="single" w:sz="18" w:space="0" w:color="5B9BD4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" w:type="dxa"/>
            <w:vMerge/>
            <w:tcBorders>
              <w:top w:val="nil"/>
              <w:left w:val="single" w:sz="18" w:space="0" w:color="5B9BD4"/>
              <w:right w:val="single" w:sz="18" w:space="0" w:color="5B9BD4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5" w:type="dxa"/>
            <w:vMerge/>
            <w:tcBorders>
              <w:top w:val="nil"/>
              <w:left w:val="single" w:sz="18" w:space="0" w:color="5B9BD4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5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top="1360" w:bottom="280" w:left="1320" w:right="1320"/>
        </w:sectPr>
      </w:pPr>
    </w:p>
    <w:p>
      <w:pPr>
        <w:spacing w:before="50"/>
        <w:ind w:left="0" w:right="-15" w:firstLine="0"/>
        <w:jc w:val="right"/>
        <w:rPr>
          <w:rFonts w:ascii="Cambria Math" w:eastAsia="Cambria Math"/>
          <w:sz w:val="20"/>
        </w:rPr>
      </w:pPr>
      <w:r>
        <w:rPr/>
        <w:pict>
          <v:group style="position:absolute;margin-left:185.449997pt;margin-top:-68.967262pt;width:62.65pt;height:54.05pt;mso-position-horizontal-relative:page;mso-position-vertical-relative:paragraph;z-index:-16651264" id="docshapegroup5" coordorigin="3709,-1379" coordsize="1253,1081">
            <v:shape style="position:absolute;left:3709;top:-1370;width:1253;height:1071" id="docshape6" coordorigin="3709,-1369" coordsize="1253,1071" path="m4335,-810l3709,-810,3709,-298,4335,-298,4335,-810xm4335,-1369l3709,-1369,3709,-819,4335,-819,4335,-1369xm4962,-810l4345,-810,4345,-298,4962,-298,4962,-810xm4962,-1369l4345,-1369,4345,-819,4962,-819,4962,-1369xe" filled="true" fillcolor="#d9d9d9" stroked="false">
              <v:path arrowok="t"/>
              <v:fill type="solid"/>
            </v:shape>
            <v:shape style="position:absolute;left:3720;top:-1373;width:1200;height:1066" id="docshape7" coordorigin="3720,-1372" coordsize="1200,1066" path="m3720,-1195l3734,-1264,3772,-1320,3829,-1358,3898,-1372,4742,-1372,4811,-1358,4868,-1320,4906,-1264,4920,-1195,4920,-484,4906,-415,4868,-359,4811,-321,4742,-307,3898,-307,3829,-321,3772,-359,3734,-415,3720,-484,3720,-1195xe" filled="false" stroked="true" strokeweight=".72pt" strokecolor="#000000">
              <v:path arrowok="t"/>
              <v:stroke dashstyle="solid"/>
            </v:shape>
            <w10:wrap type="none"/>
          </v:group>
        </w:pict>
      </w:r>
      <w:r>
        <w:rPr>
          <w:rFonts w:ascii="Cambria Math" w:eastAsia="Cambria Math"/>
          <w:w w:val="105"/>
          <w:position w:val="6"/>
          <w:sz w:val="28"/>
        </w:rPr>
        <w:t>𝑓</w:t>
      </w:r>
      <w:r>
        <w:rPr>
          <w:rFonts w:ascii="Cambria Math" w:eastAsia="Cambria Math"/>
          <w:w w:val="105"/>
          <w:sz w:val="20"/>
        </w:rPr>
        <w:t>𝑖𝑛𝑡</w:t>
      </w:r>
      <w:r>
        <w:rPr>
          <w:rFonts w:ascii="Cambria Math" w:eastAsia="Cambria Math"/>
          <w:spacing w:val="23"/>
          <w:w w:val="105"/>
          <w:sz w:val="20"/>
        </w:rPr>
        <w:t> </w:t>
      </w:r>
      <w:r>
        <w:rPr>
          <w:rFonts w:ascii="Cambria Math" w:eastAsia="Cambria Math"/>
          <w:w w:val="105"/>
          <w:position w:val="6"/>
          <w:sz w:val="28"/>
        </w:rPr>
        <w:t>=</w:t>
      </w:r>
      <w:r>
        <w:rPr>
          <w:rFonts w:ascii="Cambria Math" w:eastAsia="Cambria Math"/>
          <w:spacing w:val="-10"/>
          <w:w w:val="105"/>
          <w:position w:val="6"/>
          <w:sz w:val="28"/>
        </w:rPr>
        <w:t> </w:t>
      </w:r>
      <w:r>
        <w:rPr>
          <w:rFonts w:ascii="Cambria Math" w:eastAsia="Cambria Math"/>
          <w:spacing w:val="-16"/>
          <w:w w:val="103"/>
          <w:position w:val="6"/>
          <w:sz w:val="28"/>
        </w:rPr>
        <w:t>𝑥</w:t>
      </w:r>
      <w:r>
        <w:rPr>
          <w:rFonts w:ascii="Cambria Math" w:eastAsia="Cambria Math"/>
          <w:spacing w:val="-118"/>
          <w:w w:val="107"/>
          <w:sz w:val="20"/>
        </w:rPr>
        <w:t>1</w:t>
      </w:r>
    </w:p>
    <w:p>
      <w:pPr>
        <w:spacing w:before="52"/>
        <w:ind w:left="87" w:right="-15" w:firstLine="0"/>
        <w:jc w:val="left"/>
        <w:rPr>
          <w:rFonts w:ascii="Cambria Math" w:eastAsia="Cambria Math"/>
          <w:sz w:val="20"/>
        </w:rPr>
      </w:pPr>
      <w:r>
        <w:rPr/>
        <w:br w:type="column"/>
      </w:r>
      <w:r>
        <w:rPr>
          <w:rFonts w:ascii="Cambria Math" w:eastAsia="Cambria Math"/>
          <w:sz w:val="28"/>
        </w:rPr>
        <w:t>𝑥</w:t>
      </w:r>
      <w:r>
        <w:rPr>
          <w:rFonts w:ascii="Cambria Math" w:eastAsia="Cambria Math"/>
          <w:position w:val="-5"/>
          <w:sz w:val="20"/>
        </w:rPr>
        <w:t>2</w:t>
      </w:r>
      <w:r>
        <w:rPr>
          <w:rFonts w:ascii="Cambria Math" w:eastAsia="Cambria Math"/>
          <w:sz w:val="28"/>
        </w:rPr>
        <w:t>𝑥</w:t>
      </w:r>
      <w:r>
        <w:rPr>
          <w:rFonts w:ascii="Cambria Math" w:eastAsia="Cambria Math"/>
          <w:position w:val="-5"/>
          <w:sz w:val="20"/>
        </w:rPr>
        <w:t>3</w:t>
      </w:r>
      <w:r>
        <w:rPr>
          <w:rFonts w:ascii="Cambria Math" w:eastAsia="Cambria Math"/>
          <w:spacing w:val="36"/>
          <w:position w:val="-5"/>
          <w:sz w:val="20"/>
        </w:rPr>
        <w:t> </w:t>
      </w:r>
      <w:r>
        <w:rPr>
          <w:rFonts w:ascii="Cambria Math" w:eastAsia="Cambria Math"/>
          <w:sz w:val="28"/>
        </w:rPr>
        <w:t>+</w:t>
      </w:r>
      <w:r>
        <w:rPr>
          <w:rFonts w:ascii="Cambria Math" w:eastAsia="Cambria Math"/>
          <w:spacing w:val="4"/>
          <w:sz w:val="28"/>
        </w:rPr>
        <w:t> </w:t>
      </w:r>
      <w:r>
        <w:rPr>
          <w:rFonts w:ascii="Cambria Math" w:eastAsia="Cambria Math"/>
          <w:spacing w:val="-22"/>
          <w:w w:val="98"/>
          <w:sz w:val="28"/>
        </w:rPr>
        <w:t>𝑥</w:t>
      </w:r>
      <w:r>
        <w:rPr>
          <w:rFonts w:ascii="Cambria Math" w:eastAsia="Cambria Math"/>
          <w:spacing w:val="-124"/>
          <w:w w:val="102"/>
          <w:position w:val="-5"/>
          <w:sz w:val="20"/>
        </w:rPr>
        <w:t>1</w:t>
      </w:r>
    </w:p>
    <w:p>
      <w:pPr>
        <w:spacing w:before="52"/>
        <w:ind w:left="84" w:right="0" w:firstLine="0"/>
        <w:jc w:val="left"/>
        <w:rPr>
          <w:rFonts w:ascii="Cambria Math" w:hAnsi="Cambria Math" w:eastAsia="Cambria Math"/>
          <w:sz w:val="20"/>
        </w:rPr>
      </w:pPr>
      <w:r>
        <w:rPr/>
        <w:br w:type="column"/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4</w:t>
      </w:r>
      <w:r>
        <w:rPr>
          <w:rFonts w:ascii="Cambria Math" w:hAnsi="Cambria Math" w:eastAsia="Cambria Math"/>
          <w:spacing w:val="38"/>
          <w:position w:val="-5"/>
          <w:sz w:val="20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5"/>
          <w:sz w:val="28"/>
        </w:rPr>
        <w:t> </w:t>
      </w:r>
      <w:r>
        <w:rPr>
          <w:rFonts w:ascii="Cambria Math" w:hAnsi="Cambria Math" w:eastAsia="Cambria Math"/>
          <w:sz w:val="28"/>
        </w:rPr>
        <w:t>𝑥</w:t>
      </w:r>
      <w:r>
        <w:rPr>
          <w:rFonts w:ascii="Cambria Math" w:hAnsi="Cambria Math" w:eastAsia="Cambria Math"/>
          <w:position w:val="-5"/>
          <w:sz w:val="20"/>
        </w:rPr>
        <w:t>1</w:t>
      </w:r>
      <w:r>
        <w:rPr>
          <w:rFonts w:ascii="Cambria Math" w:hAnsi="Cambria Math" w:eastAsia="Cambria Math"/>
          <w:sz w:val="28"/>
        </w:rPr>
        <w:t>𝑥̅</w:t>
      </w:r>
      <w:r>
        <w:rPr>
          <w:rFonts w:ascii="Cambria Math" w:hAnsi="Cambria Math" w:eastAsia="Cambria Math"/>
          <w:position w:val="-5"/>
          <w:sz w:val="20"/>
        </w:rPr>
        <w:t>2</w:t>
      </w:r>
      <w:r>
        <w:rPr>
          <w:rFonts w:ascii="Cambria Math" w:hAnsi="Cambria Math" w:eastAsia="Cambria Math"/>
          <w:sz w:val="28"/>
        </w:rPr>
        <w:t>𝑥̅</w:t>
      </w:r>
      <w:r>
        <w:rPr>
          <w:rFonts w:ascii="Cambria Math" w:hAnsi="Cambria Math" w:eastAsia="Cambria Math"/>
          <w:position w:val="-5"/>
          <w:sz w:val="20"/>
        </w:rPr>
        <w:t>4</w:t>
      </w:r>
      <w:r>
        <w:rPr>
          <w:rFonts w:ascii="Cambria Math" w:hAnsi="Cambria Math" w:eastAsia="Cambria Math"/>
          <w:spacing w:val="38"/>
          <w:position w:val="-5"/>
          <w:sz w:val="20"/>
        </w:rPr>
        <w:t> </w:t>
      </w:r>
      <w:r>
        <w:rPr>
          <w:rFonts w:ascii="Cambria Math" w:hAnsi="Cambria Math" w:eastAsia="Cambria Math"/>
          <w:sz w:val="28"/>
        </w:rPr>
        <w:t>+</w:t>
      </w:r>
      <w:r>
        <w:rPr>
          <w:rFonts w:ascii="Cambria Math" w:hAnsi="Cambria Math" w:eastAsia="Cambria Math"/>
          <w:spacing w:val="6"/>
          <w:sz w:val="28"/>
        </w:rPr>
        <w:t> </w:t>
      </w:r>
      <w:r>
        <w:rPr>
          <w:rFonts w:ascii="Cambria Math" w:hAnsi="Cambria Math" w:eastAsia="Cambria Math"/>
          <w:spacing w:val="-2"/>
          <w:sz w:val="28"/>
        </w:rPr>
        <w:t>𝑥</w:t>
      </w:r>
      <w:r>
        <w:rPr>
          <w:rFonts w:ascii="Cambria Math" w:hAnsi="Cambria Math" w:eastAsia="Cambria Math"/>
          <w:spacing w:val="-2"/>
          <w:position w:val="-5"/>
          <w:sz w:val="20"/>
        </w:rPr>
        <w:t>1</w:t>
      </w:r>
      <w:r>
        <w:rPr>
          <w:rFonts w:ascii="Cambria Math" w:hAnsi="Cambria Math" w:eastAsia="Cambria Math"/>
          <w:spacing w:val="-2"/>
          <w:sz w:val="28"/>
        </w:rPr>
        <w:t>𝑥̅</w:t>
      </w:r>
      <w:r>
        <w:rPr>
          <w:rFonts w:ascii="Cambria Math" w:hAnsi="Cambria Math" w:eastAsia="Cambria Math"/>
          <w:spacing w:val="-2"/>
          <w:position w:val="-5"/>
          <w:sz w:val="20"/>
        </w:rPr>
        <w:t>2</w:t>
      </w:r>
      <w:r>
        <w:rPr>
          <w:rFonts w:ascii="Cambria Math" w:hAnsi="Cambria Math" w:eastAsia="Cambria Math"/>
          <w:spacing w:val="-2"/>
          <w:sz w:val="28"/>
        </w:rPr>
        <w:t>𝑥̅</w:t>
      </w:r>
      <w:r>
        <w:rPr>
          <w:rFonts w:ascii="Cambria Math" w:hAnsi="Cambria Math" w:eastAsia="Cambria Math"/>
          <w:spacing w:val="-2"/>
          <w:position w:val="-5"/>
          <w:sz w:val="20"/>
        </w:rPr>
        <w:t>3</w:t>
      </w:r>
    </w:p>
    <w:p>
      <w:pPr>
        <w:spacing w:after="0"/>
        <w:jc w:val="left"/>
        <w:rPr>
          <w:rFonts w:ascii="Cambria Math" w:hAnsi="Cambria Math" w:eastAsia="Cambria Math"/>
          <w:sz w:val="20"/>
        </w:rPr>
        <w:sectPr>
          <w:type w:val="continuous"/>
          <w:pgSz w:w="12240" w:h="15840"/>
          <w:pgMar w:top="1360" w:bottom="280" w:left="1320" w:right="1320"/>
          <w:cols w:num="3" w:equalWidth="0">
            <w:col w:w="3203" w:space="40"/>
            <w:col w:w="1110" w:space="39"/>
            <w:col w:w="5208"/>
          </w:cols>
        </w:sectPr>
      </w:pPr>
    </w:p>
    <w:p>
      <w:pPr>
        <w:pStyle w:val="BodyText"/>
        <w:spacing w:before="10"/>
        <w:rPr>
          <w:rFonts w:ascii="Cambria Math"/>
          <w:sz w:val="15"/>
        </w:rPr>
      </w:pPr>
    </w:p>
    <w:p>
      <w:pPr>
        <w:spacing w:before="89"/>
        <w:ind w:left="120" w:right="116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650752" from="72.024002pt,54.600315pt" to="121.580002pt,86.660315pt" stroked="true" strokeweight="1.44pt" strokecolor="#000000">
            <v:stroke dashstyle="solid"/>
            <w10:wrap type="none"/>
          </v:line>
        </w:pict>
      </w:r>
      <w:r>
        <w:rPr/>
        <w:pict>
          <v:shape style="position:absolute;margin-left:156.720001pt;margin-top:113.830315pt;width:23.3pt;height:21.75pt;mso-position-horizontal-relative:page;mso-position-vertical-relative:paragraph;z-index:15731200" id="docshape8" coordorigin="3134,2277" coordsize="466,435" path="m3134,2349l3140,2321,3156,2298,3179,2282,3207,2277,3528,2277,3556,2282,3579,2298,3594,2321,3600,2349,3600,2639,3594,2667,3579,2690,3556,2705,3528,2711,3207,2711,3179,2705,3156,2690,3140,2667,3134,2639,3134,2349x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sz w:val="28"/>
        </w:rPr>
        <w:t>Tbelul</w:t>
      </w:r>
      <w:r>
        <w:rPr>
          <w:spacing w:val="-5"/>
          <w:sz w:val="28"/>
        </w:rPr>
        <w:t> </w:t>
      </w:r>
      <w:r>
        <w:rPr>
          <w:sz w:val="28"/>
        </w:rPr>
        <w:t>pentru</w:t>
      </w:r>
      <w:r>
        <w:rPr>
          <w:spacing w:val="-5"/>
          <w:sz w:val="28"/>
        </w:rPr>
        <w:t> </w:t>
      </w:r>
      <w:r>
        <w:rPr>
          <w:sz w:val="28"/>
        </w:rPr>
        <w:t>valoarea</w:t>
      </w:r>
      <w:r>
        <w:rPr>
          <w:spacing w:val="-3"/>
          <w:sz w:val="28"/>
        </w:rPr>
        <w:t> </w:t>
      </w:r>
      <w:r>
        <w:rPr>
          <w:sz w:val="28"/>
        </w:rPr>
        <w:t>26</w:t>
      </w:r>
      <w:r>
        <w:rPr>
          <w:spacing w:val="-2"/>
          <w:sz w:val="28"/>
        </w:rPr>
        <w:t> </w:t>
      </w:r>
      <w:r>
        <w:rPr>
          <w:sz w:val="28"/>
        </w:rPr>
        <w:t>(ieșire</w:t>
      </w:r>
      <w:r>
        <w:rPr>
          <w:spacing w:val="-3"/>
          <w:sz w:val="28"/>
        </w:rPr>
        <w:t> </w:t>
      </w:r>
      <w:r>
        <w:rPr>
          <w:sz w:val="28"/>
        </w:rPr>
        <w:t>I) funcția</w:t>
      </w:r>
      <w:r>
        <w:rPr>
          <w:spacing w:val="-6"/>
          <w:sz w:val="28"/>
        </w:rPr>
        <w:t> </w:t>
      </w:r>
      <w:r>
        <w:rPr>
          <w:sz w:val="28"/>
        </w:rPr>
        <w:t>de</w:t>
      </w:r>
      <w:r>
        <w:rPr>
          <w:spacing w:val="-3"/>
          <w:sz w:val="28"/>
        </w:rPr>
        <w:t> </w:t>
      </w:r>
      <w:r>
        <w:rPr>
          <w:sz w:val="28"/>
        </w:rPr>
        <w:t>egalitate</w:t>
      </w:r>
      <w:r>
        <w:rPr>
          <w:spacing w:val="-3"/>
          <w:sz w:val="28"/>
        </w:rPr>
        <w:t> </w:t>
      </w:r>
      <w:r>
        <w:rPr>
          <w:sz w:val="28"/>
        </w:rPr>
        <w:t>și</w:t>
      </w:r>
      <w:r>
        <w:rPr>
          <w:spacing w:val="-2"/>
          <w:sz w:val="28"/>
        </w:rPr>
        <w:t> </w:t>
      </w:r>
      <w:r>
        <w:rPr>
          <w:sz w:val="28"/>
        </w:rPr>
        <w:t>valoarea</w:t>
      </w:r>
      <w:r>
        <w:rPr>
          <w:spacing w:val="-3"/>
          <w:sz w:val="28"/>
        </w:rPr>
        <w:t> </w:t>
      </w:r>
      <w:r>
        <w:rPr>
          <w:sz w:val="28"/>
        </w:rPr>
        <w:t>5(ieșire</w:t>
      </w:r>
      <w:r>
        <w:rPr>
          <w:spacing w:val="-3"/>
          <w:sz w:val="28"/>
        </w:rPr>
        <w:t> </w:t>
      </w:r>
      <w:r>
        <w:rPr>
          <w:sz w:val="28"/>
        </w:rPr>
        <w:t>II) funcția de inegalitate.</w:t>
      </w: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1"/>
        <w:gridCol w:w="636"/>
        <w:gridCol w:w="637"/>
        <w:gridCol w:w="636"/>
        <w:gridCol w:w="636"/>
        <w:gridCol w:w="636"/>
        <w:gridCol w:w="636"/>
        <w:gridCol w:w="636"/>
        <w:gridCol w:w="636"/>
      </w:tblGrid>
      <w:tr>
        <w:trPr>
          <w:trHeight w:val="644" w:hRule="atLeast"/>
        </w:trPr>
        <w:tc>
          <w:tcPr>
            <w:tcW w:w="991" w:type="dxa"/>
          </w:tcPr>
          <w:p>
            <w:pPr>
              <w:pStyle w:val="TableParagraph"/>
              <w:spacing w:line="281" w:lineRule="exact" w:before="1"/>
              <w:ind w:left="318" w:right="-58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2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subscript"/>
              </w:rPr>
              <w:t>1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baseline"/>
              </w:rPr>
              <w:t>𝑥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subscript"/>
              </w:rPr>
              <w:t>2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baseline"/>
              </w:rPr>
              <w:t>𝑥</w:t>
            </w:r>
            <w:r>
              <w:rPr>
                <w:rFonts w:ascii="Cambria Math" w:eastAsia="Cambria Math"/>
                <w:spacing w:val="-2"/>
                <w:w w:val="105"/>
                <w:sz w:val="24"/>
                <w:vertAlign w:val="subscript"/>
              </w:rPr>
              <w:t>3</w:t>
            </w:r>
          </w:p>
          <w:p>
            <w:pPr>
              <w:pStyle w:val="TableParagraph"/>
              <w:spacing w:line="281" w:lineRule="exact"/>
              <w:ind w:left="260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pacing w:val="-4"/>
                <w:w w:val="105"/>
                <w:sz w:val="24"/>
              </w:rPr>
              <w:t>𝑥</w:t>
            </w:r>
            <w:r>
              <w:rPr>
                <w:rFonts w:ascii="Cambria Math" w:eastAsia="Cambria Math"/>
                <w:spacing w:val="-4"/>
                <w:w w:val="105"/>
                <w:sz w:val="24"/>
                <w:vertAlign w:val="subscript"/>
              </w:rPr>
              <w:t>4</w:t>
            </w:r>
            <w:r>
              <w:rPr>
                <w:rFonts w:ascii="Cambria Math" w:eastAsia="Cambria Math"/>
                <w:spacing w:val="-4"/>
                <w:w w:val="105"/>
                <w:sz w:val="24"/>
                <w:vertAlign w:val="baseline"/>
              </w:rPr>
              <w:t>𝑥</w:t>
            </w:r>
            <w:r>
              <w:rPr>
                <w:rFonts w:ascii="Cambria Math" w:eastAsia="Cambria Math"/>
                <w:spacing w:val="-4"/>
                <w:w w:val="105"/>
                <w:sz w:val="24"/>
                <w:vertAlign w:val="subscript"/>
              </w:rPr>
              <w:t>5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000</w:t>
            </w:r>
          </w:p>
        </w:tc>
        <w:tc>
          <w:tcPr>
            <w:tcW w:w="63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left="105" w:right="77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001</w:t>
            </w:r>
          </w:p>
        </w:tc>
        <w:tc>
          <w:tcPr>
            <w:tcW w:w="6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left="117"/>
              <w:rPr>
                <w:sz w:val="28"/>
              </w:rPr>
            </w:pPr>
            <w:r>
              <w:rPr>
                <w:spacing w:val="-5"/>
                <w:sz w:val="28"/>
              </w:rPr>
              <w:t>011</w:t>
            </w:r>
          </w:p>
        </w:tc>
        <w:tc>
          <w:tcPr>
            <w:tcW w:w="6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010</w:t>
            </w:r>
          </w:p>
        </w:tc>
        <w:tc>
          <w:tcPr>
            <w:tcW w:w="63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left="98" w:right="69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110</w:t>
            </w:r>
          </w:p>
        </w:tc>
        <w:tc>
          <w:tcPr>
            <w:tcW w:w="6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left="117"/>
              <w:rPr>
                <w:sz w:val="28"/>
              </w:rPr>
            </w:pPr>
            <w:r>
              <w:rPr>
                <w:spacing w:val="-5"/>
                <w:sz w:val="28"/>
              </w:rPr>
              <w:t>111</w:t>
            </w:r>
          </w:p>
        </w:tc>
        <w:tc>
          <w:tcPr>
            <w:tcW w:w="6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left="117"/>
              <w:rPr>
                <w:sz w:val="28"/>
              </w:rPr>
            </w:pPr>
            <w:r>
              <w:rPr>
                <w:spacing w:val="-5"/>
                <w:sz w:val="28"/>
              </w:rPr>
              <w:t>101</w:t>
            </w:r>
          </w:p>
        </w:tc>
        <w:tc>
          <w:tcPr>
            <w:tcW w:w="636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55"/>
              <w:ind w:left="107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</w:tr>
      <w:tr>
        <w:trPr>
          <w:trHeight w:val="484" w:hRule="atLeast"/>
        </w:trPr>
        <w:tc>
          <w:tcPr>
            <w:tcW w:w="9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74"/>
              <w:ind w:left="338" w:right="3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00</w:t>
            </w:r>
          </w:p>
        </w:tc>
        <w:tc>
          <w:tcPr>
            <w:tcW w:w="63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513" w:hRule="atLeast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left="338" w:right="3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01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DFB3"/>
          </w:tcPr>
          <w:p>
            <w:pPr>
              <w:pStyle w:val="TableParagraph"/>
              <w:spacing w:line="240" w:lineRule="auto" w:before="7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0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546" w:hRule="atLeast"/>
        </w:trPr>
        <w:tc>
          <w:tcPr>
            <w:tcW w:w="9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338" w:right="3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11</w:t>
            </w: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>
        <w:trPr>
          <w:trHeight w:val="512" w:hRule="atLeast"/>
        </w:trPr>
        <w:tc>
          <w:tcPr>
            <w:tcW w:w="9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left="338" w:right="3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636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BCD5ED"/>
          </w:tcPr>
          <w:p>
            <w:pPr>
              <w:pStyle w:val="TableParagraph"/>
              <w:spacing w:line="240" w:lineRule="auto" w:before="16"/>
              <w:ind w:left="27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</w:tbl>
    <w:p>
      <w:pPr>
        <w:pStyle w:val="BodyText"/>
        <w:spacing w:before="10"/>
        <w:rPr>
          <w:sz w:val="27"/>
        </w:rPr>
      </w:pPr>
    </w:p>
    <w:p>
      <w:pPr>
        <w:spacing w:line="366" w:lineRule="exact" w:before="0"/>
        <w:ind w:left="3125" w:right="3132" w:firstLine="0"/>
        <w:jc w:val="center"/>
        <w:rPr>
          <w:rFonts w:ascii="Cambria Math" w:hAnsi="Cambria Math" w:eastAsia="Cambria Math"/>
          <w:sz w:val="20"/>
        </w:rPr>
      </w:pPr>
      <w:r>
        <w:rPr/>
        <w:pict>
          <v:shape style="position:absolute;margin-left:254.039993pt;margin-top:-39.687271pt;width:18.75pt;height:19.45pt;mso-position-horizontal-relative:page;mso-position-vertical-relative:paragraph;z-index:15731712" id="docshape9" coordorigin="5081,-794" coordsize="375,389" path="m5081,-731l5086,-756,5099,-775,5119,-789,5143,-794,5393,-794,5417,-789,5437,-775,5450,-756,5455,-731,5455,-467,5450,-443,5437,-423,5417,-410,5393,-405,5143,-405,5119,-410,5099,-423,5086,-443,5081,-467,5081,-731xe" filled="false" stroked="true" strokeweight=".72pt" strokecolor="#000000">
            <v:path arrowok="t"/>
            <v:stroke dashstyle="solid"/>
            <w10:wrap type="none"/>
          </v:shape>
        </w:pict>
      </w:r>
      <w:r>
        <w:rPr>
          <w:rFonts w:ascii="Cambria Math" w:hAnsi="Cambria Math" w:eastAsia="Cambria Math"/>
          <w:sz w:val="28"/>
        </w:rPr>
        <w:t>𝑓</w:t>
      </w:r>
      <w:r>
        <w:rPr>
          <w:rFonts w:ascii="Cambria Math" w:hAnsi="Cambria Math" w:eastAsia="Cambria Math"/>
          <w:position w:val="-5"/>
          <w:sz w:val="20"/>
        </w:rPr>
        <w:t>𝑒𝑔</w:t>
      </w:r>
      <w:r>
        <w:rPr>
          <w:rFonts w:ascii="Cambria Math" w:hAnsi="Cambria Math" w:eastAsia="Cambria Math"/>
          <w:spacing w:val="30"/>
          <w:position w:val="-5"/>
          <w:sz w:val="20"/>
        </w:rPr>
        <w:t> </w:t>
      </w:r>
      <w:r>
        <w:rPr>
          <w:rFonts w:ascii="Cambria Math" w:hAnsi="Cambria Math" w:eastAsia="Cambria Math"/>
          <w:sz w:val="28"/>
        </w:rPr>
        <w:t>=</w:t>
      </w:r>
      <w:r>
        <w:rPr>
          <w:rFonts w:ascii="Cambria Math" w:hAnsi="Cambria Math" w:eastAsia="Cambria Math"/>
          <w:spacing w:val="-4"/>
          <w:sz w:val="28"/>
        </w:rPr>
        <w:t> </w:t>
      </w:r>
      <w:r>
        <w:rPr>
          <w:rFonts w:ascii="Cambria Math" w:hAnsi="Cambria Math" w:eastAsia="Cambria Math"/>
          <w:spacing w:val="-2"/>
          <w:sz w:val="28"/>
        </w:rPr>
        <w:t>𝑥</w:t>
      </w:r>
      <w:r>
        <w:rPr>
          <w:rFonts w:ascii="Cambria Math" w:hAnsi="Cambria Math" w:eastAsia="Cambria Math"/>
          <w:spacing w:val="-2"/>
          <w:position w:val="-5"/>
          <w:sz w:val="20"/>
        </w:rPr>
        <w:t>1</w:t>
      </w:r>
      <w:r>
        <w:rPr>
          <w:rFonts w:ascii="Cambria Math" w:hAnsi="Cambria Math" w:eastAsia="Cambria Math"/>
          <w:spacing w:val="-2"/>
          <w:sz w:val="28"/>
        </w:rPr>
        <w:t>𝑥</w:t>
      </w:r>
      <w:r>
        <w:rPr>
          <w:rFonts w:ascii="Cambria Math" w:hAnsi="Cambria Math" w:eastAsia="Cambria Math"/>
          <w:spacing w:val="-2"/>
          <w:position w:val="-5"/>
          <w:sz w:val="20"/>
        </w:rPr>
        <w:t>2</w:t>
      </w:r>
      <w:r>
        <w:rPr>
          <w:rFonts w:ascii="Cambria Math" w:hAnsi="Cambria Math" w:eastAsia="Cambria Math"/>
          <w:spacing w:val="-2"/>
          <w:sz w:val="28"/>
        </w:rPr>
        <w:t>𝑥̅</w:t>
      </w:r>
      <w:r>
        <w:rPr>
          <w:rFonts w:ascii="Cambria Math" w:hAnsi="Cambria Math" w:eastAsia="Cambria Math"/>
          <w:spacing w:val="-2"/>
          <w:position w:val="-5"/>
          <w:sz w:val="20"/>
        </w:rPr>
        <w:t>3</w:t>
      </w:r>
      <w:r>
        <w:rPr>
          <w:rFonts w:ascii="Cambria Math" w:hAnsi="Cambria Math" w:eastAsia="Cambria Math"/>
          <w:spacing w:val="-2"/>
          <w:sz w:val="28"/>
        </w:rPr>
        <w:t>𝑥</w:t>
      </w:r>
      <w:r>
        <w:rPr>
          <w:rFonts w:ascii="Cambria Math" w:hAnsi="Cambria Math" w:eastAsia="Cambria Math"/>
          <w:spacing w:val="-2"/>
          <w:position w:val="-5"/>
          <w:sz w:val="20"/>
        </w:rPr>
        <w:t>4</w:t>
      </w:r>
      <w:r>
        <w:rPr>
          <w:rFonts w:ascii="Cambria Math" w:hAnsi="Cambria Math" w:eastAsia="Cambria Math"/>
          <w:spacing w:val="-2"/>
          <w:sz w:val="28"/>
        </w:rPr>
        <w:t>𝑥̅</w:t>
      </w:r>
      <w:r>
        <w:rPr>
          <w:rFonts w:ascii="Cambria Math" w:hAnsi="Cambria Math" w:eastAsia="Cambria Math"/>
          <w:spacing w:val="-2"/>
          <w:position w:val="-5"/>
          <w:sz w:val="20"/>
        </w:rPr>
        <w:t>5</w:t>
      </w:r>
    </w:p>
    <w:p>
      <w:pPr>
        <w:spacing w:line="366" w:lineRule="exact" w:before="0"/>
        <w:ind w:left="3125" w:right="3132" w:firstLine="0"/>
        <w:jc w:val="center"/>
        <w:rPr>
          <w:rFonts w:ascii="Cambria Math" w:hAnsi="Cambria Math" w:eastAsia="Cambria Math"/>
          <w:sz w:val="20"/>
        </w:rPr>
      </w:pPr>
      <w:r>
        <w:rPr>
          <w:rFonts w:ascii="Cambria Math" w:hAnsi="Cambria Math" w:eastAsia="Cambria Math"/>
          <w:w w:val="105"/>
          <w:sz w:val="28"/>
        </w:rPr>
        <w:t>𝑓</w:t>
      </w:r>
      <w:r>
        <w:rPr>
          <w:rFonts w:ascii="Cambria Math" w:hAnsi="Cambria Math" w:eastAsia="Cambria Math"/>
          <w:w w:val="105"/>
          <w:position w:val="-5"/>
          <w:sz w:val="20"/>
        </w:rPr>
        <w:t>𝑖𝑛𝑒𝑔</w:t>
      </w:r>
      <w:r>
        <w:rPr>
          <w:rFonts w:ascii="Cambria Math" w:hAnsi="Cambria Math" w:eastAsia="Cambria Math"/>
          <w:spacing w:val="23"/>
          <w:w w:val="105"/>
          <w:position w:val="-5"/>
          <w:sz w:val="20"/>
        </w:rPr>
        <w:t> </w:t>
      </w:r>
      <w:r>
        <w:rPr>
          <w:rFonts w:ascii="Cambria Math" w:hAnsi="Cambria Math" w:eastAsia="Cambria Math"/>
          <w:w w:val="105"/>
          <w:sz w:val="28"/>
        </w:rPr>
        <w:t>=</w:t>
      </w:r>
      <w:r>
        <w:rPr>
          <w:rFonts w:ascii="Cambria Math" w:hAnsi="Cambria Math" w:eastAsia="Cambria Math"/>
          <w:spacing w:val="-9"/>
          <w:w w:val="105"/>
          <w:sz w:val="28"/>
        </w:rPr>
        <w:t> </w:t>
      </w:r>
      <w:r>
        <w:rPr>
          <w:rFonts w:ascii="Cambria Math" w:hAnsi="Cambria Math" w:eastAsia="Cambria Math"/>
          <w:spacing w:val="-2"/>
          <w:w w:val="105"/>
          <w:sz w:val="28"/>
        </w:rPr>
        <w:t>𝑥</w:t>
      </w:r>
      <w:r>
        <w:rPr>
          <w:rFonts w:ascii="Cambria Math" w:hAnsi="Cambria Math" w:eastAsia="Cambria Math"/>
          <w:spacing w:val="-2"/>
          <w:w w:val="105"/>
          <w:position w:val="-5"/>
          <w:sz w:val="20"/>
        </w:rPr>
        <w:t>1</w:t>
      </w:r>
      <w:r>
        <w:rPr>
          <w:rFonts w:ascii="Cambria Math" w:hAnsi="Cambria Math" w:eastAsia="Cambria Math"/>
          <w:spacing w:val="-2"/>
          <w:w w:val="105"/>
          <w:sz w:val="28"/>
        </w:rPr>
        <w:t>𝑥</w:t>
      </w:r>
      <w:r>
        <w:rPr>
          <w:rFonts w:ascii="Cambria Math" w:hAnsi="Cambria Math" w:eastAsia="Cambria Math"/>
          <w:spacing w:val="-2"/>
          <w:w w:val="105"/>
          <w:position w:val="-5"/>
          <w:sz w:val="20"/>
        </w:rPr>
        <w:t>2</w:t>
      </w:r>
      <w:r>
        <w:rPr>
          <w:rFonts w:ascii="Cambria Math" w:hAnsi="Cambria Math" w:eastAsia="Cambria Math"/>
          <w:spacing w:val="-2"/>
          <w:w w:val="105"/>
          <w:sz w:val="28"/>
        </w:rPr>
        <w:t>𝑥̅</w:t>
      </w:r>
      <w:r>
        <w:rPr>
          <w:rFonts w:ascii="Cambria Math" w:hAnsi="Cambria Math" w:eastAsia="Cambria Math"/>
          <w:spacing w:val="-2"/>
          <w:w w:val="105"/>
          <w:position w:val="-5"/>
          <w:sz w:val="20"/>
        </w:rPr>
        <w:t>3</w:t>
      </w:r>
      <w:r>
        <w:rPr>
          <w:rFonts w:ascii="Cambria Math" w:hAnsi="Cambria Math" w:eastAsia="Cambria Math"/>
          <w:spacing w:val="-2"/>
          <w:w w:val="105"/>
          <w:sz w:val="28"/>
        </w:rPr>
        <w:t>𝑥</w:t>
      </w:r>
      <w:r>
        <w:rPr>
          <w:rFonts w:ascii="Cambria Math" w:hAnsi="Cambria Math" w:eastAsia="Cambria Math"/>
          <w:spacing w:val="-2"/>
          <w:w w:val="105"/>
          <w:position w:val="-5"/>
          <w:sz w:val="20"/>
        </w:rPr>
        <w:t>4</w:t>
      </w:r>
      <w:r>
        <w:rPr>
          <w:rFonts w:ascii="Cambria Math" w:hAnsi="Cambria Math" w:eastAsia="Cambria Math"/>
          <w:spacing w:val="-2"/>
          <w:w w:val="105"/>
          <w:sz w:val="28"/>
        </w:rPr>
        <w:t>𝑥̅</w:t>
      </w:r>
      <w:r>
        <w:rPr>
          <w:rFonts w:ascii="Cambria Math" w:hAnsi="Cambria Math" w:eastAsia="Cambria Math"/>
          <w:spacing w:val="-2"/>
          <w:w w:val="105"/>
          <w:position w:val="-5"/>
          <w:sz w:val="20"/>
        </w:rPr>
        <w:t>5</w:t>
      </w:r>
    </w:p>
    <w:p>
      <w:pPr>
        <w:spacing w:after="0" w:line="366" w:lineRule="exact"/>
        <w:jc w:val="center"/>
        <w:rPr>
          <w:rFonts w:ascii="Cambria Math" w:hAnsi="Cambria Math" w:eastAsia="Cambria Math"/>
          <w:sz w:val="20"/>
        </w:rPr>
        <w:sectPr>
          <w:type w:val="continuous"/>
          <w:pgSz w:w="12240" w:h="15840"/>
          <w:pgMar w:top="1360" w:bottom="280" w:left="1320" w:right="1320"/>
        </w:sectPr>
      </w:pPr>
    </w:p>
    <w:p>
      <w:pPr>
        <w:pStyle w:val="ListParagraph"/>
        <w:numPr>
          <w:ilvl w:val="1"/>
          <w:numId w:val="5"/>
        </w:numPr>
        <w:tabs>
          <w:tab w:pos="841" w:val="left" w:leader="none"/>
        </w:tabs>
        <w:spacing w:line="240" w:lineRule="auto" w:before="73" w:after="0"/>
        <w:ind w:left="840" w:right="0" w:hanging="361"/>
        <w:jc w:val="left"/>
        <w:rPr>
          <w:sz w:val="28"/>
        </w:rPr>
      </w:pPr>
      <w:r>
        <w:rPr>
          <w:sz w:val="28"/>
        </w:rPr>
        <w:t>Circuitul </w:t>
      </w:r>
      <w:r>
        <w:rPr>
          <w:spacing w:val="-2"/>
          <w:sz w:val="28"/>
        </w:rPr>
        <w:t>logic</w:t>
      </w:r>
    </w:p>
    <w:p>
      <w:pPr>
        <w:pStyle w:val="BodyText"/>
        <w:spacing w:before="5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1143000</wp:posOffset>
            </wp:positionH>
            <wp:positionV relativeFrom="paragraph">
              <wp:posOffset>208424</wp:posOffset>
            </wp:positionV>
            <wp:extent cx="4296191" cy="4929187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6191" cy="4929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5"/>
        </w:numPr>
        <w:tabs>
          <w:tab w:pos="841" w:val="left" w:leader="none"/>
        </w:tabs>
        <w:spacing w:line="240" w:lineRule="auto" w:before="44" w:after="0"/>
        <w:ind w:left="840" w:right="0" w:hanging="361"/>
        <w:jc w:val="left"/>
        <w:rPr>
          <w:sz w:val="28"/>
        </w:rPr>
      </w:pPr>
      <w:r>
        <w:rPr>
          <w:sz w:val="28"/>
        </w:rPr>
        <w:t>Schema</w:t>
      </w:r>
      <w:r>
        <w:rPr>
          <w:spacing w:val="-5"/>
          <w:sz w:val="28"/>
        </w:rPr>
        <w:t> </w:t>
      </w:r>
      <w:r>
        <w:rPr>
          <w:sz w:val="28"/>
        </w:rPr>
        <w:t>de</w:t>
      </w:r>
      <w:r>
        <w:rPr>
          <w:spacing w:val="-2"/>
          <w:sz w:val="28"/>
        </w:rPr>
        <w:t> </w:t>
      </w:r>
      <w:r>
        <w:rPr>
          <w:spacing w:val="-4"/>
          <w:sz w:val="28"/>
        </w:rPr>
        <w:t>timp</w:t>
      </w:r>
    </w:p>
    <w:p>
      <w:pPr>
        <w:pStyle w:val="BodyText"/>
        <w:spacing w:before="6"/>
        <w:rPr>
          <w:sz w:val="26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1143000</wp:posOffset>
            </wp:positionH>
            <wp:positionV relativeFrom="paragraph">
              <wp:posOffset>208995</wp:posOffset>
            </wp:positionV>
            <wp:extent cx="4415232" cy="139141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5232" cy="1391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spacing w:before="0"/>
        <w:ind w:left="480" w:right="0" w:firstLine="0"/>
        <w:jc w:val="left"/>
        <w:rPr>
          <w:sz w:val="28"/>
        </w:rPr>
      </w:pPr>
      <w:r>
        <w:rPr>
          <w:sz w:val="28"/>
        </w:rPr>
        <w:t>Lucru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individual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240" w:lineRule="auto" w:before="0" w:after="0"/>
        <w:ind w:left="259" w:right="0" w:hanging="140"/>
        <w:jc w:val="left"/>
        <w:rPr>
          <w:sz w:val="24"/>
        </w:rPr>
      </w:pPr>
      <w:r>
        <w:rPr>
          <w:sz w:val="24"/>
        </w:rPr>
        <w:t>Efectuaţi</w:t>
      </w:r>
      <w:r>
        <w:rPr>
          <w:spacing w:val="-8"/>
          <w:sz w:val="24"/>
        </w:rPr>
        <w:t> </w:t>
      </w:r>
      <w:r>
        <w:rPr>
          <w:sz w:val="24"/>
        </w:rPr>
        <w:t>sinteza</w:t>
      </w:r>
      <w:r>
        <w:rPr>
          <w:spacing w:val="-8"/>
          <w:sz w:val="24"/>
        </w:rPr>
        <w:t> </w:t>
      </w:r>
      <w:r>
        <w:rPr>
          <w:sz w:val="24"/>
        </w:rPr>
        <w:t>modulului</w:t>
      </w:r>
      <w:r>
        <w:rPr>
          <w:spacing w:val="-8"/>
          <w:sz w:val="24"/>
        </w:rPr>
        <w:t> </w:t>
      </w:r>
      <w:r>
        <w:rPr>
          <w:sz w:val="24"/>
        </w:rPr>
        <w:t>comparator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patru</w:t>
      </w:r>
      <w:r>
        <w:rPr>
          <w:spacing w:val="-6"/>
          <w:sz w:val="24"/>
        </w:rPr>
        <w:t> </w:t>
      </w:r>
      <w:r>
        <w:rPr>
          <w:sz w:val="24"/>
        </w:rPr>
        <w:t>biţi,</w:t>
      </w:r>
      <w:r>
        <w:rPr>
          <w:spacing w:val="-7"/>
          <w:sz w:val="24"/>
        </w:rPr>
        <w:t> </w:t>
      </w:r>
      <w:r>
        <w:rPr>
          <w:sz w:val="24"/>
        </w:rPr>
        <w:t>utilizînd</w:t>
      </w:r>
      <w:r>
        <w:rPr>
          <w:spacing w:val="-5"/>
          <w:sz w:val="24"/>
        </w:rPr>
        <w:t> </w:t>
      </w:r>
      <w:r>
        <w:rPr>
          <w:sz w:val="24"/>
        </w:rPr>
        <w:t>setul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7"/>
          <w:sz w:val="24"/>
        </w:rPr>
        <w:t> </w:t>
      </w:r>
      <w:r>
        <w:rPr>
          <w:sz w:val="24"/>
        </w:rPr>
        <w:t>elemente</w:t>
      </w:r>
      <w:r>
        <w:rPr>
          <w:spacing w:val="-7"/>
          <w:sz w:val="24"/>
        </w:rPr>
        <w:t> </w:t>
      </w:r>
      <w:r>
        <w:rPr>
          <w:sz w:val="24"/>
        </w:rPr>
        <w:t>SI-</w:t>
      </w:r>
      <w:r>
        <w:rPr>
          <w:spacing w:val="-5"/>
          <w:sz w:val="24"/>
        </w:rPr>
        <w:t>NU.</w:t>
      </w:r>
    </w:p>
    <w:p>
      <w:pPr>
        <w:pStyle w:val="ListParagraph"/>
        <w:numPr>
          <w:ilvl w:val="0"/>
          <w:numId w:val="6"/>
        </w:numPr>
        <w:tabs>
          <w:tab w:pos="260" w:val="left" w:leader="none"/>
        </w:tabs>
        <w:spacing w:line="240" w:lineRule="auto" w:before="0" w:after="0"/>
        <w:ind w:left="259" w:right="0" w:hanging="140"/>
        <w:jc w:val="left"/>
        <w:rPr>
          <w:sz w:val="24"/>
        </w:rPr>
      </w:pPr>
      <w:r>
        <w:rPr>
          <w:sz w:val="24"/>
        </w:rPr>
        <w:t>Efectuaţi</w:t>
      </w:r>
      <w:r>
        <w:rPr>
          <w:spacing w:val="-8"/>
          <w:sz w:val="24"/>
        </w:rPr>
        <w:t> </w:t>
      </w:r>
      <w:r>
        <w:rPr>
          <w:sz w:val="24"/>
        </w:rPr>
        <w:t>sinteza</w:t>
      </w:r>
      <w:r>
        <w:rPr>
          <w:spacing w:val="-8"/>
          <w:sz w:val="24"/>
        </w:rPr>
        <w:t> </w:t>
      </w:r>
      <w:r>
        <w:rPr>
          <w:sz w:val="24"/>
        </w:rPr>
        <w:t>comparatorului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sz w:val="24"/>
        </w:rPr>
        <w:t>opt</w:t>
      </w:r>
      <w:r>
        <w:rPr>
          <w:spacing w:val="-7"/>
          <w:sz w:val="24"/>
        </w:rPr>
        <w:t> </w:t>
      </w:r>
      <w:r>
        <w:rPr>
          <w:sz w:val="24"/>
        </w:rPr>
        <w:t>biţi</w:t>
      </w:r>
      <w:r>
        <w:rPr>
          <w:spacing w:val="-7"/>
          <w:sz w:val="24"/>
        </w:rPr>
        <w:t> </w:t>
      </w:r>
      <w:r>
        <w:rPr>
          <w:sz w:val="24"/>
        </w:rPr>
        <w:t>în</w:t>
      </w:r>
      <w:r>
        <w:rPr>
          <w:spacing w:val="-8"/>
          <w:sz w:val="24"/>
        </w:rPr>
        <w:t> </w:t>
      </w:r>
      <w:r>
        <w:rPr>
          <w:sz w:val="24"/>
        </w:rPr>
        <w:t>baza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sumatorului</w:t>
      </w:r>
    </w:p>
    <w:sectPr>
      <w:pgSz w:w="12240" w:h="15840"/>
      <w:pgMar w:top="136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-"/>
      <w:lvlJc w:val="left"/>
      <w:pPr>
        <w:ind w:left="259" w:hanging="14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194" w:hanging="14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128" w:hanging="14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062" w:hanging="14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996" w:hanging="14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930" w:hanging="14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864" w:hanging="14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798" w:hanging="14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732" w:hanging="140"/>
      </w:pPr>
      <w:rPr>
        <w:rFonts w:hint="default"/>
        <w:lang w:val="ro-RO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32" w:hanging="21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100"/>
        <w:sz w:val="26"/>
        <w:szCs w:val="26"/>
        <w:lang w:val="ro-RO" w:eastAsia="en-US" w:bidi="ar-SA"/>
      </w:rPr>
    </w:lvl>
    <w:lvl w:ilvl="1">
      <w:start w:val="1"/>
      <w:numFmt w:val="decimal"/>
      <w:lvlText w:val="%2.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o-RO" w:eastAsia="en-US" w:bidi="ar-SA"/>
      </w:rPr>
    </w:lvl>
    <w:lvl w:ilvl="2">
      <w:start w:val="0"/>
      <w:numFmt w:val="bullet"/>
      <w:lvlText w:val="•"/>
      <w:lvlJc w:val="left"/>
      <w:pPr>
        <w:ind w:left="1813" w:hanging="3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786" w:hanging="3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760" w:hanging="3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733" w:hanging="3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5706" w:hanging="3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680" w:hanging="3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653" w:hanging="360"/>
      </w:pPr>
      <w:rPr>
        <w:rFonts w:hint="default"/>
        <w:lang w:val="ro-RO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20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o-RO" w:eastAsia="en-US" w:bidi="ar-SA"/>
      </w:rPr>
    </w:lvl>
    <w:lvl w:ilvl="1">
      <w:start w:val="1"/>
      <w:numFmt w:val="decimal"/>
      <w:lvlText w:val="%2."/>
      <w:lvlJc w:val="left"/>
      <w:pPr>
        <w:ind w:left="1056" w:hanging="22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2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1802" w:hanging="228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2544" w:hanging="228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3286" w:hanging="228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4028" w:hanging="228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4770" w:hanging="228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5512" w:hanging="228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6254" w:hanging="228"/>
      </w:pPr>
      <w:rPr>
        <w:rFonts w:hint="default"/>
        <w:lang w:val="ro-RO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14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698" w:hanging="240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576" w:hanging="24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454" w:hanging="24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332" w:hanging="24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210" w:hanging="24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88" w:hanging="24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66" w:hanging="24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44" w:hanging="240"/>
      </w:pPr>
      <w:rPr>
        <w:rFonts w:hint="default"/>
        <w:lang w:val="ro-RO" w:eastAsia="en-US" w:bidi="ar-SA"/>
      </w:rPr>
    </w:lvl>
  </w:abstractNum>
  <w:abstractNum w:abstractNumId="1">
    <w:multiLevelType w:val="hybridMultilevel"/>
    <w:lvl w:ilvl="0">
      <w:start w:val="2"/>
      <w:numFmt w:val="upperRoman"/>
      <w:lvlText w:val="%1"/>
      <w:lvlJc w:val="left"/>
      <w:pPr>
        <w:ind w:left="696" w:hanging="2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o-RO" w:eastAsia="en-US" w:bidi="ar-SA"/>
      </w:rPr>
    </w:lvl>
    <w:lvl w:ilvl="1">
      <w:start w:val="0"/>
      <w:numFmt w:val="bullet"/>
      <w:lvlText w:val="•"/>
      <w:lvlJc w:val="left"/>
      <w:pPr>
        <w:ind w:left="1590" w:hanging="216"/>
      </w:pPr>
      <w:rPr>
        <w:rFonts w:hint="default"/>
        <w:lang w:val="ro-RO" w:eastAsia="en-US" w:bidi="ar-SA"/>
      </w:rPr>
    </w:lvl>
    <w:lvl w:ilvl="2">
      <w:start w:val="0"/>
      <w:numFmt w:val="bullet"/>
      <w:lvlText w:val="•"/>
      <w:lvlJc w:val="left"/>
      <w:pPr>
        <w:ind w:left="2480" w:hanging="216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3370" w:hanging="216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4260" w:hanging="216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5150" w:hanging="216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6040" w:hanging="216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6930" w:hanging="216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7820" w:hanging="216"/>
      </w:pPr>
      <w:rPr>
        <w:rFonts w:hint="default"/>
        <w:lang w:val="ro-RO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4"/>
        <w:szCs w:val="24"/>
        <w:lang w:val="ro-RO" w:eastAsia="en-US" w:bidi="ar-SA"/>
      </w:rPr>
    </w:lvl>
    <w:lvl w:ilvl="1">
      <w:start w:val="1"/>
      <w:numFmt w:val="lowerLetter"/>
      <w:lvlText w:val="%2)"/>
      <w:lvlJc w:val="left"/>
      <w:pPr>
        <w:ind w:left="3947" w:hanging="26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ro-RO" w:eastAsia="en-US" w:bidi="ar-SA"/>
      </w:rPr>
    </w:lvl>
    <w:lvl w:ilvl="2">
      <w:start w:val="0"/>
      <w:numFmt w:val="bullet"/>
      <w:lvlText w:val="•"/>
      <w:lvlJc w:val="left"/>
      <w:pPr>
        <w:ind w:left="4568" w:hanging="260"/>
      </w:pPr>
      <w:rPr>
        <w:rFonts w:hint="default"/>
        <w:lang w:val="ro-RO" w:eastAsia="en-US" w:bidi="ar-SA"/>
      </w:rPr>
    </w:lvl>
    <w:lvl w:ilvl="3">
      <w:start w:val="0"/>
      <w:numFmt w:val="bullet"/>
      <w:lvlText w:val="•"/>
      <w:lvlJc w:val="left"/>
      <w:pPr>
        <w:ind w:left="5197" w:hanging="260"/>
      </w:pPr>
      <w:rPr>
        <w:rFonts w:hint="default"/>
        <w:lang w:val="ro-RO" w:eastAsia="en-US" w:bidi="ar-SA"/>
      </w:rPr>
    </w:lvl>
    <w:lvl w:ilvl="4">
      <w:start w:val="0"/>
      <w:numFmt w:val="bullet"/>
      <w:lvlText w:val="•"/>
      <w:lvlJc w:val="left"/>
      <w:pPr>
        <w:ind w:left="5826" w:hanging="260"/>
      </w:pPr>
      <w:rPr>
        <w:rFonts w:hint="default"/>
        <w:lang w:val="ro-RO" w:eastAsia="en-US" w:bidi="ar-SA"/>
      </w:rPr>
    </w:lvl>
    <w:lvl w:ilvl="5">
      <w:start w:val="0"/>
      <w:numFmt w:val="bullet"/>
      <w:lvlText w:val="•"/>
      <w:lvlJc w:val="left"/>
      <w:pPr>
        <w:ind w:left="6455" w:hanging="260"/>
      </w:pPr>
      <w:rPr>
        <w:rFonts w:hint="default"/>
        <w:lang w:val="ro-RO" w:eastAsia="en-US" w:bidi="ar-SA"/>
      </w:rPr>
    </w:lvl>
    <w:lvl w:ilvl="6">
      <w:start w:val="0"/>
      <w:numFmt w:val="bullet"/>
      <w:lvlText w:val="•"/>
      <w:lvlJc w:val="left"/>
      <w:pPr>
        <w:ind w:left="7084" w:hanging="260"/>
      </w:pPr>
      <w:rPr>
        <w:rFonts w:hint="default"/>
        <w:lang w:val="ro-RO" w:eastAsia="en-US" w:bidi="ar-SA"/>
      </w:rPr>
    </w:lvl>
    <w:lvl w:ilvl="7">
      <w:start w:val="0"/>
      <w:numFmt w:val="bullet"/>
      <w:lvlText w:val="•"/>
      <w:lvlJc w:val="left"/>
      <w:pPr>
        <w:ind w:left="7713" w:hanging="260"/>
      </w:pPr>
      <w:rPr>
        <w:rFonts w:hint="default"/>
        <w:lang w:val="ro-RO" w:eastAsia="en-US" w:bidi="ar-SA"/>
      </w:rPr>
    </w:lvl>
    <w:lvl w:ilvl="8">
      <w:start w:val="0"/>
      <w:numFmt w:val="bullet"/>
      <w:lvlText w:val="•"/>
      <w:lvlJc w:val="left"/>
      <w:pPr>
        <w:ind w:left="8342" w:hanging="260"/>
      </w:pPr>
      <w:rPr>
        <w:rFonts w:hint="default"/>
        <w:lang w:val="ro-RO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o-RO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ro-RO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332" w:hanging="214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o-RO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ro-RO" w:eastAsia="en-US" w:bidi="ar-SA"/>
    </w:rPr>
  </w:style>
  <w:style w:styleId="ListParagraph" w:type="paragraph">
    <w:name w:val="List Paragraph"/>
    <w:basedOn w:val="Normal"/>
    <w:uiPriority w:val="1"/>
    <w:qFormat/>
    <w:pPr>
      <w:ind w:left="120" w:firstLine="453"/>
    </w:pPr>
    <w:rPr>
      <w:rFonts w:ascii="Times New Roman" w:hAnsi="Times New Roman" w:eastAsia="Times New Roman" w:cs="Times New Roman"/>
      <w:lang w:val="ro-RO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</w:pPr>
    <w:rPr>
      <w:rFonts w:ascii="Times New Roman" w:hAnsi="Times New Roman" w:eastAsia="Times New Roman" w:cs="Times New Roman"/>
      <w:lang w:val="ro-RO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2022-11-10T09:49:02Z</dcterms:created>
  <dcterms:modified xsi:type="dcterms:W3CDTF">2022-11-10T09:49:02Z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  <property fmtid="{D5CDD505-2E9C-101B-9397-08002B2CF9AE}" pid="5" name="Producer">
    <vt:lpwstr>Microsoft® Word 2016</vt:lpwstr>
  </property>
</Properties>
</file>