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DC06D" w14:textId="27C77E82" w:rsidR="00F84937" w:rsidRPr="00DA3BDF" w:rsidRDefault="0008452C">
      <w:pPr>
        <w:rPr>
          <w:rFonts w:cs="Times New Roman"/>
          <w:lang w:val="ro-RO"/>
        </w:rPr>
      </w:pPr>
      <w:bookmarkStart w:id="0" w:name="_Hlk158876971"/>
      <w:r w:rsidRPr="00DA3BDF">
        <w:rPr>
          <w:rFonts w:cs="Times New Roman"/>
          <w:noProof/>
          <w:sz w:val="32"/>
          <w:szCs w:val="28"/>
          <w:lang w:val="ro-RO" w:eastAsia="ru-RU"/>
        </w:rPr>
        <w:drawing>
          <wp:anchor distT="0" distB="0" distL="114300" distR="114300" simplePos="0" relativeHeight="251659264" behindDoc="0" locked="0" layoutInCell="1" allowOverlap="1" wp14:anchorId="19575FDD" wp14:editId="56864585">
            <wp:simplePos x="0" y="0"/>
            <wp:positionH relativeFrom="margin">
              <wp:align>left</wp:align>
            </wp:positionH>
            <wp:positionV relativeFrom="margin">
              <wp:posOffset>-139065</wp:posOffset>
            </wp:positionV>
            <wp:extent cx="1255395" cy="1255395"/>
            <wp:effectExtent l="0" t="0" r="1905" b="1905"/>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igl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5395" cy="1255395"/>
                    </a:xfrm>
                    <a:prstGeom prst="rect">
                      <a:avLst/>
                    </a:prstGeom>
                  </pic:spPr>
                </pic:pic>
              </a:graphicData>
            </a:graphic>
            <wp14:sizeRelH relativeFrom="margin">
              <wp14:pctWidth>0</wp14:pctWidth>
            </wp14:sizeRelH>
            <wp14:sizeRelV relativeFrom="margin">
              <wp14:pctHeight>0</wp14:pctHeight>
            </wp14:sizeRelV>
          </wp:anchor>
        </w:drawing>
      </w:r>
    </w:p>
    <w:p w14:paraId="73F415D2" w14:textId="3DF62A74" w:rsidR="00F84937" w:rsidRPr="00DA3BDF" w:rsidRDefault="00F84937" w:rsidP="00F84937">
      <w:pPr>
        <w:jc w:val="center"/>
        <w:rPr>
          <w:rFonts w:cs="Times New Roman"/>
          <w:b/>
          <w:lang w:val="ro-RO"/>
        </w:rPr>
      </w:pPr>
      <w:r w:rsidRPr="00DA3BDF">
        <w:rPr>
          <w:rFonts w:cs="Times New Roman"/>
          <w:b/>
          <w:lang w:val="ro-RO"/>
        </w:rPr>
        <w:t>MINISTERUL EDUCAŢIEI ȘI CERCETĂRII AL REPUBLICII MOLDOVA</w:t>
      </w:r>
    </w:p>
    <w:p w14:paraId="75F5FD2A" w14:textId="7825D901" w:rsidR="00F84937" w:rsidRPr="00DA3BDF" w:rsidRDefault="00F84937" w:rsidP="0008452C">
      <w:pPr>
        <w:spacing w:before="60"/>
        <w:jc w:val="center"/>
        <w:rPr>
          <w:rFonts w:cs="Times New Roman"/>
          <w:sz w:val="28"/>
          <w:szCs w:val="28"/>
          <w:lang w:val="ro-RO"/>
        </w:rPr>
      </w:pPr>
      <w:r w:rsidRPr="00DA3BDF">
        <w:rPr>
          <w:rFonts w:cs="Times New Roman"/>
          <w:b/>
          <w:lang w:val="ro-RO"/>
        </w:rPr>
        <w:t>Universitatea Tehnică a Moldovei</w:t>
      </w:r>
    </w:p>
    <w:p w14:paraId="78FE3967" w14:textId="77777777" w:rsidR="00F84937" w:rsidRPr="00DA3BDF" w:rsidRDefault="00F84937" w:rsidP="0008452C">
      <w:pPr>
        <w:spacing w:before="60"/>
        <w:jc w:val="center"/>
        <w:rPr>
          <w:rFonts w:cs="Times New Roman"/>
          <w:b/>
          <w:lang w:val="ro-RO"/>
        </w:rPr>
      </w:pPr>
      <w:r w:rsidRPr="00DA3BDF">
        <w:rPr>
          <w:rFonts w:cs="Times New Roman"/>
          <w:b/>
          <w:lang w:val="ro-RO"/>
        </w:rPr>
        <w:t>Facultatea Calculatoare,  Informatică şi Microelectronică</w:t>
      </w:r>
    </w:p>
    <w:p w14:paraId="4BED1C14" w14:textId="5F02E576" w:rsidR="00F84937" w:rsidRPr="00DA3BDF" w:rsidRDefault="00F84937" w:rsidP="0008452C">
      <w:pPr>
        <w:spacing w:before="60"/>
        <w:jc w:val="center"/>
        <w:rPr>
          <w:rFonts w:cs="Times New Roman"/>
          <w:b/>
          <w:lang w:val="ro-RO"/>
        </w:rPr>
      </w:pPr>
      <w:r w:rsidRPr="00DA3BDF">
        <w:rPr>
          <w:rFonts w:cs="Times New Roman"/>
          <w:b/>
          <w:lang w:val="ro-RO"/>
        </w:rPr>
        <w:t>Departamentul Ingineria Software și  Automatică</w:t>
      </w:r>
    </w:p>
    <w:p w14:paraId="625B0840" w14:textId="77E7AFD3" w:rsidR="00F84937" w:rsidRPr="00DA3BDF" w:rsidRDefault="0008452C" w:rsidP="0008452C">
      <w:pPr>
        <w:ind w:left="2160" w:firstLine="720"/>
        <w:rPr>
          <w:rFonts w:cs="Times New Roman"/>
          <w:b/>
          <w:bCs/>
          <w:lang w:val="ro-RO"/>
        </w:rPr>
      </w:pPr>
      <w:r w:rsidRPr="00DA3BDF">
        <w:rPr>
          <w:rFonts w:cs="Times New Roman"/>
          <w:b/>
          <w:bCs/>
          <w:lang w:val="ro-RO"/>
        </w:rPr>
        <w:t xml:space="preserve">                           </w:t>
      </w:r>
      <w:r w:rsidR="00F84937" w:rsidRPr="00DA3BDF">
        <w:rPr>
          <w:rFonts w:cs="Times New Roman"/>
          <w:b/>
          <w:bCs/>
          <w:lang w:val="ro-RO"/>
        </w:rPr>
        <w:t>Programul de studii: Tehnologia informației</w:t>
      </w:r>
    </w:p>
    <w:p w14:paraId="5958690C" w14:textId="77777777" w:rsidR="00F84937" w:rsidRPr="00DA3BDF" w:rsidRDefault="00F84937" w:rsidP="00F84937">
      <w:pPr>
        <w:jc w:val="center"/>
        <w:rPr>
          <w:rFonts w:cs="Times New Roman"/>
          <w:lang w:val="ro-RO"/>
        </w:rPr>
      </w:pPr>
    </w:p>
    <w:p w14:paraId="2FC2DD7B" w14:textId="77777777" w:rsidR="00F84937" w:rsidRPr="00DA3BDF" w:rsidRDefault="00F84937" w:rsidP="00F84937">
      <w:pPr>
        <w:jc w:val="center"/>
        <w:rPr>
          <w:rFonts w:cs="Times New Roman"/>
          <w:lang w:val="ro-RO"/>
        </w:rPr>
      </w:pPr>
    </w:p>
    <w:p w14:paraId="6091EE5F" w14:textId="77777777" w:rsidR="00F84937" w:rsidRPr="00DA3BDF" w:rsidRDefault="00F84937" w:rsidP="00F84937">
      <w:pPr>
        <w:rPr>
          <w:rFonts w:cs="Times New Roman"/>
          <w:b/>
          <w:lang w:val="ro-RO"/>
        </w:rPr>
      </w:pPr>
    </w:p>
    <w:p w14:paraId="23F8A93D" w14:textId="77777777" w:rsidR="00F84937" w:rsidRPr="00DA3BDF" w:rsidRDefault="00F84937" w:rsidP="00F84937">
      <w:pPr>
        <w:rPr>
          <w:rFonts w:cs="Times New Roman"/>
          <w:sz w:val="28"/>
          <w:szCs w:val="28"/>
          <w:lang w:val="ro-RO"/>
        </w:rPr>
      </w:pPr>
    </w:p>
    <w:p w14:paraId="1B092429" w14:textId="6477F868" w:rsidR="00F84937" w:rsidRPr="00DA3BDF" w:rsidRDefault="00F84937" w:rsidP="00660D9D">
      <w:pPr>
        <w:spacing w:after="0"/>
        <w:jc w:val="center"/>
        <w:rPr>
          <w:rFonts w:cs="Times New Roman"/>
          <w:b/>
          <w:sz w:val="56"/>
          <w:szCs w:val="56"/>
          <w:lang w:val="ro-RO"/>
        </w:rPr>
      </w:pPr>
      <w:r w:rsidRPr="00DA3BDF">
        <w:rPr>
          <w:rFonts w:cs="Times New Roman"/>
          <w:b/>
          <w:sz w:val="52"/>
          <w:szCs w:val="52"/>
          <w:lang w:val="ro-RO"/>
        </w:rPr>
        <w:t>Raport</w:t>
      </w:r>
    </w:p>
    <w:p w14:paraId="48BD0C4A" w14:textId="7DF426CB" w:rsidR="00F84937" w:rsidRPr="00DA3BDF" w:rsidRDefault="00F84937" w:rsidP="007A4DC3">
      <w:pPr>
        <w:spacing w:after="0"/>
        <w:jc w:val="center"/>
        <w:rPr>
          <w:rFonts w:cs="Times New Roman"/>
          <w:i/>
          <w:iCs/>
          <w:sz w:val="28"/>
          <w:szCs w:val="24"/>
          <w:lang w:val="ro-RO"/>
        </w:rPr>
      </w:pPr>
      <w:r w:rsidRPr="00DA3BDF">
        <w:rPr>
          <w:rFonts w:cs="Times New Roman"/>
          <w:i/>
          <w:iCs/>
          <w:sz w:val="28"/>
          <w:szCs w:val="24"/>
          <w:lang w:val="ro-RO"/>
        </w:rPr>
        <w:t>Lucrare de laborator nr.</w:t>
      </w:r>
      <w:r w:rsidR="00D6667C" w:rsidRPr="00DA3BDF">
        <w:rPr>
          <w:rFonts w:cs="Times New Roman"/>
          <w:i/>
          <w:iCs/>
          <w:sz w:val="28"/>
          <w:szCs w:val="24"/>
          <w:lang w:val="ro-RO"/>
        </w:rPr>
        <w:t>4</w:t>
      </w:r>
    </w:p>
    <w:p w14:paraId="3C2A8D2E" w14:textId="7382601C" w:rsidR="00F84937" w:rsidRPr="00DA3BDF" w:rsidRDefault="00F84937" w:rsidP="007A4DC3">
      <w:pPr>
        <w:spacing w:after="0"/>
        <w:jc w:val="center"/>
        <w:rPr>
          <w:rFonts w:cs="Times New Roman"/>
          <w:i/>
          <w:iCs/>
          <w:sz w:val="28"/>
          <w:szCs w:val="24"/>
          <w:lang w:val="ro-RO"/>
        </w:rPr>
      </w:pPr>
      <w:r w:rsidRPr="00DA3BDF">
        <w:rPr>
          <w:rFonts w:cs="Times New Roman"/>
          <w:i/>
          <w:iCs/>
          <w:sz w:val="28"/>
          <w:szCs w:val="24"/>
          <w:lang w:val="ro-RO"/>
        </w:rPr>
        <w:t>La Testarea Pro</w:t>
      </w:r>
      <w:r w:rsidR="00D13248" w:rsidRPr="00DA3BDF">
        <w:rPr>
          <w:rFonts w:cs="Times New Roman"/>
          <w:i/>
          <w:iCs/>
          <w:sz w:val="28"/>
          <w:szCs w:val="24"/>
          <w:lang w:val="ro-RO"/>
        </w:rPr>
        <w:t>duselor</w:t>
      </w:r>
      <w:r w:rsidRPr="00DA3BDF">
        <w:rPr>
          <w:rFonts w:cs="Times New Roman"/>
          <w:i/>
          <w:iCs/>
          <w:sz w:val="28"/>
          <w:szCs w:val="24"/>
          <w:lang w:val="ro-RO"/>
        </w:rPr>
        <w:t xml:space="preserve"> Pro</w:t>
      </w:r>
      <w:r w:rsidR="00D13248" w:rsidRPr="00DA3BDF">
        <w:rPr>
          <w:rFonts w:cs="Times New Roman"/>
          <w:i/>
          <w:iCs/>
          <w:sz w:val="28"/>
          <w:szCs w:val="24"/>
          <w:lang w:val="ro-RO"/>
        </w:rPr>
        <w:t>gram</w:t>
      </w:r>
    </w:p>
    <w:p w14:paraId="178D5318" w14:textId="77777777" w:rsidR="00F84937" w:rsidRPr="00DA3BDF" w:rsidRDefault="00F84937" w:rsidP="00F84937">
      <w:pPr>
        <w:jc w:val="center"/>
        <w:rPr>
          <w:rFonts w:cs="Times New Roman"/>
          <w:b/>
          <w:bCs/>
          <w:sz w:val="14"/>
          <w:szCs w:val="28"/>
          <w:lang w:val="ro-RO"/>
        </w:rPr>
      </w:pPr>
    </w:p>
    <w:p w14:paraId="3F20C7EB" w14:textId="6F5EEDA0" w:rsidR="00660D9D" w:rsidRDefault="00660D9D" w:rsidP="00F84937">
      <w:pPr>
        <w:jc w:val="center"/>
        <w:rPr>
          <w:rFonts w:cs="Times New Roman"/>
          <w:b/>
          <w:bCs/>
          <w:color w:val="000000"/>
          <w:sz w:val="28"/>
          <w:szCs w:val="28"/>
          <w:lang w:val="ro-RO"/>
        </w:rPr>
      </w:pPr>
    </w:p>
    <w:p w14:paraId="27CF15BA" w14:textId="4E814B20" w:rsidR="00855E91" w:rsidRDefault="00855E91" w:rsidP="00F84937">
      <w:pPr>
        <w:jc w:val="center"/>
        <w:rPr>
          <w:rFonts w:cs="Times New Roman"/>
          <w:b/>
          <w:bCs/>
          <w:color w:val="000000"/>
          <w:sz w:val="28"/>
          <w:szCs w:val="28"/>
          <w:lang w:val="ro-RO"/>
        </w:rPr>
      </w:pPr>
    </w:p>
    <w:p w14:paraId="512BDA33" w14:textId="77777777" w:rsidR="00855E91" w:rsidRPr="00DA3BDF" w:rsidRDefault="00855E91" w:rsidP="00F84937">
      <w:pPr>
        <w:jc w:val="center"/>
        <w:rPr>
          <w:rFonts w:cs="Times New Roman"/>
          <w:color w:val="000000"/>
          <w:sz w:val="32"/>
          <w:szCs w:val="32"/>
          <w:lang w:val="ro-RO"/>
        </w:rPr>
      </w:pPr>
    </w:p>
    <w:p w14:paraId="18360F53" w14:textId="77777777" w:rsidR="00F84937" w:rsidRPr="00DA3BDF" w:rsidRDefault="00F84937" w:rsidP="007A4DC3">
      <w:pPr>
        <w:rPr>
          <w:rFonts w:cs="Times New Roman"/>
          <w:color w:val="000000"/>
          <w:sz w:val="32"/>
          <w:szCs w:val="32"/>
          <w:lang w:val="ro-RO"/>
        </w:rPr>
      </w:pPr>
    </w:p>
    <w:tbl>
      <w:tblPr>
        <w:tblStyle w:val="TableGrid"/>
        <w:tblW w:w="9618"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30"/>
        <w:gridCol w:w="2127"/>
        <w:gridCol w:w="4161"/>
      </w:tblGrid>
      <w:tr w:rsidR="00F84937" w:rsidRPr="00DA3BDF" w14:paraId="64965520" w14:textId="77777777" w:rsidTr="007071E9">
        <w:trPr>
          <w:jc w:val="right"/>
        </w:trPr>
        <w:tc>
          <w:tcPr>
            <w:tcW w:w="3330" w:type="dxa"/>
          </w:tcPr>
          <w:p w14:paraId="6CF6A370" w14:textId="19D00908" w:rsidR="00F84937" w:rsidRPr="00DA3BDF" w:rsidRDefault="00F84937" w:rsidP="00CB09A8">
            <w:pPr>
              <w:rPr>
                <w:rFonts w:cs="Times New Roman"/>
                <w:b/>
                <w:color w:val="000000"/>
                <w:szCs w:val="24"/>
                <w:lang w:val="ro-RO"/>
              </w:rPr>
            </w:pPr>
            <w:r w:rsidRPr="00DA3BDF">
              <w:rPr>
                <w:rFonts w:cs="Times New Roman"/>
                <w:b/>
                <w:szCs w:val="24"/>
                <w:lang w:val="ro-RO"/>
              </w:rPr>
              <w:t>A efectuat:</w:t>
            </w:r>
          </w:p>
        </w:tc>
        <w:tc>
          <w:tcPr>
            <w:tcW w:w="2127" w:type="dxa"/>
          </w:tcPr>
          <w:p w14:paraId="4CE8FA0C" w14:textId="0A139DAA" w:rsidR="00F84937" w:rsidRPr="00DA3BDF" w:rsidRDefault="00F84937" w:rsidP="007071E9">
            <w:pPr>
              <w:jc w:val="right"/>
              <w:rPr>
                <w:rFonts w:cs="Times New Roman"/>
                <w:b/>
                <w:color w:val="000000"/>
                <w:szCs w:val="24"/>
                <w:lang w:val="ro-RO"/>
              </w:rPr>
            </w:pPr>
          </w:p>
        </w:tc>
        <w:tc>
          <w:tcPr>
            <w:tcW w:w="4161" w:type="dxa"/>
          </w:tcPr>
          <w:p w14:paraId="20CD69AA" w14:textId="5FE3189D" w:rsidR="00F84937" w:rsidRPr="00DA3BDF" w:rsidRDefault="0008452C" w:rsidP="007071E9">
            <w:pPr>
              <w:rPr>
                <w:rFonts w:cs="Times New Roman"/>
                <w:b/>
                <w:color w:val="000000"/>
                <w:szCs w:val="24"/>
                <w:lang w:val="ro-RO"/>
              </w:rPr>
            </w:pPr>
            <w:r w:rsidRPr="00DA3BDF">
              <w:rPr>
                <w:rFonts w:cs="Times New Roman"/>
                <w:b/>
                <w:color w:val="000000"/>
                <w:szCs w:val="24"/>
                <w:lang w:val="ro-RO"/>
              </w:rPr>
              <w:t>Popa Cătălin</w:t>
            </w:r>
            <w:r w:rsidR="00F84937" w:rsidRPr="00DA3BDF">
              <w:rPr>
                <w:rFonts w:cs="Times New Roman"/>
                <w:b/>
                <w:color w:val="000000"/>
                <w:szCs w:val="24"/>
                <w:lang w:val="ro-RO"/>
              </w:rPr>
              <w:t>,</w:t>
            </w:r>
            <w:r w:rsidR="007A4DC3" w:rsidRPr="00DA3BDF">
              <w:rPr>
                <w:rFonts w:cs="Times New Roman"/>
                <w:b/>
                <w:color w:val="000000"/>
                <w:szCs w:val="24"/>
                <w:lang w:val="ro-RO"/>
              </w:rPr>
              <w:t xml:space="preserve"> st.gr.</w:t>
            </w:r>
            <w:r w:rsidR="00F84937" w:rsidRPr="00DA3BDF">
              <w:rPr>
                <w:rFonts w:cs="Times New Roman"/>
                <w:b/>
                <w:color w:val="000000"/>
                <w:szCs w:val="24"/>
                <w:lang w:val="ro-RO"/>
              </w:rPr>
              <w:t xml:space="preserve"> TI-211</w:t>
            </w:r>
          </w:p>
          <w:p w14:paraId="035B674B" w14:textId="77777777" w:rsidR="00F84937" w:rsidRPr="00DA3BDF" w:rsidRDefault="00F84937" w:rsidP="007071E9">
            <w:pPr>
              <w:rPr>
                <w:rFonts w:cs="Times New Roman"/>
                <w:b/>
                <w:color w:val="000000"/>
                <w:szCs w:val="24"/>
                <w:lang w:val="ro-RO"/>
              </w:rPr>
            </w:pPr>
          </w:p>
        </w:tc>
      </w:tr>
      <w:tr w:rsidR="00F84937" w:rsidRPr="00DA3BDF" w14:paraId="402DDEF7" w14:textId="77777777" w:rsidTr="007071E9">
        <w:trPr>
          <w:jc w:val="right"/>
        </w:trPr>
        <w:tc>
          <w:tcPr>
            <w:tcW w:w="3330" w:type="dxa"/>
          </w:tcPr>
          <w:p w14:paraId="3A9D80EC" w14:textId="4A73B2C6" w:rsidR="00F84937" w:rsidRPr="00DA3BDF" w:rsidRDefault="007A4DC3" w:rsidP="00CB09A8">
            <w:pPr>
              <w:rPr>
                <w:rFonts w:cs="Times New Roman"/>
                <w:b/>
                <w:color w:val="000000"/>
                <w:szCs w:val="24"/>
                <w:lang w:val="ro-RO"/>
              </w:rPr>
            </w:pPr>
            <w:r w:rsidRPr="00DA3BDF">
              <w:rPr>
                <w:rFonts w:cs="Times New Roman"/>
                <w:b/>
                <w:color w:val="000000"/>
                <w:szCs w:val="24"/>
                <w:lang w:val="ro-RO"/>
              </w:rPr>
              <w:t>A verificat</w:t>
            </w:r>
            <w:r w:rsidR="00F84937" w:rsidRPr="00DA3BDF">
              <w:rPr>
                <w:rFonts w:cs="Times New Roman"/>
                <w:b/>
                <w:color w:val="000000"/>
                <w:szCs w:val="24"/>
                <w:lang w:val="ro-RO"/>
              </w:rPr>
              <w:t>:</w:t>
            </w:r>
          </w:p>
        </w:tc>
        <w:tc>
          <w:tcPr>
            <w:tcW w:w="2127" w:type="dxa"/>
          </w:tcPr>
          <w:p w14:paraId="4767A7D7" w14:textId="2D942959" w:rsidR="00F84937" w:rsidRPr="00DA3BDF" w:rsidRDefault="00F84937" w:rsidP="007071E9">
            <w:pPr>
              <w:jc w:val="right"/>
              <w:rPr>
                <w:rFonts w:cs="Times New Roman"/>
                <w:b/>
                <w:color w:val="000000"/>
                <w:szCs w:val="24"/>
                <w:lang w:val="ro-RO"/>
              </w:rPr>
            </w:pPr>
          </w:p>
        </w:tc>
        <w:tc>
          <w:tcPr>
            <w:tcW w:w="4161" w:type="dxa"/>
          </w:tcPr>
          <w:p w14:paraId="11A13C44" w14:textId="5BD3534D" w:rsidR="00F84937" w:rsidRPr="00DA3BDF" w:rsidRDefault="007F5674" w:rsidP="007F5674">
            <w:pPr>
              <w:ind w:firstLine="0"/>
              <w:rPr>
                <w:rFonts w:cs="Times New Roman"/>
                <w:b/>
                <w:color w:val="000000"/>
                <w:szCs w:val="24"/>
                <w:lang w:val="ro-RO"/>
              </w:rPr>
            </w:pPr>
            <w:r w:rsidRPr="00DA3BDF">
              <w:rPr>
                <w:rFonts w:cs="Times New Roman"/>
                <w:b/>
                <w:color w:val="000000"/>
                <w:szCs w:val="24"/>
                <w:lang w:val="ro-RO"/>
              </w:rPr>
              <w:t xml:space="preserve">    </w:t>
            </w:r>
            <w:r w:rsidR="00510D80" w:rsidRPr="00DA3BDF">
              <w:rPr>
                <w:rFonts w:cs="Times New Roman"/>
                <w:b/>
                <w:color w:val="000000"/>
                <w:szCs w:val="24"/>
                <w:lang w:val="ro-RO"/>
              </w:rPr>
              <w:t>Crîjanovschi</w:t>
            </w:r>
            <w:r w:rsidRPr="00DA3BDF">
              <w:rPr>
                <w:rFonts w:cs="Times New Roman"/>
                <w:b/>
                <w:color w:val="000000"/>
                <w:szCs w:val="24"/>
                <w:lang w:val="ro-RO"/>
              </w:rPr>
              <w:t xml:space="preserve"> </w:t>
            </w:r>
            <w:r w:rsidR="00F84937" w:rsidRPr="00DA3BDF">
              <w:rPr>
                <w:rFonts w:cs="Times New Roman"/>
                <w:b/>
                <w:color w:val="000000"/>
                <w:szCs w:val="24"/>
                <w:lang w:val="ro-RO"/>
              </w:rPr>
              <w:t>Adriana</w:t>
            </w:r>
            <w:r w:rsidR="007A4DC3" w:rsidRPr="00DA3BDF">
              <w:rPr>
                <w:rFonts w:cs="Times New Roman"/>
                <w:b/>
                <w:color w:val="000000"/>
                <w:szCs w:val="24"/>
                <w:lang w:val="ro-RO"/>
              </w:rPr>
              <w:t>, asist.univ.</w:t>
            </w:r>
          </w:p>
          <w:p w14:paraId="41413019" w14:textId="77777777" w:rsidR="00F84937" w:rsidRPr="00DA3BDF" w:rsidRDefault="00F84937" w:rsidP="00F84937">
            <w:pPr>
              <w:rPr>
                <w:rFonts w:cs="Times New Roman"/>
                <w:b/>
                <w:color w:val="000000"/>
                <w:szCs w:val="24"/>
                <w:lang w:val="ro-RO"/>
              </w:rPr>
            </w:pPr>
          </w:p>
          <w:p w14:paraId="58B55940" w14:textId="17D0D327" w:rsidR="007F5674" w:rsidRPr="00DA3BDF" w:rsidRDefault="007F5674" w:rsidP="00F84937">
            <w:pPr>
              <w:rPr>
                <w:rFonts w:cs="Times New Roman"/>
                <w:b/>
                <w:color w:val="000000"/>
                <w:szCs w:val="24"/>
                <w:lang w:val="ro-RO"/>
              </w:rPr>
            </w:pPr>
          </w:p>
        </w:tc>
      </w:tr>
    </w:tbl>
    <w:p w14:paraId="474BA397" w14:textId="77777777" w:rsidR="00F84937" w:rsidRPr="00DA3BDF" w:rsidRDefault="00F84937" w:rsidP="00F84937">
      <w:pPr>
        <w:rPr>
          <w:rFonts w:cs="Times New Roman"/>
          <w:b/>
          <w:bCs/>
          <w:lang w:val="ro-RO"/>
        </w:rPr>
      </w:pPr>
    </w:p>
    <w:p w14:paraId="02B593BD" w14:textId="77777777" w:rsidR="00453FEA" w:rsidRPr="00DA3BDF" w:rsidRDefault="00453FEA" w:rsidP="00F84937">
      <w:pPr>
        <w:rPr>
          <w:rFonts w:cs="Times New Roman"/>
          <w:b/>
          <w:bCs/>
          <w:lang w:val="ro-RO"/>
        </w:rPr>
      </w:pPr>
    </w:p>
    <w:p w14:paraId="0CAD9B5C" w14:textId="735640E9" w:rsidR="00F30544" w:rsidRPr="00DA3BDF" w:rsidRDefault="00F30544" w:rsidP="00D6667C">
      <w:pPr>
        <w:ind w:firstLine="0"/>
        <w:rPr>
          <w:rFonts w:cs="Times New Roman"/>
          <w:b/>
          <w:bCs/>
          <w:lang w:val="ro-RO"/>
        </w:rPr>
      </w:pPr>
    </w:p>
    <w:p w14:paraId="74EC7FF9" w14:textId="77777777" w:rsidR="00F30544" w:rsidRPr="00DA3BDF" w:rsidRDefault="00F30544" w:rsidP="00F84937">
      <w:pPr>
        <w:rPr>
          <w:rFonts w:cs="Times New Roman"/>
          <w:b/>
          <w:bCs/>
          <w:lang w:val="ro-RO"/>
        </w:rPr>
      </w:pPr>
    </w:p>
    <w:p w14:paraId="5CF185BD" w14:textId="77777777" w:rsidR="00A45DAF" w:rsidRPr="00DA3BDF" w:rsidRDefault="00A45DAF" w:rsidP="00F84937">
      <w:pPr>
        <w:rPr>
          <w:rFonts w:cs="Times New Roman"/>
          <w:b/>
          <w:bCs/>
          <w:lang w:val="ro-RO"/>
        </w:rPr>
      </w:pPr>
    </w:p>
    <w:p w14:paraId="3315AE3C" w14:textId="62C9BE5E" w:rsidR="00F84937" w:rsidRPr="00DA3BDF" w:rsidRDefault="00F84937" w:rsidP="00F30544">
      <w:pPr>
        <w:jc w:val="center"/>
        <w:rPr>
          <w:rFonts w:cs="Times New Roman"/>
          <w:b/>
          <w:bCs/>
          <w:sz w:val="32"/>
          <w:szCs w:val="32"/>
          <w:lang w:val="ro-RO"/>
        </w:rPr>
      </w:pPr>
      <w:r w:rsidRPr="00DA3BDF">
        <w:rPr>
          <w:rFonts w:cs="Times New Roman"/>
          <w:b/>
          <w:bCs/>
          <w:sz w:val="32"/>
          <w:szCs w:val="32"/>
          <w:lang w:val="ro-RO"/>
        </w:rPr>
        <w:t>Chişinău 202</w:t>
      </w:r>
      <w:r w:rsidR="00F30544" w:rsidRPr="00DA3BDF">
        <w:rPr>
          <w:rFonts w:cs="Times New Roman"/>
          <w:b/>
          <w:bCs/>
          <w:sz w:val="32"/>
          <w:szCs w:val="32"/>
          <w:lang w:val="ro-RO"/>
        </w:rPr>
        <w:t>4</w:t>
      </w:r>
      <w:bookmarkEnd w:id="0"/>
    </w:p>
    <w:p w14:paraId="3786E456" w14:textId="18F5F4F1" w:rsidR="002E71F2" w:rsidRPr="00DA3BDF" w:rsidRDefault="0032390C" w:rsidP="0032390C">
      <w:pPr>
        <w:pStyle w:val="ListParagraph"/>
        <w:ind w:firstLine="0"/>
        <w:rPr>
          <w:rFonts w:cs="Times New Roman"/>
          <w:b/>
          <w:bCs/>
          <w:sz w:val="28"/>
          <w:szCs w:val="28"/>
          <w:lang w:val="ro-RO"/>
        </w:rPr>
      </w:pPr>
      <w:r w:rsidRPr="00DA3BDF">
        <w:rPr>
          <w:rFonts w:cs="Times New Roman"/>
          <w:b/>
          <w:bCs/>
          <w:sz w:val="28"/>
          <w:szCs w:val="28"/>
          <w:lang w:val="ro-RO"/>
        </w:rPr>
        <w:lastRenderedPageBreak/>
        <w:t>Sarcini</w:t>
      </w:r>
    </w:p>
    <w:p w14:paraId="4842DF66" w14:textId="642DB5AF" w:rsidR="00DB4B8F" w:rsidRPr="00DA3BDF" w:rsidRDefault="0032390C" w:rsidP="00A825F8">
      <w:pPr>
        <w:rPr>
          <w:lang w:val="ro-RO"/>
        </w:rPr>
      </w:pPr>
      <w:r w:rsidRPr="00DA3BDF">
        <w:rPr>
          <w:lang w:val="ro-RO"/>
        </w:rPr>
        <w:t>Crearea sarcinilor de lucru specifice fiecărei etape de testare și executarea sarcinilor corespunzătoare primelor 2 etape.</w:t>
      </w:r>
    </w:p>
    <w:p w14:paraId="489FD78F" w14:textId="019AAF17" w:rsidR="0032390C" w:rsidRPr="00DA3BDF" w:rsidRDefault="0032390C" w:rsidP="007C1240">
      <w:pPr>
        <w:pStyle w:val="ListParagraph"/>
        <w:numPr>
          <w:ilvl w:val="0"/>
          <w:numId w:val="18"/>
        </w:numPr>
        <w:rPr>
          <w:lang w:val="ro-RO"/>
        </w:rPr>
      </w:pPr>
      <w:r w:rsidRPr="00DA3BDF">
        <w:rPr>
          <w:lang w:val="ro-RO"/>
        </w:rPr>
        <w:t>elaborarea și crearea sarcinilor specifice testării;</w:t>
      </w:r>
    </w:p>
    <w:p w14:paraId="3433BD5D" w14:textId="0F533B4D" w:rsidR="0032390C" w:rsidRPr="00DA3BDF" w:rsidRDefault="0032390C" w:rsidP="0032390C">
      <w:pPr>
        <w:pStyle w:val="ListParagraph"/>
        <w:numPr>
          <w:ilvl w:val="0"/>
          <w:numId w:val="18"/>
        </w:numPr>
        <w:rPr>
          <w:lang w:val="ro-RO"/>
        </w:rPr>
      </w:pPr>
      <w:r w:rsidRPr="00DA3BDF">
        <w:rPr>
          <w:lang w:val="ro-RO"/>
        </w:rPr>
        <w:t>executarea sarcinii atribuite fazei de test analysis.</w:t>
      </w:r>
    </w:p>
    <w:p w14:paraId="2BCF8707" w14:textId="7CFC202A" w:rsidR="0032390C" w:rsidRPr="00DA3BDF" w:rsidRDefault="0032390C" w:rsidP="007C1240">
      <w:pPr>
        <w:rPr>
          <w:lang w:val="ro-RO"/>
        </w:rPr>
      </w:pPr>
      <w:r w:rsidRPr="00DA3BDF">
        <w:rPr>
          <w:lang w:val="ro-RO"/>
        </w:rPr>
        <w:t xml:space="preserve">Se propun executarea următorilor pași: </w:t>
      </w:r>
    </w:p>
    <w:p w14:paraId="1E3263A1" w14:textId="77777777" w:rsidR="0032390C" w:rsidRPr="00DA3BDF" w:rsidRDefault="0032390C" w:rsidP="0032390C">
      <w:pPr>
        <w:pStyle w:val="ListParagraph"/>
        <w:numPr>
          <w:ilvl w:val="0"/>
          <w:numId w:val="18"/>
        </w:numPr>
        <w:rPr>
          <w:lang w:val="ro-RO"/>
        </w:rPr>
      </w:pPr>
      <w:r w:rsidRPr="00DA3BDF">
        <w:rPr>
          <w:lang w:val="ro-RO"/>
        </w:rPr>
        <w:t xml:space="preserve">Crearea unui User Story care să aibă denumirea și descrierea celui utilizat în exemplul practic; </w:t>
      </w:r>
    </w:p>
    <w:p w14:paraId="0E24D336" w14:textId="039C107A" w:rsidR="0032390C" w:rsidRPr="00DA3BDF" w:rsidRDefault="0032390C" w:rsidP="0032390C">
      <w:pPr>
        <w:pStyle w:val="ListParagraph"/>
        <w:ind w:left="1800" w:firstLine="0"/>
        <w:rPr>
          <w:lang w:val="ro-RO"/>
        </w:rPr>
      </w:pPr>
      <w:r w:rsidRPr="00DA3BDF">
        <w:rPr>
          <w:lang w:val="ro-RO"/>
        </w:rPr>
        <w:t xml:space="preserve">Crearea a unei sarcini generice predestinate testării, după modelul relatat în exemplul practic: Test_User_Story_1_User registration flow. </w:t>
      </w:r>
    </w:p>
    <w:p w14:paraId="35C7692D" w14:textId="43EDD4C7" w:rsidR="0032390C" w:rsidRPr="00DA3BDF" w:rsidRDefault="0032390C" w:rsidP="0032390C">
      <w:pPr>
        <w:pStyle w:val="ListParagraph"/>
        <w:numPr>
          <w:ilvl w:val="0"/>
          <w:numId w:val="18"/>
        </w:numPr>
        <w:rPr>
          <w:lang w:val="ro-RO"/>
        </w:rPr>
      </w:pPr>
      <w:r w:rsidRPr="00DA3BDF">
        <w:rPr>
          <w:lang w:val="ro-RO"/>
        </w:rPr>
        <w:t xml:space="preserve">Crearea a 3 sarcini particulare, corespunzătoare fazelor de STLC </w:t>
      </w:r>
    </w:p>
    <w:p w14:paraId="3E1AC3C8" w14:textId="0FDDE835" w:rsidR="0032390C" w:rsidRPr="00DA3BDF" w:rsidRDefault="0032390C" w:rsidP="0032390C">
      <w:pPr>
        <w:pStyle w:val="ListParagraph"/>
        <w:numPr>
          <w:ilvl w:val="1"/>
          <w:numId w:val="18"/>
        </w:numPr>
        <w:rPr>
          <w:lang w:val="ro-RO"/>
        </w:rPr>
      </w:pPr>
      <w:r w:rsidRPr="00DA3BDF">
        <w:rPr>
          <w:lang w:val="ro-RO"/>
        </w:rPr>
        <w:t xml:space="preserve">US1_Test case creation; </w:t>
      </w:r>
    </w:p>
    <w:p w14:paraId="23D5A0BB" w14:textId="1A889EC7" w:rsidR="0032390C" w:rsidRPr="00DA3BDF" w:rsidRDefault="0032390C" w:rsidP="0032390C">
      <w:pPr>
        <w:pStyle w:val="ListParagraph"/>
        <w:numPr>
          <w:ilvl w:val="1"/>
          <w:numId w:val="18"/>
        </w:numPr>
        <w:rPr>
          <w:lang w:val="ro-RO"/>
        </w:rPr>
      </w:pPr>
      <w:r w:rsidRPr="00DA3BDF">
        <w:rPr>
          <w:lang w:val="ro-RO"/>
        </w:rPr>
        <w:t xml:space="preserve">US1_Test Execution; </w:t>
      </w:r>
    </w:p>
    <w:p w14:paraId="5583EDF0" w14:textId="0C207AE8" w:rsidR="0032390C" w:rsidRPr="00DA3BDF" w:rsidRDefault="0032390C" w:rsidP="0032390C">
      <w:pPr>
        <w:pStyle w:val="ListParagraph"/>
        <w:numPr>
          <w:ilvl w:val="1"/>
          <w:numId w:val="18"/>
        </w:numPr>
        <w:rPr>
          <w:lang w:val="ro-RO"/>
        </w:rPr>
      </w:pPr>
      <w:r w:rsidRPr="00DA3BDF">
        <w:rPr>
          <w:lang w:val="ro-RO"/>
        </w:rPr>
        <w:t>US1_Test closure activities.</w:t>
      </w:r>
    </w:p>
    <w:p w14:paraId="6F6AD74D" w14:textId="100C2568" w:rsidR="0032390C" w:rsidRPr="00DA3BDF" w:rsidRDefault="00DF6E62" w:rsidP="0032390C">
      <w:pPr>
        <w:rPr>
          <w:b/>
          <w:bCs/>
          <w:lang w:val="ro-RO"/>
        </w:rPr>
      </w:pPr>
      <w:r w:rsidRPr="00DA3BDF">
        <w:rPr>
          <w:b/>
          <w:bCs/>
          <w:lang w:val="ro-RO"/>
        </w:rPr>
        <w:t>Context</w:t>
      </w:r>
    </w:p>
    <w:p w14:paraId="3FAC8B9B" w14:textId="5081E9BA" w:rsidR="00535EB7" w:rsidRPr="00DA3BDF" w:rsidRDefault="00A825F8" w:rsidP="00A825F8">
      <w:pPr>
        <w:rPr>
          <w:lang w:val="ro-RO"/>
        </w:rPr>
      </w:pPr>
      <w:r w:rsidRPr="00DA3BDF">
        <w:rPr>
          <w:lang w:val="ro-RO"/>
        </w:rPr>
        <w:t>O companie de turism oferă o platformă online pentru rezervarea vacanțelor. Pentru a utiliza platforma și a face rezervări, clienții trebuie să introducă detalii despre destinația dorită, datele călătoriei și preferințele lor de cazare. O cerință tehnică inițială este să se creeze o interfață ușor de utilizat pentru introducerea acestor detalii și să se ofere clienților o experiență fluidă în procesul de planificare a vacanțelor.</w:t>
      </w:r>
    </w:p>
    <w:p w14:paraId="22F06947" w14:textId="2414705F" w:rsidR="00A825F8" w:rsidRPr="00DA3BDF" w:rsidRDefault="00A825F8" w:rsidP="00A825F8">
      <w:pPr>
        <w:rPr>
          <w:b/>
          <w:bCs/>
          <w:lang w:val="ro-RO"/>
        </w:rPr>
      </w:pPr>
      <w:r w:rsidRPr="00DA3BDF">
        <w:rPr>
          <w:b/>
          <w:bCs/>
          <w:lang w:val="ro-RO"/>
        </w:rPr>
        <w:t>User Story:</w:t>
      </w:r>
    </w:p>
    <w:p w14:paraId="3F27A861" w14:textId="0FA49925" w:rsidR="00A825F8" w:rsidRPr="00DA3BDF" w:rsidRDefault="00A825F8" w:rsidP="00A825F8">
      <w:pPr>
        <w:rPr>
          <w:lang w:val="ro-RO"/>
        </w:rPr>
      </w:pPr>
      <w:r w:rsidRPr="00DA3BDF">
        <w:rPr>
          <w:b/>
          <w:bCs/>
          <w:lang w:val="ro-RO"/>
        </w:rPr>
        <w:t>Titlu</w:t>
      </w:r>
      <w:r w:rsidRPr="00DA3BDF">
        <w:rPr>
          <w:lang w:val="ro-RO"/>
        </w:rPr>
        <w:t>: Rezervarea unui pachet turistic.</w:t>
      </w:r>
    </w:p>
    <w:p w14:paraId="25B0EDEE" w14:textId="5434018B" w:rsidR="00A825F8" w:rsidRPr="00DA3BDF" w:rsidRDefault="00A825F8" w:rsidP="00A825F8">
      <w:pPr>
        <w:rPr>
          <w:lang w:val="ro-RO"/>
        </w:rPr>
      </w:pPr>
      <w:r w:rsidRPr="00DA3BDF">
        <w:rPr>
          <w:b/>
          <w:bCs/>
          <w:lang w:val="ro-RO"/>
        </w:rPr>
        <w:t>Descriere</w:t>
      </w:r>
      <w:r w:rsidRPr="00DA3BDF">
        <w:rPr>
          <w:lang w:val="ro-RO"/>
        </w:rPr>
        <w:t>: Utilizatorii doresc să poată rezerva un pachet turistic direct de pe platformă pentru a planifica și organiza vacanțe. Scopul acestei specificații tehnice este de a construi funcționalitatea de rezervare a unui pachet turistic prin intermediul unei interfețe intuitive și ușor de folosit.</w:t>
      </w:r>
    </w:p>
    <w:p w14:paraId="0716A8DB" w14:textId="1D81B9F3" w:rsidR="0032390C" w:rsidRPr="00DA3BDF" w:rsidRDefault="008E5F0C" w:rsidP="00AD6C3C">
      <w:pPr>
        <w:rPr>
          <w:b/>
          <w:bCs/>
          <w:lang w:val="ro-RO"/>
        </w:rPr>
      </w:pPr>
      <w:r w:rsidRPr="00DA3BDF">
        <w:rPr>
          <w:b/>
          <w:bCs/>
          <w:lang w:val="ro-RO"/>
        </w:rPr>
        <w:t>Criterii de acceptare pentru rezervarea pachetelor turistice:</w:t>
      </w:r>
    </w:p>
    <w:p w14:paraId="14C76DE1" w14:textId="527A9F27" w:rsidR="008E5F0C" w:rsidRPr="00DA3BDF" w:rsidRDefault="005C1353" w:rsidP="00AD6C3C">
      <w:pPr>
        <w:rPr>
          <w:lang w:val="ro-RO"/>
        </w:rPr>
      </w:pPr>
      <w:r w:rsidRPr="00DA3BDF">
        <w:rPr>
          <w:lang w:val="ro-RO"/>
        </w:rPr>
        <w:t xml:space="preserve">Utilizatorul trebuie să aibă posibilitatea de a accesa formularul de rezervare de pe pagina detaliilor pachetului turistic. Formularul de rezervare trebuie să includă câmpuri pentru introducerea numelui și prenumelui utilizatorului, adresei de e-mail, subiectului și mesajului. Toate câmpurile din formular trebuie să fie obligatorii și să fie validate corespunzător înainte de a permite trimiterea rezervării. În cazul în care un câmp este completat greșit, utilizatorul trebuie să primească un mesaj de eroare adecvat. După trimiterea rezervării, utilizatorul trebuie să primească o confirmare vizuală că rezervarea a fost efectuată cu succes. Agentul de </w:t>
      </w:r>
      <w:r w:rsidRPr="00DA3BDF">
        <w:rPr>
          <w:lang w:val="ro-RO"/>
        </w:rPr>
        <w:lastRenderedPageBreak/>
        <w:t>turism trebuie să primească un e-mail de notificare atunci când primește o nouă rezervare de la un utilizator. După trimiterea rezervării, utilizatorul trebuie să fie redirecționat înapoi către pagina de origine sau către pagina principală, unde să primească un mesaj de confirmare. Butonul [Send Reservation] devine activ doar când toate câmpurile formularului au fost completate cu date corecte și nu există erori afișate.</w:t>
      </w:r>
    </w:p>
    <w:p w14:paraId="45387CBA" w14:textId="4E17644F" w:rsidR="00E2496E" w:rsidRPr="00DA3BDF" w:rsidRDefault="00E2496E" w:rsidP="00AD6C3C">
      <w:pPr>
        <w:rPr>
          <w:b/>
          <w:bCs/>
          <w:lang w:val="ro-RO"/>
        </w:rPr>
      </w:pPr>
      <w:r w:rsidRPr="00DA3BDF">
        <w:rPr>
          <w:b/>
          <w:bCs/>
          <w:lang w:val="ro-RO"/>
        </w:rPr>
        <w:t>Elementele web din cadrul formularului sunt următoarele:</w:t>
      </w:r>
    </w:p>
    <w:p w14:paraId="09364D6F" w14:textId="77777777" w:rsidR="001805B2" w:rsidRPr="00DA3BDF" w:rsidRDefault="001805B2" w:rsidP="00AD6C3C">
      <w:pPr>
        <w:rPr>
          <w:lang w:val="ro-RO"/>
        </w:rPr>
      </w:pPr>
      <w:r w:rsidRPr="00DA3BDF">
        <w:rPr>
          <w:lang w:val="ro-RO"/>
        </w:rPr>
        <w:t>Nume și Prenume – casetă de text, acceptă între 32 și 60 de caractere alfanumerice. În cazul în care datele introduse sunt greșite, va fi afișat mesajul: "Numele sau prenumele nu este valid, vă rugăm să corectați."</w:t>
      </w:r>
    </w:p>
    <w:p w14:paraId="363CF6CD" w14:textId="77777777" w:rsidR="001805B2" w:rsidRPr="00DA3BDF" w:rsidRDefault="001805B2" w:rsidP="00AD6C3C">
      <w:pPr>
        <w:rPr>
          <w:lang w:val="ro-RO"/>
        </w:rPr>
      </w:pPr>
      <w:r w:rsidRPr="00DA3BDF">
        <w:rPr>
          <w:lang w:val="ro-RO"/>
        </w:rPr>
        <w:t xml:space="preserve">Email – casetă de text, acceptă până la 82 de caractere și trebuie să fie în formatul standard "utilizator@domeniu.com". Orice alt format generează o eroare adecvată. În cazul în care datele introduse nu respectă formatul standard, va fi afișat mesajul: "Adresa de email nu este validă, vă rugăm să corectați." </w:t>
      </w:r>
    </w:p>
    <w:p w14:paraId="127305FB" w14:textId="77777777" w:rsidR="001805B2" w:rsidRPr="00DA3BDF" w:rsidRDefault="001805B2" w:rsidP="00AD6C3C">
      <w:pPr>
        <w:rPr>
          <w:lang w:val="ro-RO"/>
        </w:rPr>
      </w:pPr>
      <w:r w:rsidRPr="00DA3BDF">
        <w:rPr>
          <w:lang w:val="ro-RO"/>
        </w:rPr>
        <w:t xml:space="preserve">Subiect – casetă de text, acceptă între 20 și 30 de caractere alfanumerice. Acesta este un câmp obligatoriu. În cazul în care utilizatorul nu completează acest câmp, apare mesajul de eroare: "Vă rugăm să scrieți subiectul rezervării!" </w:t>
      </w:r>
    </w:p>
    <w:p w14:paraId="72700523" w14:textId="024B8843" w:rsidR="00E2496E" w:rsidRPr="00DA3BDF" w:rsidRDefault="001805B2" w:rsidP="00AD6C3C">
      <w:pPr>
        <w:rPr>
          <w:lang w:val="ro-RO"/>
        </w:rPr>
      </w:pPr>
      <w:r w:rsidRPr="00DA3BDF">
        <w:rPr>
          <w:lang w:val="ro-RO"/>
        </w:rPr>
        <w:t>Mesaj – casetă de text, acceptă între 15 și 200 de caractere alfanumerice. Acesta este un câmp obligatoriu. În cazul în care utilizatorul nu completează acest câmp, apare mesajul de eroare: "Vă rugăm să scrieți mesajul rezervării!"</w:t>
      </w:r>
    </w:p>
    <w:p w14:paraId="26B71602" w14:textId="701B9E31" w:rsidR="002865E3" w:rsidRPr="00DA3BDF" w:rsidRDefault="002865E3" w:rsidP="00AD6C3C">
      <w:pPr>
        <w:rPr>
          <w:lang w:val="ro-RO"/>
        </w:rPr>
      </w:pPr>
      <w:r w:rsidRPr="00DA3BDF">
        <w:rPr>
          <w:lang w:val="ro-RO"/>
        </w:rPr>
        <w:t>După ce butonul "Send Reservation" este apăsat, utilizatorul primește un mic pop-up cu mesajul "Rezervare trimisă cu succes!" iar agentul de turism primește e-mailul corespunzător.</w:t>
      </w:r>
    </w:p>
    <w:p w14:paraId="47D018B2" w14:textId="74DE0929" w:rsidR="00D6667C" w:rsidRPr="00DA3BDF" w:rsidRDefault="00D45FCC" w:rsidP="00D6667C">
      <w:pPr>
        <w:rPr>
          <w:lang w:val="ro-RO"/>
        </w:rPr>
      </w:pPr>
      <w:r w:rsidRPr="00DA3BDF">
        <w:rPr>
          <w:lang w:val="ro-RO"/>
        </w:rPr>
        <w:t>Se propun următoarele acțiuni pentru monitorizarea procedurilor de testare în raport cu implementarea rezervării pachetelor turistice:</w:t>
      </w:r>
    </w:p>
    <w:p w14:paraId="5B891AA2" w14:textId="44506449" w:rsidR="00D45FCC" w:rsidRPr="00DA3BDF" w:rsidRDefault="000D774E" w:rsidP="00D45FCC">
      <w:pPr>
        <w:pStyle w:val="ListParagraph"/>
        <w:numPr>
          <w:ilvl w:val="0"/>
          <w:numId w:val="18"/>
        </w:numPr>
        <w:rPr>
          <w:lang w:val="ro-RO"/>
        </w:rPr>
      </w:pPr>
      <w:r>
        <w:rPr>
          <w:lang w:val="ro-RO"/>
        </w:rPr>
        <w:t>c</w:t>
      </w:r>
      <w:r w:rsidR="00D45FCC" w:rsidRPr="00DA3BDF">
        <w:rPr>
          <w:lang w:val="ro-RO"/>
        </w:rPr>
        <w:t xml:space="preserve">rearea unei sarcini generale, care ar putea avea următorul nume: Test_Reservation_Flow. </w:t>
      </w:r>
    </w:p>
    <w:p w14:paraId="39E7B031" w14:textId="77777777" w:rsidR="00D45FCC" w:rsidRPr="00DA3BDF" w:rsidRDefault="00D45FCC" w:rsidP="00D45FCC">
      <w:pPr>
        <w:pStyle w:val="ListParagraph"/>
        <w:numPr>
          <w:ilvl w:val="0"/>
          <w:numId w:val="18"/>
        </w:numPr>
        <w:rPr>
          <w:lang w:val="ro-RO"/>
        </w:rPr>
      </w:pPr>
      <w:r w:rsidRPr="00DA3BDF">
        <w:rPr>
          <w:lang w:val="ro-RO"/>
        </w:rPr>
        <w:t xml:space="preserve">celelalte sub-sarcini din cadrul sarcinii generale sunt următoarele: </w:t>
      </w:r>
    </w:p>
    <w:p w14:paraId="60A8012E" w14:textId="6DDBBAE3" w:rsidR="00D45FCC" w:rsidRPr="00DA3BDF" w:rsidRDefault="00D45FCC" w:rsidP="00D45FCC">
      <w:pPr>
        <w:pStyle w:val="ListParagraph"/>
        <w:numPr>
          <w:ilvl w:val="1"/>
          <w:numId w:val="18"/>
        </w:numPr>
        <w:rPr>
          <w:lang w:val="ro-RO"/>
        </w:rPr>
      </w:pPr>
      <w:r w:rsidRPr="00DA3BDF">
        <w:rPr>
          <w:lang w:val="ro-RO"/>
        </w:rPr>
        <w:t>analiza cazurilor de testare pentru rezervare ;</w:t>
      </w:r>
    </w:p>
    <w:p w14:paraId="0B1C461A" w14:textId="219D7B52" w:rsidR="00D45FCC" w:rsidRPr="00DA3BDF" w:rsidRDefault="00D45FCC" w:rsidP="00D45FCC">
      <w:pPr>
        <w:pStyle w:val="ListParagraph"/>
        <w:numPr>
          <w:ilvl w:val="1"/>
          <w:numId w:val="18"/>
        </w:numPr>
        <w:rPr>
          <w:lang w:val="ro-RO"/>
        </w:rPr>
      </w:pPr>
      <w:r w:rsidRPr="00DA3BDF">
        <w:rPr>
          <w:lang w:val="ro-RO"/>
        </w:rPr>
        <w:t>planificarea testelor pentru rezervare;</w:t>
      </w:r>
    </w:p>
    <w:p w14:paraId="0450732A" w14:textId="3190BF26" w:rsidR="00D45FCC" w:rsidRPr="00DA3BDF" w:rsidRDefault="00D45FCC" w:rsidP="00D45FCC">
      <w:pPr>
        <w:pStyle w:val="ListParagraph"/>
        <w:numPr>
          <w:ilvl w:val="1"/>
          <w:numId w:val="18"/>
        </w:numPr>
        <w:rPr>
          <w:lang w:val="ro-RO"/>
        </w:rPr>
      </w:pPr>
      <w:r w:rsidRPr="00DA3BDF">
        <w:rPr>
          <w:lang w:val="ro-RO"/>
        </w:rPr>
        <w:t>crearea cazurilor de testare pentru rezervare;</w:t>
      </w:r>
    </w:p>
    <w:p w14:paraId="6855D9B8" w14:textId="1901DDCA" w:rsidR="00D45FCC" w:rsidRPr="00DA3BDF" w:rsidRDefault="00D45FCC" w:rsidP="00D45FCC">
      <w:pPr>
        <w:pStyle w:val="ListParagraph"/>
        <w:numPr>
          <w:ilvl w:val="1"/>
          <w:numId w:val="18"/>
        </w:numPr>
        <w:rPr>
          <w:lang w:val="ro-RO"/>
        </w:rPr>
      </w:pPr>
      <w:r w:rsidRPr="00DA3BDF">
        <w:rPr>
          <w:lang w:val="ro-RO"/>
        </w:rPr>
        <w:t>executarea testelor pentru rezervare;</w:t>
      </w:r>
    </w:p>
    <w:p w14:paraId="05126561" w14:textId="3C3510AC" w:rsidR="00D45FCC" w:rsidRPr="00DA3BDF" w:rsidRDefault="00D45FCC" w:rsidP="00D45FCC">
      <w:pPr>
        <w:pStyle w:val="ListParagraph"/>
        <w:numPr>
          <w:ilvl w:val="1"/>
          <w:numId w:val="18"/>
        </w:numPr>
        <w:rPr>
          <w:lang w:val="ro-RO"/>
        </w:rPr>
      </w:pPr>
      <w:r w:rsidRPr="00DA3BDF">
        <w:rPr>
          <w:lang w:val="ro-RO"/>
        </w:rPr>
        <w:t>activități de închidere a testelor pentru rezervare.</w:t>
      </w:r>
    </w:p>
    <w:p w14:paraId="5ACD78B7" w14:textId="34B26C19" w:rsidR="00AA0E3C" w:rsidRDefault="000D774E" w:rsidP="00AA0E3C">
      <w:pPr>
        <w:rPr>
          <w:lang w:val="ro-RO"/>
        </w:rPr>
      </w:pPr>
      <w:r w:rsidRPr="000D774E">
        <w:rPr>
          <w:lang w:val="ro-RO"/>
        </w:rPr>
        <w:t>La nivel de proiectare a cazurilor de testare, s-au scris cazuri de testare identificate în urma analizei:</w:t>
      </w:r>
    </w:p>
    <w:p w14:paraId="11636F2D" w14:textId="77777777" w:rsidR="001073FC" w:rsidRDefault="001073FC" w:rsidP="00AA0E3C">
      <w:pPr>
        <w:rPr>
          <w:lang w:val="ro-RO"/>
        </w:rPr>
      </w:pPr>
      <w:r w:rsidRPr="00E345E9">
        <w:rPr>
          <w:b/>
          <w:bCs/>
          <w:lang w:val="ro-RO"/>
        </w:rPr>
        <w:t>TC01</w:t>
      </w:r>
      <w:r w:rsidRPr="001073FC">
        <w:rPr>
          <w:lang w:val="ro-RO"/>
        </w:rPr>
        <w:t xml:space="preserve"> - Validare câmp Nume Prenume: </w:t>
      </w:r>
    </w:p>
    <w:p w14:paraId="476FE77A" w14:textId="77777777" w:rsidR="001073FC" w:rsidRDefault="001073FC" w:rsidP="001073FC">
      <w:pPr>
        <w:pStyle w:val="ListParagraph"/>
        <w:numPr>
          <w:ilvl w:val="0"/>
          <w:numId w:val="18"/>
        </w:numPr>
        <w:rPr>
          <w:lang w:val="ro-RO"/>
        </w:rPr>
      </w:pPr>
      <w:r>
        <w:rPr>
          <w:lang w:val="ro-RO"/>
        </w:rPr>
        <w:t>t</w:t>
      </w:r>
      <w:r w:rsidRPr="001073FC">
        <w:rPr>
          <w:lang w:val="ro-RO"/>
        </w:rPr>
        <w:t>itlu: Validare câmpul Nume Prenume</w:t>
      </w:r>
      <w:r>
        <w:rPr>
          <w:lang w:val="ro-RO"/>
        </w:rPr>
        <w:t>;</w:t>
      </w:r>
    </w:p>
    <w:p w14:paraId="744A1C1A" w14:textId="77777777" w:rsidR="001073FC" w:rsidRDefault="001073FC" w:rsidP="001073FC">
      <w:pPr>
        <w:pStyle w:val="ListParagraph"/>
        <w:numPr>
          <w:ilvl w:val="0"/>
          <w:numId w:val="18"/>
        </w:numPr>
        <w:rPr>
          <w:lang w:val="ro-RO"/>
        </w:rPr>
      </w:pPr>
      <w:r>
        <w:rPr>
          <w:lang w:val="ro-RO"/>
        </w:rPr>
        <w:t>d</w:t>
      </w:r>
      <w:r w:rsidRPr="001073FC">
        <w:rPr>
          <w:lang w:val="ro-RO"/>
        </w:rPr>
        <w:t>escriere: Verifică dacă următorul câmp este activat numai cu un nume și prenume valide</w:t>
      </w:r>
      <w:r>
        <w:rPr>
          <w:lang w:val="ro-RO"/>
        </w:rPr>
        <w:t>;</w:t>
      </w:r>
    </w:p>
    <w:p w14:paraId="4D5C5A9C" w14:textId="77777777" w:rsidR="001073FC" w:rsidRDefault="001073FC" w:rsidP="001073FC">
      <w:pPr>
        <w:pStyle w:val="ListParagraph"/>
        <w:numPr>
          <w:ilvl w:val="0"/>
          <w:numId w:val="18"/>
        </w:numPr>
        <w:rPr>
          <w:lang w:val="ro-RO"/>
        </w:rPr>
      </w:pPr>
      <w:r>
        <w:rPr>
          <w:lang w:val="ro-RO"/>
        </w:rPr>
        <w:lastRenderedPageBreak/>
        <w:t>p</w:t>
      </w:r>
      <w:r w:rsidRPr="001073FC">
        <w:rPr>
          <w:lang w:val="ro-RO"/>
        </w:rPr>
        <w:t xml:space="preserve">ași de executat: </w:t>
      </w:r>
    </w:p>
    <w:p w14:paraId="7B5C6EDA" w14:textId="77777777" w:rsidR="001073FC" w:rsidRDefault="001073FC" w:rsidP="001073FC">
      <w:pPr>
        <w:pStyle w:val="ListParagraph"/>
        <w:numPr>
          <w:ilvl w:val="1"/>
          <w:numId w:val="18"/>
        </w:numPr>
        <w:rPr>
          <w:lang w:val="ro-RO"/>
        </w:rPr>
      </w:pPr>
      <w:r>
        <w:rPr>
          <w:lang w:val="ro-RO"/>
        </w:rPr>
        <w:t>n</w:t>
      </w:r>
      <w:r w:rsidRPr="001073FC">
        <w:rPr>
          <w:lang w:val="ro-RO"/>
        </w:rPr>
        <w:t>avighează pe pagina rezervării unui pachet turistic</w:t>
      </w:r>
      <w:r>
        <w:rPr>
          <w:lang w:val="ro-RO"/>
        </w:rPr>
        <w:t>;</w:t>
      </w:r>
    </w:p>
    <w:p w14:paraId="04493577" w14:textId="77777777" w:rsidR="001073FC" w:rsidRDefault="001073FC" w:rsidP="001073FC">
      <w:pPr>
        <w:pStyle w:val="ListParagraph"/>
        <w:numPr>
          <w:ilvl w:val="1"/>
          <w:numId w:val="18"/>
        </w:numPr>
        <w:rPr>
          <w:lang w:val="ro-RO"/>
        </w:rPr>
      </w:pPr>
      <w:r>
        <w:rPr>
          <w:lang w:val="ro-RO"/>
        </w:rPr>
        <w:t>c</w:t>
      </w:r>
      <w:r w:rsidRPr="001073FC">
        <w:rPr>
          <w:lang w:val="ro-RO"/>
        </w:rPr>
        <w:t xml:space="preserve">ompletează câmpurile Nume și Prenume cu informații valide. </w:t>
      </w:r>
    </w:p>
    <w:p w14:paraId="411F2B05" w14:textId="77777777" w:rsidR="001073FC" w:rsidRDefault="001073FC" w:rsidP="001073FC">
      <w:pPr>
        <w:pStyle w:val="ListParagraph"/>
        <w:numPr>
          <w:ilvl w:val="0"/>
          <w:numId w:val="18"/>
        </w:numPr>
        <w:rPr>
          <w:lang w:val="ro-RO"/>
        </w:rPr>
      </w:pPr>
      <w:r>
        <w:rPr>
          <w:lang w:val="ro-RO"/>
        </w:rPr>
        <w:t>r</w:t>
      </w:r>
      <w:r w:rsidRPr="001073FC">
        <w:rPr>
          <w:lang w:val="ro-RO"/>
        </w:rPr>
        <w:t>ezultat așteptat:</w:t>
      </w:r>
    </w:p>
    <w:p w14:paraId="66A8A80A" w14:textId="77777777" w:rsidR="001073FC" w:rsidRDefault="001073FC" w:rsidP="001073FC">
      <w:pPr>
        <w:pStyle w:val="ListParagraph"/>
        <w:numPr>
          <w:ilvl w:val="1"/>
          <w:numId w:val="18"/>
        </w:numPr>
        <w:rPr>
          <w:lang w:val="ro-RO"/>
        </w:rPr>
      </w:pPr>
      <w:r>
        <w:rPr>
          <w:lang w:val="ro-RO"/>
        </w:rPr>
        <w:t>u</w:t>
      </w:r>
      <w:r w:rsidRPr="001073FC">
        <w:rPr>
          <w:lang w:val="ro-RO"/>
        </w:rPr>
        <w:t>rmătorul câmp este activat</w:t>
      </w:r>
      <w:r>
        <w:rPr>
          <w:lang w:val="ro-RO"/>
        </w:rPr>
        <w:t>;</w:t>
      </w:r>
    </w:p>
    <w:p w14:paraId="34FA0AA2" w14:textId="77777777" w:rsidR="001073FC" w:rsidRDefault="001073FC" w:rsidP="001073FC">
      <w:pPr>
        <w:pStyle w:val="ListParagraph"/>
        <w:numPr>
          <w:ilvl w:val="1"/>
          <w:numId w:val="18"/>
        </w:numPr>
        <w:rPr>
          <w:lang w:val="ro-RO"/>
        </w:rPr>
      </w:pPr>
      <w:r>
        <w:rPr>
          <w:lang w:val="ro-RO"/>
        </w:rPr>
        <w:t>n</w:t>
      </w:r>
      <w:r w:rsidRPr="001073FC">
        <w:rPr>
          <w:lang w:val="ro-RO"/>
        </w:rPr>
        <w:t xml:space="preserve">u sunt afișate erori pe ecran. </w:t>
      </w:r>
    </w:p>
    <w:p w14:paraId="5D4A9576" w14:textId="74BE1820" w:rsidR="001073FC" w:rsidRDefault="001073FC" w:rsidP="001073FC">
      <w:pPr>
        <w:pStyle w:val="ListParagraph"/>
        <w:numPr>
          <w:ilvl w:val="0"/>
          <w:numId w:val="18"/>
        </w:numPr>
        <w:rPr>
          <w:lang w:val="ro-RO"/>
        </w:rPr>
      </w:pPr>
      <w:r>
        <w:rPr>
          <w:lang w:val="ro-RO"/>
        </w:rPr>
        <w:t>p</w:t>
      </w:r>
      <w:r w:rsidRPr="001073FC">
        <w:rPr>
          <w:lang w:val="ro-RO"/>
        </w:rPr>
        <w:t xml:space="preserve">rioritate: Medie </w:t>
      </w:r>
      <w:r>
        <w:rPr>
          <w:lang w:val="ro-RO"/>
        </w:rPr>
        <w:t>;</w:t>
      </w:r>
    </w:p>
    <w:p w14:paraId="3BE9D286" w14:textId="2E59DFDC" w:rsidR="000D774E" w:rsidRDefault="001073FC" w:rsidP="001073FC">
      <w:pPr>
        <w:pStyle w:val="ListParagraph"/>
        <w:numPr>
          <w:ilvl w:val="0"/>
          <w:numId w:val="18"/>
        </w:numPr>
        <w:rPr>
          <w:lang w:val="ro-RO"/>
        </w:rPr>
      </w:pPr>
      <w:r>
        <w:rPr>
          <w:lang w:val="ro-RO"/>
        </w:rPr>
        <w:t>s</w:t>
      </w:r>
      <w:r w:rsidRPr="001073FC">
        <w:rPr>
          <w:lang w:val="ro-RO"/>
        </w:rPr>
        <w:t>tatus: Neexecutat</w:t>
      </w:r>
      <w:r>
        <w:rPr>
          <w:lang w:val="ro-RO"/>
        </w:rPr>
        <w:t>.</w:t>
      </w:r>
    </w:p>
    <w:p w14:paraId="62418543" w14:textId="77777777" w:rsidR="009F6AEC" w:rsidRDefault="00E345E9" w:rsidP="00E345E9">
      <w:pPr>
        <w:rPr>
          <w:lang w:val="ro-RO"/>
        </w:rPr>
      </w:pPr>
      <w:r w:rsidRPr="00907BE0">
        <w:rPr>
          <w:b/>
          <w:bCs/>
          <w:lang w:val="ro-RO"/>
        </w:rPr>
        <w:t>TC02</w:t>
      </w:r>
      <w:r w:rsidRPr="00E345E9">
        <w:rPr>
          <w:lang w:val="ro-RO"/>
        </w:rPr>
        <w:t xml:space="preserve"> - Validare câmp Email: </w:t>
      </w:r>
    </w:p>
    <w:p w14:paraId="72B8B74F" w14:textId="77777777" w:rsidR="009F6AEC" w:rsidRDefault="009F6AEC" w:rsidP="009F6AEC">
      <w:pPr>
        <w:pStyle w:val="ListParagraph"/>
        <w:numPr>
          <w:ilvl w:val="0"/>
          <w:numId w:val="18"/>
        </w:numPr>
        <w:rPr>
          <w:lang w:val="ro-RO"/>
        </w:rPr>
      </w:pPr>
      <w:r>
        <w:rPr>
          <w:lang w:val="ro-RO"/>
        </w:rPr>
        <w:t>t</w:t>
      </w:r>
      <w:r w:rsidR="00E345E9" w:rsidRPr="009F6AEC">
        <w:rPr>
          <w:lang w:val="ro-RO"/>
        </w:rPr>
        <w:t>itlu: Validare câmpul Email</w:t>
      </w:r>
      <w:r>
        <w:rPr>
          <w:lang w:val="ro-RO"/>
        </w:rPr>
        <w:t>;</w:t>
      </w:r>
    </w:p>
    <w:p w14:paraId="4415136F" w14:textId="77777777" w:rsidR="009F6AEC" w:rsidRDefault="009F6AEC" w:rsidP="009F6AEC">
      <w:pPr>
        <w:pStyle w:val="ListParagraph"/>
        <w:numPr>
          <w:ilvl w:val="0"/>
          <w:numId w:val="18"/>
        </w:numPr>
        <w:rPr>
          <w:lang w:val="ro-RO"/>
        </w:rPr>
      </w:pPr>
      <w:r>
        <w:rPr>
          <w:lang w:val="ro-RO"/>
        </w:rPr>
        <w:t>d</w:t>
      </w:r>
      <w:r w:rsidR="00E345E9" w:rsidRPr="009F6AEC">
        <w:rPr>
          <w:lang w:val="ro-RO"/>
        </w:rPr>
        <w:t>escriere: Verifică dacă următorul câmp este activat numai cu o adresă de email validă</w:t>
      </w:r>
      <w:r>
        <w:rPr>
          <w:lang w:val="ro-RO"/>
        </w:rPr>
        <w:t>;</w:t>
      </w:r>
    </w:p>
    <w:p w14:paraId="271A0486" w14:textId="77777777" w:rsidR="009F6AEC" w:rsidRDefault="009F6AEC" w:rsidP="009F6AEC">
      <w:pPr>
        <w:pStyle w:val="ListParagraph"/>
        <w:numPr>
          <w:ilvl w:val="0"/>
          <w:numId w:val="18"/>
        </w:numPr>
        <w:rPr>
          <w:lang w:val="ro-RO"/>
        </w:rPr>
      </w:pPr>
      <w:r>
        <w:rPr>
          <w:lang w:val="ro-RO"/>
        </w:rPr>
        <w:t>p</w:t>
      </w:r>
      <w:r w:rsidR="00E345E9" w:rsidRPr="009F6AEC">
        <w:rPr>
          <w:lang w:val="ro-RO"/>
        </w:rPr>
        <w:t>ași de executat:</w:t>
      </w:r>
    </w:p>
    <w:p w14:paraId="13D2D071" w14:textId="77777777" w:rsidR="009F6AEC" w:rsidRDefault="009F6AEC" w:rsidP="009F6AEC">
      <w:pPr>
        <w:pStyle w:val="ListParagraph"/>
        <w:numPr>
          <w:ilvl w:val="1"/>
          <w:numId w:val="18"/>
        </w:numPr>
        <w:rPr>
          <w:lang w:val="ro-RO"/>
        </w:rPr>
      </w:pPr>
      <w:r>
        <w:rPr>
          <w:lang w:val="ro-RO"/>
        </w:rPr>
        <w:t>n</w:t>
      </w:r>
      <w:r w:rsidR="00E345E9" w:rsidRPr="009F6AEC">
        <w:rPr>
          <w:lang w:val="ro-RO"/>
        </w:rPr>
        <w:t>avighează pe pagina rezervării unui pachet turistic</w:t>
      </w:r>
      <w:r>
        <w:rPr>
          <w:lang w:val="ro-RO"/>
        </w:rPr>
        <w:t>;</w:t>
      </w:r>
    </w:p>
    <w:p w14:paraId="60255DF0" w14:textId="77777777" w:rsidR="009F6AEC" w:rsidRDefault="009F6AEC" w:rsidP="009F6AEC">
      <w:pPr>
        <w:pStyle w:val="ListParagraph"/>
        <w:numPr>
          <w:ilvl w:val="1"/>
          <w:numId w:val="18"/>
        </w:numPr>
        <w:rPr>
          <w:lang w:val="ro-RO"/>
        </w:rPr>
      </w:pPr>
      <w:r>
        <w:rPr>
          <w:lang w:val="ro-RO"/>
        </w:rPr>
        <w:t>c</w:t>
      </w:r>
      <w:r w:rsidR="00E345E9" w:rsidRPr="009F6AEC">
        <w:rPr>
          <w:lang w:val="ro-RO"/>
        </w:rPr>
        <w:t>ompletează câmpurile Nume și Prenume cu informații valide</w:t>
      </w:r>
      <w:r>
        <w:rPr>
          <w:lang w:val="ro-RO"/>
        </w:rPr>
        <w:t>;</w:t>
      </w:r>
    </w:p>
    <w:p w14:paraId="366581D1" w14:textId="77777777" w:rsidR="009F6AEC" w:rsidRDefault="009F6AEC" w:rsidP="009F6AEC">
      <w:pPr>
        <w:pStyle w:val="ListParagraph"/>
        <w:numPr>
          <w:ilvl w:val="1"/>
          <w:numId w:val="18"/>
        </w:numPr>
        <w:rPr>
          <w:lang w:val="ro-RO"/>
        </w:rPr>
      </w:pPr>
      <w:r>
        <w:rPr>
          <w:lang w:val="ro-RO"/>
        </w:rPr>
        <w:t>c</w:t>
      </w:r>
      <w:r w:rsidR="00E345E9" w:rsidRPr="009F6AEC">
        <w:rPr>
          <w:lang w:val="ro-RO"/>
        </w:rPr>
        <w:t>ompletează câmpul de Email cu o adresă de email validă.</w:t>
      </w:r>
    </w:p>
    <w:p w14:paraId="4D7423A5" w14:textId="7129CCE6" w:rsidR="009F6AEC" w:rsidRPr="009F6AEC" w:rsidRDefault="009F6AEC" w:rsidP="009F6AEC">
      <w:pPr>
        <w:pStyle w:val="ListParagraph"/>
        <w:numPr>
          <w:ilvl w:val="0"/>
          <w:numId w:val="18"/>
        </w:numPr>
        <w:rPr>
          <w:lang w:val="ro-RO"/>
        </w:rPr>
      </w:pPr>
      <w:r w:rsidRPr="009F6AEC">
        <w:rPr>
          <w:lang w:val="ro-RO"/>
        </w:rPr>
        <w:t>r</w:t>
      </w:r>
      <w:r w:rsidR="00E345E9" w:rsidRPr="009F6AEC">
        <w:rPr>
          <w:lang w:val="ro-RO"/>
        </w:rPr>
        <w:t>ezultat așteptat:</w:t>
      </w:r>
    </w:p>
    <w:p w14:paraId="1F901EE3" w14:textId="03564908" w:rsidR="00500C82" w:rsidRDefault="009F6AEC" w:rsidP="009F6AEC">
      <w:pPr>
        <w:pStyle w:val="ListParagraph"/>
        <w:numPr>
          <w:ilvl w:val="1"/>
          <w:numId w:val="18"/>
        </w:numPr>
        <w:rPr>
          <w:lang w:val="ro-RO"/>
        </w:rPr>
      </w:pPr>
      <w:r>
        <w:rPr>
          <w:lang w:val="ro-RO"/>
        </w:rPr>
        <w:t>u</w:t>
      </w:r>
      <w:r w:rsidR="00E345E9" w:rsidRPr="009F6AEC">
        <w:rPr>
          <w:lang w:val="ro-RO"/>
        </w:rPr>
        <w:t>rmătorul câmp este activat</w:t>
      </w:r>
      <w:r w:rsidR="00500C82">
        <w:rPr>
          <w:lang w:val="ro-RO"/>
        </w:rPr>
        <w:t>;</w:t>
      </w:r>
    </w:p>
    <w:p w14:paraId="7F4CCDEC" w14:textId="77777777" w:rsidR="00500C82" w:rsidRDefault="00E345E9" w:rsidP="009F6AEC">
      <w:pPr>
        <w:pStyle w:val="ListParagraph"/>
        <w:numPr>
          <w:ilvl w:val="1"/>
          <w:numId w:val="18"/>
        </w:numPr>
        <w:rPr>
          <w:lang w:val="ro-RO"/>
        </w:rPr>
      </w:pPr>
      <w:r w:rsidRPr="009F6AEC">
        <w:rPr>
          <w:lang w:val="ro-RO"/>
        </w:rPr>
        <w:t xml:space="preserve">Nu sunt afișate erori pe ecran. </w:t>
      </w:r>
    </w:p>
    <w:p w14:paraId="3C8E6EAB" w14:textId="15678BAE" w:rsidR="00500C82" w:rsidRDefault="00500C82" w:rsidP="00500C82">
      <w:pPr>
        <w:pStyle w:val="ListParagraph"/>
        <w:numPr>
          <w:ilvl w:val="0"/>
          <w:numId w:val="18"/>
        </w:numPr>
        <w:rPr>
          <w:lang w:val="ro-RO"/>
        </w:rPr>
      </w:pPr>
      <w:r>
        <w:rPr>
          <w:lang w:val="ro-RO"/>
        </w:rPr>
        <w:t>p</w:t>
      </w:r>
      <w:r w:rsidR="00E345E9" w:rsidRPr="00500C82">
        <w:rPr>
          <w:lang w:val="ro-RO"/>
        </w:rPr>
        <w:t>rioritate: Medie</w:t>
      </w:r>
      <w:r>
        <w:rPr>
          <w:lang w:val="ro-RO"/>
        </w:rPr>
        <w:t>;</w:t>
      </w:r>
      <w:r w:rsidR="00E345E9" w:rsidRPr="00500C82">
        <w:rPr>
          <w:lang w:val="ro-RO"/>
        </w:rPr>
        <w:t xml:space="preserve"> </w:t>
      </w:r>
    </w:p>
    <w:p w14:paraId="48EDB3B8" w14:textId="270333EF" w:rsidR="00E345E9" w:rsidRDefault="00500C82" w:rsidP="00500C82">
      <w:pPr>
        <w:pStyle w:val="ListParagraph"/>
        <w:numPr>
          <w:ilvl w:val="0"/>
          <w:numId w:val="18"/>
        </w:numPr>
        <w:rPr>
          <w:lang w:val="ro-RO"/>
        </w:rPr>
      </w:pPr>
      <w:r>
        <w:rPr>
          <w:lang w:val="ro-RO"/>
        </w:rPr>
        <w:t>s</w:t>
      </w:r>
      <w:r w:rsidR="00E345E9" w:rsidRPr="00500C82">
        <w:rPr>
          <w:lang w:val="ro-RO"/>
        </w:rPr>
        <w:t>tatus: Neexecutat</w:t>
      </w:r>
      <w:r>
        <w:rPr>
          <w:lang w:val="ro-RO"/>
        </w:rPr>
        <w:t>.</w:t>
      </w:r>
    </w:p>
    <w:p w14:paraId="21DCF4B6" w14:textId="77777777" w:rsidR="00D170DC" w:rsidRDefault="00D170DC" w:rsidP="003F2986">
      <w:pPr>
        <w:rPr>
          <w:lang w:val="ro-RO"/>
        </w:rPr>
      </w:pPr>
      <w:r w:rsidRPr="00D170DC">
        <w:rPr>
          <w:b/>
          <w:bCs/>
          <w:lang w:val="ro-RO"/>
        </w:rPr>
        <w:t>TC03</w:t>
      </w:r>
      <w:r w:rsidRPr="00D170DC">
        <w:rPr>
          <w:lang w:val="ro-RO"/>
        </w:rPr>
        <w:t xml:space="preserve"> - Validare câmp Subiect: </w:t>
      </w:r>
    </w:p>
    <w:p w14:paraId="56E42BEF" w14:textId="77777777" w:rsidR="00D170DC" w:rsidRDefault="00D170DC" w:rsidP="00D170DC">
      <w:pPr>
        <w:pStyle w:val="ListParagraph"/>
        <w:numPr>
          <w:ilvl w:val="0"/>
          <w:numId w:val="18"/>
        </w:numPr>
        <w:rPr>
          <w:lang w:val="ro-RO"/>
        </w:rPr>
      </w:pPr>
      <w:r>
        <w:rPr>
          <w:lang w:val="ro-RO"/>
        </w:rPr>
        <w:t>t</w:t>
      </w:r>
      <w:r w:rsidRPr="00D170DC">
        <w:rPr>
          <w:lang w:val="ro-RO"/>
        </w:rPr>
        <w:t>itlu: Validare câmpul Subiect</w:t>
      </w:r>
      <w:r>
        <w:rPr>
          <w:lang w:val="ro-RO"/>
        </w:rPr>
        <w:t>;</w:t>
      </w:r>
    </w:p>
    <w:p w14:paraId="00C6B9CA" w14:textId="77777777" w:rsidR="00D170DC" w:rsidRDefault="00D170DC" w:rsidP="00D170DC">
      <w:pPr>
        <w:pStyle w:val="ListParagraph"/>
        <w:numPr>
          <w:ilvl w:val="0"/>
          <w:numId w:val="18"/>
        </w:numPr>
        <w:rPr>
          <w:lang w:val="ro-RO"/>
        </w:rPr>
      </w:pPr>
      <w:r>
        <w:rPr>
          <w:lang w:val="ro-RO"/>
        </w:rPr>
        <w:t>d</w:t>
      </w:r>
      <w:r w:rsidRPr="00D170DC">
        <w:rPr>
          <w:lang w:val="ro-RO"/>
        </w:rPr>
        <w:t>escriere: Verifică dacă următorul câmp este activat numai când câmpul</w:t>
      </w:r>
      <w:r>
        <w:rPr>
          <w:lang w:val="ro-RO"/>
        </w:rPr>
        <w:t xml:space="preserve"> </w:t>
      </w:r>
      <w:r w:rsidRPr="00D170DC">
        <w:rPr>
          <w:lang w:val="ro-RO"/>
        </w:rPr>
        <w:t>Subiect este completat corect</w:t>
      </w:r>
      <w:r>
        <w:rPr>
          <w:lang w:val="ro-RO"/>
        </w:rPr>
        <w:t>;</w:t>
      </w:r>
    </w:p>
    <w:p w14:paraId="6C860565" w14:textId="77777777" w:rsidR="00D170DC" w:rsidRDefault="00D170DC" w:rsidP="00D170DC">
      <w:pPr>
        <w:pStyle w:val="ListParagraph"/>
        <w:numPr>
          <w:ilvl w:val="0"/>
          <w:numId w:val="18"/>
        </w:numPr>
        <w:rPr>
          <w:lang w:val="ro-RO"/>
        </w:rPr>
      </w:pPr>
      <w:r>
        <w:rPr>
          <w:lang w:val="ro-RO"/>
        </w:rPr>
        <w:t>p</w:t>
      </w:r>
      <w:r w:rsidRPr="00D170DC">
        <w:rPr>
          <w:lang w:val="ro-RO"/>
        </w:rPr>
        <w:t>ași de executat:</w:t>
      </w:r>
    </w:p>
    <w:p w14:paraId="3B7AA605" w14:textId="77777777" w:rsidR="00D170DC" w:rsidRDefault="00D170DC" w:rsidP="00D170DC">
      <w:pPr>
        <w:pStyle w:val="ListParagraph"/>
        <w:numPr>
          <w:ilvl w:val="1"/>
          <w:numId w:val="18"/>
        </w:numPr>
        <w:rPr>
          <w:lang w:val="ro-RO"/>
        </w:rPr>
      </w:pPr>
      <w:r>
        <w:rPr>
          <w:lang w:val="ro-RO"/>
        </w:rPr>
        <w:t>n</w:t>
      </w:r>
      <w:r w:rsidRPr="00D170DC">
        <w:rPr>
          <w:lang w:val="ro-RO"/>
        </w:rPr>
        <w:t>avighează pe pagina rezervării unui pachet turistic</w:t>
      </w:r>
      <w:r>
        <w:rPr>
          <w:lang w:val="ro-RO"/>
        </w:rPr>
        <w:t>;</w:t>
      </w:r>
    </w:p>
    <w:p w14:paraId="1C72F910" w14:textId="77777777" w:rsidR="00D170DC" w:rsidRDefault="00D170DC" w:rsidP="00D170DC">
      <w:pPr>
        <w:pStyle w:val="ListParagraph"/>
        <w:numPr>
          <w:ilvl w:val="1"/>
          <w:numId w:val="18"/>
        </w:numPr>
        <w:rPr>
          <w:lang w:val="ro-RO"/>
        </w:rPr>
      </w:pPr>
      <w:r>
        <w:rPr>
          <w:lang w:val="ro-RO"/>
        </w:rPr>
        <w:t>c</w:t>
      </w:r>
      <w:r w:rsidRPr="00D170DC">
        <w:rPr>
          <w:lang w:val="ro-RO"/>
        </w:rPr>
        <w:t>ompletează câmpurile Nume și Prenume cu informații valid</w:t>
      </w:r>
      <w:r>
        <w:rPr>
          <w:lang w:val="ro-RO"/>
        </w:rPr>
        <w:t>;</w:t>
      </w:r>
    </w:p>
    <w:p w14:paraId="2E9F49EF" w14:textId="6058BAAD" w:rsidR="00D170DC" w:rsidRDefault="00D170DC" w:rsidP="00D170DC">
      <w:pPr>
        <w:pStyle w:val="ListParagraph"/>
        <w:numPr>
          <w:ilvl w:val="1"/>
          <w:numId w:val="18"/>
        </w:numPr>
        <w:rPr>
          <w:lang w:val="ro-RO"/>
        </w:rPr>
      </w:pPr>
      <w:r>
        <w:rPr>
          <w:lang w:val="ro-RO"/>
        </w:rPr>
        <w:t>c</w:t>
      </w:r>
      <w:r w:rsidRPr="00D170DC">
        <w:rPr>
          <w:lang w:val="ro-RO"/>
        </w:rPr>
        <w:t>ompletează câmpul de Email cu o adresă de email validă</w:t>
      </w:r>
      <w:r>
        <w:rPr>
          <w:lang w:val="ro-RO"/>
        </w:rPr>
        <w:t>;</w:t>
      </w:r>
    </w:p>
    <w:p w14:paraId="09BE81AE" w14:textId="77777777" w:rsidR="00D170DC" w:rsidRDefault="00D170DC" w:rsidP="00D170DC">
      <w:pPr>
        <w:pStyle w:val="ListParagraph"/>
        <w:numPr>
          <w:ilvl w:val="1"/>
          <w:numId w:val="18"/>
        </w:numPr>
        <w:rPr>
          <w:lang w:val="ro-RO"/>
        </w:rPr>
      </w:pPr>
      <w:r>
        <w:rPr>
          <w:lang w:val="ro-RO"/>
        </w:rPr>
        <w:t>c</w:t>
      </w:r>
      <w:r w:rsidRPr="00D170DC">
        <w:rPr>
          <w:lang w:val="ro-RO"/>
        </w:rPr>
        <w:t>ompletează câmpul de Subiect cu un subiect valid.</w:t>
      </w:r>
    </w:p>
    <w:p w14:paraId="4CF24C10" w14:textId="77777777" w:rsidR="00D170DC" w:rsidRDefault="00D170DC" w:rsidP="00D170DC">
      <w:pPr>
        <w:pStyle w:val="ListParagraph"/>
        <w:numPr>
          <w:ilvl w:val="0"/>
          <w:numId w:val="18"/>
        </w:numPr>
        <w:rPr>
          <w:lang w:val="ro-RO"/>
        </w:rPr>
      </w:pPr>
      <w:r>
        <w:rPr>
          <w:lang w:val="ro-RO"/>
        </w:rPr>
        <w:t>r</w:t>
      </w:r>
      <w:r w:rsidRPr="00D170DC">
        <w:rPr>
          <w:lang w:val="ro-RO"/>
        </w:rPr>
        <w:t>ezultat așteptat:</w:t>
      </w:r>
    </w:p>
    <w:p w14:paraId="24DB94A7" w14:textId="77777777" w:rsidR="00D170DC" w:rsidRDefault="00D170DC" w:rsidP="00D170DC">
      <w:pPr>
        <w:pStyle w:val="ListParagraph"/>
        <w:numPr>
          <w:ilvl w:val="1"/>
          <w:numId w:val="18"/>
        </w:numPr>
        <w:rPr>
          <w:lang w:val="ro-RO"/>
        </w:rPr>
      </w:pPr>
      <w:r>
        <w:rPr>
          <w:lang w:val="ro-RO"/>
        </w:rPr>
        <w:t>u</w:t>
      </w:r>
      <w:r w:rsidRPr="00D170DC">
        <w:rPr>
          <w:lang w:val="ro-RO"/>
        </w:rPr>
        <w:t>rmătorul câmp este activat</w:t>
      </w:r>
      <w:r>
        <w:rPr>
          <w:lang w:val="ro-RO"/>
        </w:rPr>
        <w:t>;</w:t>
      </w:r>
    </w:p>
    <w:p w14:paraId="5A7A4E58" w14:textId="77777777" w:rsidR="00D170DC" w:rsidRDefault="00D170DC" w:rsidP="00D170DC">
      <w:pPr>
        <w:pStyle w:val="ListParagraph"/>
        <w:numPr>
          <w:ilvl w:val="1"/>
          <w:numId w:val="18"/>
        </w:numPr>
        <w:rPr>
          <w:lang w:val="ro-RO"/>
        </w:rPr>
      </w:pPr>
      <w:r>
        <w:rPr>
          <w:lang w:val="ro-RO"/>
        </w:rPr>
        <w:lastRenderedPageBreak/>
        <w:t xml:space="preserve">nu </w:t>
      </w:r>
      <w:r w:rsidRPr="00D170DC">
        <w:rPr>
          <w:lang w:val="ro-RO"/>
        </w:rPr>
        <w:t>sunt afișate erori pe ecran.</w:t>
      </w:r>
    </w:p>
    <w:p w14:paraId="43D49E69" w14:textId="4E09B293" w:rsidR="00D170DC" w:rsidRDefault="00D170DC" w:rsidP="00D170DC">
      <w:pPr>
        <w:pStyle w:val="ListParagraph"/>
        <w:numPr>
          <w:ilvl w:val="0"/>
          <w:numId w:val="18"/>
        </w:numPr>
        <w:rPr>
          <w:lang w:val="ro-RO"/>
        </w:rPr>
      </w:pPr>
      <w:r>
        <w:rPr>
          <w:lang w:val="ro-RO"/>
        </w:rPr>
        <w:t>p</w:t>
      </w:r>
      <w:r w:rsidRPr="00D170DC">
        <w:rPr>
          <w:lang w:val="ro-RO"/>
        </w:rPr>
        <w:t>rioritate: Medie</w:t>
      </w:r>
      <w:r>
        <w:rPr>
          <w:lang w:val="ro-RO"/>
        </w:rPr>
        <w:t>;</w:t>
      </w:r>
    </w:p>
    <w:p w14:paraId="40EC1ACF" w14:textId="740C4AAF" w:rsidR="003F2986" w:rsidRDefault="00D170DC" w:rsidP="00D170DC">
      <w:pPr>
        <w:pStyle w:val="ListParagraph"/>
        <w:numPr>
          <w:ilvl w:val="0"/>
          <w:numId w:val="18"/>
        </w:numPr>
        <w:rPr>
          <w:lang w:val="ro-RO"/>
        </w:rPr>
      </w:pPr>
      <w:r>
        <w:rPr>
          <w:lang w:val="ro-RO"/>
        </w:rPr>
        <w:t>s</w:t>
      </w:r>
      <w:r w:rsidRPr="00D170DC">
        <w:rPr>
          <w:lang w:val="ro-RO"/>
        </w:rPr>
        <w:t>tatus: Neexecutat</w:t>
      </w:r>
      <w:r>
        <w:rPr>
          <w:lang w:val="ro-RO"/>
        </w:rPr>
        <w:t>.</w:t>
      </w:r>
    </w:p>
    <w:p w14:paraId="5EBE27E9" w14:textId="77777777" w:rsidR="00B226FD" w:rsidRDefault="00B226FD" w:rsidP="00B226FD">
      <w:pPr>
        <w:rPr>
          <w:lang w:val="ro-RO"/>
        </w:rPr>
      </w:pPr>
      <w:r w:rsidRPr="00B226FD">
        <w:rPr>
          <w:b/>
          <w:bCs/>
          <w:lang w:val="ro-RO"/>
        </w:rPr>
        <w:t>TC04</w:t>
      </w:r>
      <w:r w:rsidRPr="00B226FD">
        <w:rPr>
          <w:lang w:val="ro-RO"/>
        </w:rPr>
        <w:t xml:space="preserve"> - Validare câmp Mesaj: </w:t>
      </w:r>
    </w:p>
    <w:p w14:paraId="6688360C" w14:textId="77777777" w:rsidR="00B226FD" w:rsidRDefault="00B226FD" w:rsidP="00B226FD">
      <w:pPr>
        <w:pStyle w:val="ListParagraph"/>
        <w:numPr>
          <w:ilvl w:val="0"/>
          <w:numId w:val="18"/>
        </w:numPr>
        <w:rPr>
          <w:lang w:val="ro-RO"/>
        </w:rPr>
      </w:pPr>
      <w:r>
        <w:rPr>
          <w:lang w:val="ro-RO"/>
        </w:rPr>
        <w:t>t</w:t>
      </w:r>
      <w:r w:rsidRPr="00B226FD">
        <w:rPr>
          <w:lang w:val="ro-RO"/>
        </w:rPr>
        <w:t>itlu: Validare câmpul Mesaj</w:t>
      </w:r>
      <w:r>
        <w:rPr>
          <w:lang w:val="ro-RO"/>
        </w:rPr>
        <w:t>;</w:t>
      </w:r>
    </w:p>
    <w:p w14:paraId="0D3CB6A1" w14:textId="77777777" w:rsidR="00B226FD" w:rsidRDefault="00B226FD" w:rsidP="00B226FD">
      <w:pPr>
        <w:pStyle w:val="ListParagraph"/>
        <w:numPr>
          <w:ilvl w:val="0"/>
          <w:numId w:val="18"/>
        </w:numPr>
        <w:rPr>
          <w:lang w:val="ro-RO"/>
        </w:rPr>
      </w:pPr>
      <w:r>
        <w:rPr>
          <w:lang w:val="ro-RO"/>
        </w:rPr>
        <w:t>d</w:t>
      </w:r>
      <w:r w:rsidRPr="00B226FD">
        <w:rPr>
          <w:lang w:val="ro-RO"/>
        </w:rPr>
        <w:t>escriere: Verifică dacă butonul [Send Reservation] este activat numai când toate câmpurile sunt completate corect</w:t>
      </w:r>
      <w:r>
        <w:rPr>
          <w:lang w:val="ro-RO"/>
        </w:rPr>
        <w:t>;</w:t>
      </w:r>
    </w:p>
    <w:p w14:paraId="2EB1F302" w14:textId="77777777" w:rsidR="00B226FD" w:rsidRDefault="00B226FD" w:rsidP="00B226FD">
      <w:pPr>
        <w:pStyle w:val="ListParagraph"/>
        <w:numPr>
          <w:ilvl w:val="0"/>
          <w:numId w:val="18"/>
        </w:numPr>
        <w:rPr>
          <w:lang w:val="ro-RO"/>
        </w:rPr>
      </w:pPr>
      <w:r>
        <w:rPr>
          <w:lang w:val="ro-RO"/>
        </w:rPr>
        <w:t>p</w:t>
      </w:r>
      <w:r w:rsidRPr="00B226FD">
        <w:rPr>
          <w:lang w:val="ro-RO"/>
        </w:rPr>
        <w:t>ași de executat:</w:t>
      </w:r>
    </w:p>
    <w:p w14:paraId="36696EA4" w14:textId="77777777" w:rsidR="00B226FD" w:rsidRDefault="00B226FD" w:rsidP="00B226FD">
      <w:pPr>
        <w:pStyle w:val="ListParagraph"/>
        <w:numPr>
          <w:ilvl w:val="1"/>
          <w:numId w:val="18"/>
        </w:numPr>
        <w:rPr>
          <w:lang w:val="ro-RO"/>
        </w:rPr>
      </w:pPr>
      <w:r>
        <w:rPr>
          <w:lang w:val="ro-RO"/>
        </w:rPr>
        <w:t>n</w:t>
      </w:r>
      <w:r w:rsidRPr="00B226FD">
        <w:rPr>
          <w:lang w:val="ro-RO"/>
        </w:rPr>
        <w:t>avighează pe pagina rezervării unui pachet turistic</w:t>
      </w:r>
      <w:r>
        <w:rPr>
          <w:lang w:val="ro-RO"/>
        </w:rPr>
        <w:t>;</w:t>
      </w:r>
    </w:p>
    <w:p w14:paraId="73331A2E" w14:textId="5654D50D" w:rsidR="00B226FD" w:rsidRDefault="00B226FD" w:rsidP="00B226FD">
      <w:pPr>
        <w:pStyle w:val="ListParagraph"/>
        <w:numPr>
          <w:ilvl w:val="1"/>
          <w:numId w:val="18"/>
        </w:numPr>
        <w:rPr>
          <w:lang w:val="ro-RO"/>
        </w:rPr>
      </w:pPr>
      <w:r>
        <w:rPr>
          <w:lang w:val="ro-RO"/>
        </w:rPr>
        <w:t>c</w:t>
      </w:r>
      <w:r w:rsidRPr="00B226FD">
        <w:rPr>
          <w:lang w:val="ro-RO"/>
        </w:rPr>
        <w:t>ompletează câmpurile Nume și Prenume cu informații valide</w:t>
      </w:r>
      <w:r>
        <w:rPr>
          <w:lang w:val="ro-RO"/>
        </w:rPr>
        <w:t>;</w:t>
      </w:r>
    </w:p>
    <w:p w14:paraId="41A35874" w14:textId="0F7E2F37" w:rsidR="00B226FD" w:rsidRDefault="00B226FD" w:rsidP="00B226FD">
      <w:pPr>
        <w:pStyle w:val="ListParagraph"/>
        <w:numPr>
          <w:ilvl w:val="1"/>
          <w:numId w:val="18"/>
        </w:numPr>
        <w:rPr>
          <w:lang w:val="ro-RO"/>
        </w:rPr>
      </w:pPr>
      <w:r>
        <w:rPr>
          <w:lang w:val="ro-RO"/>
        </w:rPr>
        <w:t>c</w:t>
      </w:r>
      <w:r w:rsidRPr="00B226FD">
        <w:rPr>
          <w:lang w:val="ro-RO"/>
        </w:rPr>
        <w:t>ompletează câmpul de Email cu o adresă de email validă</w:t>
      </w:r>
      <w:r>
        <w:rPr>
          <w:lang w:val="ro-RO"/>
        </w:rPr>
        <w:t>;</w:t>
      </w:r>
    </w:p>
    <w:p w14:paraId="2993088E" w14:textId="76E5FC23" w:rsidR="00B226FD" w:rsidRDefault="00B226FD" w:rsidP="00B226FD">
      <w:pPr>
        <w:pStyle w:val="ListParagraph"/>
        <w:numPr>
          <w:ilvl w:val="1"/>
          <w:numId w:val="18"/>
        </w:numPr>
        <w:rPr>
          <w:lang w:val="ro-RO"/>
        </w:rPr>
      </w:pPr>
      <w:r>
        <w:rPr>
          <w:lang w:val="ro-RO"/>
        </w:rPr>
        <w:t>c</w:t>
      </w:r>
      <w:r w:rsidRPr="00B226FD">
        <w:rPr>
          <w:lang w:val="ro-RO"/>
        </w:rPr>
        <w:t>ompletează câmpul de Subiect cu un subiect valid</w:t>
      </w:r>
      <w:r>
        <w:rPr>
          <w:lang w:val="ro-RO"/>
        </w:rPr>
        <w:t>;</w:t>
      </w:r>
    </w:p>
    <w:p w14:paraId="1681D354" w14:textId="77777777" w:rsidR="00B226FD" w:rsidRDefault="00B226FD" w:rsidP="00B226FD">
      <w:pPr>
        <w:pStyle w:val="ListParagraph"/>
        <w:numPr>
          <w:ilvl w:val="1"/>
          <w:numId w:val="18"/>
        </w:numPr>
        <w:rPr>
          <w:lang w:val="ro-RO"/>
        </w:rPr>
      </w:pPr>
      <w:r>
        <w:rPr>
          <w:lang w:val="ro-RO"/>
        </w:rPr>
        <w:t>c</w:t>
      </w:r>
      <w:r w:rsidRPr="00B226FD">
        <w:rPr>
          <w:lang w:val="ro-RO"/>
        </w:rPr>
        <w:t>ompletează câmpul de Mesaj cu un mesaj valid.</w:t>
      </w:r>
    </w:p>
    <w:p w14:paraId="761F1183" w14:textId="77777777" w:rsidR="00B226FD" w:rsidRDefault="00B226FD" w:rsidP="00B226FD">
      <w:pPr>
        <w:pStyle w:val="ListParagraph"/>
        <w:numPr>
          <w:ilvl w:val="0"/>
          <w:numId w:val="18"/>
        </w:numPr>
        <w:rPr>
          <w:lang w:val="ro-RO"/>
        </w:rPr>
      </w:pPr>
      <w:r>
        <w:rPr>
          <w:lang w:val="ro-RO"/>
        </w:rPr>
        <w:t>r</w:t>
      </w:r>
      <w:r w:rsidRPr="00B226FD">
        <w:rPr>
          <w:lang w:val="ro-RO"/>
        </w:rPr>
        <w:t>ezultat așteptat:</w:t>
      </w:r>
    </w:p>
    <w:p w14:paraId="22BD9654" w14:textId="77777777" w:rsidR="00B226FD" w:rsidRDefault="00B226FD" w:rsidP="00B226FD">
      <w:pPr>
        <w:pStyle w:val="ListParagraph"/>
        <w:numPr>
          <w:ilvl w:val="1"/>
          <w:numId w:val="18"/>
        </w:numPr>
        <w:rPr>
          <w:lang w:val="ro-RO"/>
        </w:rPr>
      </w:pPr>
      <w:r>
        <w:rPr>
          <w:lang w:val="ro-RO"/>
        </w:rPr>
        <w:t>b</w:t>
      </w:r>
      <w:r w:rsidRPr="00B226FD">
        <w:rPr>
          <w:lang w:val="ro-RO"/>
        </w:rPr>
        <w:t>utonul [Send Reservation] este activat</w:t>
      </w:r>
      <w:r>
        <w:rPr>
          <w:lang w:val="ro-RO"/>
        </w:rPr>
        <w:t>;</w:t>
      </w:r>
    </w:p>
    <w:p w14:paraId="0A733B82" w14:textId="3B529DFB" w:rsidR="00B226FD" w:rsidRDefault="00B226FD" w:rsidP="00B226FD">
      <w:pPr>
        <w:pStyle w:val="ListParagraph"/>
        <w:numPr>
          <w:ilvl w:val="1"/>
          <w:numId w:val="18"/>
        </w:numPr>
        <w:rPr>
          <w:lang w:val="ro-RO"/>
        </w:rPr>
      </w:pPr>
      <w:r>
        <w:rPr>
          <w:lang w:val="ro-RO"/>
        </w:rPr>
        <w:t>n</w:t>
      </w:r>
      <w:r w:rsidRPr="00B226FD">
        <w:rPr>
          <w:lang w:val="ro-RO"/>
        </w:rPr>
        <w:t>u sunt afișate erori pe ecran</w:t>
      </w:r>
      <w:r>
        <w:rPr>
          <w:lang w:val="ro-RO"/>
        </w:rPr>
        <w:t>;</w:t>
      </w:r>
    </w:p>
    <w:p w14:paraId="20D49BEC" w14:textId="77777777" w:rsidR="00B226FD" w:rsidRDefault="00B226FD" w:rsidP="00B226FD">
      <w:pPr>
        <w:pStyle w:val="ListParagraph"/>
        <w:numPr>
          <w:ilvl w:val="1"/>
          <w:numId w:val="18"/>
        </w:numPr>
        <w:rPr>
          <w:lang w:val="ro-RO"/>
        </w:rPr>
      </w:pPr>
      <w:r>
        <w:rPr>
          <w:lang w:val="ro-RO"/>
        </w:rPr>
        <w:t>a</w:t>
      </w:r>
      <w:r w:rsidRPr="00B226FD">
        <w:rPr>
          <w:lang w:val="ro-RO"/>
        </w:rPr>
        <w:t>gentul de turism primește un mesaj corespunzător la adresa de email a acestuia.</w:t>
      </w:r>
    </w:p>
    <w:p w14:paraId="1CFFBDD2" w14:textId="77777777" w:rsidR="00B226FD" w:rsidRDefault="00B226FD" w:rsidP="00B226FD">
      <w:pPr>
        <w:pStyle w:val="ListParagraph"/>
        <w:numPr>
          <w:ilvl w:val="0"/>
          <w:numId w:val="18"/>
        </w:numPr>
        <w:rPr>
          <w:lang w:val="ro-RO"/>
        </w:rPr>
      </w:pPr>
      <w:r>
        <w:rPr>
          <w:lang w:val="ro-RO"/>
        </w:rPr>
        <w:t>p</w:t>
      </w:r>
      <w:r w:rsidRPr="00B226FD">
        <w:rPr>
          <w:lang w:val="ro-RO"/>
        </w:rPr>
        <w:t>rioritate: Medie</w:t>
      </w:r>
      <w:r>
        <w:rPr>
          <w:lang w:val="ro-RO"/>
        </w:rPr>
        <w:t>;</w:t>
      </w:r>
    </w:p>
    <w:p w14:paraId="169A12B7" w14:textId="1F5281E7" w:rsidR="00D170DC" w:rsidRPr="00B226FD" w:rsidRDefault="00B226FD" w:rsidP="00B226FD">
      <w:pPr>
        <w:pStyle w:val="ListParagraph"/>
        <w:numPr>
          <w:ilvl w:val="0"/>
          <w:numId w:val="18"/>
        </w:numPr>
        <w:rPr>
          <w:lang w:val="ro-RO"/>
        </w:rPr>
      </w:pPr>
      <w:r>
        <w:rPr>
          <w:lang w:val="ro-RO"/>
        </w:rPr>
        <w:t>s</w:t>
      </w:r>
      <w:r w:rsidRPr="00B226FD">
        <w:rPr>
          <w:lang w:val="ro-RO"/>
        </w:rPr>
        <w:t>tatus: Neexecutat</w:t>
      </w:r>
      <w:r>
        <w:rPr>
          <w:lang w:val="ro-RO"/>
        </w:rPr>
        <w:t>.</w:t>
      </w:r>
    </w:p>
    <w:p w14:paraId="5F92D4C5" w14:textId="45B7C922" w:rsidR="00F72104" w:rsidRPr="00DA3BDF" w:rsidRDefault="000112CE" w:rsidP="00A34E65">
      <w:pPr>
        <w:spacing w:after="0"/>
        <w:ind w:firstLine="720"/>
        <w:rPr>
          <w:rFonts w:cs="Times New Roman"/>
          <w:b/>
          <w:bCs/>
          <w:sz w:val="28"/>
          <w:szCs w:val="28"/>
          <w:lang w:val="ro-RO"/>
        </w:rPr>
      </w:pPr>
      <w:r w:rsidRPr="00DA3BDF">
        <w:rPr>
          <w:rFonts w:cs="Times New Roman"/>
          <w:b/>
          <w:bCs/>
          <w:sz w:val="28"/>
          <w:szCs w:val="28"/>
          <w:lang w:val="ro-RO"/>
        </w:rPr>
        <w:t>Concluzie</w:t>
      </w:r>
    </w:p>
    <w:p w14:paraId="600687F5" w14:textId="69E1649D" w:rsidR="00F72104" w:rsidRPr="00DA3BDF" w:rsidRDefault="00502003" w:rsidP="00502003">
      <w:pPr>
        <w:rPr>
          <w:lang w:val="ro-RO"/>
        </w:rPr>
      </w:pPr>
      <w:r w:rsidRPr="00DA3BDF">
        <w:rPr>
          <w:lang w:val="ro-RO"/>
        </w:rPr>
        <w:t xml:space="preserve">Lucrarea de laborator s-a concentrat pe </w:t>
      </w:r>
      <w:r w:rsidR="00BB3901" w:rsidRPr="00BB3901">
        <w:rPr>
          <w:lang w:val="ro-RO"/>
        </w:rPr>
        <w:t>implementarea funcționalității de rezervare a pachetelor turistice a fost gestionată în conformitate cu cerințele specificate și cu rigurozitatea necesară în cadrul procesului de testare. Echipa a reușit să dezvolte și să testeze cu succes fiecare aspect al fluxului de rezervare, asigurându-se că utilizatorii pot interacționa fără probleme cu platforma pentru a-și planifica vacanțele. Testarea atentă a fiecărui aspect al interfeței și a funcționalităților asigură că experiența utilizatorului este optimă și că rezervările sunt procesate corect și eficient. Astfel, platforma este pregătită să ofere servicii de încredere și satisfacție clienților săi.</w:t>
      </w:r>
    </w:p>
    <w:sectPr w:rsidR="00F72104" w:rsidRPr="00DA3BDF" w:rsidSect="00545607">
      <w:footerReference w:type="default" r:id="rId9"/>
      <w:pgSz w:w="12240" w:h="15840" w:code="1"/>
      <w:pgMar w:top="1134" w:right="567" w:bottom="1134" w:left="1134"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2935D" w14:textId="77777777" w:rsidR="00ED6A74" w:rsidRDefault="00ED6A74" w:rsidP="002E71F2">
      <w:pPr>
        <w:spacing w:after="0" w:line="240" w:lineRule="auto"/>
      </w:pPr>
      <w:r>
        <w:separator/>
      </w:r>
    </w:p>
  </w:endnote>
  <w:endnote w:type="continuationSeparator" w:id="0">
    <w:p w14:paraId="4EFA5AC7" w14:textId="77777777" w:rsidR="00ED6A74" w:rsidRDefault="00ED6A74" w:rsidP="002E7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A0EEB" w14:textId="0FFDFA1D" w:rsidR="002E71F2" w:rsidRPr="005A7FB3" w:rsidRDefault="002E71F2" w:rsidP="005A7FB3">
    <w:pPr>
      <w:pStyle w:val="Footer"/>
      <w:tabs>
        <w:tab w:val="clear" w:pos="4680"/>
        <w:tab w:val="clear" w:pos="9360"/>
      </w:tabs>
      <w:jc w:val="center"/>
      <w:rPr>
        <w:rFonts w:cs="Times New Roman"/>
        <w:caps/>
        <w:noProof/>
        <w:color w:val="000000" w:themeColor="text1"/>
        <w:szCs w:val="24"/>
      </w:rPr>
    </w:pPr>
    <w:r w:rsidRPr="005A7FB3">
      <w:rPr>
        <w:rFonts w:cs="Times New Roman"/>
        <w:caps/>
        <w:color w:val="000000" w:themeColor="text1"/>
        <w:szCs w:val="24"/>
      </w:rPr>
      <w:fldChar w:fldCharType="begin"/>
    </w:r>
    <w:r w:rsidRPr="005A7FB3">
      <w:rPr>
        <w:rFonts w:cs="Times New Roman"/>
        <w:caps/>
        <w:color w:val="000000" w:themeColor="text1"/>
        <w:szCs w:val="24"/>
      </w:rPr>
      <w:instrText xml:space="preserve"> PAGE   \* MERGEFORMAT </w:instrText>
    </w:r>
    <w:r w:rsidRPr="005A7FB3">
      <w:rPr>
        <w:rFonts w:cs="Times New Roman"/>
        <w:caps/>
        <w:color w:val="000000" w:themeColor="text1"/>
        <w:szCs w:val="24"/>
      </w:rPr>
      <w:fldChar w:fldCharType="separate"/>
    </w:r>
    <w:r w:rsidRPr="005A7FB3">
      <w:rPr>
        <w:rFonts w:cs="Times New Roman"/>
        <w:caps/>
        <w:noProof/>
        <w:color w:val="000000" w:themeColor="text1"/>
        <w:szCs w:val="24"/>
      </w:rPr>
      <w:t>2</w:t>
    </w:r>
    <w:r w:rsidRPr="005A7FB3">
      <w:rPr>
        <w:rFonts w:cs="Times New Roman"/>
        <w:caps/>
        <w:noProof/>
        <w:color w:val="000000" w:themeColor="text1"/>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9F9A6" w14:textId="77777777" w:rsidR="00ED6A74" w:rsidRDefault="00ED6A74" w:rsidP="002E71F2">
      <w:pPr>
        <w:spacing w:after="0" w:line="240" w:lineRule="auto"/>
      </w:pPr>
      <w:r>
        <w:separator/>
      </w:r>
    </w:p>
  </w:footnote>
  <w:footnote w:type="continuationSeparator" w:id="0">
    <w:p w14:paraId="4A82D7BE" w14:textId="77777777" w:rsidR="00ED6A74" w:rsidRDefault="00ED6A74" w:rsidP="002E71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A2429"/>
    <w:multiLevelType w:val="hybridMultilevel"/>
    <w:tmpl w:val="392A60B2"/>
    <w:lvl w:ilvl="0" w:tplc="69288B44">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BB25FEF"/>
    <w:multiLevelType w:val="hybridMultilevel"/>
    <w:tmpl w:val="F162F2D8"/>
    <w:lvl w:ilvl="0" w:tplc="720EEF56">
      <w:start w:val="1"/>
      <w:numFmt w:val="decimal"/>
      <w:lvlText w:val="%1."/>
      <w:lvlJc w:val="right"/>
      <w:pPr>
        <w:tabs>
          <w:tab w:val="num" w:pos="567"/>
        </w:tabs>
        <w:ind w:left="567" w:hanging="360"/>
      </w:pPr>
      <w:rPr>
        <w:rFonts w:hint="default"/>
      </w:rPr>
    </w:lvl>
    <w:lvl w:ilvl="1" w:tplc="04090019" w:tentative="1">
      <w:start w:val="1"/>
      <w:numFmt w:val="lowerLetter"/>
      <w:lvlText w:val="%2."/>
      <w:lvlJc w:val="left"/>
      <w:pPr>
        <w:tabs>
          <w:tab w:val="num" w:pos="1222"/>
        </w:tabs>
        <w:ind w:left="1222" w:hanging="360"/>
      </w:pPr>
    </w:lvl>
    <w:lvl w:ilvl="2" w:tplc="0409001B" w:tentative="1">
      <w:start w:val="1"/>
      <w:numFmt w:val="lowerRoman"/>
      <w:lvlText w:val="%3."/>
      <w:lvlJc w:val="right"/>
      <w:pPr>
        <w:tabs>
          <w:tab w:val="num" w:pos="1942"/>
        </w:tabs>
        <w:ind w:left="1942" w:hanging="180"/>
      </w:pPr>
    </w:lvl>
    <w:lvl w:ilvl="3" w:tplc="0409000F" w:tentative="1">
      <w:start w:val="1"/>
      <w:numFmt w:val="decimal"/>
      <w:lvlText w:val="%4."/>
      <w:lvlJc w:val="left"/>
      <w:pPr>
        <w:tabs>
          <w:tab w:val="num" w:pos="2662"/>
        </w:tabs>
        <w:ind w:left="2662" w:hanging="360"/>
      </w:pPr>
    </w:lvl>
    <w:lvl w:ilvl="4" w:tplc="04090019" w:tentative="1">
      <w:start w:val="1"/>
      <w:numFmt w:val="lowerLetter"/>
      <w:lvlText w:val="%5."/>
      <w:lvlJc w:val="left"/>
      <w:pPr>
        <w:tabs>
          <w:tab w:val="num" w:pos="3382"/>
        </w:tabs>
        <w:ind w:left="3382" w:hanging="360"/>
      </w:pPr>
    </w:lvl>
    <w:lvl w:ilvl="5" w:tplc="0409001B" w:tentative="1">
      <w:start w:val="1"/>
      <w:numFmt w:val="lowerRoman"/>
      <w:lvlText w:val="%6."/>
      <w:lvlJc w:val="right"/>
      <w:pPr>
        <w:tabs>
          <w:tab w:val="num" w:pos="4102"/>
        </w:tabs>
        <w:ind w:left="4102" w:hanging="180"/>
      </w:pPr>
    </w:lvl>
    <w:lvl w:ilvl="6" w:tplc="0409000F" w:tentative="1">
      <w:start w:val="1"/>
      <w:numFmt w:val="decimal"/>
      <w:lvlText w:val="%7."/>
      <w:lvlJc w:val="left"/>
      <w:pPr>
        <w:tabs>
          <w:tab w:val="num" w:pos="4822"/>
        </w:tabs>
        <w:ind w:left="4822" w:hanging="360"/>
      </w:pPr>
    </w:lvl>
    <w:lvl w:ilvl="7" w:tplc="04090019" w:tentative="1">
      <w:start w:val="1"/>
      <w:numFmt w:val="lowerLetter"/>
      <w:lvlText w:val="%8."/>
      <w:lvlJc w:val="left"/>
      <w:pPr>
        <w:tabs>
          <w:tab w:val="num" w:pos="5542"/>
        </w:tabs>
        <w:ind w:left="5542" w:hanging="360"/>
      </w:pPr>
    </w:lvl>
    <w:lvl w:ilvl="8" w:tplc="0409001B" w:tentative="1">
      <w:start w:val="1"/>
      <w:numFmt w:val="lowerRoman"/>
      <w:lvlText w:val="%9."/>
      <w:lvlJc w:val="right"/>
      <w:pPr>
        <w:tabs>
          <w:tab w:val="num" w:pos="6262"/>
        </w:tabs>
        <w:ind w:left="6262" w:hanging="180"/>
      </w:pPr>
    </w:lvl>
  </w:abstractNum>
  <w:abstractNum w:abstractNumId="2" w15:restartNumberingAfterBreak="0">
    <w:nsid w:val="1310727D"/>
    <w:multiLevelType w:val="hybridMultilevel"/>
    <w:tmpl w:val="D6D686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BC46F7"/>
    <w:multiLevelType w:val="hybridMultilevel"/>
    <w:tmpl w:val="E75C73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8D1A9D"/>
    <w:multiLevelType w:val="hybridMultilevel"/>
    <w:tmpl w:val="21D07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B84D9E"/>
    <w:multiLevelType w:val="hybridMultilevel"/>
    <w:tmpl w:val="A87ABC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C07FE1"/>
    <w:multiLevelType w:val="hybridMultilevel"/>
    <w:tmpl w:val="D3B45B82"/>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5ED0E69"/>
    <w:multiLevelType w:val="hybridMultilevel"/>
    <w:tmpl w:val="51BC2960"/>
    <w:lvl w:ilvl="0" w:tplc="1696E10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2A7A7F"/>
    <w:multiLevelType w:val="hybridMultilevel"/>
    <w:tmpl w:val="ABEE5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3177F5"/>
    <w:multiLevelType w:val="hybridMultilevel"/>
    <w:tmpl w:val="ABEE5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B718D2"/>
    <w:multiLevelType w:val="hybridMultilevel"/>
    <w:tmpl w:val="D3B45B82"/>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CDC6617"/>
    <w:multiLevelType w:val="multilevel"/>
    <w:tmpl w:val="10E444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55D87E8C"/>
    <w:multiLevelType w:val="hybridMultilevel"/>
    <w:tmpl w:val="1D0CCFEE"/>
    <w:lvl w:ilvl="0" w:tplc="8A8A3B0C">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5F70B1D"/>
    <w:multiLevelType w:val="hybridMultilevel"/>
    <w:tmpl w:val="5C50C1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7F510A"/>
    <w:multiLevelType w:val="hybridMultilevel"/>
    <w:tmpl w:val="DE7A82BE"/>
    <w:lvl w:ilvl="0" w:tplc="84761B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BE21A4"/>
    <w:multiLevelType w:val="hybridMultilevel"/>
    <w:tmpl w:val="10C223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2628E8"/>
    <w:multiLevelType w:val="hybridMultilevel"/>
    <w:tmpl w:val="F162F2D8"/>
    <w:lvl w:ilvl="0" w:tplc="720EEF56">
      <w:start w:val="1"/>
      <w:numFmt w:val="decimal"/>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F507DB6"/>
    <w:multiLevelType w:val="hybridMultilevel"/>
    <w:tmpl w:val="20CEDC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12"/>
  </w:num>
  <w:num w:numId="4">
    <w:abstractNumId w:val="10"/>
  </w:num>
  <w:num w:numId="5">
    <w:abstractNumId w:val="6"/>
  </w:num>
  <w:num w:numId="6">
    <w:abstractNumId w:val="14"/>
  </w:num>
  <w:num w:numId="7">
    <w:abstractNumId w:val="11"/>
  </w:num>
  <w:num w:numId="8">
    <w:abstractNumId w:val="16"/>
  </w:num>
  <w:num w:numId="9">
    <w:abstractNumId w:val="1"/>
  </w:num>
  <w:num w:numId="10">
    <w:abstractNumId w:val="9"/>
  </w:num>
  <w:num w:numId="11">
    <w:abstractNumId w:val="15"/>
  </w:num>
  <w:num w:numId="12">
    <w:abstractNumId w:val="5"/>
  </w:num>
  <w:num w:numId="13">
    <w:abstractNumId w:val="17"/>
  </w:num>
  <w:num w:numId="14">
    <w:abstractNumId w:val="2"/>
  </w:num>
  <w:num w:numId="15">
    <w:abstractNumId w:val="13"/>
  </w:num>
  <w:num w:numId="16">
    <w:abstractNumId w:val="3"/>
  </w:num>
  <w:num w:numId="17">
    <w:abstractNumId w:val="8"/>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2A0"/>
    <w:rsid w:val="00003FB6"/>
    <w:rsid w:val="0000686A"/>
    <w:rsid w:val="000112CE"/>
    <w:rsid w:val="00014C94"/>
    <w:rsid w:val="0002294C"/>
    <w:rsid w:val="000304F9"/>
    <w:rsid w:val="0003141B"/>
    <w:rsid w:val="00033686"/>
    <w:rsid w:val="00037E5E"/>
    <w:rsid w:val="00043915"/>
    <w:rsid w:val="00056397"/>
    <w:rsid w:val="000608EE"/>
    <w:rsid w:val="00061C16"/>
    <w:rsid w:val="00071534"/>
    <w:rsid w:val="0007405C"/>
    <w:rsid w:val="00081D5B"/>
    <w:rsid w:val="0008452C"/>
    <w:rsid w:val="0009130D"/>
    <w:rsid w:val="000915CE"/>
    <w:rsid w:val="000A2EAD"/>
    <w:rsid w:val="000A749A"/>
    <w:rsid w:val="000B09EE"/>
    <w:rsid w:val="000D774E"/>
    <w:rsid w:val="000E3B15"/>
    <w:rsid w:val="000F683E"/>
    <w:rsid w:val="00100E57"/>
    <w:rsid w:val="00102A1D"/>
    <w:rsid w:val="001073FC"/>
    <w:rsid w:val="00107920"/>
    <w:rsid w:val="0011541E"/>
    <w:rsid w:val="001214FA"/>
    <w:rsid w:val="00127CBB"/>
    <w:rsid w:val="0013053A"/>
    <w:rsid w:val="00132DEB"/>
    <w:rsid w:val="00153467"/>
    <w:rsid w:val="0015499E"/>
    <w:rsid w:val="00157924"/>
    <w:rsid w:val="00157FB4"/>
    <w:rsid w:val="0016158A"/>
    <w:rsid w:val="001805B2"/>
    <w:rsid w:val="001874BC"/>
    <w:rsid w:val="0019494E"/>
    <w:rsid w:val="001969C7"/>
    <w:rsid w:val="00196F36"/>
    <w:rsid w:val="001A1D6A"/>
    <w:rsid w:val="001A742A"/>
    <w:rsid w:val="001B2D59"/>
    <w:rsid w:val="001B3455"/>
    <w:rsid w:val="001D6505"/>
    <w:rsid w:val="001E1343"/>
    <w:rsid w:val="001F31C4"/>
    <w:rsid w:val="001F7F35"/>
    <w:rsid w:val="0020465F"/>
    <w:rsid w:val="00221F9D"/>
    <w:rsid w:val="00226BBC"/>
    <w:rsid w:val="00231789"/>
    <w:rsid w:val="00234EC8"/>
    <w:rsid w:val="002474DB"/>
    <w:rsid w:val="0025287B"/>
    <w:rsid w:val="0025399F"/>
    <w:rsid w:val="002865E3"/>
    <w:rsid w:val="00292E32"/>
    <w:rsid w:val="00293CFE"/>
    <w:rsid w:val="002977BE"/>
    <w:rsid w:val="002A170E"/>
    <w:rsid w:val="002B2932"/>
    <w:rsid w:val="002B562C"/>
    <w:rsid w:val="002B6369"/>
    <w:rsid w:val="002C3950"/>
    <w:rsid w:val="002C58AE"/>
    <w:rsid w:val="002D5144"/>
    <w:rsid w:val="002D63E7"/>
    <w:rsid w:val="002E430F"/>
    <w:rsid w:val="002E71F2"/>
    <w:rsid w:val="00303295"/>
    <w:rsid w:val="003205D3"/>
    <w:rsid w:val="0032390C"/>
    <w:rsid w:val="00331D96"/>
    <w:rsid w:val="00335647"/>
    <w:rsid w:val="00340CB8"/>
    <w:rsid w:val="003425CE"/>
    <w:rsid w:val="003575A3"/>
    <w:rsid w:val="00363C59"/>
    <w:rsid w:val="00375F3A"/>
    <w:rsid w:val="003A1C94"/>
    <w:rsid w:val="003B2152"/>
    <w:rsid w:val="003D232B"/>
    <w:rsid w:val="003E1F38"/>
    <w:rsid w:val="003E7888"/>
    <w:rsid w:val="003F2986"/>
    <w:rsid w:val="003F3F83"/>
    <w:rsid w:val="003F5756"/>
    <w:rsid w:val="00403931"/>
    <w:rsid w:val="0040561C"/>
    <w:rsid w:val="00426E9B"/>
    <w:rsid w:val="004534FE"/>
    <w:rsid w:val="00453FEA"/>
    <w:rsid w:val="00476BE6"/>
    <w:rsid w:val="004939AF"/>
    <w:rsid w:val="00494FD6"/>
    <w:rsid w:val="004B13B6"/>
    <w:rsid w:val="004B1AB3"/>
    <w:rsid w:val="004B5496"/>
    <w:rsid w:val="004B634C"/>
    <w:rsid w:val="004C54D5"/>
    <w:rsid w:val="005001E4"/>
    <w:rsid w:val="00500C82"/>
    <w:rsid w:val="00501758"/>
    <w:rsid w:val="00501C68"/>
    <w:rsid w:val="00502003"/>
    <w:rsid w:val="005023A2"/>
    <w:rsid w:val="00505467"/>
    <w:rsid w:val="005056FD"/>
    <w:rsid w:val="00510D80"/>
    <w:rsid w:val="00521092"/>
    <w:rsid w:val="0052204A"/>
    <w:rsid w:val="00535EB7"/>
    <w:rsid w:val="00545607"/>
    <w:rsid w:val="00553691"/>
    <w:rsid w:val="00570004"/>
    <w:rsid w:val="005817EB"/>
    <w:rsid w:val="005A7FB3"/>
    <w:rsid w:val="005B5C5D"/>
    <w:rsid w:val="005B6C11"/>
    <w:rsid w:val="005C1353"/>
    <w:rsid w:val="005C64E5"/>
    <w:rsid w:val="005E3406"/>
    <w:rsid w:val="005E57AF"/>
    <w:rsid w:val="005F7F22"/>
    <w:rsid w:val="00615B9C"/>
    <w:rsid w:val="00621594"/>
    <w:rsid w:val="0063589C"/>
    <w:rsid w:val="00637CE5"/>
    <w:rsid w:val="006456BC"/>
    <w:rsid w:val="00646AC0"/>
    <w:rsid w:val="00651E23"/>
    <w:rsid w:val="00653A5A"/>
    <w:rsid w:val="00660D9D"/>
    <w:rsid w:val="0066456F"/>
    <w:rsid w:val="00674E28"/>
    <w:rsid w:val="006776E6"/>
    <w:rsid w:val="00677CFD"/>
    <w:rsid w:val="00684A61"/>
    <w:rsid w:val="006958AE"/>
    <w:rsid w:val="006970F2"/>
    <w:rsid w:val="006975A3"/>
    <w:rsid w:val="006B21B2"/>
    <w:rsid w:val="006B26F7"/>
    <w:rsid w:val="006B2AB6"/>
    <w:rsid w:val="006B5CB6"/>
    <w:rsid w:val="006D209C"/>
    <w:rsid w:val="006D2E48"/>
    <w:rsid w:val="006D313E"/>
    <w:rsid w:val="006E3A61"/>
    <w:rsid w:val="006E4DBB"/>
    <w:rsid w:val="00720751"/>
    <w:rsid w:val="007218BA"/>
    <w:rsid w:val="00733233"/>
    <w:rsid w:val="00737134"/>
    <w:rsid w:val="00747466"/>
    <w:rsid w:val="007509CA"/>
    <w:rsid w:val="00753591"/>
    <w:rsid w:val="00754553"/>
    <w:rsid w:val="0075572C"/>
    <w:rsid w:val="00772F27"/>
    <w:rsid w:val="00776602"/>
    <w:rsid w:val="007773F2"/>
    <w:rsid w:val="007815F9"/>
    <w:rsid w:val="007820F8"/>
    <w:rsid w:val="007827C4"/>
    <w:rsid w:val="00790DB2"/>
    <w:rsid w:val="00790F67"/>
    <w:rsid w:val="007A4DC3"/>
    <w:rsid w:val="007B1F54"/>
    <w:rsid w:val="007C1240"/>
    <w:rsid w:val="007C38FB"/>
    <w:rsid w:val="007D28D6"/>
    <w:rsid w:val="007E0476"/>
    <w:rsid w:val="007F22A0"/>
    <w:rsid w:val="007F5674"/>
    <w:rsid w:val="00807607"/>
    <w:rsid w:val="00807E91"/>
    <w:rsid w:val="00822DB2"/>
    <w:rsid w:val="00826741"/>
    <w:rsid w:val="0083223D"/>
    <w:rsid w:val="008340FE"/>
    <w:rsid w:val="008504BA"/>
    <w:rsid w:val="00855E91"/>
    <w:rsid w:val="0085611A"/>
    <w:rsid w:val="00856B4B"/>
    <w:rsid w:val="00857918"/>
    <w:rsid w:val="008648A3"/>
    <w:rsid w:val="00892CD1"/>
    <w:rsid w:val="00893AC6"/>
    <w:rsid w:val="008A29C2"/>
    <w:rsid w:val="008A7284"/>
    <w:rsid w:val="008C5538"/>
    <w:rsid w:val="008D2B89"/>
    <w:rsid w:val="008E18B8"/>
    <w:rsid w:val="008E4646"/>
    <w:rsid w:val="008E5F0C"/>
    <w:rsid w:val="00900406"/>
    <w:rsid w:val="00900F89"/>
    <w:rsid w:val="00902B87"/>
    <w:rsid w:val="00904A35"/>
    <w:rsid w:val="00907BE0"/>
    <w:rsid w:val="0091228E"/>
    <w:rsid w:val="00917E27"/>
    <w:rsid w:val="00917FF6"/>
    <w:rsid w:val="00927D2B"/>
    <w:rsid w:val="009305D4"/>
    <w:rsid w:val="009451D9"/>
    <w:rsid w:val="009537A4"/>
    <w:rsid w:val="009659CB"/>
    <w:rsid w:val="009662FD"/>
    <w:rsid w:val="009747EB"/>
    <w:rsid w:val="009B0452"/>
    <w:rsid w:val="009B3318"/>
    <w:rsid w:val="009B3511"/>
    <w:rsid w:val="009E4102"/>
    <w:rsid w:val="009E5A2F"/>
    <w:rsid w:val="009F393D"/>
    <w:rsid w:val="009F6AEC"/>
    <w:rsid w:val="00A0154B"/>
    <w:rsid w:val="00A05273"/>
    <w:rsid w:val="00A173BD"/>
    <w:rsid w:val="00A32FC5"/>
    <w:rsid w:val="00A34160"/>
    <w:rsid w:val="00A34E65"/>
    <w:rsid w:val="00A3796E"/>
    <w:rsid w:val="00A44045"/>
    <w:rsid w:val="00A459FD"/>
    <w:rsid w:val="00A45DAF"/>
    <w:rsid w:val="00A45E1E"/>
    <w:rsid w:val="00A4686B"/>
    <w:rsid w:val="00A50EFB"/>
    <w:rsid w:val="00A571B1"/>
    <w:rsid w:val="00A60A89"/>
    <w:rsid w:val="00A7254B"/>
    <w:rsid w:val="00A80D37"/>
    <w:rsid w:val="00A825F8"/>
    <w:rsid w:val="00AA0E3C"/>
    <w:rsid w:val="00AA621A"/>
    <w:rsid w:val="00AB1C7F"/>
    <w:rsid w:val="00AB6B7D"/>
    <w:rsid w:val="00AC1B11"/>
    <w:rsid w:val="00AC3780"/>
    <w:rsid w:val="00AC3D32"/>
    <w:rsid w:val="00AC7E15"/>
    <w:rsid w:val="00AD0044"/>
    <w:rsid w:val="00AD3437"/>
    <w:rsid w:val="00AD5981"/>
    <w:rsid w:val="00AD6BF2"/>
    <w:rsid w:val="00AD6C3C"/>
    <w:rsid w:val="00AE439C"/>
    <w:rsid w:val="00AE5902"/>
    <w:rsid w:val="00AE7729"/>
    <w:rsid w:val="00AF076F"/>
    <w:rsid w:val="00AF383D"/>
    <w:rsid w:val="00AF59FA"/>
    <w:rsid w:val="00AF6F76"/>
    <w:rsid w:val="00B01304"/>
    <w:rsid w:val="00B01F90"/>
    <w:rsid w:val="00B05940"/>
    <w:rsid w:val="00B16AA3"/>
    <w:rsid w:val="00B16FEF"/>
    <w:rsid w:val="00B226FD"/>
    <w:rsid w:val="00B250C7"/>
    <w:rsid w:val="00B30791"/>
    <w:rsid w:val="00B57E6C"/>
    <w:rsid w:val="00B600BE"/>
    <w:rsid w:val="00B67226"/>
    <w:rsid w:val="00B73272"/>
    <w:rsid w:val="00B75940"/>
    <w:rsid w:val="00B840F4"/>
    <w:rsid w:val="00B8767F"/>
    <w:rsid w:val="00B95DFE"/>
    <w:rsid w:val="00B9712E"/>
    <w:rsid w:val="00BB0D3B"/>
    <w:rsid w:val="00BB3282"/>
    <w:rsid w:val="00BB3901"/>
    <w:rsid w:val="00BC146C"/>
    <w:rsid w:val="00BC561C"/>
    <w:rsid w:val="00BD3A3F"/>
    <w:rsid w:val="00BD50DD"/>
    <w:rsid w:val="00BD5884"/>
    <w:rsid w:val="00BE7A46"/>
    <w:rsid w:val="00BF6218"/>
    <w:rsid w:val="00C00833"/>
    <w:rsid w:val="00C10631"/>
    <w:rsid w:val="00C223AD"/>
    <w:rsid w:val="00C23FA9"/>
    <w:rsid w:val="00C3098B"/>
    <w:rsid w:val="00C31B44"/>
    <w:rsid w:val="00C45D15"/>
    <w:rsid w:val="00C45F5F"/>
    <w:rsid w:val="00C52272"/>
    <w:rsid w:val="00C5236E"/>
    <w:rsid w:val="00C56E88"/>
    <w:rsid w:val="00C623EB"/>
    <w:rsid w:val="00C820C6"/>
    <w:rsid w:val="00C8239A"/>
    <w:rsid w:val="00C83F87"/>
    <w:rsid w:val="00C9087F"/>
    <w:rsid w:val="00C9130B"/>
    <w:rsid w:val="00C95A96"/>
    <w:rsid w:val="00CA395E"/>
    <w:rsid w:val="00CA3F81"/>
    <w:rsid w:val="00CB09A8"/>
    <w:rsid w:val="00CC0A79"/>
    <w:rsid w:val="00CE404B"/>
    <w:rsid w:val="00CF1253"/>
    <w:rsid w:val="00D00332"/>
    <w:rsid w:val="00D11655"/>
    <w:rsid w:val="00D1321B"/>
    <w:rsid w:val="00D13248"/>
    <w:rsid w:val="00D170DC"/>
    <w:rsid w:val="00D20B32"/>
    <w:rsid w:val="00D20FB5"/>
    <w:rsid w:val="00D25D2C"/>
    <w:rsid w:val="00D30B4C"/>
    <w:rsid w:val="00D45FCC"/>
    <w:rsid w:val="00D51CEC"/>
    <w:rsid w:val="00D53B27"/>
    <w:rsid w:val="00D54691"/>
    <w:rsid w:val="00D637D2"/>
    <w:rsid w:val="00D6667C"/>
    <w:rsid w:val="00D672F4"/>
    <w:rsid w:val="00D71D68"/>
    <w:rsid w:val="00D755AE"/>
    <w:rsid w:val="00D87202"/>
    <w:rsid w:val="00D92726"/>
    <w:rsid w:val="00D974D1"/>
    <w:rsid w:val="00DA3BDF"/>
    <w:rsid w:val="00DA7D0D"/>
    <w:rsid w:val="00DB491B"/>
    <w:rsid w:val="00DB4B8F"/>
    <w:rsid w:val="00DB6495"/>
    <w:rsid w:val="00DC2F16"/>
    <w:rsid w:val="00DC7E42"/>
    <w:rsid w:val="00DD4FA8"/>
    <w:rsid w:val="00DD7173"/>
    <w:rsid w:val="00DE45F0"/>
    <w:rsid w:val="00DE4738"/>
    <w:rsid w:val="00DE76D8"/>
    <w:rsid w:val="00DF002D"/>
    <w:rsid w:val="00DF5C27"/>
    <w:rsid w:val="00DF6E62"/>
    <w:rsid w:val="00E15625"/>
    <w:rsid w:val="00E2496E"/>
    <w:rsid w:val="00E345E9"/>
    <w:rsid w:val="00E36023"/>
    <w:rsid w:val="00E42360"/>
    <w:rsid w:val="00E43614"/>
    <w:rsid w:val="00E50231"/>
    <w:rsid w:val="00E5395C"/>
    <w:rsid w:val="00E57018"/>
    <w:rsid w:val="00E6018D"/>
    <w:rsid w:val="00E62A5E"/>
    <w:rsid w:val="00E676B1"/>
    <w:rsid w:val="00E70C63"/>
    <w:rsid w:val="00E7539B"/>
    <w:rsid w:val="00E80B90"/>
    <w:rsid w:val="00E836D4"/>
    <w:rsid w:val="00E84C09"/>
    <w:rsid w:val="00E961EF"/>
    <w:rsid w:val="00EA5592"/>
    <w:rsid w:val="00EA5C98"/>
    <w:rsid w:val="00EB1281"/>
    <w:rsid w:val="00EB6AFF"/>
    <w:rsid w:val="00EB783D"/>
    <w:rsid w:val="00ED05A4"/>
    <w:rsid w:val="00ED2041"/>
    <w:rsid w:val="00ED6A74"/>
    <w:rsid w:val="00ED7395"/>
    <w:rsid w:val="00EF03EB"/>
    <w:rsid w:val="00F06719"/>
    <w:rsid w:val="00F07F4D"/>
    <w:rsid w:val="00F149B7"/>
    <w:rsid w:val="00F16354"/>
    <w:rsid w:val="00F30544"/>
    <w:rsid w:val="00F409C9"/>
    <w:rsid w:val="00F41189"/>
    <w:rsid w:val="00F4124D"/>
    <w:rsid w:val="00F4221A"/>
    <w:rsid w:val="00F45B7D"/>
    <w:rsid w:val="00F477BC"/>
    <w:rsid w:val="00F641B6"/>
    <w:rsid w:val="00F72104"/>
    <w:rsid w:val="00F76660"/>
    <w:rsid w:val="00F81483"/>
    <w:rsid w:val="00F84937"/>
    <w:rsid w:val="00F8516D"/>
    <w:rsid w:val="00F909DC"/>
    <w:rsid w:val="00F92C21"/>
    <w:rsid w:val="00F9634A"/>
    <w:rsid w:val="00F9660B"/>
    <w:rsid w:val="00FC68C9"/>
    <w:rsid w:val="00FD37D9"/>
    <w:rsid w:val="00FE2AF1"/>
    <w:rsid w:val="00FE2DC5"/>
    <w:rsid w:val="00FF6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E9626E"/>
  <w15:chartTrackingRefBased/>
  <w15:docId w15:val="{834FBF1F-D512-4A9F-A840-C7DCEB2AE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631"/>
    <w:pPr>
      <w:spacing w:line="360" w:lineRule="auto"/>
      <w:ind w:firstLine="709"/>
      <w:contextualSpacing/>
      <w:jc w:val="both"/>
    </w:pPr>
    <w:rPr>
      <w:rFonts w:ascii="Times New Roman" w:hAnsi="Times New Roman"/>
      <w:sz w:val="24"/>
    </w:rPr>
  </w:style>
  <w:style w:type="paragraph" w:styleId="Heading1">
    <w:name w:val="heading 1"/>
    <w:basedOn w:val="Normal"/>
    <w:next w:val="Normal"/>
    <w:link w:val="Heading1Char"/>
    <w:qFormat/>
    <w:rsid w:val="00754553"/>
    <w:pPr>
      <w:pageBreakBefore/>
      <w:numPr>
        <w:numId w:val="7"/>
      </w:numPr>
      <w:spacing w:after="480" w:line="240" w:lineRule="auto"/>
      <w:outlineLvl w:val="0"/>
    </w:pPr>
    <w:rPr>
      <w:rFonts w:ascii="Arial" w:eastAsia="Times New Roman" w:hAnsi="Arial" w:cs="Times New Roman"/>
      <w:b/>
      <w:kern w:val="0"/>
      <w:sz w:val="48"/>
      <w:szCs w:val="20"/>
      <w14:ligatures w14:val="none"/>
    </w:rPr>
  </w:style>
  <w:style w:type="paragraph" w:styleId="Heading2">
    <w:name w:val="heading 2"/>
    <w:basedOn w:val="Normal"/>
    <w:next w:val="Normal"/>
    <w:link w:val="Heading2Char"/>
    <w:qFormat/>
    <w:rsid w:val="00754553"/>
    <w:pPr>
      <w:keepNext/>
      <w:numPr>
        <w:ilvl w:val="1"/>
        <w:numId w:val="7"/>
      </w:numPr>
      <w:spacing w:after="240" w:line="240" w:lineRule="auto"/>
      <w:outlineLvl w:val="1"/>
    </w:pPr>
    <w:rPr>
      <w:rFonts w:ascii="Arial" w:eastAsia="Times New Roman" w:hAnsi="Arial" w:cs="Times New Roman"/>
      <w:b/>
      <w:kern w:val="0"/>
      <w:sz w:val="36"/>
      <w:szCs w:val="20"/>
      <w14:ligatures w14:val="none"/>
    </w:rPr>
  </w:style>
  <w:style w:type="paragraph" w:styleId="Heading3">
    <w:name w:val="heading 3"/>
    <w:basedOn w:val="Normal"/>
    <w:next w:val="Normal"/>
    <w:link w:val="Heading3Char"/>
    <w:qFormat/>
    <w:rsid w:val="00754553"/>
    <w:pPr>
      <w:keepNext/>
      <w:numPr>
        <w:ilvl w:val="2"/>
        <w:numId w:val="7"/>
      </w:numPr>
      <w:spacing w:before="240" w:after="120" w:line="240" w:lineRule="auto"/>
      <w:outlineLvl w:val="2"/>
    </w:pPr>
    <w:rPr>
      <w:rFonts w:ascii="Arial" w:eastAsia="Times New Roman" w:hAnsi="Arial" w:cs="Times New Roman"/>
      <w:b/>
      <w:kern w:val="0"/>
      <w:sz w:val="28"/>
      <w:szCs w:val="20"/>
      <w14:ligatures w14:val="none"/>
    </w:rPr>
  </w:style>
  <w:style w:type="paragraph" w:styleId="Heading4">
    <w:name w:val="heading 4"/>
    <w:basedOn w:val="Normal"/>
    <w:next w:val="Normal"/>
    <w:link w:val="Heading4Char"/>
    <w:qFormat/>
    <w:rsid w:val="00754553"/>
    <w:pPr>
      <w:keepNext/>
      <w:numPr>
        <w:ilvl w:val="3"/>
        <w:numId w:val="7"/>
      </w:numPr>
      <w:spacing w:before="240" w:after="60" w:line="240" w:lineRule="auto"/>
      <w:outlineLvl w:val="3"/>
    </w:pPr>
    <w:rPr>
      <w:rFonts w:ascii="Arial" w:eastAsia="Times New Roman" w:hAnsi="Arial" w:cs="Times New Roman"/>
      <w:kern w:val="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37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6AA3"/>
    <w:pPr>
      <w:ind w:left="720"/>
    </w:pPr>
  </w:style>
  <w:style w:type="character" w:customStyle="1" w:styleId="Heading1Char">
    <w:name w:val="Heading 1 Char"/>
    <w:basedOn w:val="DefaultParagraphFont"/>
    <w:link w:val="Heading1"/>
    <w:rsid w:val="00754553"/>
    <w:rPr>
      <w:rFonts w:ascii="Arial" w:eastAsia="Times New Roman" w:hAnsi="Arial" w:cs="Times New Roman"/>
      <w:b/>
      <w:kern w:val="0"/>
      <w:sz w:val="48"/>
      <w:szCs w:val="20"/>
      <w14:ligatures w14:val="none"/>
    </w:rPr>
  </w:style>
  <w:style w:type="character" w:customStyle="1" w:styleId="Heading2Char">
    <w:name w:val="Heading 2 Char"/>
    <w:basedOn w:val="DefaultParagraphFont"/>
    <w:link w:val="Heading2"/>
    <w:rsid w:val="00754553"/>
    <w:rPr>
      <w:rFonts w:ascii="Arial" w:eastAsia="Times New Roman" w:hAnsi="Arial" w:cs="Times New Roman"/>
      <w:b/>
      <w:kern w:val="0"/>
      <w:sz w:val="36"/>
      <w:szCs w:val="20"/>
      <w14:ligatures w14:val="none"/>
    </w:rPr>
  </w:style>
  <w:style w:type="character" w:customStyle="1" w:styleId="Heading3Char">
    <w:name w:val="Heading 3 Char"/>
    <w:basedOn w:val="DefaultParagraphFont"/>
    <w:link w:val="Heading3"/>
    <w:rsid w:val="00754553"/>
    <w:rPr>
      <w:rFonts w:ascii="Arial" w:eastAsia="Times New Roman" w:hAnsi="Arial" w:cs="Times New Roman"/>
      <w:b/>
      <w:kern w:val="0"/>
      <w:sz w:val="28"/>
      <w:szCs w:val="20"/>
      <w14:ligatures w14:val="none"/>
    </w:rPr>
  </w:style>
  <w:style w:type="character" w:customStyle="1" w:styleId="Heading4Char">
    <w:name w:val="Heading 4 Char"/>
    <w:basedOn w:val="DefaultParagraphFont"/>
    <w:link w:val="Heading4"/>
    <w:rsid w:val="00754553"/>
    <w:rPr>
      <w:rFonts w:ascii="Arial" w:eastAsia="Times New Roman" w:hAnsi="Arial" w:cs="Times New Roman"/>
      <w:kern w:val="0"/>
      <w:sz w:val="24"/>
      <w:szCs w:val="20"/>
      <w14:ligatures w14:val="none"/>
    </w:rPr>
  </w:style>
  <w:style w:type="paragraph" w:styleId="Header">
    <w:name w:val="header"/>
    <w:basedOn w:val="Normal"/>
    <w:link w:val="HeaderChar"/>
    <w:semiHidden/>
    <w:rsid w:val="00754553"/>
    <w:pPr>
      <w:tabs>
        <w:tab w:val="center" w:pos="4320"/>
        <w:tab w:val="right" w:pos="8640"/>
      </w:tabs>
      <w:spacing w:after="0" w:line="240" w:lineRule="auto"/>
    </w:pPr>
    <w:rPr>
      <w:rFonts w:eastAsia="Times New Roman" w:cs="Times New Roman"/>
      <w:kern w:val="0"/>
      <w:szCs w:val="20"/>
      <w14:ligatures w14:val="none"/>
    </w:rPr>
  </w:style>
  <w:style w:type="character" w:customStyle="1" w:styleId="HeaderChar">
    <w:name w:val="Header Char"/>
    <w:basedOn w:val="DefaultParagraphFont"/>
    <w:link w:val="Header"/>
    <w:semiHidden/>
    <w:rsid w:val="00754553"/>
    <w:rPr>
      <w:rFonts w:ascii="Times New Roman" w:eastAsia="Times New Roman" w:hAnsi="Times New Roman" w:cs="Times New Roman"/>
      <w:kern w:val="0"/>
      <w:szCs w:val="20"/>
      <w14:ligatures w14:val="none"/>
    </w:rPr>
  </w:style>
  <w:style w:type="paragraph" w:styleId="Footer">
    <w:name w:val="footer"/>
    <w:basedOn w:val="Normal"/>
    <w:link w:val="FooterChar"/>
    <w:uiPriority w:val="99"/>
    <w:unhideWhenUsed/>
    <w:rsid w:val="002E71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1F2"/>
  </w:style>
  <w:style w:type="character" w:styleId="Hyperlink">
    <w:name w:val="Hyperlink"/>
    <w:basedOn w:val="DefaultParagraphFont"/>
    <w:uiPriority w:val="99"/>
    <w:unhideWhenUsed/>
    <w:rsid w:val="00646AC0"/>
    <w:rPr>
      <w:color w:val="0563C1" w:themeColor="hyperlink"/>
      <w:u w:val="single"/>
    </w:rPr>
  </w:style>
  <w:style w:type="character" w:styleId="UnresolvedMention">
    <w:name w:val="Unresolved Mention"/>
    <w:basedOn w:val="DefaultParagraphFont"/>
    <w:uiPriority w:val="99"/>
    <w:semiHidden/>
    <w:unhideWhenUsed/>
    <w:rsid w:val="00646AC0"/>
    <w:rPr>
      <w:color w:val="605E5C"/>
      <w:shd w:val="clear" w:color="auto" w:fill="E1DFDD"/>
    </w:rPr>
  </w:style>
  <w:style w:type="paragraph" w:styleId="NoSpacing">
    <w:name w:val="No Spacing"/>
    <w:autoRedefine/>
    <w:uiPriority w:val="1"/>
    <w:qFormat/>
    <w:rsid w:val="00C10631"/>
    <w:pPr>
      <w:spacing w:after="0" w:line="240" w:lineRule="auto"/>
      <w:ind w:firstLine="709"/>
      <w:contextualSpacing/>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712105">
      <w:bodyDiv w:val="1"/>
      <w:marLeft w:val="0"/>
      <w:marRight w:val="0"/>
      <w:marTop w:val="0"/>
      <w:marBottom w:val="0"/>
      <w:divBdr>
        <w:top w:val="none" w:sz="0" w:space="0" w:color="auto"/>
        <w:left w:val="none" w:sz="0" w:space="0" w:color="auto"/>
        <w:bottom w:val="none" w:sz="0" w:space="0" w:color="auto"/>
        <w:right w:val="none" w:sz="0" w:space="0" w:color="auto"/>
      </w:divBdr>
    </w:div>
    <w:div w:id="842552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7DD3F8-F8C8-4625-8D6B-BA1D32204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5</Pages>
  <Words>1148</Words>
  <Characters>6545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Conicov Dan</dc:creator>
  <cp:keywords/>
  <dc:description/>
  <cp:lastModifiedBy>Catalin Popa</cp:lastModifiedBy>
  <cp:revision>375</cp:revision>
  <dcterms:created xsi:type="dcterms:W3CDTF">2024-02-21T15:18:00Z</dcterms:created>
  <dcterms:modified xsi:type="dcterms:W3CDTF">2024-04-04T06:44:00Z</dcterms:modified>
</cp:coreProperties>
</file>