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FB0C" w14:textId="77777777" w:rsidR="004F2FC9" w:rsidRDefault="00430BC0">
      <w:pPr>
        <w:spacing w:before="63"/>
        <w:ind w:left="769" w:right="1246"/>
        <w:jc w:val="center"/>
        <w:rPr>
          <w:sz w:val="36"/>
        </w:rPr>
      </w:pPr>
      <w:r>
        <w:rPr>
          <w:sz w:val="36"/>
        </w:rPr>
        <w:t>Universitatea</w:t>
      </w:r>
      <w:r>
        <w:rPr>
          <w:spacing w:val="-5"/>
          <w:sz w:val="36"/>
        </w:rPr>
        <w:t xml:space="preserve"> </w:t>
      </w:r>
      <w:r>
        <w:rPr>
          <w:sz w:val="36"/>
        </w:rPr>
        <w:t>Tehnică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Moldovei</w:t>
      </w:r>
    </w:p>
    <w:p w14:paraId="410FC8C3" w14:textId="77777777" w:rsidR="004F2FC9" w:rsidRDefault="00430BC0">
      <w:pPr>
        <w:spacing w:before="1"/>
        <w:ind w:left="859" w:right="1246"/>
        <w:jc w:val="center"/>
        <w:rPr>
          <w:sz w:val="36"/>
        </w:rPr>
      </w:pPr>
      <w:r>
        <w:rPr>
          <w:sz w:val="36"/>
        </w:rPr>
        <w:t>Facultatea</w:t>
      </w:r>
      <w:r>
        <w:rPr>
          <w:spacing w:val="-7"/>
          <w:sz w:val="36"/>
        </w:rPr>
        <w:t xml:space="preserve"> </w:t>
      </w:r>
      <w:r>
        <w:rPr>
          <w:sz w:val="36"/>
        </w:rPr>
        <w:t>Calculatoare</w:t>
      </w:r>
      <w:r>
        <w:rPr>
          <w:spacing w:val="-4"/>
          <w:sz w:val="36"/>
        </w:rPr>
        <w:t xml:space="preserve"> </w:t>
      </w:r>
      <w:r>
        <w:rPr>
          <w:sz w:val="36"/>
        </w:rPr>
        <w:t>Informatică</w:t>
      </w:r>
      <w:r>
        <w:rPr>
          <w:spacing w:val="-6"/>
          <w:sz w:val="36"/>
        </w:rPr>
        <w:t xml:space="preserve"> </w:t>
      </w:r>
      <w:r>
        <w:rPr>
          <w:sz w:val="36"/>
        </w:rPr>
        <w:t>și</w:t>
      </w:r>
      <w:r>
        <w:rPr>
          <w:spacing w:val="-6"/>
          <w:sz w:val="36"/>
        </w:rPr>
        <w:t xml:space="preserve"> </w:t>
      </w:r>
      <w:r>
        <w:rPr>
          <w:sz w:val="36"/>
        </w:rPr>
        <w:t>Microelectronică</w:t>
      </w:r>
      <w:r>
        <w:rPr>
          <w:spacing w:val="-87"/>
          <w:sz w:val="36"/>
        </w:rPr>
        <w:t xml:space="preserve"> </w:t>
      </w:r>
      <w:r>
        <w:rPr>
          <w:sz w:val="36"/>
        </w:rPr>
        <w:t>Departamentul</w:t>
      </w:r>
      <w:r>
        <w:rPr>
          <w:spacing w:val="-1"/>
          <w:sz w:val="36"/>
        </w:rPr>
        <w:t xml:space="preserve"> </w:t>
      </w:r>
      <w:r>
        <w:rPr>
          <w:sz w:val="36"/>
        </w:rPr>
        <w:t>Ingineria</w:t>
      </w:r>
      <w:r>
        <w:rPr>
          <w:spacing w:val="-1"/>
          <w:sz w:val="36"/>
        </w:rPr>
        <w:t xml:space="preserve"> </w:t>
      </w:r>
      <w:r>
        <w:rPr>
          <w:sz w:val="36"/>
        </w:rPr>
        <w:t>Software</w:t>
      </w:r>
      <w:r>
        <w:rPr>
          <w:spacing w:val="-1"/>
          <w:sz w:val="36"/>
        </w:rPr>
        <w:t xml:space="preserve"> </w:t>
      </w:r>
      <w:r>
        <w:rPr>
          <w:sz w:val="36"/>
        </w:rPr>
        <w:t>și</w:t>
      </w:r>
      <w:r>
        <w:rPr>
          <w:spacing w:val="-2"/>
          <w:sz w:val="36"/>
        </w:rPr>
        <w:t xml:space="preserve"> </w:t>
      </w:r>
      <w:r>
        <w:rPr>
          <w:sz w:val="36"/>
        </w:rPr>
        <w:t>Automatică</w:t>
      </w:r>
    </w:p>
    <w:p w14:paraId="1595ACAC" w14:textId="77777777" w:rsidR="004F2FC9" w:rsidRDefault="004F2FC9">
      <w:pPr>
        <w:pStyle w:val="a3"/>
        <w:rPr>
          <w:sz w:val="40"/>
        </w:rPr>
      </w:pPr>
    </w:p>
    <w:p w14:paraId="2A0DEF12" w14:textId="77777777" w:rsidR="004F2FC9" w:rsidRDefault="004F2FC9">
      <w:pPr>
        <w:pStyle w:val="a3"/>
        <w:rPr>
          <w:sz w:val="40"/>
        </w:rPr>
      </w:pPr>
    </w:p>
    <w:p w14:paraId="73993BEF" w14:textId="77777777" w:rsidR="004F2FC9" w:rsidRDefault="004F2FC9">
      <w:pPr>
        <w:pStyle w:val="a3"/>
        <w:spacing w:before="9"/>
        <w:rPr>
          <w:sz w:val="40"/>
        </w:rPr>
      </w:pPr>
    </w:p>
    <w:p w14:paraId="589D3B15" w14:textId="77777777" w:rsidR="004F2FC9" w:rsidRDefault="00430BC0">
      <w:pPr>
        <w:pStyle w:val="a4"/>
      </w:pPr>
      <w:r>
        <w:t>RAPORT</w:t>
      </w:r>
    </w:p>
    <w:p w14:paraId="22F066D4" w14:textId="77777777" w:rsidR="004F2FC9" w:rsidRDefault="00430BC0">
      <w:pPr>
        <w:spacing w:line="480" w:lineRule="auto"/>
        <w:ind w:left="3341" w:right="3336"/>
        <w:jc w:val="center"/>
        <w:rPr>
          <w:sz w:val="36"/>
        </w:rPr>
      </w:pPr>
      <w:r>
        <w:rPr>
          <w:sz w:val="36"/>
        </w:rPr>
        <w:t>la lucrarea de laborator nr. 1</w:t>
      </w:r>
      <w:r>
        <w:rPr>
          <w:spacing w:val="-87"/>
          <w:sz w:val="36"/>
        </w:rPr>
        <w:t xml:space="preserve"> </w:t>
      </w:r>
      <w:r>
        <w:rPr>
          <w:sz w:val="36"/>
        </w:rPr>
        <w:t>Metode</w:t>
      </w:r>
      <w:r>
        <w:rPr>
          <w:spacing w:val="1"/>
          <w:sz w:val="36"/>
        </w:rPr>
        <w:t xml:space="preserve"> </w:t>
      </w:r>
      <w:r>
        <w:rPr>
          <w:sz w:val="36"/>
        </w:rPr>
        <w:t>si</w:t>
      </w:r>
      <w:r>
        <w:rPr>
          <w:spacing w:val="-3"/>
          <w:sz w:val="36"/>
        </w:rPr>
        <w:t xml:space="preserve"> </w:t>
      </w:r>
      <w:r>
        <w:rPr>
          <w:sz w:val="36"/>
        </w:rPr>
        <w:t>modele de</w:t>
      </w:r>
      <w:r>
        <w:rPr>
          <w:spacing w:val="-2"/>
          <w:sz w:val="36"/>
        </w:rPr>
        <w:t xml:space="preserve"> </w:t>
      </w:r>
      <w:r>
        <w:rPr>
          <w:sz w:val="36"/>
        </w:rPr>
        <w:t>calcul</w:t>
      </w:r>
    </w:p>
    <w:p w14:paraId="7BA59074" w14:textId="77777777" w:rsidR="004F2FC9" w:rsidRDefault="00430BC0">
      <w:pPr>
        <w:ind w:left="1169" w:right="1165"/>
        <w:jc w:val="center"/>
        <w:rPr>
          <w:sz w:val="28"/>
        </w:rPr>
      </w:pPr>
      <w:r>
        <w:rPr>
          <w:b/>
          <w:sz w:val="28"/>
        </w:rPr>
        <w:t xml:space="preserve">Tema: </w:t>
      </w:r>
      <w:r>
        <w:rPr>
          <w:sz w:val="28"/>
        </w:rPr>
        <w:t>REZOLVAREA NUMERICĂ A ECUAŢIILOR ALGEBRICE ŞI</w:t>
      </w:r>
      <w:r>
        <w:rPr>
          <w:spacing w:val="-67"/>
          <w:sz w:val="28"/>
        </w:rPr>
        <w:t xml:space="preserve"> </w:t>
      </w:r>
      <w:r>
        <w:rPr>
          <w:sz w:val="28"/>
        </w:rPr>
        <w:t>TRANSCENDENTE</w:t>
      </w:r>
    </w:p>
    <w:p w14:paraId="19A3B03F" w14:textId="77777777" w:rsidR="004F2FC9" w:rsidRDefault="004F2FC9">
      <w:pPr>
        <w:pStyle w:val="a3"/>
        <w:rPr>
          <w:sz w:val="30"/>
        </w:rPr>
      </w:pPr>
    </w:p>
    <w:p w14:paraId="37AD2F56" w14:textId="77777777" w:rsidR="004F2FC9" w:rsidRDefault="004F2FC9">
      <w:pPr>
        <w:pStyle w:val="a3"/>
        <w:rPr>
          <w:sz w:val="30"/>
        </w:rPr>
      </w:pPr>
    </w:p>
    <w:p w14:paraId="09FDD6E7" w14:textId="77777777" w:rsidR="004F2FC9" w:rsidRDefault="004F2FC9">
      <w:pPr>
        <w:pStyle w:val="a3"/>
        <w:rPr>
          <w:sz w:val="30"/>
        </w:rPr>
      </w:pPr>
    </w:p>
    <w:p w14:paraId="6A2A1B88" w14:textId="77777777" w:rsidR="004F2FC9" w:rsidRDefault="004F2FC9">
      <w:pPr>
        <w:pStyle w:val="a3"/>
        <w:rPr>
          <w:sz w:val="30"/>
        </w:rPr>
      </w:pPr>
    </w:p>
    <w:p w14:paraId="6C6F1269" w14:textId="77777777" w:rsidR="004F2FC9" w:rsidRDefault="004F2FC9">
      <w:pPr>
        <w:pStyle w:val="a3"/>
        <w:rPr>
          <w:sz w:val="30"/>
        </w:rPr>
      </w:pPr>
    </w:p>
    <w:p w14:paraId="7C223675" w14:textId="3FC1BC73" w:rsidR="004F2FC9" w:rsidRPr="004D0D58" w:rsidRDefault="00430BC0">
      <w:pPr>
        <w:tabs>
          <w:tab w:val="left" w:pos="4433"/>
        </w:tabs>
        <w:spacing w:before="203"/>
        <w:ind w:left="833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efectuat:</w:t>
      </w:r>
      <w:r>
        <w:rPr>
          <w:sz w:val="28"/>
        </w:rPr>
        <w:tab/>
      </w:r>
      <w:r w:rsidR="004D0D58">
        <w:rPr>
          <w:sz w:val="28"/>
        </w:rPr>
        <w:t>Popa Cătălin, TI-211</w:t>
      </w:r>
    </w:p>
    <w:p w14:paraId="4790317F" w14:textId="77777777" w:rsidR="004F2FC9" w:rsidRDefault="004F2FC9">
      <w:pPr>
        <w:pStyle w:val="a3"/>
        <w:rPr>
          <w:sz w:val="30"/>
        </w:rPr>
      </w:pPr>
    </w:p>
    <w:p w14:paraId="01C7ACE2" w14:textId="77777777" w:rsidR="004F2FC9" w:rsidRDefault="004F2FC9">
      <w:pPr>
        <w:pStyle w:val="a3"/>
        <w:spacing w:before="10"/>
        <w:rPr>
          <w:sz w:val="25"/>
        </w:rPr>
      </w:pPr>
    </w:p>
    <w:p w14:paraId="6440021D" w14:textId="77777777" w:rsidR="004F2FC9" w:rsidRDefault="00430BC0">
      <w:pPr>
        <w:tabs>
          <w:tab w:val="left" w:pos="4433"/>
        </w:tabs>
        <w:ind w:left="833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verificat:</w:t>
      </w:r>
      <w:r>
        <w:rPr>
          <w:sz w:val="28"/>
        </w:rPr>
        <w:tab/>
        <w:t>Vladimir</w:t>
      </w:r>
      <w:r>
        <w:rPr>
          <w:spacing w:val="-4"/>
          <w:sz w:val="28"/>
        </w:rPr>
        <w:t xml:space="preserve"> </w:t>
      </w:r>
      <w:r>
        <w:rPr>
          <w:sz w:val="28"/>
        </w:rPr>
        <w:t>Patiuc</w:t>
      </w:r>
    </w:p>
    <w:p w14:paraId="069DEC3B" w14:textId="77777777" w:rsidR="004F2FC9" w:rsidRDefault="004F2FC9">
      <w:pPr>
        <w:pStyle w:val="a3"/>
        <w:rPr>
          <w:sz w:val="30"/>
        </w:rPr>
      </w:pPr>
    </w:p>
    <w:p w14:paraId="737C47CE" w14:textId="77777777" w:rsidR="004F2FC9" w:rsidRDefault="004F2FC9">
      <w:pPr>
        <w:pStyle w:val="a3"/>
        <w:rPr>
          <w:sz w:val="30"/>
        </w:rPr>
      </w:pPr>
    </w:p>
    <w:p w14:paraId="01DBA8C5" w14:textId="77777777" w:rsidR="004F2FC9" w:rsidRDefault="004F2FC9">
      <w:pPr>
        <w:pStyle w:val="a3"/>
        <w:rPr>
          <w:sz w:val="30"/>
        </w:rPr>
      </w:pPr>
    </w:p>
    <w:p w14:paraId="62E635A7" w14:textId="77777777" w:rsidR="004F2FC9" w:rsidRDefault="004F2FC9">
      <w:pPr>
        <w:pStyle w:val="a3"/>
        <w:rPr>
          <w:sz w:val="30"/>
        </w:rPr>
      </w:pPr>
    </w:p>
    <w:p w14:paraId="34A52854" w14:textId="77777777" w:rsidR="004F2FC9" w:rsidRDefault="004F2FC9">
      <w:pPr>
        <w:pStyle w:val="a3"/>
        <w:rPr>
          <w:sz w:val="30"/>
        </w:rPr>
      </w:pPr>
    </w:p>
    <w:p w14:paraId="3F08F522" w14:textId="77777777" w:rsidR="004F2FC9" w:rsidRDefault="004F2FC9">
      <w:pPr>
        <w:pStyle w:val="a3"/>
        <w:rPr>
          <w:sz w:val="30"/>
        </w:rPr>
      </w:pPr>
    </w:p>
    <w:p w14:paraId="55B0F24A" w14:textId="77777777" w:rsidR="004F2FC9" w:rsidRDefault="004F2FC9">
      <w:pPr>
        <w:pStyle w:val="a3"/>
        <w:rPr>
          <w:sz w:val="30"/>
        </w:rPr>
      </w:pPr>
    </w:p>
    <w:p w14:paraId="004BF207" w14:textId="77777777" w:rsidR="004F2FC9" w:rsidRDefault="004F2FC9">
      <w:pPr>
        <w:pStyle w:val="a3"/>
        <w:rPr>
          <w:sz w:val="30"/>
        </w:rPr>
      </w:pPr>
    </w:p>
    <w:p w14:paraId="7C90B4A8" w14:textId="77777777" w:rsidR="004F2FC9" w:rsidRDefault="004F2FC9">
      <w:pPr>
        <w:pStyle w:val="a3"/>
        <w:rPr>
          <w:sz w:val="30"/>
        </w:rPr>
      </w:pPr>
    </w:p>
    <w:p w14:paraId="566F8120" w14:textId="77777777" w:rsidR="004F2FC9" w:rsidRDefault="004F2FC9">
      <w:pPr>
        <w:pStyle w:val="a3"/>
        <w:spacing w:before="1"/>
        <w:rPr>
          <w:sz w:val="38"/>
        </w:rPr>
      </w:pPr>
    </w:p>
    <w:p w14:paraId="0EB986AA" w14:textId="77777777" w:rsidR="004F2FC9" w:rsidRDefault="00430BC0">
      <w:pPr>
        <w:ind w:left="1169" w:right="1164"/>
        <w:jc w:val="center"/>
        <w:rPr>
          <w:sz w:val="28"/>
        </w:rPr>
      </w:pPr>
      <w:r>
        <w:rPr>
          <w:sz w:val="28"/>
        </w:rPr>
        <w:t>Chişinău</w:t>
      </w:r>
      <w:r>
        <w:rPr>
          <w:spacing w:val="-10"/>
          <w:sz w:val="28"/>
        </w:rPr>
        <w:t xml:space="preserve"> </w:t>
      </w:r>
      <w:r>
        <w:rPr>
          <w:sz w:val="28"/>
        </w:rPr>
        <w:t>2022</w:t>
      </w:r>
    </w:p>
    <w:p w14:paraId="7E6FD9A8" w14:textId="77777777" w:rsidR="004F2FC9" w:rsidRDefault="004F2FC9">
      <w:pPr>
        <w:jc w:val="center"/>
        <w:rPr>
          <w:sz w:val="28"/>
        </w:rPr>
        <w:sectPr w:rsidR="004F2FC9">
          <w:type w:val="continuous"/>
          <w:pgSz w:w="12240" w:h="15840"/>
          <w:pgMar w:top="1060" w:right="460" w:bottom="280" w:left="1020" w:header="720" w:footer="720" w:gutter="0"/>
          <w:cols w:space="720"/>
        </w:sectPr>
      </w:pPr>
    </w:p>
    <w:p w14:paraId="23FE0130" w14:textId="77777777" w:rsidR="004F2FC9" w:rsidRDefault="00430BC0">
      <w:pPr>
        <w:pStyle w:val="a5"/>
        <w:numPr>
          <w:ilvl w:val="0"/>
          <w:numId w:val="5"/>
        </w:numPr>
        <w:tabs>
          <w:tab w:val="left" w:pos="326"/>
        </w:tabs>
        <w:spacing w:before="70"/>
        <w:ind w:hanging="214"/>
        <w:rPr>
          <w:b/>
          <w:i/>
          <w:sz w:val="28"/>
        </w:rPr>
      </w:pPr>
      <w:r>
        <w:rPr>
          <w:b/>
          <w:i/>
          <w:sz w:val="28"/>
        </w:rPr>
        <w:lastRenderedPageBreak/>
        <w:t>Scopul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lucrǎrii</w:t>
      </w:r>
    </w:p>
    <w:p w14:paraId="62804B5A" w14:textId="77777777" w:rsidR="004F2FC9" w:rsidRDefault="004F2FC9">
      <w:pPr>
        <w:pStyle w:val="a3"/>
        <w:spacing w:before="3"/>
        <w:rPr>
          <w:b/>
          <w:i/>
        </w:rPr>
      </w:pPr>
    </w:p>
    <w:p w14:paraId="6ED7AF62" w14:textId="77777777" w:rsidR="004F2FC9" w:rsidRDefault="00430BC0">
      <w:pPr>
        <w:pStyle w:val="a5"/>
        <w:numPr>
          <w:ilvl w:val="1"/>
          <w:numId w:val="5"/>
        </w:numPr>
        <w:tabs>
          <w:tab w:val="left" w:pos="848"/>
        </w:tabs>
        <w:spacing w:line="237" w:lineRule="auto"/>
        <w:ind w:right="115" w:firstLine="0"/>
        <w:rPr>
          <w:sz w:val="28"/>
        </w:rPr>
      </w:pPr>
      <w:r>
        <w:rPr>
          <w:sz w:val="28"/>
        </w:rPr>
        <w:t xml:space="preserve">Să se separe toate rădăcinile reale ale ecuației </w:t>
      </w:r>
      <w:r>
        <w:rPr>
          <w:i/>
          <w:sz w:val="28"/>
        </w:rPr>
        <w:t xml:space="preserve">f(x)=0 </w:t>
      </w:r>
      <w:r>
        <w:rPr>
          <w:sz w:val="28"/>
        </w:rPr>
        <w:t xml:space="preserve">unde </w:t>
      </w:r>
      <w:r>
        <w:rPr>
          <w:i/>
          <w:sz w:val="28"/>
        </w:rPr>
        <w:t xml:space="preserve">y=f(x) </w:t>
      </w:r>
      <w:r>
        <w:rPr>
          <w:sz w:val="28"/>
        </w:rPr>
        <w:t>este o funcție reală de</w:t>
      </w:r>
      <w:r>
        <w:rPr>
          <w:spacing w:val="-67"/>
          <w:sz w:val="28"/>
        </w:rPr>
        <w:t xml:space="preserve"> </w:t>
      </w:r>
      <w:r>
        <w:rPr>
          <w:sz w:val="28"/>
        </w:rPr>
        <w:t>variabilă</w:t>
      </w:r>
      <w:r>
        <w:rPr>
          <w:spacing w:val="-1"/>
          <w:sz w:val="28"/>
        </w:rPr>
        <w:t xml:space="preserve"> </w:t>
      </w:r>
      <w:r>
        <w:rPr>
          <w:sz w:val="28"/>
        </w:rPr>
        <w:t>reală.</w:t>
      </w:r>
    </w:p>
    <w:p w14:paraId="63702DD2" w14:textId="77777777" w:rsidR="004F2FC9" w:rsidRDefault="004F2FC9">
      <w:pPr>
        <w:pStyle w:val="a3"/>
        <w:spacing w:before="8"/>
      </w:pPr>
    </w:p>
    <w:p w14:paraId="619ACECB" w14:textId="77777777" w:rsidR="004F2FC9" w:rsidRDefault="00430BC0">
      <w:pPr>
        <w:pStyle w:val="a5"/>
        <w:numPr>
          <w:ilvl w:val="1"/>
          <w:numId w:val="5"/>
        </w:numPr>
        <w:tabs>
          <w:tab w:val="left" w:pos="848"/>
        </w:tabs>
        <w:spacing w:line="242" w:lineRule="auto"/>
        <w:ind w:right="930" w:firstLine="0"/>
        <w:rPr>
          <w:sz w:val="28"/>
        </w:rPr>
      </w:pPr>
      <w:r>
        <w:rPr>
          <w:sz w:val="28"/>
        </w:rPr>
        <w:t>Să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determine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rădăcină</w:t>
      </w:r>
      <w:r>
        <w:rPr>
          <w:spacing w:val="-3"/>
          <w:sz w:val="28"/>
        </w:rPr>
        <w:t xml:space="preserve"> </w:t>
      </w:r>
      <w:r>
        <w:rPr>
          <w:sz w:val="28"/>
        </w:rPr>
        <w:t>reală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ecuaţiei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cu</w:t>
      </w:r>
      <w:r>
        <w:rPr>
          <w:spacing w:val="-2"/>
          <w:sz w:val="28"/>
        </w:rPr>
        <w:t xml:space="preserve"> </w:t>
      </w:r>
      <w:r>
        <w:rPr>
          <w:sz w:val="28"/>
        </w:rPr>
        <w:t>ajutorul</w:t>
      </w:r>
      <w:r>
        <w:rPr>
          <w:spacing w:val="-2"/>
          <w:sz w:val="28"/>
        </w:rPr>
        <w:t xml:space="preserve"> </w:t>
      </w:r>
      <w:r>
        <w:rPr>
          <w:sz w:val="28"/>
        </w:rPr>
        <w:t>metodei</w:t>
      </w:r>
      <w:r>
        <w:rPr>
          <w:spacing w:val="-2"/>
          <w:sz w:val="28"/>
        </w:rPr>
        <w:t xml:space="preserve"> </w:t>
      </w:r>
      <w:r>
        <w:rPr>
          <w:sz w:val="28"/>
        </w:rPr>
        <w:t>înjumătăţirii</w:t>
      </w:r>
      <w:r>
        <w:rPr>
          <w:spacing w:val="-67"/>
          <w:sz w:val="28"/>
        </w:rPr>
        <w:t xml:space="preserve"> </w:t>
      </w:r>
      <w:r>
        <w:rPr>
          <w:sz w:val="28"/>
        </w:rPr>
        <w:t>intervalului cu</w:t>
      </w:r>
      <w:r>
        <w:rPr>
          <w:spacing w:val="1"/>
          <w:sz w:val="28"/>
        </w:rPr>
        <w:t xml:space="preserve"> </w:t>
      </w:r>
      <w:r>
        <w:rPr>
          <w:sz w:val="28"/>
        </w:rPr>
        <w:t>o eroare mai</w:t>
      </w:r>
      <w:r>
        <w:rPr>
          <w:spacing w:val="2"/>
          <w:sz w:val="28"/>
        </w:rPr>
        <w:t xml:space="preserve"> </w:t>
      </w:r>
      <w:r>
        <w:rPr>
          <w:sz w:val="28"/>
        </w:rPr>
        <w:t>mică decât</w:t>
      </w:r>
      <w:r>
        <w:rPr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ε</w:t>
      </w:r>
      <w:r>
        <w:rPr>
          <w:i/>
          <w:sz w:val="28"/>
        </w:rPr>
        <w:t>=10</w:t>
      </w:r>
      <w:r>
        <w:rPr>
          <w:i/>
          <w:sz w:val="28"/>
          <w:vertAlign w:val="superscript"/>
        </w:rPr>
        <w:t>-2</w:t>
      </w:r>
      <w:r>
        <w:rPr>
          <w:sz w:val="28"/>
        </w:rPr>
        <w:t>.</w:t>
      </w:r>
    </w:p>
    <w:p w14:paraId="0AFC251B" w14:textId="77777777" w:rsidR="004F2FC9" w:rsidRDefault="00430BC0">
      <w:pPr>
        <w:pStyle w:val="a5"/>
        <w:numPr>
          <w:ilvl w:val="1"/>
          <w:numId w:val="5"/>
        </w:numPr>
        <w:tabs>
          <w:tab w:val="left" w:pos="848"/>
        </w:tabs>
        <w:spacing w:before="279"/>
        <w:ind w:left="847"/>
        <w:rPr>
          <w:sz w:val="28"/>
        </w:rPr>
      </w:pPr>
      <w:r>
        <w:rPr>
          <w:spacing w:val="-1"/>
          <w:sz w:val="28"/>
        </w:rPr>
        <w:t>Să</w:t>
      </w:r>
      <w:r>
        <w:rPr>
          <w:sz w:val="28"/>
        </w:rPr>
        <w:t xml:space="preserve"> </w:t>
      </w:r>
      <w:r>
        <w:rPr>
          <w:spacing w:val="-1"/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precizeze</w:t>
      </w:r>
      <w:r>
        <w:rPr>
          <w:sz w:val="28"/>
        </w:rPr>
        <w:t xml:space="preserve"> </w:t>
      </w:r>
      <w:r>
        <w:rPr>
          <w:spacing w:val="-1"/>
          <w:sz w:val="28"/>
        </w:rPr>
        <w:t>rădăcina</w:t>
      </w:r>
      <w:r>
        <w:rPr>
          <w:sz w:val="28"/>
        </w:rPr>
        <w:t xml:space="preserve"> </w:t>
      </w:r>
      <w:r>
        <w:rPr>
          <w:spacing w:val="-1"/>
          <w:sz w:val="28"/>
        </w:rPr>
        <w:t>obţinută</w:t>
      </w:r>
      <w:r>
        <w:rPr>
          <w:sz w:val="28"/>
        </w:rPr>
        <w:t xml:space="preserve"> cu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exactitatea </w:t>
      </w:r>
      <w:r>
        <w:rPr>
          <w:rFonts w:ascii="Cambria" w:hAnsi="Cambria"/>
          <w:sz w:val="28"/>
        </w:rPr>
        <w:t>ε</w:t>
      </w:r>
      <w:r>
        <w:rPr>
          <w:i/>
          <w:sz w:val="28"/>
        </w:rPr>
        <w:t>=10</w:t>
      </w:r>
      <w:r>
        <w:rPr>
          <w:i/>
          <w:sz w:val="28"/>
          <w:vertAlign w:val="superscript"/>
        </w:rPr>
        <w:t>-6</w:t>
      </w:r>
      <w:r>
        <w:rPr>
          <w:i/>
          <w:spacing w:val="-26"/>
          <w:sz w:val="28"/>
        </w:rPr>
        <w:t xml:space="preserve"> </w:t>
      </w:r>
      <w:r>
        <w:rPr>
          <w:sz w:val="28"/>
        </w:rPr>
        <w:t>utilizând</w:t>
      </w:r>
    </w:p>
    <w:p w14:paraId="06282ABE" w14:textId="77777777" w:rsidR="004F2FC9" w:rsidRDefault="00430BC0">
      <w:pPr>
        <w:pStyle w:val="a5"/>
        <w:numPr>
          <w:ilvl w:val="0"/>
          <w:numId w:val="4"/>
        </w:numPr>
        <w:tabs>
          <w:tab w:val="left" w:pos="707"/>
        </w:tabs>
        <w:spacing w:before="277"/>
        <w:ind w:hanging="234"/>
        <w:rPr>
          <w:sz w:val="28"/>
        </w:rPr>
      </w:pPr>
      <w:r>
        <w:rPr>
          <w:sz w:val="28"/>
        </w:rPr>
        <w:t>metoda</w:t>
      </w:r>
      <w:r>
        <w:rPr>
          <w:spacing w:val="-5"/>
          <w:sz w:val="28"/>
        </w:rPr>
        <w:t xml:space="preserve"> </w:t>
      </w:r>
      <w:r>
        <w:rPr>
          <w:sz w:val="28"/>
        </w:rPr>
        <w:t>aproximațiilor</w:t>
      </w:r>
      <w:r>
        <w:rPr>
          <w:spacing w:val="-7"/>
          <w:sz w:val="28"/>
        </w:rPr>
        <w:t xml:space="preserve"> </w:t>
      </w:r>
      <w:r>
        <w:rPr>
          <w:sz w:val="28"/>
        </w:rPr>
        <w:t>succesive</w:t>
      </w:r>
    </w:p>
    <w:p w14:paraId="4DFC7BC3" w14:textId="77777777" w:rsidR="004F2FC9" w:rsidRDefault="004F2FC9">
      <w:pPr>
        <w:pStyle w:val="a3"/>
        <w:spacing w:before="5"/>
      </w:pPr>
    </w:p>
    <w:p w14:paraId="6A24BF47" w14:textId="77777777" w:rsidR="004F2FC9" w:rsidRDefault="00430BC0">
      <w:pPr>
        <w:pStyle w:val="a5"/>
        <w:numPr>
          <w:ilvl w:val="0"/>
          <w:numId w:val="4"/>
        </w:numPr>
        <w:tabs>
          <w:tab w:val="left" w:pos="709"/>
        </w:tabs>
        <w:ind w:left="708" w:hanging="236"/>
        <w:rPr>
          <w:sz w:val="28"/>
        </w:rPr>
      </w:pPr>
      <w:r>
        <w:rPr>
          <w:sz w:val="28"/>
        </w:rPr>
        <w:t>metoda</w:t>
      </w:r>
      <w:r>
        <w:rPr>
          <w:spacing w:val="-7"/>
          <w:sz w:val="28"/>
        </w:rPr>
        <w:t xml:space="preserve"> </w:t>
      </w:r>
      <w:r>
        <w:rPr>
          <w:sz w:val="28"/>
        </w:rPr>
        <w:t>tangentelor</w:t>
      </w:r>
      <w:r>
        <w:rPr>
          <w:spacing w:val="-7"/>
          <w:sz w:val="28"/>
        </w:rPr>
        <w:t xml:space="preserve"> </w:t>
      </w:r>
      <w:r>
        <w:rPr>
          <w:sz w:val="28"/>
        </w:rPr>
        <w:t>(Newton)</w:t>
      </w:r>
    </w:p>
    <w:p w14:paraId="1ECB0606" w14:textId="77777777" w:rsidR="004F2FC9" w:rsidRDefault="004F2FC9">
      <w:pPr>
        <w:pStyle w:val="a3"/>
        <w:spacing w:before="4"/>
      </w:pPr>
    </w:p>
    <w:p w14:paraId="6DB2D7FD" w14:textId="77777777" w:rsidR="004F2FC9" w:rsidRDefault="00430BC0">
      <w:pPr>
        <w:pStyle w:val="a5"/>
        <w:numPr>
          <w:ilvl w:val="0"/>
          <w:numId w:val="4"/>
        </w:numPr>
        <w:tabs>
          <w:tab w:val="left" w:pos="709"/>
        </w:tabs>
        <w:ind w:left="708" w:hanging="236"/>
        <w:rPr>
          <w:sz w:val="28"/>
        </w:rPr>
      </w:pPr>
      <w:r>
        <w:rPr>
          <w:sz w:val="28"/>
        </w:rPr>
        <w:t>metoda</w:t>
      </w:r>
      <w:r>
        <w:rPr>
          <w:spacing w:val="-6"/>
          <w:sz w:val="28"/>
        </w:rPr>
        <w:t xml:space="preserve"> </w:t>
      </w:r>
      <w:r>
        <w:rPr>
          <w:sz w:val="28"/>
        </w:rPr>
        <w:t>secantelor.</w:t>
      </w:r>
    </w:p>
    <w:p w14:paraId="0114ED84" w14:textId="77777777" w:rsidR="004F2FC9" w:rsidRDefault="004F2FC9">
      <w:pPr>
        <w:pStyle w:val="a3"/>
        <w:spacing w:before="4"/>
      </w:pPr>
    </w:p>
    <w:p w14:paraId="1AE883F2" w14:textId="77777777" w:rsidR="004F2FC9" w:rsidRDefault="00430BC0">
      <w:pPr>
        <w:pStyle w:val="a5"/>
        <w:numPr>
          <w:ilvl w:val="1"/>
          <w:numId w:val="5"/>
        </w:numPr>
        <w:tabs>
          <w:tab w:val="left" w:pos="779"/>
        </w:tabs>
        <w:spacing w:before="1"/>
        <w:ind w:right="563" w:firstLine="0"/>
        <w:rPr>
          <w:sz w:val="28"/>
        </w:rPr>
      </w:pPr>
      <w:r>
        <w:rPr>
          <w:sz w:val="28"/>
        </w:rPr>
        <w:t>Să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compare</w:t>
      </w:r>
      <w:r>
        <w:rPr>
          <w:spacing w:val="-3"/>
          <w:sz w:val="28"/>
        </w:rPr>
        <w:t xml:space="preserve"> </w:t>
      </w:r>
      <w:r>
        <w:rPr>
          <w:sz w:val="28"/>
        </w:rPr>
        <w:t>rezultatele</w:t>
      </w:r>
      <w:r>
        <w:rPr>
          <w:spacing w:val="-3"/>
          <w:sz w:val="28"/>
        </w:rPr>
        <w:t xml:space="preserve"> </w:t>
      </w:r>
      <w:r>
        <w:rPr>
          <w:sz w:val="28"/>
        </w:rPr>
        <w:t>luând</w:t>
      </w:r>
      <w:r>
        <w:rPr>
          <w:spacing w:val="-6"/>
          <w:sz w:val="28"/>
        </w:rPr>
        <w:t xml:space="preserve"> </w:t>
      </w:r>
      <w:r>
        <w:rPr>
          <w:sz w:val="28"/>
        </w:rPr>
        <w:t>în</w:t>
      </w:r>
      <w:r>
        <w:rPr>
          <w:spacing w:val="-2"/>
          <w:sz w:val="28"/>
        </w:rPr>
        <w:t xml:space="preserve"> </w:t>
      </w:r>
      <w:r>
        <w:rPr>
          <w:sz w:val="28"/>
        </w:rPr>
        <w:t>considerație</w:t>
      </w:r>
      <w:r>
        <w:rPr>
          <w:spacing w:val="-6"/>
          <w:sz w:val="28"/>
        </w:rPr>
        <w:t xml:space="preserve"> </w:t>
      </w:r>
      <w:r>
        <w:rPr>
          <w:sz w:val="28"/>
        </w:rPr>
        <w:t>numărul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iterații,</w:t>
      </w:r>
      <w:r>
        <w:rPr>
          <w:spacing w:val="-4"/>
          <w:sz w:val="28"/>
        </w:rPr>
        <w:t xml:space="preserve"> </w:t>
      </w:r>
      <w:r>
        <w:rPr>
          <w:sz w:val="28"/>
        </w:rPr>
        <w:t>evaluările</w:t>
      </w:r>
      <w:r>
        <w:rPr>
          <w:spacing w:val="-6"/>
          <w:sz w:val="28"/>
        </w:rPr>
        <w:t xml:space="preserve"> </w:t>
      </w:r>
      <w:r>
        <w:rPr>
          <w:sz w:val="28"/>
        </w:rPr>
        <w:t>pentru</w:t>
      </w:r>
      <w:r>
        <w:rPr>
          <w:spacing w:val="-67"/>
          <w:sz w:val="28"/>
        </w:rPr>
        <w:t xml:space="preserve"> </w:t>
      </w:r>
      <w:r>
        <w:rPr>
          <w:sz w:val="28"/>
        </w:rPr>
        <w:t>funcția</w:t>
      </w:r>
      <w:r>
        <w:rPr>
          <w:spacing w:val="-1"/>
          <w:sz w:val="28"/>
        </w:rPr>
        <w:t xml:space="preserve"> </w:t>
      </w:r>
      <w:r>
        <w:rPr>
          <w:sz w:val="28"/>
        </w:rPr>
        <w:t>şi</w:t>
      </w:r>
      <w:r>
        <w:rPr>
          <w:spacing w:val="-2"/>
          <w:sz w:val="28"/>
        </w:rPr>
        <w:t xml:space="preserve"> </w:t>
      </w:r>
      <w:r>
        <w:rPr>
          <w:sz w:val="28"/>
        </w:rPr>
        <w:t>derivată.</w:t>
      </w:r>
    </w:p>
    <w:p w14:paraId="4B9558CC" w14:textId="77777777" w:rsidR="004F2FC9" w:rsidRDefault="004F2FC9">
      <w:pPr>
        <w:pStyle w:val="a3"/>
        <w:rPr>
          <w:sz w:val="20"/>
        </w:rPr>
      </w:pPr>
    </w:p>
    <w:p w14:paraId="3B7C6154" w14:textId="77777777" w:rsidR="004F2FC9" w:rsidRDefault="004F2FC9">
      <w:pPr>
        <w:pStyle w:val="a3"/>
        <w:rPr>
          <w:sz w:val="20"/>
        </w:rPr>
      </w:pPr>
    </w:p>
    <w:p w14:paraId="4DE216E1" w14:textId="10526114" w:rsidR="005B387A" w:rsidRPr="00B95D1A" w:rsidRDefault="00DD7764" w:rsidP="00B95D1A">
      <w:pPr>
        <w:pStyle w:val="a3"/>
        <w:spacing w:before="10"/>
        <w:rPr>
          <w:sz w:val="13"/>
        </w:rPr>
      </w:pPr>
      <w:r>
        <w:rPr>
          <w:noProof/>
        </w:rPr>
        <w:drawing>
          <wp:inline distT="0" distB="0" distL="0" distR="0" wp14:anchorId="4BA0ED3E" wp14:editId="77BA477A">
            <wp:extent cx="222885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616E" w14:textId="77777777" w:rsidR="005B387A" w:rsidRDefault="005B387A">
      <w:pPr>
        <w:rPr>
          <w:sz w:val="24"/>
        </w:rPr>
      </w:pPr>
    </w:p>
    <w:p w14:paraId="414DC34D" w14:textId="087953BF" w:rsidR="005B387A" w:rsidRDefault="005B387A" w:rsidP="005B387A">
      <w:pPr>
        <w:ind w:firstLine="708"/>
        <w:rPr>
          <w:sz w:val="24"/>
          <w:szCs w:val="24"/>
          <w:lang w:val="fr-FR"/>
        </w:rPr>
      </w:pPr>
      <w:proofErr w:type="spellStart"/>
      <w:r w:rsidRPr="009F511A">
        <w:rPr>
          <w:sz w:val="24"/>
          <w:szCs w:val="24"/>
          <w:lang w:val="fr-FR"/>
        </w:rPr>
        <w:t>Pentru</w:t>
      </w:r>
      <w:proofErr w:type="spellEnd"/>
      <w:r w:rsidRPr="009F511A">
        <w:rPr>
          <w:sz w:val="24"/>
          <w:szCs w:val="24"/>
          <w:lang w:val="fr-FR"/>
        </w:rPr>
        <w:t xml:space="preserve"> a </w:t>
      </w:r>
      <w:proofErr w:type="spellStart"/>
      <w:r w:rsidRPr="009F511A">
        <w:rPr>
          <w:sz w:val="24"/>
          <w:szCs w:val="24"/>
          <w:lang w:val="fr-FR"/>
        </w:rPr>
        <w:t>separa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rădăcinile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primei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ecuații</w:t>
      </w:r>
      <w:proofErr w:type="spellEnd"/>
      <w:r w:rsidRPr="009F511A">
        <w:rPr>
          <w:sz w:val="24"/>
          <w:szCs w:val="24"/>
          <w:lang w:val="fr-FR"/>
        </w:rPr>
        <w:t xml:space="preserve">, </w:t>
      </w:r>
      <w:proofErr w:type="spellStart"/>
      <w:r w:rsidRPr="009F511A">
        <w:rPr>
          <w:sz w:val="24"/>
          <w:szCs w:val="24"/>
          <w:lang w:val="fr-FR"/>
        </w:rPr>
        <w:t>am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folosit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metoda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grafică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și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metoda</w:t>
      </w:r>
      <w:proofErr w:type="spellEnd"/>
      <w:r w:rsidRPr="009F511A">
        <w:rPr>
          <w:sz w:val="24"/>
          <w:szCs w:val="24"/>
          <w:lang w:val="fr-FR"/>
        </w:rPr>
        <w:t xml:space="preserve"> </w:t>
      </w:r>
      <w:proofErr w:type="spellStart"/>
      <w:r w:rsidRPr="009F511A">
        <w:rPr>
          <w:sz w:val="24"/>
          <w:szCs w:val="24"/>
          <w:lang w:val="fr-FR"/>
        </w:rPr>
        <w:t>analitică</w:t>
      </w:r>
      <w:proofErr w:type="spellEnd"/>
      <w:r w:rsidRPr="009F511A">
        <w:rPr>
          <w:sz w:val="24"/>
          <w:szCs w:val="24"/>
          <w:lang w:val="fr-FR"/>
        </w:rPr>
        <w:t>.</w:t>
      </w:r>
    </w:p>
    <w:p w14:paraId="318E78F7" w14:textId="77777777" w:rsidR="005B387A" w:rsidRDefault="005B387A" w:rsidP="005B387A">
      <w:pPr>
        <w:ind w:firstLine="708"/>
        <w:rPr>
          <w:sz w:val="24"/>
          <w:szCs w:val="24"/>
          <w:lang w:val="fr-FR"/>
        </w:rPr>
      </w:pPr>
    </w:p>
    <w:p w14:paraId="3A9F69EE" w14:textId="1FDC5384" w:rsidR="00C07621" w:rsidRPr="001B437A" w:rsidRDefault="009A5938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+9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x-3</m:t>
          </m:r>
        </m:oMath>
      </m:oMathPara>
    </w:p>
    <w:p w14:paraId="627CBB14" w14:textId="77777777" w:rsidR="001B437A" w:rsidRPr="00BC2911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2658BA98" w14:textId="77777777" w:rsidR="00BC2911" w:rsidRPr="00BC2911" w:rsidRDefault="00BC2911" w:rsidP="005B387A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61E6A6D9" w14:textId="7350C63E" w:rsidR="00BC2911" w:rsidRPr="005B387A" w:rsidRDefault="00BC2911" w:rsidP="00BC2911">
      <w:pPr>
        <w:ind w:firstLine="708"/>
        <w:jc w:val="center"/>
        <w:rPr>
          <w:rFonts w:eastAsiaTheme="minorEastAsia"/>
          <w:b/>
          <w:noProof/>
          <w:sz w:val="24"/>
          <w:szCs w:val="24"/>
          <w:lang w:val="fr-FR"/>
        </w:rPr>
      </w:pPr>
      <w:r>
        <w:rPr>
          <w:rFonts w:eastAsiaTheme="minorEastAsia"/>
          <w:b/>
          <w:noProof/>
          <w:sz w:val="24"/>
          <w:szCs w:val="24"/>
          <w:lang w:val="fr-FR"/>
        </w:rPr>
        <w:t>Metoda grafica</w:t>
      </w:r>
    </w:p>
    <w:p w14:paraId="7B439EB2" w14:textId="77777777" w:rsidR="005B387A" w:rsidRDefault="005B387A" w:rsidP="005B387A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46025801" w14:textId="6BB58B6B" w:rsidR="005B387A" w:rsidRPr="00E06B46" w:rsidRDefault="007F3916" w:rsidP="005B387A">
      <w:pPr>
        <w:ind w:firstLine="708"/>
        <w:rPr>
          <w:noProof/>
        </w:rPr>
      </w:pPr>
      <w:r>
        <w:rPr>
          <w:rFonts w:eastAsiaTheme="minorEastAsia"/>
          <w:b/>
          <w:noProof/>
          <w:sz w:val="24"/>
          <w:szCs w:val="24"/>
          <w:lang w:val="fr-FR"/>
        </w:rPr>
        <w:t xml:space="preserve">Graficul </w:t>
      </w:r>
      <w:r>
        <w:rPr>
          <w:rFonts w:eastAsiaTheme="minorEastAsia"/>
          <w:b/>
          <w:noProof/>
          <w:sz w:val="24"/>
          <w:szCs w:val="24"/>
          <w:lang w:val="en-US"/>
        </w:rPr>
        <w:t>:</w:t>
      </w:r>
      <w:r w:rsidR="00E06B46">
        <w:rPr>
          <w:rFonts w:eastAsiaTheme="minorEastAsia"/>
          <w:b/>
          <w:noProof/>
          <w:sz w:val="24"/>
          <w:szCs w:val="24"/>
          <w:lang w:val="en-US"/>
        </w:rPr>
        <w:t xml:space="preserve">                           Graficul pentru func</w:t>
      </w:r>
      <w:r w:rsidR="00E06B46">
        <w:rPr>
          <w:rFonts w:eastAsiaTheme="minorEastAsia"/>
          <w:b/>
          <w:noProof/>
          <w:sz w:val="24"/>
          <w:szCs w:val="24"/>
        </w:rPr>
        <w:t>ția f(x) = x^3 si g(x)= -9x+3</w:t>
      </w:r>
    </w:p>
    <w:p w14:paraId="0EE4A1FC" w14:textId="77777777" w:rsidR="00B95D1A" w:rsidRDefault="00B95D1A" w:rsidP="005B387A">
      <w:pPr>
        <w:ind w:firstLine="708"/>
        <w:rPr>
          <w:noProof/>
        </w:rPr>
      </w:pPr>
    </w:p>
    <w:p w14:paraId="51388642" w14:textId="77777777" w:rsidR="00B95D1A" w:rsidRDefault="00B95D1A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6F673C" wp14:editId="3F979000">
            <wp:extent cx="2537460" cy="2877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272" cy="28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8B33" w14:textId="7237190F" w:rsidR="002D39B8" w:rsidRDefault="002D39B8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46C937CE" w14:textId="306EAE48" w:rsidR="001B437A" w:rsidRDefault="001B437A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2120CED5" w14:textId="77777777" w:rsidR="001B437A" w:rsidRDefault="001B437A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6EC55AA6" w14:textId="46982BBC" w:rsidR="002D39B8" w:rsidRPr="002D39B8" w:rsidRDefault="002D39B8" w:rsidP="002D39B8">
      <w:pPr>
        <w:ind w:firstLine="708"/>
        <w:jc w:val="both"/>
        <w:rPr>
          <w:rFonts w:eastAsiaTheme="minorEastAsia"/>
          <w:bCs/>
          <w:noProof/>
          <w:sz w:val="24"/>
          <w:szCs w:val="24"/>
          <w:lang w:val="en-US"/>
        </w:rPr>
      </w:pPr>
      <w:r>
        <w:rPr>
          <w:rFonts w:eastAsiaTheme="minorEastAsia"/>
          <w:b/>
          <w:noProof/>
          <w:sz w:val="24"/>
          <w:szCs w:val="24"/>
          <w:lang w:val="en-US"/>
        </w:rPr>
        <w:tab/>
      </w:r>
      <w:r>
        <w:rPr>
          <w:rFonts w:eastAsiaTheme="minorEastAsia"/>
          <w:b/>
          <w:noProof/>
          <w:sz w:val="24"/>
          <w:szCs w:val="24"/>
          <w:lang w:val="en-US"/>
        </w:rPr>
        <w:tab/>
      </w:r>
      <w:r>
        <w:rPr>
          <w:rFonts w:eastAsiaTheme="minorEastAsia"/>
          <w:bCs/>
          <w:noProof/>
          <w:sz w:val="24"/>
          <w:szCs w:val="24"/>
          <w:lang w:val="en-US"/>
        </w:rPr>
        <w:t>Din grafic observam ca intersecțiile au loc în intervalele [0,1].</w:t>
      </w:r>
    </w:p>
    <w:p w14:paraId="32546AEC" w14:textId="02AB9095" w:rsidR="002D39B8" w:rsidRDefault="002D39B8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0AD65762" w14:textId="5BE3075F" w:rsidR="001B437A" w:rsidRDefault="001B437A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2F9E9DE5" w14:textId="77777777" w:rsidR="001B437A" w:rsidRDefault="001B437A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0DD62B0C" w14:textId="77777777" w:rsidR="002D39B8" w:rsidRDefault="002D39B8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268245CB" w14:textId="77777777" w:rsidR="002D39B8" w:rsidRDefault="002D39B8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  <w:lang w:val="en-US"/>
        </w:rPr>
      </w:pPr>
    </w:p>
    <w:p w14:paraId="0CB92077" w14:textId="3AD63F09" w:rsidR="002D39B8" w:rsidRDefault="00C07621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US"/>
        </w:rPr>
        <w:t>Metoda analitic</w:t>
      </w:r>
      <w:r>
        <w:rPr>
          <w:rFonts w:eastAsiaTheme="minorEastAsia"/>
          <w:b/>
          <w:noProof/>
          <w:sz w:val="24"/>
          <w:szCs w:val="24"/>
        </w:rPr>
        <w:t>ă</w:t>
      </w:r>
    </w:p>
    <w:p w14:paraId="483D0061" w14:textId="77777777" w:rsidR="00C07621" w:rsidRDefault="00C07621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</w:p>
    <w:p w14:paraId="6FC8B917" w14:textId="574A5666" w:rsidR="00C07621" w:rsidRPr="00C07621" w:rsidRDefault="009A5938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fr-FR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=x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+9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x-3</m:t>
          </m:r>
        </m:oMath>
      </m:oMathPara>
    </w:p>
    <w:p w14:paraId="35241050" w14:textId="1FDDB937" w:rsidR="00C07621" w:rsidRPr="00833CA8" w:rsidRDefault="009A5938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fr-FR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=3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+9</m:t>
          </m:r>
        </m:oMath>
      </m:oMathPara>
    </w:p>
    <w:p w14:paraId="4B25686F" w14:textId="1CA85E11" w:rsidR="00833CA8" w:rsidRPr="00833CA8" w:rsidRDefault="009A593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=-9</m:t>
          </m:r>
        </m:oMath>
      </m:oMathPara>
    </w:p>
    <w:p w14:paraId="2A279C82" w14:textId="022D813B" w:rsidR="00833CA8" w:rsidRPr="00833CA8" w:rsidRDefault="009A593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noProof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3</m:t>
              </m:r>
            </m:den>
          </m:f>
        </m:oMath>
      </m:oMathPara>
    </w:p>
    <w:p w14:paraId="44CE51E2" w14:textId="26C36540" w:rsidR="00833CA8" w:rsidRPr="00833CA8" w:rsidRDefault="009A593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=-3</m:t>
          </m:r>
        </m:oMath>
      </m:oMathPara>
    </w:p>
    <w:p w14:paraId="3AB73294" w14:textId="7767CB23" w:rsidR="00833CA8" w:rsidRPr="00833CA8" w:rsidRDefault="00833CA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1=√3</m:t>
          </m:r>
        </m:oMath>
      </m:oMathPara>
    </w:p>
    <w:p w14:paraId="7C33F42F" w14:textId="731C354D" w:rsidR="00833CA8" w:rsidRPr="001B437A" w:rsidRDefault="00833CA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  <w:lang w:val="fr-FR"/>
            </w:rPr>
            <m:t>2=-√3</m:t>
          </m:r>
        </m:oMath>
      </m:oMathPara>
    </w:p>
    <w:p w14:paraId="1C35C662" w14:textId="5608575F" w:rsidR="001B437A" w:rsidRDefault="001B437A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09FCF85B" w14:textId="77777777" w:rsidR="006A1A17" w:rsidRDefault="006A1A17" w:rsidP="006A1A17">
      <w:pPr>
        <w:ind w:firstLine="708"/>
        <w:rPr>
          <w:b/>
          <w:sz w:val="24"/>
          <w:szCs w:val="24"/>
          <w:lang w:val="fr-FR"/>
        </w:rPr>
      </w:pPr>
      <w:r>
        <w:rPr>
          <w:rFonts w:eastAsiaTheme="minorEastAsia"/>
          <w:b/>
          <w:noProof/>
          <w:sz w:val="24"/>
          <w:szCs w:val="24"/>
          <w:lang w:val="fr-FR"/>
        </w:rPr>
        <w:tab/>
      </w:r>
      <w:r>
        <w:rPr>
          <w:rFonts w:eastAsiaTheme="minorEastAsia"/>
          <w:b/>
          <w:noProof/>
          <w:sz w:val="24"/>
          <w:szCs w:val="24"/>
          <w:lang w:val="fr-FR"/>
        </w:rPr>
        <w:tab/>
      </w:r>
      <w:r>
        <w:rPr>
          <w:rFonts w:eastAsiaTheme="minorEastAsia"/>
          <w:b/>
          <w:noProof/>
          <w:sz w:val="24"/>
          <w:szCs w:val="24"/>
          <w:lang w:val="fr-FR"/>
        </w:rPr>
        <w:tab/>
      </w:r>
      <w:r>
        <w:rPr>
          <w:rFonts w:eastAsiaTheme="minorEastAsia"/>
          <w:b/>
          <w:noProof/>
          <w:sz w:val="24"/>
          <w:szCs w:val="24"/>
          <w:lang w:val="fr-FR"/>
        </w:rPr>
        <w:tab/>
      </w:r>
      <w:r>
        <w:rPr>
          <w:rFonts w:eastAsiaTheme="minorEastAsia"/>
          <w:b/>
          <w:noProof/>
          <w:sz w:val="24"/>
          <w:szCs w:val="24"/>
          <w:lang w:val="fr-FR"/>
        </w:rPr>
        <w:tab/>
      </w:r>
      <w:r>
        <w:rPr>
          <w:rFonts w:eastAsiaTheme="minorEastAsia"/>
          <w:b/>
          <w:noProof/>
          <w:sz w:val="24"/>
          <w:szCs w:val="24"/>
          <w:lang w:val="fr-FR"/>
        </w:rPr>
        <w:tab/>
      </w:r>
      <w:proofErr w:type="spellStart"/>
      <w:r w:rsidRPr="009F511A">
        <w:rPr>
          <w:b/>
          <w:sz w:val="24"/>
          <w:szCs w:val="24"/>
          <w:lang w:val="fr-FR"/>
        </w:rPr>
        <w:t>Rândul</w:t>
      </w:r>
      <w:proofErr w:type="spellEnd"/>
      <w:r w:rsidRPr="009F511A">
        <w:rPr>
          <w:b/>
          <w:sz w:val="24"/>
          <w:szCs w:val="24"/>
          <w:lang w:val="fr-FR"/>
        </w:rPr>
        <w:t xml:space="preserve"> de Rolle</w:t>
      </w:r>
    </w:p>
    <w:p w14:paraId="190CB314" w14:textId="48D07FFE" w:rsidR="001B437A" w:rsidRPr="00BC2911" w:rsidRDefault="001B437A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63E8FCB7" w14:textId="77777777" w:rsidR="00833CA8" w:rsidRPr="00BC2911" w:rsidRDefault="00833CA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tbl>
      <w:tblPr>
        <w:tblStyle w:val="a7"/>
        <w:tblW w:w="0" w:type="auto"/>
        <w:tblInd w:w="3084" w:type="dxa"/>
        <w:tblLook w:val="04A0" w:firstRow="1" w:lastRow="0" w:firstColumn="1" w:lastColumn="0" w:noHBand="0" w:noVBand="1"/>
      </w:tblPr>
      <w:tblGrid>
        <w:gridCol w:w="867"/>
        <w:gridCol w:w="756"/>
        <w:gridCol w:w="769"/>
        <w:gridCol w:w="819"/>
        <w:gridCol w:w="820"/>
      </w:tblGrid>
      <w:tr w:rsidR="002E029B" w:rsidRPr="008B35C6" w14:paraId="393C80A2" w14:textId="77777777" w:rsidTr="002E029B">
        <w:trPr>
          <w:trHeight w:val="323"/>
        </w:trPr>
        <w:tc>
          <w:tcPr>
            <w:tcW w:w="867" w:type="dxa"/>
          </w:tcPr>
          <w:p w14:paraId="394BE80E" w14:textId="77777777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w:r w:rsidRPr="008B35C6">
              <w:rPr>
                <w:sz w:val="24"/>
                <w:szCs w:val="24"/>
              </w:rPr>
              <w:t>X</w:t>
            </w:r>
          </w:p>
        </w:tc>
        <w:tc>
          <w:tcPr>
            <w:tcW w:w="756" w:type="dxa"/>
          </w:tcPr>
          <w:p w14:paraId="301244F7" w14:textId="7B0C5620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769" w:type="dxa"/>
          </w:tcPr>
          <w:p w14:paraId="47EC9671" w14:textId="1BA969B9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fr-FR"/>
                  </w:rPr>
                  <m:t>√3</m:t>
                </m:r>
              </m:oMath>
            </m:oMathPara>
          </w:p>
        </w:tc>
        <w:tc>
          <w:tcPr>
            <w:tcW w:w="819" w:type="dxa"/>
          </w:tcPr>
          <w:p w14:paraId="5A54374E" w14:textId="10661352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fr-FR"/>
                  </w:rPr>
                  <m:t>-√3</m:t>
                </m:r>
              </m:oMath>
            </m:oMathPara>
          </w:p>
        </w:tc>
        <w:tc>
          <w:tcPr>
            <w:tcW w:w="820" w:type="dxa"/>
          </w:tcPr>
          <w:p w14:paraId="6BDA8566" w14:textId="74D39447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E029B" w:rsidRPr="008B35C6" w14:paraId="170B46DA" w14:textId="77777777" w:rsidTr="002E029B">
        <w:trPr>
          <w:trHeight w:val="323"/>
        </w:trPr>
        <w:tc>
          <w:tcPr>
            <w:tcW w:w="867" w:type="dxa"/>
          </w:tcPr>
          <w:p w14:paraId="611F93F3" w14:textId="77777777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f(x)</w:t>
            </w:r>
          </w:p>
        </w:tc>
        <w:tc>
          <w:tcPr>
            <w:tcW w:w="756" w:type="dxa"/>
          </w:tcPr>
          <w:p w14:paraId="137BCDF6" w14:textId="77777777" w:rsidR="002E029B" w:rsidRDefault="002E029B" w:rsidP="0069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0F991370" w14:textId="77777777" w:rsidR="002E029B" w:rsidRDefault="002E029B" w:rsidP="0069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19" w:type="dxa"/>
          </w:tcPr>
          <w:p w14:paraId="7E8B6495" w14:textId="77777777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0" w:type="dxa"/>
          </w:tcPr>
          <w:p w14:paraId="449EB179" w14:textId="77777777" w:rsidR="002E029B" w:rsidRPr="008B35C6" w:rsidRDefault="002E029B" w:rsidP="0069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2E4F7E90" w14:textId="77777777" w:rsidR="00833CA8" w:rsidRPr="00BC2911" w:rsidRDefault="00833CA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7F42E814" w14:textId="77777777" w:rsidR="00833CA8" w:rsidRPr="00BC2911" w:rsidRDefault="00833CA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1B085813" w14:textId="77777777" w:rsidR="00833CA8" w:rsidRPr="00BC2911" w:rsidRDefault="00833CA8" w:rsidP="00833CA8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1817264F" w14:textId="77777777" w:rsidR="00833CA8" w:rsidRPr="00833CA8" w:rsidRDefault="00833CA8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66F3C11B" w14:textId="6A515F94" w:rsidR="00833CA8" w:rsidRDefault="00833CA8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w:r>
        <w:rPr>
          <w:rFonts w:eastAsiaTheme="minorEastAsia"/>
          <w:b/>
          <w:noProof/>
          <w:sz w:val="24"/>
          <w:szCs w:val="24"/>
          <w:lang w:val="fr-FR"/>
        </w:rPr>
        <w:tab/>
      </w:r>
      <w:r>
        <w:rPr>
          <w:rFonts w:eastAsiaTheme="minorEastAsia"/>
          <w:b/>
          <w:noProof/>
          <w:sz w:val="24"/>
          <w:szCs w:val="24"/>
          <w:lang w:val="fr-FR"/>
        </w:rPr>
        <w:tab/>
      </w:r>
      <w:r>
        <w:rPr>
          <w:rFonts w:eastAsiaTheme="minorEastAsia"/>
          <w:b/>
          <w:noProof/>
          <w:sz w:val="24"/>
          <w:szCs w:val="24"/>
          <w:lang w:val="fr-FR"/>
        </w:rPr>
        <w:tab/>
      </w:r>
    </w:p>
    <w:p w14:paraId="4ECCB0AB" w14:textId="1DA26C49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7B20F007" w14:textId="39A52FA2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112133B2" w14:textId="41C8DEF9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521ECFD9" w14:textId="03188610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5EDBB933" w14:textId="2E5CCBDF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3905FB89" w14:textId="358F8239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5D839B2C" w14:textId="1CE4D85A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124CC7B8" w14:textId="26969B36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7ACD3763" w14:textId="2DD2C9D3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0A957D0C" w14:textId="23EADD39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04359F77" w14:textId="18333DD9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00D8685B" w14:textId="09281938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625C289F" w14:textId="048F58B5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0A4AD9FE" w14:textId="7499AEA0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46CD29A9" w14:textId="47C403D9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45D4724D" w14:textId="0231BEFB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49784FD7" w14:textId="279BCED7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1F5ACF85" w14:textId="79D7EABE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6B557B86" w14:textId="4970B14D" w:rsidR="001B437A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0CD38E34" w14:textId="04AADCCE" w:rsidR="001B437A" w:rsidRDefault="001B437A" w:rsidP="00030FBF">
      <w:pPr>
        <w:rPr>
          <w:rFonts w:eastAsiaTheme="minorEastAsia"/>
          <w:b/>
          <w:noProof/>
          <w:sz w:val="24"/>
          <w:szCs w:val="24"/>
          <w:lang w:val="fr-FR"/>
        </w:rPr>
      </w:pPr>
    </w:p>
    <w:p w14:paraId="29E583C8" w14:textId="77777777" w:rsidR="00030FBF" w:rsidRDefault="00030FBF" w:rsidP="00030FBF">
      <w:pPr>
        <w:rPr>
          <w:rFonts w:eastAsiaTheme="minorEastAsia"/>
          <w:b/>
          <w:noProof/>
          <w:sz w:val="24"/>
          <w:szCs w:val="24"/>
          <w:lang w:val="fr-FR"/>
        </w:rPr>
      </w:pPr>
    </w:p>
    <w:p w14:paraId="1487267D" w14:textId="77777777" w:rsidR="001B437A" w:rsidRPr="00BC2911" w:rsidRDefault="001B437A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503495EE" w14:textId="77777777" w:rsidR="004354D6" w:rsidRPr="009F511A" w:rsidRDefault="004354D6" w:rsidP="004354D6">
      <w:pPr>
        <w:ind w:firstLine="708"/>
        <w:jc w:val="center"/>
        <w:rPr>
          <w:b/>
          <w:bCs/>
          <w:sz w:val="28"/>
          <w:szCs w:val="28"/>
          <w:lang w:val="fr-FR"/>
        </w:rPr>
      </w:pPr>
      <w:proofErr w:type="spellStart"/>
      <w:r>
        <w:rPr>
          <w:b/>
          <w:bCs/>
          <w:sz w:val="28"/>
          <w:szCs w:val="28"/>
          <w:lang w:val="fr-FR"/>
        </w:rPr>
        <w:t>Metoda</w:t>
      </w:r>
      <w:proofErr w:type="spellEnd"/>
      <w:r>
        <w:rPr>
          <w:b/>
          <w:bCs/>
          <w:sz w:val="28"/>
          <w:szCs w:val="28"/>
          <w:lang w:val="fr-FR"/>
        </w:rPr>
        <w:t xml:space="preserve"> semi-</w:t>
      </w:r>
      <w:proofErr w:type="spellStart"/>
      <w:r>
        <w:rPr>
          <w:b/>
          <w:bCs/>
          <w:sz w:val="28"/>
          <w:szCs w:val="28"/>
          <w:lang w:val="fr-FR"/>
        </w:rPr>
        <w:t>interval</w:t>
      </w:r>
      <w:proofErr w:type="spellEnd"/>
    </w:p>
    <w:p w14:paraId="0C68A634" w14:textId="73844F84" w:rsidR="004354D6" w:rsidRDefault="004354D6" w:rsidP="004354D6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w:r w:rsidRPr="002E5C57">
        <w:rPr>
          <w:b/>
          <w:sz w:val="24"/>
          <w:szCs w:val="24"/>
          <w:lang w:val="fr-FR"/>
        </w:rPr>
        <w:t>f(x)=</w:t>
      </w:r>
      <w:r w:rsidRPr="002E5C57">
        <w:rPr>
          <w:rFonts w:eastAsiaTheme="minorEastAsia"/>
          <w:b/>
          <w:noProof/>
          <w:sz w:val="24"/>
          <w:szCs w:val="24"/>
          <w:lang w:val="fr-FR"/>
        </w:rPr>
        <w:t>x3 -</w:t>
      </w:r>
      <w:r>
        <w:rPr>
          <w:rFonts w:eastAsiaTheme="minorEastAsia"/>
          <w:b/>
          <w:noProof/>
          <w:sz w:val="24"/>
          <w:szCs w:val="24"/>
          <w:lang w:val="fr-FR"/>
        </w:rPr>
        <w:t>9</w:t>
      </w:r>
      <w:r w:rsidRPr="002E5C57">
        <w:rPr>
          <w:rFonts w:eastAsiaTheme="minorEastAsia"/>
          <w:b/>
          <w:noProof/>
          <w:sz w:val="24"/>
          <w:szCs w:val="24"/>
          <w:lang w:val="fr-FR"/>
        </w:rPr>
        <w:t>x</w:t>
      </w:r>
      <w:r>
        <w:rPr>
          <w:rFonts w:eastAsiaTheme="minorEastAsia"/>
          <w:b/>
          <w:noProof/>
          <w:sz w:val="24"/>
          <w:szCs w:val="24"/>
          <w:lang w:val="fr-FR"/>
        </w:rPr>
        <w:t>-3</w:t>
      </w:r>
    </w:p>
    <w:p w14:paraId="47F521E9" w14:textId="77777777" w:rsidR="00030FBF" w:rsidRDefault="001B437A" w:rsidP="004354D6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w:r>
        <w:rPr>
          <w:rFonts w:eastAsiaTheme="minorEastAsia"/>
          <w:b/>
          <w:noProof/>
          <w:sz w:val="24"/>
          <w:szCs w:val="24"/>
          <w:lang w:val="fr-FR"/>
        </w:rPr>
        <w:drawing>
          <wp:inline distT="0" distB="0" distL="0" distR="0" wp14:anchorId="52935ED7" wp14:editId="28D02748">
            <wp:extent cx="4137660" cy="580521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72" cy="58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FBF">
        <w:rPr>
          <w:rFonts w:eastAsiaTheme="minorEastAsia"/>
          <w:b/>
          <w:noProof/>
          <w:sz w:val="24"/>
          <w:szCs w:val="24"/>
          <w:lang w:val="fr-FR"/>
        </w:rPr>
        <w:t xml:space="preserve">        </w:t>
      </w:r>
    </w:p>
    <w:p w14:paraId="35EB74CA" w14:textId="0ACF2618" w:rsidR="001B437A" w:rsidRPr="002E5C57" w:rsidRDefault="00030FBF" w:rsidP="004354D6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  <w:r>
        <w:rPr>
          <w:rFonts w:eastAsiaTheme="minorEastAsia"/>
          <w:b/>
          <w:noProof/>
          <w:sz w:val="24"/>
          <w:szCs w:val="24"/>
          <w:lang w:val="fr-FR"/>
        </w:rPr>
        <w:drawing>
          <wp:inline distT="0" distB="0" distL="0" distR="0" wp14:anchorId="2D69F3FC" wp14:editId="0FF8367C">
            <wp:extent cx="4122420" cy="17483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703" cy="17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591A" w14:textId="77777777" w:rsidR="00C07621" w:rsidRPr="00BC2911" w:rsidRDefault="00C07621" w:rsidP="00C07621">
      <w:pPr>
        <w:ind w:firstLine="708"/>
        <w:rPr>
          <w:rFonts w:eastAsiaTheme="minorEastAsia"/>
          <w:b/>
          <w:noProof/>
          <w:sz w:val="24"/>
          <w:szCs w:val="24"/>
          <w:lang w:val="fr-FR"/>
        </w:rPr>
      </w:pPr>
    </w:p>
    <w:p w14:paraId="082FD082" w14:textId="6FFF38CB" w:rsidR="00C07621" w:rsidRDefault="00C07621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</w:p>
    <w:p w14:paraId="2D32B138" w14:textId="0CC5735C" w:rsidR="006A1A17" w:rsidRDefault="006A1A17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</w:p>
    <w:p w14:paraId="0DE744E0" w14:textId="7C49FE8B" w:rsidR="006A1A17" w:rsidRDefault="006A1A17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</w:p>
    <w:p w14:paraId="3DB70B0A" w14:textId="322F51E1" w:rsidR="006A1A17" w:rsidRDefault="006A1A17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</w:p>
    <w:p w14:paraId="5C64F702" w14:textId="2864F280" w:rsidR="006A1A17" w:rsidRDefault="006A1A17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</w:p>
    <w:p w14:paraId="43B7EC1F" w14:textId="01EA3004" w:rsidR="006A1A17" w:rsidRDefault="006A1A17" w:rsidP="00B95D1A">
      <w:pPr>
        <w:ind w:firstLine="708"/>
        <w:jc w:val="center"/>
        <w:rPr>
          <w:rFonts w:eastAsiaTheme="minorEastAsia"/>
          <w:b/>
          <w:noProof/>
          <w:sz w:val="24"/>
          <w:szCs w:val="24"/>
        </w:rPr>
      </w:pPr>
    </w:p>
    <w:p w14:paraId="1E0FEE79" w14:textId="1E281DA3" w:rsidR="006A1A17" w:rsidRPr="00FA64FA" w:rsidRDefault="006A1A17" w:rsidP="006A1A17">
      <w:pPr>
        <w:ind w:firstLine="708"/>
        <w:rPr>
          <w:rFonts w:eastAsiaTheme="minorEastAsia"/>
          <w:b/>
          <w:sz w:val="32"/>
          <w:szCs w:val="32"/>
        </w:rPr>
      </w:pPr>
      <w:r w:rsidRPr="00FA64FA">
        <w:rPr>
          <w:sz w:val="32"/>
          <w:szCs w:val="32"/>
        </w:rPr>
        <w:t>Pentru a doua ecuație, am folosit atât metoda grafică, cât și metoda analitică de separare a rădăcinilor:</w:t>
      </w:r>
    </w:p>
    <w:p w14:paraId="0405B981" w14:textId="6AAA41AF" w:rsidR="00FA64FA" w:rsidRDefault="00FA64FA" w:rsidP="006A1A17">
      <w:pPr>
        <w:ind w:firstLine="708"/>
        <w:rPr>
          <w:rFonts w:eastAsiaTheme="minorEastAsia"/>
          <w:b/>
          <w:sz w:val="24"/>
          <w:szCs w:val="24"/>
        </w:rPr>
      </w:pPr>
    </w:p>
    <w:p w14:paraId="20A6BCC7" w14:textId="77777777" w:rsidR="00FA64FA" w:rsidRPr="002E5C57" w:rsidRDefault="00FA64FA" w:rsidP="006A1A17">
      <w:pPr>
        <w:ind w:firstLine="708"/>
        <w:rPr>
          <w:sz w:val="24"/>
          <w:szCs w:val="24"/>
        </w:rPr>
      </w:pPr>
    </w:p>
    <w:p w14:paraId="1040B943" w14:textId="1D46816E" w:rsidR="006A1A17" w:rsidRDefault="00FA64FA" w:rsidP="00FA64FA">
      <w:pPr>
        <w:ind w:firstLine="708"/>
        <w:rPr>
          <w:rFonts w:eastAsiaTheme="minorEastAsia"/>
          <w:b/>
          <w:noProof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noProof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-x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  <w:sz w:val="24"/>
            <w:szCs w:val="24"/>
          </w:rPr>
          <m:t>*sin</m:t>
        </m:r>
        <m:d>
          <m:dPr>
            <m:ctrlPr>
              <w:rPr>
                <w:rFonts w:ascii="Cambria Math" w:eastAsiaTheme="minorEastAsia" w:hAnsi="Cambria Math"/>
                <w:b/>
                <w:i/>
                <w:noProof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noProof/>
            <w:sz w:val="24"/>
            <w:szCs w:val="24"/>
          </w:rPr>
          <m:t>+</m:t>
        </m:r>
      </m:oMath>
      <w:r>
        <w:rPr>
          <w:rFonts w:eastAsiaTheme="minorEastAsia"/>
          <w:b/>
          <w:noProof/>
          <w:sz w:val="24"/>
          <w:szCs w:val="24"/>
        </w:rPr>
        <w:t>1</w:t>
      </w:r>
    </w:p>
    <w:p w14:paraId="1471DD88" w14:textId="77777777" w:rsidR="00C07621" w:rsidRDefault="00C07621" w:rsidP="00FA64FA">
      <w:pPr>
        <w:ind w:firstLine="708"/>
        <w:rPr>
          <w:rFonts w:eastAsiaTheme="minorEastAsia"/>
          <w:b/>
          <w:noProof/>
          <w:sz w:val="24"/>
          <w:szCs w:val="24"/>
        </w:rPr>
      </w:pPr>
    </w:p>
    <w:p w14:paraId="61D120B8" w14:textId="77777777" w:rsidR="00FA64FA" w:rsidRDefault="00FA64FA" w:rsidP="00FA64FA">
      <w:pPr>
        <w:ind w:firstLine="708"/>
        <w:rPr>
          <w:rFonts w:eastAsiaTheme="minorEastAsia"/>
          <w:b/>
          <w:noProof/>
          <w:sz w:val="24"/>
          <w:szCs w:val="24"/>
        </w:rPr>
      </w:pPr>
    </w:p>
    <w:p w14:paraId="265DDF31" w14:textId="6E6578F8" w:rsidR="00FA64FA" w:rsidRDefault="00FA64FA" w:rsidP="00FA64FA">
      <w:pPr>
        <w:ind w:firstLine="708"/>
        <w:rPr>
          <w:rFonts w:eastAsiaTheme="minorEastAsia"/>
          <w:b/>
          <w:noProof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t xml:space="preserve">a)  </w:t>
      </w:r>
      <w:r w:rsidRPr="00D372D8">
        <w:rPr>
          <w:rFonts w:eastAsiaTheme="minorEastAsia"/>
          <w:bCs/>
          <w:noProof/>
          <w:sz w:val="24"/>
          <w:szCs w:val="24"/>
        </w:rPr>
        <w:t>Graficul pentru</w:t>
      </w:r>
      <w:r>
        <w:rPr>
          <w:rFonts w:eastAsiaTheme="minorEastAsia"/>
          <w:b/>
          <w:noProof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noProof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-x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noProof/>
            <w:sz w:val="24"/>
            <w:szCs w:val="24"/>
          </w:rPr>
          <m:t>si</m:t>
        </m:r>
        <m:r>
          <m:rPr>
            <m:sty m:val="bi"/>
          </m:rP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noProof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/>
                <w:b/>
                <w:i/>
                <w:noProof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noProof/>
            <w:sz w:val="24"/>
            <w:szCs w:val="24"/>
          </w:rPr>
          <m:t>+</m:t>
        </m:r>
      </m:oMath>
      <w:r>
        <w:rPr>
          <w:rFonts w:eastAsiaTheme="minorEastAsia"/>
          <w:b/>
          <w:noProof/>
          <w:sz w:val="24"/>
          <w:szCs w:val="24"/>
        </w:rPr>
        <w:t>1</w:t>
      </w:r>
    </w:p>
    <w:p w14:paraId="656C471E" w14:textId="77777777" w:rsidR="00B455DE" w:rsidRDefault="00B455DE" w:rsidP="00B455DE">
      <w:pPr>
        <w:rPr>
          <w:rFonts w:eastAsiaTheme="minorEastAsia"/>
          <w:b/>
          <w:noProof/>
          <w:sz w:val="24"/>
          <w:szCs w:val="24"/>
        </w:rPr>
      </w:pPr>
    </w:p>
    <w:p w14:paraId="34709B37" w14:textId="77777777" w:rsidR="00D372D8" w:rsidRDefault="00D372D8" w:rsidP="00D372D8">
      <w:pPr>
        <w:jc w:val="center"/>
        <w:rPr>
          <w:rFonts w:eastAsiaTheme="minorEastAsia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B0C6BB" wp14:editId="136D0DDB">
            <wp:extent cx="4368800" cy="43517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620" cy="43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1BD8" w14:textId="77777777" w:rsidR="00D372D8" w:rsidRDefault="00D372D8" w:rsidP="00D372D8">
      <w:pPr>
        <w:jc w:val="center"/>
        <w:rPr>
          <w:rFonts w:eastAsiaTheme="minorEastAsia"/>
          <w:b/>
          <w:noProof/>
          <w:sz w:val="24"/>
          <w:szCs w:val="24"/>
        </w:rPr>
      </w:pPr>
    </w:p>
    <w:p w14:paraId="71820A23" w14:textId="77777777" w:rsidR="00D372D8" w:rsidRDefault="00D372D8" w:rsidP="00D372D8">
      <w:pPr>
        <w:jc w:val="center"/>
        <w:rPr>
          <w:rFonts w:eastAsiaTheme="minorEastAsia"/>
          <w:b/>
          <w:noProof/>
          <w:color w:val="FF0000"/>
          <w:sz w:val="32"/>
          <w:szCs w:val="32"/>
        </w:rPr>
      </w:pPr>
      <w:r>
        <w:rPr>
          <w:rFonts w:eastAsiaTheme="minorEastAsia"/>
          <w:b/>
          <w:noProof/>
          <w:sz w:val="24"/>
          <w:szCs w:val="24"/>
        </w:rPr>
        <w:t xml:space="preserve">Graficul functiei </w:t>
      </w:r>
      <w:r w:rsidRPr="005575EC">
        <w:rPr>
          <w:rFonts w:eastAsiaTheme="minorEastAsia"/>
          <w:b/>
          <w:noProof/>
          <w:color w:val="0070C0"/>
          <w:sz w:val="32"/>
          <w:szCs w:val="32"/>
        </w:rPr>
        <w:t xml:space="preserve">e^-x </w:t>
      </w:r>
      <w:r>
        <w:rPr>
          <w:rFonts w:eastAsiaTheme="minorEastAsia"/>
          <w:b/>
          <w:noProof/>
          <w:sz w:val="24"/>
          <w:szCs w:val="24"/>
        </w:rPr>
        <w:t xml:space="preserve">si  </w:t>
      </w:r>
      <w:r w:rsidRPr="005575EC">
        <w:rPr>
          <w:rFonts w:eastAsiaTheme="minorEastAsia"/>
          <w:b/>
          <w:noProof/>
          <w:color w:val="FF0000"/>
          <w:sz w:val="32"/>
          <w:szCs w:val="32"/>
        </w:rPr>
        <w:t>sin(x)+1</w:t>
      </w:r>
    </w:p>
    <w:p w14:paraId="7A960816" w14:textId="77777777" w:rsidR="00792A20" w:rsidRDefault="00792A20" w:rsidP="00792A20">
      <w:pPr>
        <w:rPr>
          <w:rFonts w:eastAsiaTheme="minorEastAsia"/>
          <w:b/>
          <w:noProof/>
          <w:color w:val="FF0000"/>
          <w:sz w:val="32"/>
          <w:szCs w:val="32"/>
        </w:rPr>
      </w:pPr>
    </w:p>
    <w:p w14:paraId="5666BAA2" w14:textId="77777777" w:rsidR="00792A20" w:rsidRDefault="00792A20" w:rsidP="00792A20">
      <w:pPr>
        <w:rPr>
          <w:rFonts w:eastAsiaTheme="minorEastAsia"/>
          <w:b/>
          <w:noProof/>
          <w:color w:val="FF0000"/>
          <w:sz w:val="32"/>
          <w:szCs w:val="32"/>
        </w:rPr>
      </w:pPr>
    </w:p>
    <w:p w14:paraId="13A84494" w14:textId="77777777" w:rsidR="00792A20" w:rsidRDefault="00792A20" w:rsidP="00792A20">
      <w:pPr>
        <w:rPr>
          <w:color w:val="000000"/>
          <w:sz w:val="24"/>
          <w:szCs w:val="24"/>
          <w:lang w:val="fr-FR"/>
        </w:rPr>
      </w:pPr>
      <w:r>
        <w:rPr>
          <w:rFonts w:eastAsiaTheme="minorEastAsia"/>
          <w:bCs/>
          <w:noProof/>
          <w:sz w:val="32"/>
          <w:szCs w:val="32"/>
        </w:rPr>
        <w:t xml:space="preserve">Prin urmare, ecuatia data are o radacina reala  </w:t>
      </w:r>
      <w:r w:rsidRPr="009F511A">
        <w:rPr>
          <w:sz w:val="24"/>
          <w:szCs w:val="24"/>
        </w:rPr>
        <w:t>ξ</w:t>
      </w:r>
      <w:r w:rsidRPr="009F511A">
        <w:rPr>
          <w:color w:val="000000"/>
          <w:sz w:val="24"/>
          <w:szCs w:val="24"/>
          <w:lang w:val="fr-FR"/>
        </w:rPr>
        <w:t xml:space="preserve"> </w:t>
      </w:r>
      <w:r w:rsidRPr="009F511A">
        <w:rPr>
          <w:rFonts w:ascii="Cambria Math" w:hAnsi="Cambria Math" w:cs="Cambria Math"/>
          <w:color w:val="000000"/>
          <w:sz w:val="24"/>
          <w:szCs w:val="24"/>
          <w:lang w:val="fr-FR"/>
        </w:rPr>
        <w:t>∈</w:t>
      </w:r>
      <w:r w:rsidRPr="009F511A">
        <w:rPr>
          <w:color w:val="000000"/>
          <w:sz w:val="24"/>
          <w:szCs w:val="24"/>
          <w:lang w:val="fr-FR"/>
        </w:rPr>
        <w:t>(</w:t>
      </w:r>
      <w:r>
        <w:rPr>
          <w:color w:val="000000"/>
          <w:sz w:val="24"/>
          <w:szCs w:val="24"/>
          <w:lang w:val="fr-FR"/>
        </w:rPr>
        <w:t>-1</w:t>
      </w:r>
      <w:r w:rsidRPr="009F511A">
        <w:rPr>
          <w:color w:val="000000"/>
          <w:sz w:val="24"/>
          <w:szCs w:val="24"/>
          <w:lang w:val="fr-FR"/>
        </w:rPr>
        <w:t>,1)</w:t>
      </w:r>
    </w:p>
    <w:p w14:paraId="0C283E4A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7FE87645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7E5DFDFC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63B6B85B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5C67B780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5F25F5E6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06FAFEA0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34E71F2B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198EE2B3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02E7C0D9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530CEF0B" w14:textId="77777777" w:rsidR="00593547" w:rsidRDefault="00593547" w:rsidP="00792A20">
      <w:pPr>
        <w:rPr>
          <w:color w:val="000000"/>
          <w:sz w:val="24"/>
          <w:szCs w:val="24"/>
          <w:lang w:val="fr-FR"/>
        </w:rPr>
      </w:pPr>
    </w:p>
    <w:p w14:paraId="2D96A617" w14:textId="77777777" w:rsidR="00593547" w:rsidRDefault="00593547" w:rsidP="00593547">
      <w:pPr>
        <w:jc w:val="center"/>
        <w:rPr>
          <w:color w:val="000000"/>
          <w:sz w:val="32"/>
          <w:szCs w:val="32"/>
          <w:lang w:val="fr-FR"/>
        </w:rPr>
      </w:pPr>
      <w:proofErr w:type="spellStart"/>
      <w:r w:rsidRPr="00593547">
        <w:rPr>
          <w:color w:val="000000"/>
          <w:sz w:val="32"/>
          <w:szCs w:val="32"/>
          <w:lang w:val="fr-FR"/>
        </w:rPr>
        <w:t>Metoda</w:t>
      </w:r>
      <w:proofErr w:type="spellEnd"/>
      <w:r w:rsidRPr="00593547">
        <w:rPr>
          <w:color w:val="000000"/>
          <w:sz w:val="32"/>
          <w:szCs w:val="32"/>
          <w:lang w:val="fr-FR"/>
        </w:rPr>
        <w:t xml:space="preserve"> </w:t>
      </w:r>
      <w:proofErr w:type="spellStart"/>
      <w:r w:rsidRPr="00593547">
        <w:rPr>
          <w:color w:val="000000"/>
          <w:sz w:val="32"/>
          <w:szCs w:val="32"/>
          <w:lang w:val="fr-FR"/>
        </w:rPr>
        <w:t>analitica</w:t>
      </w:r>
      <w:proofErr w:type="spellEnd"/>
    </w:p>
    <w:p w14:paraId="364FA22B" w14:textId="77777777" w:rsidR="00593547" w:rsidRDefault="00593547" w:rsidP="00593547">
      <w:pPr>
        <w:jc w:val="center"/>
        <w:rPr>
          <w:color w:val="000000"/>
          <w:sz w:val="32"/>
          <w:szCs w:val="32"/>
          <w:lang w:val="fr-FR"/>
        </w:rPr>
      </w:pPr>
    </w:p>
    <w:p w14:paraId="1A7CFBE3" w14:textId="77777777" w:rsidR="00593547" w:rsidRDefault="00593547" w:rsidP="00593547">
      <w:pPr>
        <w:jc w:val="center"/>
        <w:rPr>
          <w:color w:val="000000"/>
          <w:sz w:val="32"/>
          <w:szCs w:val="32"/>
          <w:lang w:val="fr-FR"/>
        </w:rPr>
      </w:pPr>
    </w:p>
    <w:p w14:paraId="48B0A1BD" w14:textId="77777777" w:rsidR="00593547" w:rsidRDefault="00593547" w:rsidP="00593547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1C9AD9BF" wp14:editId="1A60E492">
            <wp:extent cx="4766734" cy="46940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354" cy="46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3CB6" w14:textId="77777777" w:rsidR="00343891" w:rsidRDefault="00343891" w:rsidP="00593547">
      <w:pPr>
        <w:rPr>
          <w:rFonts w:eastAsiaTheme="minorEastAsia"/>
          <w:bCs/>
          <w:noProof/>
          <w:sz w:val="32"/>
          <w:szCs w:val="32"/>
        </w:rPr>
      </w:pPr>
    </w:p>
    <w:p w14:paraId="73B7DFB2" w14:textId="77777777" w:rsidR="00343891" w:rsidRDefault="00343891" w:rsidP="00343891">
      <w:pPr>
        <w:jc w:val="center"/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Graficul functiei  e^-x * sin(x)+1</w:t>
      </w:r>
    </w:p>
    <w:p w14:paraId="56EA375D" w14:textId="77777777" w:rsidR="00343891" w:rsidRDefault="00343891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03E8634E" w14:textId="77777777" w:rsidR="00343891" w:rsidRDefault="00343891" w:rsidP="00343891">
      <w:pPr>
        <w:jc w:val="center"/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Din grafic observam ca intersectia are loc in intervalul  (-6,-5).</w:t>
      </w:r>
    </w:p>
    <w:p w14:paraId="0FE51F25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6AF4F8B8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5B9CA213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34E3BAED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17E8EDC4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49919164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7E26D2FE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71BC6CA8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1AF0C6EE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4D961EAD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5CB875AF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0BFF108E" w14:textId="77777777" w:rsidR="006C4218" w:rsidRDefault="006C4218" w:rsidP="00343891">
      <w:pPr>
        <w:jc w:val="center"/>
        <w:rPr>
          <w:rFonts w:eastAsiaTheme="minorEastAsia"/>
          <w:bCs/>
          <w:noProof/>
          <w:sz w:val="32"/>
          <w:szCs w:val="32"/>
        </w:rPr>
      </w:pPr>
    </w:p>
    <w:p w14:paraId="5A6A0FB2" w14:textId="77777777" w:rsidR="006C4218" w:rsidRPr="0086561B" w:rsidRDefault="006C4218" w:rsidP="00343891">
      <w:pPr>
        <w:jc w:val="center"/>
        <w:rPr>
          <w:rFonts w:eastAsiaTheme="minorEastAsia"/>
          <w:b/>
          <w:noProof/>
          <w:sz w:val="32"/>
          <w:szCs w:val="32"/>
        </w:rPr>
      </w:pPr>
      <w:r w:rsidRPr="0086561B">
        <w:rPr>
          <w:rFonts w:eastAsiaTheme="minorEastAsia"/>
          <w:b/>
          <w:noProof/>
          <w:sz w:val="32"/>
          <w:szCs w:val="32"/>
        </w:rPr>
        <w:t>Codul programului</w:t>
      </w:r>
    </w:p>
    <w:p w14:paraId="7A9323D5" w14:textId="77777777" w:rsidR="0022433A" w:rsidRDefault="0022433A" w:rsidP="0022433A">
      <w:pPr>
        <w:rPr>
          <w:rFonts w:eastAsiaTheme="minorEastAsia"/>
          <w:bCs/>
          <w:noProof/>
          <w:sz w:val="32"/>
          <w:szCs w:val="32"/>
        </w:rPr>
      </w:pPr>
    </w:p>
    <w:p w14:paraId="219155D8" w14:textId="77777777" w:rsidR="0022433A" w:rsidRDefault="0022433A" w:rsidP="0022433A">
      <w:pPr>
        <w:rPr>
          <w:rFonts w:eastAsiaTheme="minorEastAsia"/>
          <w:bCs/>
          <w:noProof/>
          <w:sz w:val="32"/>
          <w:szCs w:val="32"/>
        </w:rPr>
      </w:pPr>
    </w:p>
    <w:p w14:paraId="4114CFFF" w14:textId="77777777" w:rsidR="0022433A" w:rsidRDefault="0022433A" w:rsidP="0022433A">
      <w:pPr>
        <w:rPr>
          <w:rFonts w:eastAsiaTheme="minorEastAsia"/>
          <w:bCs/>
          <w:noProof/>
          <w:sz w:val="32"/>
          <w:szCs w:val="32"/>
        </w:rPr>
      </w:pPr>
    </w:p>
    <w:p w14:paraId="094436A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#include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&lt;iostream&gt;</w:t>
      </w:r>
    </w:p>
    <w:p w14:paraId="18F2034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#include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&lt;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conio.h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&gt;</w:t>
      </w:r>
    </w:p>
    <w:p w14:paraId="1774ADB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#include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&lt;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math.h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&gt;</w:t>
      </w:r>
    </w:p>
    <w:p w14:paraId="7239D13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2F1B6B7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using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namespace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4EC9B0"/>
          <w:sz w:val="21"/>
          <w:szCs w:val="21"/>
          <w:lang w:val="en-US" w:eastAsia="ru-MD"/>
        </w:rPr>
        <w:t>std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9F5A6B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(*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), (*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), (*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fd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7008A99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175E14A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0F4A9FE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pow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+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9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*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CE485C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25EE0E7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38ADFB3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058C57B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pow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2.71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, -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*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sin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+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40DA0F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49E4A78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fd1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63FCB04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700273E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*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pow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+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9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925009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0B93959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fd2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37DD9BD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4BAF66F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((-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sin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)+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cos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))/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pow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2.71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));</w:t>
      </w:r>
    </w:p>
    <w:p w14:paraId="230EA50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03DD71A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615D0BE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499E4B4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pow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-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/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9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8BB8D2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2E231C9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f4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140D67C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61535F1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((-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sin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)+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cos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))/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pow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2.71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));</w:t>
      </w:r>
    </w:p>
    <w:p w14:paraId="5672C8D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0C90E79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aproximatie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2E1201E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03E081B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aproximatiei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: 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6DC3DA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A367ED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0.000001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7AD075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Introduceti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valoare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initiala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x0"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400BEB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 x0 =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BA198B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cin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&gt;&gt;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16DB38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588DEBE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579F17C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0D5F8BC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258309E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abs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&lt;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2F1F688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>        {</w:t>
      </w:r>
    </w:p>
    <w:p w14:paraId="62FA418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Radacina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</w:p>
    <w:p w14:paraId="35B00E17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         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E19577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D3DDC5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793A69C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0F869B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64FD099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_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getch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5A64E95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6C57F35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injumatatire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051F107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13C6B5F7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injumatatirii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: 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93F825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477697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a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b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0.01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415E6B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Introduceti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intervalul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741480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 a =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E7457C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cin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&gt;&gt;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a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058727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 b =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C2B2A4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cin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&gt;&gt;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b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F01956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b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a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&gt;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1ACC448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296E329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0398414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a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b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/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30DC40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==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4226C61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48B4AD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a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*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&lt;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4EC3C23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b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6FED88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</w:p>
    <w:p w14:paraId="39C67CE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a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EB18D8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4C8FE41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Radacina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72F057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1F1E41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_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getch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67C8778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109F991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newton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55C1EA8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0B4EA2E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Newton: 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2CBF5F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5A80F9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0.000001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B6A442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Introduceti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valoare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initiala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x0"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6C49C0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 x0 =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FA1891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cin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&gt;&gt;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313F537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6FB326F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46EB498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/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fd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4B70412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2C80DDE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abs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&lt;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66CD7AC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73EBDCF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Radacina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</w:p>
    <w:p w14:paraId="3A87C95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         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642F21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14DD84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32702FE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4E9BB2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65BCCC8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_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getch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16FE8A2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3E075F8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secante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3BE8719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5F5AACD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secantei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: </w:t>
      </w:r>
      <w:r w:rsidRPr="0086561B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4A6493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double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y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0.000001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A52AB6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08656A7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Introduceti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intervalul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CB6FC0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 a =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2EFEE6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cin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&gt;&gt;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99940B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 b =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754131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cin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&gt;&gt;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F6CD05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do</w:t>
      </w:r>
    </w:p>
    <w:p w14:paraId="2C82616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20E0135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4F53102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y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09E90D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 * 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 / 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-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)));</w:t>
      </w:r>
    </w:p>
    <w:p w14:paraId="1E2658B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0259C6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DEDD8E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}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y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&gt;=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eps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28A8278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Radacina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x3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6017D0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: 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226293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_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getch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5D09161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40A1B07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selectFunction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15FBE14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7AFF54E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system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cls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3068635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1.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Functia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f1(x) = x^3 + 9x - 3"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FB85A4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2.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Functia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f2(x) = (e^-x) * sin(x) + 1"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E6BFC7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1FC0E3D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5F209B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do</w:t>
      </w:r>
    </w:p>
    <w:p w14:paraId="716CBF4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73F2C6E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_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getch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43C684E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}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'1'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||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'2'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31E4A5A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system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cls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2BB3991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switch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2404BB4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64918E4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case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'1'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:</w:t>
      </w:r>
    </w:p>
    <w:p w14:paraId="3F0BFA7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49942AF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44195C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31CE9A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fd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fd1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73BD7F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DD9497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63E53F0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case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'2'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:</w:t>
      </w:r>
    </w:p>
    <w:p w14:paraId="6CB03B6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>    {</w:t>
      </w:r>
    </w:p>
    <w:p w14:paraId="3FE4817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C46926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f4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A6B8F1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fd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fd2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B5E955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693246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15E89DC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17F96F4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572FA38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meniu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59A25C7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44C25849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system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cls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6EC1C98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1B5E08A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1.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Functia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f1(x) = x^3 + 9x - 3"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17FC8C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</w:p>
    <w:p w14:paraId="1E45BA9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2.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Functia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f2(x) = (e^-x) * sin(x) + 1"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4149703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54F2371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1.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Selectarea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functiei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B38BCF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2.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aproximatiei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succesive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-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exactitatea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10^(-6)"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AB6CF8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3.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injumatatirii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-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exactitatea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10^(-2)"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2449967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4.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Newton –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exactitatea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10^(-6)"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CBDEE2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5.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secantelor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-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exactitatea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10^(-6)"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D65C03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6. 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Iesire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38C798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0F1E8DE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235AAC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do</w:t>
      </w:r>
    </w:p>
    <w:p w14:paraId="7FE6984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4C6C7D6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_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getch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7914FA97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}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'1'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||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'6'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34DE68F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MD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ru-MD" w:eastAsia="ru-MD"/>
        </w:rPr>
        <w:t>system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>(</w:t>
      </w:r>
      <w:r w:rsidRPr="0086561B">
        <w:rPr>
          <w:rFonts w:ascii="Consolas" w:hAnsi="Consolas"/>
          <w:color w:val="CE9178"/>
          <w:sz w:val="21"/>
          <w:szCs w:val="21"/>
          <w:lang w:val="ru-MD" w:eastAsia="ru-MD"/>
        </w:rPr>
        <w:t>"</w:t>
      </w:r>
      <w:proofErr w:type="spellStart"/>
      <w:r w:rsidRPr="0086561B">
        <w:rPr>
          <w:rFonts w:ascii="Consolas" w:hAnsi="Consolas"/>
          <w:color w:val="CE9178"/>
          <w:sz w:val="21"/>
          <w:szCs w:val="21"/>
          <w:lang w:val="ru-MD" w:eastAsia="ru-MD"/>
        </w:rPr>
        <w:t>cls</w:t>
      </w:r>
      <w:proofErr w:type="spellEnd"/>
      <w:r w:rsidRPr="0086561B">
        <w:rPr>
          <w:rFonts w:ascii="Consolas" w:hAnsi="Consolas"/>
          <w:color w:val="CE9178"/>
          <w:sz w:val="21"/>
          <w:szCs w:val="21"/>
          <w:lang w:val="ru-MD" w:eastAsia="ru-MD"/>
        </w:rPr>
        <w:t>"</w:t>
      </w:r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>);</w:t>
      </w:r>
    </w:p>
    <w:p w14:paraId="536CC99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86561B">
        <w:rPr>
          <w:rFonts w:ascii="Consolas" w:hAnsi="Consolas"/>
          <w:color w:val="CE9178"/>
          <w:sz w:val="21"/>
          <w:szCs w:val="21"/>
          <w:lang w:val="en-US" w:eastAsia="ru-MD"/>
        </w:rPr>
        <w:t>'0'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F7E1F6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7487E78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main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1CC9B42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01103587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5E21FD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EED0E05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73FA59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fd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fd1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FC1630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do</w:t>
      </w:r>
    </w:p>
    <w:p w14:paraId="7901126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92CEEB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switch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en-US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meniu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())</w:t>
      </w:r>
    </w:p>
    <w:p w14:paraId="0BCE939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0EFFADD1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case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:</w:t>
      </w:r>
    </w:p>
    <w:p w14:paraId="01BBEEBD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21C28AE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selectFunction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3F5762E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67A6ED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71FA308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case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:</w:t>
      </w:r>
    </w:p>
    <w:p w14:paraId="2624746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5F92404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aproximatie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08B99C3F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3ABE14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>        }</w:t>
      </w:r>
    </w:p>
    <w:p w14:paraId="03EEF43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case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:</w:t>
      </w:r>
    </w:p>
    <w:p w14:paraId="011C4A3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556C33E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injumatatire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5C8CF70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6ED437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7741D05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case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:</w:t>
      </w:r>
    </w:p>
    <w:p w14:paraId="32E2AEF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D5E077A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newton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5B51A87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6B7B7B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310FB7F4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case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86561B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:</w:t>
      </w:r>
    </w:p>
    <w:p w14:paraId="4310E8A0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7AB92BE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86561B">
        <w:rPr>
          <w:rFonts w:ascii="Consolas" w:hAnsi="Consolas"/>
          <w:color w:val="DCDCAA"/>
          <w:sz w:val="21"/>
          <w:szCs w:val="21"/>
          <w:lang w:val="en-US" w:eastAsia="ru-MD"/>
        </w:rPr>
        <w:t>secante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2CD6E8DB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86561B">
        <w:rPr>
          <w:rFonts w:ascii="Consolas" w:hAnsi="Consolas"/>
          <w:color w:val="C586C0"/>
          <w:sz w:val="21"/>
          <w:szCs w:val="21"/>
          <w:lang w:val="en-US" w:eastAsia="ru-MD"/>
        </w:rPr>
        <w:t>break</w:t>
      </w: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BAFF798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MD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>}</w:t>
      </w:r>
    </w:p>
    <w:p w14:paraId="38BA5A7C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MD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>        }</w:t>
      </w:r>
    </w:p>
    <w:p w14:paraId="602E1FD6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MD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 xml:space="preserve">    } </w:t>
      </w:r>
      <w:proofErr w:type="spellStart"/>
      <w:r w:rsidRPr="0086561B">
        <w:rPr>
          <w:rFonts w:ascii="Consolas" w:hAnsi="Consolas"/>
          <w:color w:val="C586C0"/>
          <w:sz w:val="21"/>
          <w:szCs w:val="21"/>
          <w:lang w:val="ru-MD" w:eastAsia="ru-MD"/>
        </w:rPr>
        <w:t>while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 xml:space="preserve"> (</w:t>
      </w:r>
      <w:proofErr w:type="spellStart"/>
      <w:r w:rsidRPr="0086561B">
        <w:rPr>
          <w:rFonts w:ascii="Consolas" w:hAnsi="Consolas"/>
          <w:color w:val="9CDCFE"/>
          <w:sz w:val="21"/>
          <w:szCs w:val="21"/>
          <w:lang w:val="ru-MD" w:eastAsia="ru-MD"/>
        </w:rPr>
        <w:t>optiune</w:t>
      </w:r>
      <w:proofErr w:type="spellEnd"/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 xml:space="preserve"> != </w:t>
      </w:r>
      <w:r w:rsidRPr="0086561B">
        <w:rPr>
          <w:rFonts w:ascii="Consolas" w:hAnsi="Consolas"/>
          <w:color w:val="B5CEA8"/>
          <w:sz w:val="21"/>
          <w:szCs w:val="21"/>
          <w:lang w:val="ru-MD" w:eastAsia="ru-MD"/>
        </w:rPr>
        <w:t>6</w:t>
      </w:r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>);</w:t>
      </w:r>
    </w:p>
    <w:p w14:paraId="648837F2" w14:textId="77777777" w:rsidR="0086561B" w:rsidRPr="0086561B" w:rsidRDefault="0086561B" w:rsidP="008656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MD" w:eastAsia="ru-MD"/>
        </w:rPr>
      </w:pPr>
      <w:r w:rsidRPr="0086561B">
        <w:rPr>
          <w:rFonts w:ascii="Consolas" w:hAnsi="Consolas"/>
          <w:color w:val="D4D4D4"/>
          <w:sz w:val="21"/>
          <w:szCs w:val="21"/>
          <w:lang w:val="ru-MD" w:eastAsia="ru-MD"/>
        </w:rPr>
        <w:t>}</w:t>
      </w:r>
    </w:p>
    <w:p w14:paraId="2C404AB8" w14:textId="77777777" w:rsidR="0022433A" w:rsidRDefault="0022433A" w:rsidP="0022433A">
      <w:pPr>
        <w:rPr>
          <w:rFonts w:eastAsiaTheme="minorEastAsia"/>
          <w:bCs/>
          <w:noProof/>
          <w:sz w:val="32"/>
          <w:szCs w:val="32"/>
        </w:rPr>
      </w:pPr>
    </w:p>
    <w:p w14:paraId="6228B632" w14:textId="77777777" w:rsidR="00D82B83" w:rsidRDefault="00D82B83" w:rsidP="0022433A">
      <w:pPr>
        <w:rPr>
          <w:rFonts w:eastAsiaTheme="minorEastAsia"/>
          <w:bCs/>
          <w:noProof/>
          <w:sz w:val="32"/>
          <w:szCs w:val="32"/>
        </w:rPr>
      </w:pPr>
    </w:p>
    <w:p w14:paraId="6314BC2B" w14:textId="7F90FA33" w:rsidR="00D82B83" w:rsidRDefault="00D82B83" w:rsidP="0022433A">
      <w:pPr>
        <w:rPr>
          <w:rFonts w:eastAsiaTheme="minorEastAsia"/>
          <w:bCs/>
          <w:noProof/>
          <w:sz w:val="32"/>
          <w:szCs w:val="32"/>
        </w:rPr>
      </w:pPr>
    </w:p>
    <w:p w14:paraId="77DB6844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28A6DCBB" w14:textId="77777777" w:rsidR="00D82B83" w:rsidRPr="00AF3D15" w:rsidRDefault="008C02AD" w:rsidP="008C02AD">
      <w:pPr>
        <w:ind w:left="3600" w:firstLine="720"/>
        <w:rPr>
          <w:rFonts w:eastAsiaTheme="minorEastAsia"/>
          <w:b/>
          <w:noProof/>
          <w:sz w:val="32"/>
          <w:szCs w:val="32"/>
        </w:rPr>
      </w:pPr>
      <w:r w:rsidRPr="00AF3D15">
        <w:rPr>
          <w:rFonts w:eastAsiaTheme="minorEastAsia"/>
          <w:b/>
          <w:noProof/>
          <w:sz w:val="32"/>
          <w:szCs w:val="32"/>
        </w:rPr>
        <w:t>Afisare date</w:t>
      </w:r>
    </w:p>
    <w:p w14:paraId="45C6680E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7376298A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1.Menu</w:t>
      </w:r>
    </w:p>
    <w:p w14:paraId="6DD6C2C9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1141BF9F" w14:textId="08769C48" w:rsidR="008C02AD" w:rsidRDefault="00A04E2F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95635D8" wp14:editId="0B5C8872">
            <wp:extent cx="4943475" cy="1362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2671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003C01D0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2. Functiile</w:t>
      </w:r>
    </w:p>
    <w:p w14:paraId="34ADA2F1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7A7162DF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7EAF29F" wp14:editId="6B6A94E7">
            <wp:extent cx="349567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73DE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6F57396C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21F4B1F5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3360C9CD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3021B618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57E93A9D" w14:textId="5EA9C1FC" w:rsidR="008C02AD" w:rsidRPr="00AF3D15" w:rsidRDefault="00FA46DF" w:rsidP="0022433A">
      <w:pPr>
        <w:rPr>
          <w:rFonts w:eastAsiaTheme="minorEastAsia"/>
          <w:b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lastRenderedPageBreak/>
        <w:tab/>
      </w:r>
      <w:r>
        <w:rPr>
          <w:rFonts w:eastAsiaTheme="minorEastAsia"/>
          <w:bCs/>
          <w:noProof/>
          <w:sz w:val="32"/>
          <w:szCs w:val="32"/>
        </w:rPr>
        <w:tab/>
      </w:r>
      <w:r>
        <w:rPr>
          <w:rFonts w:eastAsiaTheme="minorEastAsia"/>
          <w:bCs/>
          <w:noProof/>
          <w:sz w:val="32"/>
          <w:szCs w:val="32"/>
        </w:rPr>
        <w:tab/>
      </w:r>
      <w:r>
        <w:rPr>
          <w:rFonts w:eastAsiaTheme="minorEastAsia"/>
          <w:bCs/>
          <w:noProof/>
          <w:sz w:val="32"/>
          <w:szCs w:val="32"/>
        </w:rPr>
        <w:tab/>
      </w:r>
      <w:r>
        <w:rPr>
          <w:rFonts w:eastAsiaTheme="minorEastAsia"/>
          <w:bCs/>
          <w:noProof/>
          <w:sz w:val="32"/>
          <w:szCs w:val="32"/>
        </w:rPr>
        <w:tab/>
      </w:r>
      <w:r>
        <w:rPr>
          <w:rFonts w:eastAsiaTheme="minorEastAsia"/>
          <w:bCs/>
          <w:noProof/>
          <w:sz w:val="32"/>
          <w:szCs w:val="32"/>
        </w:rPr>
        <w:tab/>
      </w:r>
      <w:r w:rsidRPr="00AF3D15">
        <w:rPr>
          <w:rFonts w:eastAsiaTheme="minorEastAsia"/>
          <w:b/>
          <w:noProof/>
          <w:sz w:val="32"/>
          <w:szCs w:val="32"/>
        </w:rPr>
        <w:t>Pentru functia x^3 + 9x - 3</w:t>
      </w:r>
    </w:p>
    <w:p w14:paraId="52A061F3" w14:textId="77777777" w:rsidR="00FA46DF" w:rsidRDefault="00FA46DF" w:rsidP="0022433A">
      <w:pPr>
        <w:rPr>
          <w:rFonts w:eastAsiaTheme="minorEastAsia"/>
          <w:bCs/>
          <w:noProof/>
          <w:sz w:val="32"/>
          <w:szCs w:val="32"/>
        </w:rPr>
      </w:pPr>
    </w:p>
    <w:p w14:paraId="0669CDB7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3.Metoda aproximatiei succesive</w:t>
      </w:r>
    </w:p>
    <w:p w14:paraId="0819E60A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3A0FB771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F76095F" wp14:editId="7E525D85">
            <wp:extent cx="2905125" cy="1143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E8C5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11D3AFE3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558B61D5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4.Metoda injumatarii</w:t>
      </w:r>
    </w:p>
    <w:p w14:paraId="137A03CA" w14:textId="77777777" w:rsidR="008C02AD" w:rsidRDefault="008C02AD" w:rsidP="0022433A">
      <w:pPr>
        <w:rPr>
          <w:rFonts w:eastAsiaTheme="minorEastAsia"/>
          <w:bCs/>
          <w:noProof/>
          <w:sz w:val="32"/>
          <w:szCs w:val="32"/>
        </w:rPr>
      </w:pPr>
    </w:p>
    <w:p w14:paraId="391A71F2" w14:textId="58B84D2D" w:rsidR="008C02AD" w:rsidRDefault="00A04E2F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1759070" wp14:editId="0632F168">
            <wp:extent cx="2190750" cy="125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D014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</w:p>
    <w:p w14:paraId="11F25FE6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</w:p>
    <w:p w14:paraId="31E5ED4F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5.Metoda Newton</w:t>
      </w:r>
    </w:p>
    <w:p w14:paraId="5A162EB4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</w:p>
    <w:p w14:paraId="7506D0B0" w14:textId="79BAB0AD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A18CC1F" wp14:editId="745B6AB2">
            <wp:extent cx="2971800" cy="1114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4FF3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</w:p>
    <w:p w14:paraId="2C74D5B7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</w:p>
    <w:p w14:paraId="21134CAE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6.Metoda secantelor</w:t>
      </w:r>
    </w:p>
    <w:p w14:paraId="2941F94E" w14:textId="77777777" w:rsidR="00A04E2F" w:rsidRDefault="00A04E2F" w:rsidP="0022433A">
      <w:pPr>
        <w:rPr>
          <w:rFonts w:eastAsiaTheme="minorEastAsia"/>
          <w:bCs/>
          <w:noProof/>
          <w:sz w:val="32"/>
          <w:szCs w:val="32"/>
        </w:rPr>
      </w:pPr>
    </w:p>
    <w:p w14:paraId="6A8F0396" w14:textId="77777777" w:rsidR="00A04E2F" w:rsidRDefault="00F6303B" w:rsidP="0022433A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981A130" wp14:editId="0D118B6D">
            <wp:extent cx="2257425" cy="1285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622C" w14:textId="77777777" w:rsidR="00DD648B" w:rsidRDefault="00DD648B" w:rsidP="0022433A">
      <w:pPr>
        <w:rPr>
          <w:rFonts w:eastAsiaTheme="minorEastAsia"/>
          <w:bCs/>
          <w:noProof/>
          <w:sz w:val="32"/>
          <w:szCs w:val="32"/>
        </w:rPr>
      </w:pPr>
    </w:p>
    <w:p w14:paraId="01014E1C" w14:textId="77777777" w:rsidR="00DD648B" w:rsidRDefault="00DD648B" w:rsidP="0022433A">
      <w:pPr>
        <w:rPr>
          <w:rFonts w:eastAsiaTheme="minorEastAsia"/>
          <w:bCs/>
          <w:noProof/>
          <w:sz w:val="32"/>
          <w:szCs w:val="32"/>
        </w:rPr>
      </w:pPr>
    </w:p>
    <w:p w14:paraId="6253BE76" w14:textId="77777777" w:rsidR="00DD648B" w:rsidRDefault="00DD648B" w:rsidP="0022433A">
      <w:pPr>
        <w:rPr>
          <w:rFonts w:eastAsiaTheme="minorEastAsia"/>
          <w:bCs/>
          <w:noProof/>
          <w:sz w:val="32"/>
          <w:szCs w:val="32"/>
        </w:rPr>
      </w:pPr>
    </w:p>
    <w:p w14:paraId="3B17E37C" w14:textId="0959DC67" w:rsidR="00DD648B" w:rsidRDefault="00DD648B" w:rsidP="00DD648B">
      <w:pPr>
        <w:rPr>
          <w:rFonts w:eastAsiaTheme="minorEastAsia"/>
          <w:b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ab/>
      </w:r>
      <w:r>
        <w:rPr>
          <w:rFonts w:eastAsiaTheme="minorEastAsia"/>
          <w:bCs/>
          <w:noProof/>
          <w:sz w:val="32"/>
          <w:szCs w:val="32"/>
        </w:rPr>
        <w:tab/>
      </w:r>
      <w:r>
        <w:rPr>
          <w:rFonts w:eastAsiaTheme="minorEastAsia"/>
          <w:bCs/>
          <w:noProof/>
          <w:sz w:val="32"/>
          <w:szCs w:val="32"/>
        </w:rPr>
        <w:tab/>
      </w:r>
      <w:r>
        <w:rPr>
          <w:rFonts w:eastAsiaTheme="minorEastAsia"/>
          <w:bCs/>
          <w:noProof/>
          <w:sz w:val="32"/>
          <w:szCs w:val="32"/>
        </w:rPr>
        <w:tab/>
      </w:r>
      <w:r w:rsidRPr="00AF3D15">
        <w:rPr>
          <w:rFonts w:eastAsiaTheme="minorEastAsia"/>
          <w:b/>
          <w:noProof/>
          <w:sz w:val="32"/>
          <w:szCs w:val="32"/>
        </w:rPr>
        <w:t xml:space="preserve">Pentru functia </w:t>
      </w:r>
      <w:r>
        <w:rPr>
          <w:rFonts w:eastAsiaTheme="minorEastAsia"/>
          <w:b/>
          <w:noProof/>
          <w:sz w:val="32"/>
          <w:szCs w:val="32"/>
        </w:rPr>
        <w:t>(e^-x)*sin(x) + 1</w:t>
      </w:r>
    </w:p>
    <w:p w14:paraId="2098E23F" w14:textId="242C5BA9" w:rsidR="00DD648B" w:rsidRDefault="00DD648B" w:rsidP="00DD648B">
      <w:pPr>
        <w:rPr>
          <w:rFonts w:eastAsiaTheme="minorEastAsia"/>
          <w:b/>
          <w:noProof/>
          <w:sz w:val="32"/>
          <w:szCs w:val="32"/>
        </w:rPr>
      </w:pPr>
    </w:p>
    <w:p w14:paraId="54C534E4" w14:textId="77777777" w:rsidR="00DD648B" w:rsidRPr="00AF3D15" w:rsidRDefault="00DD648B" w:rsidP="00DD648B">
      <w:pPr>
        <w:rPr>
          <w:rFonts w:eastAsiaTheme="minorEastAsia"/>
          <w:b/>
          <w:noProof/>
          <w:sz w:val="32"/>
          <w:szCs w:val="32"/>
        </w:rPr>
      </w:pPr>
    </w:p>
    <w:p w14:paraId="049C781D" w14:textId="77777777" w:rsidR="00DD648B" w:rsidRDefault="00DD648B" w:rsidP="0022433A">
      <w:pPr>
        <w:rPr>
          <w:rFonts w:eastAsiaTheme="minorEastAsia"/>
          <w:bCs/>
          <w:noProof/>
          <w:sz w:val="32"/>
          <w:szCs w:val="32"/>
        </w:rPr>
      </w:pPr>
    </w:p>
    <w:p w14:paraId="2F6E98D1" w14:textId="5A8C0008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1</w:t>
      </w:r>
      <w:r>
        <w:rPr>
          <w:rFonts w:eastAsiaTheme="minorEastAsia"/>
          <w:bCs/>
          <w:noProof/>
          <w:sz w:val="32"/>
          <w:szCs w:val="32"/>
        </w:rPr>
        <w:t>.Metoda aproximatiei succesive</w:t>
      </w:r>
    </w:p>
    <w:p w14:paraId="40E96437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54B66719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1319DC8" wp14:editId="277ED6A0">
            <wp:extent cx="2905125" cy="1143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111B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6F032FA4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6847AA13" w14:textId="7BE32B6E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2</w:t>
      </w:r>
      <w:r>
        <w:rPr>
          <w:rFonts w:eastAsiaTheme="minorEastAsia"/>
          <w:bCs/>
          <w:noProof/>
          <w:sz w:val="32"/>
          <w:szCs w:val="32"/>
        </w:rPr>
        <w:t>.Metoda injumatarii</w:t>
      </w:r>
    </w:p>
    <w:p w14:paraId="205492B7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678D3AF6" w14:textId="4C061E08" w:rsidR="00D23140" w:rsidRDefault="00216B03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1BAF140" wp14:editId="1BC5DDA6">
            <wp:extent cx="2219325" cy="1295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F052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3ADF446B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2250936A" w14:textId="66A3281F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3</w:t>
      </w:r>
      <w:r>
        <w:rPr>
          <w:rFonts w:eastAsiaTheme="minorEastAsia"/>
          <w:bCs/>
          <w:noProof/>
          <w:sz w:val="32"/>
          <w:szCs w:val="32"/>
        </w:rPr>
        <w:t>.Metoda Newton</w:t>
      </w:r>
    </w:p>
    <w:p w14:paraId="08341B7C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520F0C95" w14:textId="4E62E2CA" w:rsidR="00D23140" w:rsidRDefault="00216B03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2A3516D" wp14:editId="0E77879C">
            <wp:extent cx="2809875" cy="107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8F0D" w14:textId="77777777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</w:p>
    <w:p w14:paraId="2D229939" w14:textId="7F805A1D" w:rsidR="00D23140" w:rsidRDefault="00D23140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rFonts w:eastAsiaTheme="minorEastAsia"/>
          <w:bCs/>
          <w:noProof/>
          <w:sz w:val="32"/>
          <w:szCs w:val="32"/>
        </w:rPr>
        <w:t>4</w:t>
      </w:r>
      <w:r>
        <w:rPr>
          <w:rFonts w:eastAsiaTheme="minorEastAsia"/>
          <w:bCs/>
          <w:noProof/>
          <w:sz w:val="32"/>
          <w:szCs w:val="32"/>
        </w:rPr>
        <w:t>.Metoda secantelor</w:t>
      </w:r>
    </w:p>
    <w:p w14:paraId="235CFBB9" w14:textId="4F882B33" w:rsidR="00D23140" w:rsidRDefault="00216B03" w:rsidP="00D23140">
      <w:pPr>
        <w:rPr>
          <w:rFonts w:eastAsiaTheme="minorEastAsia"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5EE1D11" wp14:editId="0ADDF157">
            <wp:extent cx="2181225" cy="1304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F2BE" w14:textId="4C183BB8" w:rsidR="00DD648B" w:rsidRDefault="00DD648B" w:rsidP="0022433A">
      <w:pPr>
        <w:rPr>
          <w:rFonts w:eastAsiaTheme="minorEastAsia"/>
          <w:bCs/>
          <w:noProof/>
          <w:sz w:val="32"/>
          <w:szCs w:val="32"/>
        </w:rPr>
      </w:pPr>
    </w:p>
    <w:p w14:paraId="58B7EE44" w14:textId="5C79170C" w:rsidR="00182F2F" w:rsidRPr="00182F2F" w:rsidRDefault="00182F2F" w:rsidP="00182F2F">
      <w:pPr>
        <w:jc w:val="center"/>
        <w:rPr>
          <w:rFonts w:eastAsiaTheme="minorEastAsia"/>
          <w:b/>
          <w:noProof/>
          <w:sz w:val="32"/>
          <w:szCs w:val="32"/>
        </w:rPr>
      </w:pPr>
      <w:r w:rsidRPr="00182F2F">
        <w:rPr>
          <w:rFonts w:eastAsiaTheme="minorEastAsia"/>
          <w:b/>
          <w:noProof/>
          <w:sz w:val="32"/>
          <w:szCs w:val="32"/>
        </w:rPr>
        <w:lastRenderedPageBreak/>
        <w:t>Tabelul rezultatelor</w:t>
      </w:r>
    </w:p>
    <w:tbl>
      <w:tblPr>
        <w:tblStyle w:val="a7"/>
        <w:tblpPr w:leftFromText="180" w:rightFromText="180" w:vertAnchor="text" w:horzAnchor="page" w:tblpX="2761" w:tblpY="178"/>
        <w:tblW w:w="7792" w:type="dxa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134"/>
        <w:gridCol w:w="850"/>
        <w:gridCol w:w="1418"/>
      </w:tblGrid>
      <w:tr w:rsidR="00182F2F" w:rsidRPr="008B35C6" w14:paraId="38C17474" w14:textId="77777777" w:rsidTr="00182F2F">
        <w:trPr>
          <w:trHeight w:val="465"/>
        </w:trPr>
        <w:tc>
          <w:tcPr>
            <w:tcW w:w="3114" w:type="dxa"/>
            <w:vMerge w:val="restart"/>
          </w:tcPr>
          <w:p w14:paraId="76F160A3" w14:textId="77777777" w:rsidR="00182F2F" w:rsidRPr="00B36902" w:rsidRDefault="00182F2F" w:rsidP="00182F2F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251554C3" w14:textId="77777777" w:rsidR="00182F2F" w:rsidRPr="008B35C6" w:rsidRDefault="00182F2F" w:rsidP="00182F2F">
            <w:pPr>
              <w:jc w:val="center"/>
              <w:rPr>
                <w:b/>
                <w:sz w:val="24"/>
                <w:szCs w:val="24"/>
                <w:lang w:val="fr-BE"/>
              </w:rPr>
            </w:pPr>
            <w:proofErr w:type="spellStart"/>
            <w:r w:rsidRPr="00BD104C">
              <w:rPr>
                <w:b/>
                <w:sz w:val="24"/>
                <w:szCs w:val="24"/>
                <w:lang w:val="fr-BE"/>
              </w:rPr>
              <w:t>Metodă</w:t>
            </w:r>
            <w:proofErr w:type="spellEnd"/>
          </w:p>
        </w:tc>
        <w:tc>
          <w:tcPr>
            <w:tcW w:w="2410" w:type="dxa"/>
            <w:gridSpan w:val="2"/>
          </w:tcPr>
          <w:p w14:paraId="3E6186F2" w14:textId="77777777" w:rsidR="00182F2F" w:rsidRPr="008B35C6" w:rsidRDefault="00182F2F" w:rsidP="00182F2F">
            <w:pPr>
              <w:jc w:val="center"/>
              <w:rPr>
                <w:b/>
                <w:sz w:val="24"/>
                <w:szCs w:val="24"/>
                <w:lang w:val="fr-BE"/>
              </w:rPr>
            </w:pPr>
            <w:proofErr w:type="spellStart"/>
            <w:r w:rsidRPr="00BD104C">
              <w:rPr>
                <w:b/>
                <w:sz w:val="24"/>
                <w:szCs w:val="24"/>
                <w:lang w:val="fr-BE"/>
              </w:rPr>
              <w:t>Rădăcină</w:t>
            </w:r>
            <w:proofErr w:type="spellEnd"/>
          </w:p>
        </w:tc>
        <w:tc>
          <w:tcPr>
            <w:tcW w:w="2268" w:type="dxa"/>
            <w:gridSpan w:val="2"/>
          </w:tcPr>
          <w:p w14:paraId="3E82BE0B" w14:textId="77777777" w:rsidR="00182F2F" w:rsidRPr="008B35C6" w:rsidRDefault="00182F2F" w:rsidP="00182F2F">
            <w:pPr>
              <w:rPr>
                <w:b/>
                <w:sz w:val="24"/>
                <w:szCs w:val="24"/>
                <w:lang w:val="fr-BE"/>
              </w:rPr>
            </w:pPr>
            <w:proofErr w:type="spellStart"/>
            <w:r>
              <w:rPr>
                <w:b/>
                <w:sz w:val="24"/>
                <w:szCs w:val="24"/>
                <w:lang w:val="fr-BE"/>
              </w:rPr>
              <w:t>Iterații</w:t>
            </w:r>
            <w:proofErr w:type="spellEnd"/>
          </w:p>
        </w:tc>
      </w:tr>
      <w:tr w:rsidR="00182F2F" w:rsidRPr="008B35C6" w14:paraId="7C232682" w14:textId="77777777" w:rsidTr="00182F2F">
        <w:trPr>
          <w:trHeight w:val="409"/>
        </w:trPr>
        <w:tc>
          <w:tcPr>
            <w:tcW w:w="3114" w:type="dxa"/>
            <w:vMerge/>
          </w:tcPr>
          <w:p w14:paraId="709D526A" w14:textId="77777777" w:rsidR="00182F2F" w:rsidRPr="008B35C6" w:rsidRDefault="00182F2F" w:rsidP="00182F2F">
            <w:pPr>
              <w:jc w:val="center"/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1276" w:type="dxa"/>
          </w:tcPr>
          <w:p w14:paraId="5E6FA943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8B35C6">
              <w:rPr>
                <w:sz w:val="24"/>
                <w:szCs w:val="24"/>
                <w:lang w:val="fr-BE"/>
              </w:rPr>
              <w:t>f1(x)</w:t>
            </w:r>
          </w:p>
        </w:tc>
        <w:tc>
          <w:tcPr>
            <w:tcW w:w="1134" w:type="dxa"/>
          </w:tcPr>
          <w:p w14:paraId="7CBD59CF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8B35C6">
              <w:rPr>
                <w:sz w:val="24"/>
                <w:szCs w:val="24"/>
                <w:lang w:val="fr-BE"/>
              </w:rPr>
              <w:t>f2(x)</w:t>
            </w:r>
          </w:p>
        </w:tc>
        <w:tc>
          <w:tcPr>
            <w:tcW w:w="850" w:type="dxa"/>
          </w:tcPr>
          <w:p w14:paraId="072B5EAD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8B35C6">
              <w:rPr>
                <w:sz w:val="24"/>
                <w:szCs w:val="24"/>
                <w:lang w:val="fr-BE"/>
              </w:rPr>
              <w:t>f1(x)</w:t>
            </w:r>
          </w:p>
        </w:tc>
        <w:tc>
          <w:tcPr>
            <w:tcW w:w="1418" w:type="dxa"/>
          </w:tcPr>
          <w:p w14:paraId="25DBCBB8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8B35C6">
              <w:rPr>
                <w:sz w:val="24"/>
                <w:szCs w:val="24"/>
                <w:lang w:val="fr-BE"/>
              </w:rPr>
              <w:t>f2(x)</w:t>
            </w:r>
          </w:p>
        </w:tc>
      </w:tr>
      <w:tr w:rsidR="00182F2F" w:rsidRPr="008B35C6" w14:paraId="6200D953" w14:textId="77777777" w:rsidTr="00182F2F">
        <w:trPr>
          <w:trHeight w:val="518"/>
        </w:trPr>
        <w:tc>
          <w:tcPr>
            <w:tcW w:w="3114" w:type="dxa"/>
          </w:tcPr>
          <w:p w14:paraId="6B89532B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fr-FR"/>
              </w:rPr>
              <w:t>Aproximare</w:t>
            </w:r>
            <w:proofErr w:type="spellEnd"/>
            <w:r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fr-FR"/>
              </w:rPr>
              <w:t>succesivă</w:t>
            </w:r>
            <w:proofErr w:type="spellEnd"/>
          </w:p>
        </w:tc>
        <w:tc>
          <w:tcPr>
            <w:tcW w:w="1276" w:type="dxa"/>
          </w:tcPr>
          <w:p w14:paraId="0E4881E6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0B7CAC">
              <w:rPr>
                <w:sz w:val="24"/>
                <w:szCs w:val="24"/>
                <w:lang w:val="fr-BE"/>
              </w:rPr>
              <w:t>0,</w:t>
            </w:r>
            <w:r>
              <w:rPr>
                <w:sz w:val="24"/>
                <w:szCs w:val="24"/>
                <w:lang w:val="fr-BE"/>
              </w:rPr>
              <w:t>337609</w:t>
            </w:r>
          </w:p>
        </w:tc>
        <w:tc>
          <w:tcPr>
            <w:tcW w:w="1134" w:type="dxa"/>
          </w:tcPr>
          <w:p w14:paraId="0EAC0FFA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0B7CAC">
              <w:rPr>
                <w:sz w:val="24"/>
                <w:szCs w:val="24"/>
                <w:lang w:val="fr-BE"/>
              </w:rPr>
              <w:t>-4,30278</w:t>
            </w:r>
          </w:p>
        </w:tc>
        <w:tc>
          <w:tcPr>
            <w:tcW w:w="850" w:type="dxa"/>
          </w:tcPr>
          <w:p w14:paraId="79ED9EDE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</w:t>
            </w:r>
          </w:p>
        </w:tc>
        <w:tc>
          <w:tcPr>
            <w:tcW w:w="1418" w:type="dxa"/>
          </w:tcPr>
          <w:p w14:paraId="2BF49B91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9</w:t>
            </w:r>
          </w:p>
        </w:tc>
      </w:tr>
      <w:tr w:rsidR="00182F2F" w:rsidRPr="008B35C6" w14:paraId="2FE4B5C5" w14:textId="77777777" w:rsidTr="00182F2F">
        <w:trPr>
          <w:trHeight w:val="539"/>
        </w:trPr>
        <w:tc>
          <w:tcPr>
            <w:tcW w:w="3114" w:type="dxa"/>
          </w:tcPr>
          <w:p w14:paraId="559E2236" w14:textId="77777777" w:rsidR="00182F2F" w:rsidRPr="00BD104C" w:rsidRDefault="00182F2F" w:rsidP="00182F2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fr-FR"/>
              </w:rPr>
              <w:t xml:space="preserve">A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  <w:lang w:val="fr-FR"/>
              </w:rPr>
              <w:t>semiintervalului</w:t>
            </w:r>
            <w:proofErr w:type="spellEnd"/>
          </w:p>
          <w:p w14:paraId="2E936263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</w:p>
        </w:tc>
        <w:tc>
          <w:tcPr>
            <w:tcW w:w="1276" w:type="dxa"/>
          </w:tcPr>
          <w:p w14:paraId="6732319A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0B7CAC">
              <w:rPr>
                <w:sz w:val="24"/>
                <w:szCs w:val="24"/>
                <w:lang w:val="fr-BE"/>
              </w:rPr>
              <w:t>0,</w:t>
            </w:r>
            <w:r>
              <w:rPr>
                <w:sz w:val="24"/>
                <w:szCs w:val="24"/>
                <w:lang w:val="fr-BE"/>
              </w:rPr>
              <w:t>335938</w:t>
            </w:r>
          </w:p>
        </w:tc>
        <w:tc>
          <w:tcPr>
            <w:tcW w:w="1134" w:type="dxa"/>
          </w:tcPr>
          <w:p w14:paraId="0BA5BF49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0B7CAC">
              <w:rPr>
                <w:sz w:val="24"/>
                <w:szCs w:val="24"/>
                <w:lang w:val="fr-BE"/>
              </w:rPr>
              <w:t>0,992188</w:t>
            </w:r>
          </w:p>
        </w:tc>
        <w:tc>
          <w:tcPr>
            <w:tcW w:w="850" w:type="dxa"/>
          </w:tcPr>
          <w:p w14:paraId="70A7FAEE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7</w:t>
            </w:r>
          </w:p>
        </w:tc>
        <w:tc>
          <w:tcPr>
            <w:tcW w:w="1418" w:type="dxa"/>
          </w:tcPr>
          <w:p w14:paraId="77526B21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7</w:t>
            </w:r>
          </w:p>
        </w:tc>
      </w:tr>
      <w:tr w:rsidR="00182F2F" w:rsidRPr="008B35C6" w14:paraId="4E599026" w14:textId="77777777" w:rsidTr="00182F2F">
        <w:trPr>
          <w:trHeight w:val="533"/>
        </w:trPr>
        <w:tc>
          <w:tcPr>
            <w:tcW w:w="3114" w:type="dxa"/>
          </w:tcPr>
          <w:p w14:paraId="741E05E1" w14:textId="77777777" w:rsidR="00182F2F" w:rsidRPr="008B35C6" w:rsidRDefault="00182F2F" w:rsidP="00182F2F">
            <w:pPr>
              <w:jc w:val="center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 la Newton</w:t>
            </w:r>
          </w:p>
        </w:tc>
        <w:tc>
          <w:tcPr>
            <w:tcW w:w="1276" w:type="dxa"/>
          </w:tcPr>
          <w:p w14:paraId="3ED4753C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0B7CAC">
              <w:rPr>
                <w:sz w:val="24"/>
                <w:szCs w:val="24"/>
                <w:lang w:val="fr-BE"/>
              </w:rPr>
              <w:t>0,</w:t>
            </w:r>
            <w:r>
              <w:rPr>
                <w:sz w:val="24"/>
                <w:szCs w:val="24"/>
                <w:lang w:val="fr-BE"/>
              </w:rPr>
              <w:t>329363</w:t>
            </w:r>
          </w:p>
        </w:tc>
        <w:tc>
          <w:tcPr>
            <w:tcW w:w="1134" w:type="dxa"/>
          </w:tcPr>
          <w:p w14:paraId="77A2593B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-0.58925</w:t>
            </w:r>
          </w:p>
        </w:tc>
        <w:tc>
          <w:tcPr>
            <w:tcW w:w="850" w:type="dxa"/>
          </w:tcPr>
          <w:p w14:paraId="2A4635DB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</w:t>
            </w:r>
          </w:p>
        </w:tc>
        <w:tc>
          <w:tcPr>
            <w:tcW w:w="1418" w:type="dxa"/>
          </w:tcPr>
          <w:p w14:paraId="628CCB21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</w:t>
            </w:r>
          </w:p>
        </w:tc>
      </w:tr>
      <w:tr w:rsidR="00182F2F" w:rsidRPr="008B35C6" w14:paraId="464321EA" w14:textId="77777777" w:rsidTr="00182F2F">
        <w:trPr>
          <w:trHeight w:val="353"/>
        </w:trPr>
        <w:tc>
          <w:tcPr>
            <w:tcW w:w="3114" w:type="dxa"/>
          </w:tcPr>
          <w:p w14:paraId="5CFBCF81" w14:textId="77777777" w:rsidR="00182F2F" w:rsidRPr="00D574CB" w:rsidRDefault="00182F2F" w:rsidP="00182F2F">
            <w:pPr>
              <w:jc w:val="center"/>
              <w:rPr>
                <w:b/>
                <w:bCs/>
                <w:sz w:val="24"/>
                <w:szCs w:val="24"/>
                <w:lang w:val="fr-BE"/>
              </w:rPr>
            </w:pPr>
            <w:proofErr w:type="spellStart"/>
            <w:r w:rsidRPr="00D574CB">
              <w:rPr>
                <w:b/>
                <w:bCs/>
                <w:sz w:val="24"/>
                <w:szCs w:val="24"/>
                <w:lang w:val="fr-BE"/>
              </w:rPr>
              <w:t>Secantă</w:t>
            </w:r>
            <w:proofErr w:type="spellEnd"/>
          </w:p>
        </w:tc>
        <w:tc>
          <w:tcPr>
            <w:tcW w:w="1276" w:type="dxa"/>
          </w:tcPr>
          <w:p w14:paraId="43546F90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 w:rsidRPr="000B7CAC">
              <w:rPr>
                <w:sz w:val="24"/>
                <w:szCs w:val="24"/>
                <w:lang w:val="fr-BE"/>
              </w:rPr>
              <w:t>0,778902</w:t>
            </w:r>
          </w:p>
        </w:tc>
        <w:tc>
          <w:tcPr>
            <w:tcW w:w="1134" w:type="dxa"/>
          </w:tcPr>
          <w:p w14:paraId="1948D024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8.16741</w:t>
            </w:r>
          </w:p>
        </w:tc>
        <w:tc>
          <w:tcPr>
            <w:tcW w:w="850" w:type="dxa"/>
          </w:tcPr>
          <w:p w14:paraId="1965ACFA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</w:t>
            </w:r>
          </w:p>
        </w:tc>
        <w:tc>
          <w:tcPr>
            <w:tcW w:w="1418" w:type="dxa"/>
          </w:tcPr>
          <w:p w14:paraId="6CA9B9A0" w14:textId="77777777" w:rsidR="00182F2F" w:rsidRPr="008B35C6" w:rsidRDefault="00182F2F" w:rsidP="00182F2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</w:t>
            </w:r>
          </w:p>
        </w:tc>
      </w:tr>
    </w:tbl>
    <w:p w14:paraId="48240720" w14:textId="77777777" w:rsidR="00D574CB" w:rsidRDefault="00D574CB" w:rsidP="0022433A">
      <w:pPr>
        <w:rPr>
          <w:rFonts w:eastAsiaTheme="minorEastAsia"/>
          <w:bCs/>
          <w:noProof/>
          <w:sz w:val="32"/>
          <w:szCs w:val="32"/>
        </w:rPr>
      </w:pPr>
    </w:p>
    <w:p w14:paraId="06CA67C6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61FACDA5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1B08CB3B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50AFC80A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6C846A9B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60B4FD94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7C2400F3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5B698127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24FFFBBB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55047AA8" w14:textId="77777777" w:rsidR="00182F2F" w:rsidRDefault="00182F2F" w:rsidP="0022433A">
      <w:pPr>
        <w:rPr>
          <w:rFonts w:eastAsiaTheme="minorEastAsia"/>
          <w:bCs/>
          <w:noProof/>
          <w:sz w:val="32"/>
          <w:szCs w:val="32"/>
        </w:rPr>
      </w:pPr>
    </w:p>
    <w:p w14:paraId="27E2695B" w14:textId="77777777" w:rsidR="00182F2F" w:rsidRPr="00AF20E7" w:rsidRDefault="00182F2F" w:rsidP="00182F2F">
      <w:pPr>
        <w:ind w:firstLine="708"/>
        <w:rPr>
          <w:bCs/>
          <w:sz w:val="28"/>
          <w:szCs w:val="28"/>
          <w:lang w:val="fr-BE"/>
        </w:rPr>
      </w:pPr>
      <w:proofErr w:type="spellStart"/>
      <w:r w:rsidRPr="00AF20E7">
        <w:rPr>
          <w:bCs/>
          <w:sz w:val="28"/>
          <w:szCs w:val="28"/>
          <w:lang w:val="fr-BE"/>
        </w:rPr>
        <w:t>Făcând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acest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lucru</w:t>
      </w:r>
      <w:proofErr w:type="spellEnd"/>
      <w:r w:rsidRPr="00AF20E7">
        <w:rPr>
          <w:bCs/>
          <w:sz w:val="28"/>
          <w:szCs w:val="28"/>
          <w:lang w:val="fr-BE"/>
        </w:rPr>
        <w:t xml:space="preserve"> de </w:t>
      </w:r>
      <w:proofErr w:type="spellStart"/>
      <w:r w:rsidRPr="00AF20E7">
        <w:rPr>
          <w:bCs/>
          <w:sz w:val="28"/>
          <w:szCs w:val="28"/>
          <w:lang w:val="fr-BE"/>
        </w:rPr>
        <w:t>laborator</w:t>
      </w:r>
      <w:proofErr w:type="spellEnd"/>
      <w:r w:rsidRPr="00AF20E7">
        <w:rPr>
          <w:bCs/>
          <w:sz w:val="28"/>
          <w:szCs w:val="28"/>
          <w:lang w:val="fr-BE"/>
        </w:rPr>
        <w:t xml:space="preserve">, </w:t>
      </w:r>
      <w:proofErr w:type="spellStart"/>
      <w:r w:rsidRPr="00AF20E7">
        <w:rPr>
          <w:bCs/>
          <w:sz w:val="28"/>
          <w:szCs w:val="28"/>
          <w:lang w:val="fr-BE"/>
        </w:rPr>
        <w:t>am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învățat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metodele</w:t>
      </w:r>
      <w:proofErr w:type="spellEnd"/>
      <w:r w:rsidRPr="00AF20E7">
        <w:rPr>
          <w:bCs/>
          <w:sz w:val="28"/>
          <w:szCs w:val="28"/>
          <w:lang w:val="fr-BE"/>
        </w:rPr>
        <w:t xml:space="preserve"> de </w:t>
      </w:r>
      <w:proofErr w:type="spellStart"/>
      <w:r w:rsidRPr="00AF20E7">
        <w:rPr>
          <w:bCs/>
          <w:sz w:val="28"/>
          <w:szCs w:val="28"/>
          <w:lang w:val="fr-BE"/>
        </w:rPr>
        <w:t>rezolvare</w:t>
      </w:r>
      <w:proofErr w:type="spellEnd"/>
      <w:r w:rsidRPr="00AF20E7">
        <w:rPr>
          <w:bCs/>
          <w:sz w:val="28"/>
          <w:szCs w:val="28"/>
          <w:lang w:val="fr-BE"/>
        </w:rPr>
        <w:t xml:space="preserve"> a </w:t>
      </w:r>
      <w:proofErr w:type="spellStart"/>
      <w:r w:rsidRPr="00AF20E7">
        <w:rPr>
          <w:bCs/>
          <w:sz w:val="28"/>
          <w:szCs w:val="28"/>
          <w:lang w:val="fr-BE"/>
        </w:rPr>
        <w:t>ecuațiilor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algebrice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și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transcendentale</w:t>
      </w:r>
      <w:proofErr w:type="spellEnd"/>
      <w:r w:rsidRPr="00AF20E7">
        <w:rPr>
          <w:bCs/>
          <w:sz w:val="28"/>
          <w:szCs w:val="28"/>
          <w:lang w:val="fr-BE"/>
        </w:rPr>
        <w:t xml:space="preserve">, </w:t>
      </w:r>
      <w:proofErr w:type="spellStart"/>
      <w:r w:rsidRPr="00AF20E7">
        <w:rPr>
          <w:bCs/>
          <w:sz w:val="28"/>
          <w:szCs w:val="28"/>
          <w:lang w:val="fr-BE"/>
        </w:rPr>
        <w:t>obținând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aproximativ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aceeași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rădăcină</w:t>
      </w:r>
      <w:proofErr w:type="spellEnd"/>
      <w:r w:rsidRPr="00AF20E7">
        <w:rPr>
          <w:bCs/>
          <w:sz w:val="28"/>
          <w:szCs w:val="28"/>
          <w:lang w:val="fr-BE"/>
        </w:rPr>
        <w:t xml:space="preserve">. </w:t>
      </w:r>
      <w:proofErr w:type="spellStart"/>
      <w:r w:rsidRPr="00AF20E7">
        <w:rPr>
          <w:bCs/>
          <w:sz w:val="28"/>
          <w:szCs w:val="28"/>
          <w:lang w:val="fr-BE"/>
        </w:rPr>
        <w:t>Metoda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grafică</w:t>
      </w:r>
      <w:proofErr w:type="spellEnd"/>
      <w:r w:rsidRPr="00AF20E7">
        <w:rPr>
          <w:bCs/>
          <w:sz w:val="28"/>
          <w:szCs w:val="28"/>
          <w:lang w:val="fr-BE"/>
        </w:rPr>
        <w:t xml:space="preserve"> mi s-a </w:t>
      </w:r>
      <w:proofErr w:type="spellStart"/>
      <w:r w:rsidRPr="00AF20E7">
        <w:rPr>
          <w:bCs/>
          <w:sz w:val="28"/>
          <w:szCs w:val="28"/>
          <w:lang w:val="fr-BE"/>
        </w:rPr>
        <w:t>părut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cea</w:t>
      </w:r>
      <w:proofErr w:type="spellEnd"/>
      <w:r w:rsidRPr="00AF20E7">
        <w:rPr>
          <w:bCs/>
          <w:sz w:val="28"/>
          <w:szCs w:val="28"/>
          <w:lang w:val="fr-BE"/>
        </w:rPr>
        <w:t xml:space="preserve"> mai </w:t>
      </w:r>
      <w:proofErr w:type="spellStart"/>
      <w:r w:rsidRPr="00AF20E7">
        <w:rPr>
          <w:bCs/>
          <w:sz w:val="28"/>
          <w:szCs w:val="28"/>
          <w:lang w:val="fr-BE"/>
        </w:rPr>
        <w:t>simplă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deoarece</w:t>
      </w:r>
      <w:proofErr w:type="spellEnd"/>
      <w:r w:rsidRPr="00AF20E7">
        <w:rPr>
          <w:bCs/>
          <w:sz w:val="28"/>
          <w:szCs w:val="28"/>
          <w:lang w:val="fr-BE"/>
        </w:rPr>
        <w:t xml:space="preserve"> nu </w:t>
      </w:r>
      <w:proofErr w:type="spellStart"/>
      <w:r w:rsidRPr="00AF20E7">
        <w:rPr>
          <w:bCs/>
          <w:sz w:val="28"/>
          <w:szCs w:val="28"/>
          <w:lang w:val="fr-BE"/>
        </w:rPr>
        <w:t>necesită</w:t>
      </w:r>
      <w:proofErr w:type="spellEnd"/>
      <w:r w:rsidRPr="00AF20E7">
        <w:rPr>
          <w:bCs/>
          <w:sz w:val="28"/>
          <w:szCs w:val="28"/>
          <w:lang w:val="fr-BE"/>
        </w:rPr>
        <w:t xml:space="preserve"> calcule </w:t>
      </w:r>
      <w:proofErr w:type="spellStart"/>
      <w:r w:rsidRPr="00AF20E7">
        <w:rPr>
          <w:bCs/>
          <w:sz w:val="28"/>
          <w:szCs w:val="28"/>
          <w:lang w:val="fr-BE"/>
        </w:rPr>
        <w:t>și</w:t>
      </w:r>
      <w:proofErr w:type="spellEnd"/>
      <w:r w:rsidRPr="00AF20E7">
        <w:rPr>
          <w:bCs/>
          <w:sz w:val="28"/>
          <w:szCs w:val="28"/>
          <w:lang w:val="fr-BE"/>
        </w:rPr>
        <w:t xml:space="preserve"> este </w:t>
      </w:r>
      <w:proofErr w:type="spellStart"/>
      <w:r w:rsidRPr="00AF20E7">
        <w:rPr>
          <w:bCs/>
          <w:sz w:val="28"/>
          <w:szCs w:val="28"/>
          <w:lang w:val="fr-BE"/>
        </w:rPr>
        <w:t>ușor</w:t>
      </w:r>
      <w:proofErr w:type="spellEnd"/>
      <w:r w:rsidRPr="00AF20E7">
        <w:rPr>
          <w:bCs/>
          <w:sz w:val="28"/>
          <w:szCs w:val="28"/>
          <w:lang w:val="fr-BE"/>
        </w:rPr>
        <w:t xml:space="preserve"> de </w:t>
      </w:r>
      <w:proofErr w:type="spellStart"/>
      <w:r w:rsidRPr="00AF20E7">
        <w:rPr>
          <w:bCs/>
          <w:sz w:val="28"/>
          <w:szCs w:val="28"/>
          <w:lang w:val="fr-BE"/>
        </w:rPr>
        <w:t>determinat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intervalul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în</w:t>
      </w:r>
      <w:proofErr w:type="spellEnd"/>
      <w:r w:rsidRPr="00AF20E7">
        <w:rPr>
          <w:bCs/>
          <w:sz w:val="28"/>
          <w:szCs w:val="28"/>
          <w:lang w:val="fr-BE"/>
        </w:rPr>
        <w:t xml:space="preserve"> care se </w:t>
      </w:r>
      <w:proofErr w:type="spellStart"/>
      <w:r w:rsidRPr="00AF20E7">
        <w:rPr>
          <w:bCs/>
          <w:sz w:val="28"/>
          <w:szCs w:val="28"/>
          <w:lang w:val="fr-BE"/>
        </w:rPr>
        <w:t>găsește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soluția</w:t>
      </w:r>
      <w:proofErr w:type="spellEnd"/>
      <w:r w:rsidRPr="00AF20E7">
        <w:rPr>
          <w:bCs/>
          <w:sz w:val="28"/>
          <w:szCs w:val="28"/>
          <w:lang w:val="fr-BE"/>
        </w:rPr>
        <w:t xml:space="preserve">, dar </w:t>
      </w:r>
      <w:proofErr w:type="spellStart"/>
      <w:r w:rsidRPr="00AF20E7">
        <w:rPr>
          <w:bCs/>
          <w:sz w:val="28"/>
          <w:szCs w:val="28"/>
          <w:lang w:val="fr-BE"/>
        </w:rPr>
        <w:t>cea</w:t>
      </w:r>
      <w:proofErr w:type="spellEnd"/>
      <w:r w:rsidRPr="00AF20E7">
        <w:rPr>
          <w:bCs/>
          <w:sz w:val="28"/>
          <w:szCs w:val="28"/>
          <w:lang w:val="fr-BE"/>
        </w:rPr>
        <w:t xml:space="preserve"> mai </w:t>
      </w:r>
      <w:proofErr w:type="spellStart"/>
      <w:r w:rsidRPr="00AF20E7">
        <w:rPr>
          <w:bCs/>
          <w:sz w:val="28"/>
          <w:szCs w:val="28"/>
          <w:lang w:val="fr-BE"/>
        </w:rPr>
        <w:t>eficientă</w:t>
      </w:r>
      <w:proofErr w:type="spellEnd"/>
      <w:r w:rsidRPr="00AF20E7">
        <w:rPr>
          <w:bCs/>
          <w:sz w:val="28"/>
          <w:szCs w:val="28"/>
          <w:lang w:val="fr-BE"/>
        </w:rPr>
        <w:t xml:space="preserve"> mi se pare </w:t>
      </w:r>
      <w:proofErr w:type="spellStart"/>
      <w:r w:rsidRPr="00AF20E7">
        <w:rPr>
          <w:bCs/>
          <w:sz w:val="28"/>
          <w:szCs w:val="28"/>
          <w:lang w:val="fr-BE"/>
        </w:rPr>
        <w:t>metoda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secantei</w:t>
      </w:r>
      <w:proofErr w:type="spellEnd"/>
      <w:r w:rsidRPr="00AF20E7">
        <w:rPr>
          <w:bCs/>
          <w:sz w:val="28"/>
          <w:szCs w:val="28"/>
          <w:lang w:val="fr-BE"/>
        </w:rPr>
        <w:t xml:space="preserve">, </w:t>
      </w:r>
      <w:proofErr w:type="spellStart"/>
      <w:r w:rsidRPr="00AF20E7">
        <w:rPr>
          <w:bCs/>
          <w:sz w:val="28"/>
          <w:szCs w:val="28"/>
          <w:lang w:val="fr-BE"/>
        </w:rPr>
        <w:t>având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în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vedere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că</w:t>
      </w:r>
      <w:proofErr w:type="spellEnd"/>
      <w:r w:rsidRPr="00AF20E7">
        <w:rPr>
          <w:bCs/>
          <w:sz w:val="28"/>
          <w:szCs w:val="28"/>
          <w:lang w:val="fr-BE"/>
        </w:rPr>
        <w:t xml:space="preserve"> a </w:t>
      </w:r>
      <w:proofErr w:type="spellStart"/>
      <w:r w:rsidRPr="00AF20E7">
        <w:rPr>
          <w:bCs/>
          <w:sz w:val="28"/>
          <w:szCs w:val="28"/>
          <w:lang w:val="fr-BE"/>
        </w:rPr>
        <w:t>făcut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cele</w:t>
      </w:r>
      <w:proofErr w:type="spellEnd"/>
      <w:r w:rsidRPr="00AF20E7">
        <w:rPr>
          <w:bCs/>
          <w:sz w:val="28"/>
          <w:szCs w:val="28"/>
          <w:lang w:val="fr-BE"/>
        </w:rPr>
        <w:t xml:space="preserve"> mai </w:t>
      </w:r>
      <w:proofErr w:type="spellStart"/>
      <w:r w:rsidRPr="00AF20E7">
        <w:rPr>
          <w:bCs/>
          <w:sz w:val="28"/>
          <w:szCs w:val="28"/>
          <w:lang w:val="fr-BE"/>
        </w:rPr>
        <w:t>puține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iterații</w:t>
      </w:r>
      <w:proofErr w:type="spellEnd"/>
      <w:r w:rsidRPr="00AF20E7">
        <w:rPr>
          <w:bCs/>
          <w:sz w:val="28"/>
          <w:szCs w:val="28"/>
          <w:lang w:val="fr-BE"/>
        </w:rPr>
        <w:t xml:space="preserve">. pana se </w:t>
      </w:r>
      <w:proofErr w:type="spellStart"/>
      <w:r w:rsidRPr="00AF20E7">
        <w:rPr>
          <w:bCs/>
          <w:sz w:val="28"/>
          <w:szCs w:val="28"/>
          <w:lang w:val="fr-BE"/>
        </w:rPr>
        <w:t>gaseste</w:t>
      </w:r>
      <w:proofErr w:type="spellEnd"/>
      <w:r w:rsidRPr="00AF20E7">
        <w:rPr>
          <w:bCs/>
          <w:sz w:val="28"/>
          <w:szCs w:val="28"/>
          <w:lang w:val="fr-BE"/>
        </w:rPr>
        <w:t xml:space="preserve">. </w:t>
      </w:r>
      <w:proofErr w:type="spellStart"/>
      <w:r w:rsidRPr="00AF20E7">
        <w:rPr>
          <w:bCs/>
          <w:sz w:val="28"/>
          <w:szCs w:val="28"/>
          <w:lang w:val="fr-BE"/>
        </w:rPr>
        <w:t>soluția</w:t>
      </w:r>
      <w:proofErr w:type="spellEnd"/>
      <w:r w:rsidRPr="00AF20E7">
        <w:rPr>
          <w:bCs/>
          <w:sz w:val="28"/>
          <w:szCs w:val="28"/>
          <w:lang w:val="fr-BE"/>
        </w:rPr>
        <w:t>.</w:t>
      </w:r>
    </w:p>
    <w:p w14:paraId="23623D54" w14:textId="1B8B2E82" w:rsidR="00182F2F" w:rsidRPr="00AF20E7" w:rsidRDefault="00182F2F" w:rsidP="00182F2F">
      <w:pPr>
        <w:ind w:firstLine="708"/>
        <w:rPr>
          <w:bCs/>
          <w:sz w:val="28"/>
          <w:szCs w:val="28"/>
        </w:rPr>
        <w:sectPr w:rsidR="00182F2F" w:rsidRPr="00AF20E7">
          <w:pgSz w:w="12240" w:h="15840"/>
          <w:pgMar w:top="1060" w:right="460" w:bottom="280" w:left="1020" w:header="720" w:footer="720" w:gutter="0"/>
          <w:cols w:space="720"/>
        </w:sectPr>
      </w:pPr>
      <w:proofErr w:type="spellStart"/>
      <w:r w:rsidRPr="00AF20E7">
        <w:rPr>
          <w:bCs/>
          <w:sz w:val="28"/>
          <w:szCs w:val="28"/>
          <w:lang w:val="fr-BE"/>
        </w:rPr>
        <w:t>Cunoștințele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dobândite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prin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efectuarea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acestei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lucrări</w:t>
      </w:r>
      <w:proofErr w:type="spellEnd"/>
      <w:r w:rsidRPr="00AF20E7">
        <w:rPr>
          <w:bCs/>
          <w:sz w:val="28"/>
          <w:szCs w:val="28"/>
          <w:lang w:val="fr-BE"/>
        </w:rPr>
        <w:t xml:space="preserve"> de </w:t>
      </w:r>
      <w:proofErr w:type="spellStart"/>
      <w:r w:rsidRPr="00AF20E7">
        <w:rPr>
          <w:bCs/>
          <w:sz w:val="28"/>
          <w:szCs w:val="28"/>
          <w:lang w:val="fr-BE"/>
        </w:rPr>
        <w:t>laborator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mă</w:t>
      </w:r>
      <w:proofErr w:type="spellEnd"/>
      <w:r w:rsidRPr="00AF20E7">
        <w:rPr>
          <w:bCs/>
          <w:sz w:val="28"/>
          <w:szCs w:val="28"/>
          <w:lang w:val="fr-BE"/>
        </w:rPr>
        <w:t xml:space="preserve"> vor ajuta </w:t>
      </w:r>
      <w:proofErr w:type="spellStart"/>
      <w:r w:rsidRPr="00AF20E7">
        <w:rPr>
          <w:bCs/>
          <w:sz w:val="28"/>
          <w:szCs w:val="28"/>
          <w:lang w:val="fr-BE"/>
        </w:rPr>
        <w:t>în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studiul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continuu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și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aprofundat</w:t>
      </w:r>
      <w:proofErr w:type="spellEnd"/>
      <w:r w:rsidRPr="00AF20E7">
        <w:rPr>
          <w:bCs/>
          <w:sz w:val="28"/>
          <w:szCs w:val="28"/>
          <w:lang w:val="fr-BE"/>
        </w:rPr>
        <w:t xml:space="preserve"> al </w:t>
      </w:r>
      <w:proofErr w:type="spellStart"/>
      <w:r w:rsidRPr="00AF20E7">
        <w:rPr>
          <w:bCs/>
          <w:sz w:val="28"/>
          <w:szCs w:val="28"/>
          <w:lang w:val="fr-BE"/>
        </w:rPr>
        <w:t>obiectului</w:t>
      </w:r>
      <w:proofErr w:type="spellEnd"/>
      <w:r w:rsidRPr="00AF20E7">
        <w:rPr>
          <w:bCs/>
          <w:sz w:val="28"/>
          <w:szCs w:val="28"/>
          <w:lang w:val="fr-BE"/>
        </w:rPr>
        <w:t xml:space="preserve"> de </w:t>
      </w:r>
      <w:proofErr w:type="spellStart"/>
      <w:r w:rsidRPr="00AF20E7">
        <w:rPr>
          <w:bCs/>
          <w:sz w:val="28"/>
          <w:szCs w:val="28"/>
          <w:lang w:val="fr-BE"/>
        </w:rPr>
        <w:t>studiu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și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îmi</w:t>
      </w:r>
      <w:proofErr w:type="spellEnd"/>
      <w:r w:rsidRPr="00AF20E7">
        <w:rPr>
          <w:bCs/>
          <w:sz w:val="28"/>
          <w:szCs w:val="28"/>
          <w:lang w:val="fr-BE"/>
        </w:rPr>
        <w:t xml:space="preserve"> vor </w:t>
      </w:r>
      <w:proofErr w:type="spellStart"/>
      <w:r w:rsidRPr="00AF20E7">
        <w:rPr>
          <w:bCs/>
          <w:sz w:val="28"/>
          <w:szCs w:val="28"/>
          <w:lang w:val="fr-BE"/>
        </w:rPr>
        <w:t>oferi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posibilitatea</w:t>
      </w:r>
      <w:proofErr w:type="spellEnd"/>
      <w:r w:rsidRPr="00AF20E7">
        <w:rPr>
          <w:bCs/>
          <w:sz w:val="28"/>
          <w:szCs w:val="28"/>
          <w:lang w:val="fr-BE"/>
        </w:rPr>
        <w:t xml:space="preserve"> de a </w:t>
      </w:r>
      <w:proofErr w:type="spellStart"/>
      <w:r w:rsidRPr="00AF20E7">
        <w:rPr>
          <w:bCs/>
          <w:sz w:val="28"/>
          <w:szCs w:val="28"/>
          <w:lang w:val="fr-BE"/>
        </w:rPr>
        <w:t>dobândi</w:t>
      </w:r>
      <w:proofErr w:type="spellEnd"/>
      <w:r w:rsidRPr="00AF20E7">
        <w:rPr>
          <w:bCs/>
          <w:sz w:val="28"/>
          <w:szCs w:val="28"/>
          <w:lang w:val="fr-BE"/>
        </w:rPr>
        <w:t xml:space="preserve"> o </w:t>
      </w:r>
      <w:proofErr w:type="spellStart"/>
      <w:r w:rsidRPr="00AF20E7">
        <w:rPr>
          <w:bCs/>
          <w:sz w:val="28"/>
          <w:szCs w:val="28"/>
          <w:lang w:val="fr-BE"/>
        </w:rPr>
        <w:t>anumită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experiență</w:t>
      </w:r>
      <w:proofErr w:type="spellEnd"/>
      <w:r w:rsidRPr="00AF20E7">
        <w:rPr>
          <w:bCs/>
          <w:sz w:val="28"/>
          <w:szCs w:val="28"/>
          <w:lang w:val="fr-BE"/>
        </w:rPr>
        <w:t xml:space="preserve"> de </w:t>
      </w:r>
      <w:proofErr w:type="spellStart"/>
      <w:r w:rsidRPr="00AF20E7">
        <w:rPr>
          <w:bCs/>
          <w:sz w:val="28"/>
          <w:szCs w:val="28"/>
          <w:lang w:val="fr-BE"/>
        </w:rPr>
        <w:t>lucru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în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rezoluția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numerică</w:t>
      </w:r>
      <w:proofErr w:type="spellEnd"/>
      <w:r w:rsidRPr="00AF20E7">
        <w:rPr>
          <w:bCs/>
          <w:sz w:val="28"/>
          <w:szCs w:val="28"/>
          <w:lang w:val="fr-BE"/>
        </w:rPr>
        <w:t xml:space="preserve"> a </w:t>
      </w:r>
      <w:proofErr w:type="spellStart"/>
      <w:r w:rsidRPr="00AF20E7">
        <w:rPr>
          <w:bCs/>
          <w:sz w:val="28"/>
          <w:szCs w:val="28"/>
          <w:lang w:val="fr-BE"/>
        </w:rPr>
        <w:t>ecuațiilor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algebrice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și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transcendente</w:t>
      </w:r>
      <w:proofErr w:type="spellEnd"/>
      <w:r w:rsidRPr="00AF20E7">
        <w:rPr>
          <w:bCs/>
          <w:sz w:val="28"/>
          <w:szCs w:val="28"/>
          <w:lang w:val="fr-BE"/>
        </w:rPr>
        <w:t xml:space="preserve">, </w:t>
      </w:r>
      <w:proofErr w:type="spellStart"/>
      <w:r w:rsidRPr="00AF20E7">
        <w:rPr>
          <w:bCs/>
          <w:sz w:val="28"/>
          <w:szCs w:val="28"/>
          <w:lang w:val="fr-BE"/>
        </w:rPr>
        <w:t>dezvoltându</w:t>
      </w:r>
      <w:proofErr w:type="spellEnd"/>
      <w:r w:rsidRPr="00AF20E7">
        <w:rPr>
          <w:bCs/>
          <w:sz w:val="28"/>
          <w:szCs w:val="28"/>
          <w:lang w:val="fr-BE"/>
        </w:rPr>
        <w:t xml:space="preserve">-mi </w:t>
      </w:r>
      <w:proofErr w:type="spellStart"/>
      <w:r w:rsidRPr="00AF20E7">
        <w:rPr>
          <w:bCs/>
          <w:sz w:val="28"/>
          <w:szCs w:val="28"/>
          <w:lang w:val="fr-BE"/>
        </w:rPr>
        <w:t>analitica</w:t>
      </w:r>
      <w:proofErr w:type="spellEnd"/>
      <w:r w:rsidRPr="00AF20E7">
        <w:rPr>
          <w:bCs/>
          <w:sz w:val="28"/>
          <w:szCs w:val="28"/>
          <w:lang w:val="fr-BE"/>
        </w:rPr>
        <w:t xml:space="preserve"> </w:t>
      </w:r>
      <w:proofErr w:type="spellStart"/>
      <w:r w:rsidRPr="00AF20E7">
        <w:rPr>
          <w:bCs/>
          <w:sz w:val="28"/>
          <w:szCs w:val="28"/>
          <w:lang w:val="fr-BE"/>
        </w:rPr>
        <w:t>gândir</w:t>
      </w:r>
      <w:r w:rsidR="00A25077">
        <w:rPr>
          <w:bCs/>
          <w:sz w:val="28"/>
          <w:szCs w:val="28"/>
          <w:lang w:val="fr-BE"/>
        </w:rPr>
        <w:t>e</w:t>
      </w:r>
      <w:proofErr w:type="spellEnd"/>
      <w:r w:rsidR="009A5938">
        <w:rPr>
          <w:bCs/>
          <w:sz w:val="28"/>
          <w:szCs w:val="28"/>
          <w:lang w:val="fr-BE"/>
        </w:rPr>
        <w:t>.</w:t>
      </w:r>
    </w:p>
    <w:p w14:paraId="0B485AC2" w14:textId="5742274D" w:rsidR="004F2FC9" w:rsidRDefault="004F2FC9" w:rsidP="00182F2F">
      <w:pPr>
        <w:pStyle w:val="a3"/>
        <w:ind w:right="217"/>
      </w:pPr>
    </w:p>
    <w:sectPr w:rsidR="004F2FC9">
      <w:pgSz w:w="12240" w:h="15840"/>
      <w:pgMar w:top="114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B08"/>
    <w:multiLevelType w:val="hybridMultilevel"/>
    <w:tmpl w:val="84B23326"/>
    <w:lvl w:ilvl="0" w:tplc="BC0CC036">
      <w:start w:val="1"/>
      <w:numFmt w:val="decimal"/>
      <w:lvlText w:val="%1)"/>
      <w:lvlJc w:val="left"/>
      <w:pPr>
        <w:ind w:left="833" w:hanging="360"/>
        <w:jc w:val="right"/>
      </w:pPr>
      <w:rPr>
        <w:rFonts w:hint="default"/>
        <w:b/>
        <w:bCs/>
        <w:spacing w:val="0"/>
        <w:w w:val="100"/>
        <w:lang w:val="ro-RO" w:eastAsia="en-US" w:bidi="ar-SA"/>
      </w:rPr>
    </w:lvl>
    <w:lvl w:ilvl="1" w:tplc="9038588E">
      <w:start w:val="1"/>
      <w:numFmt w:val="lowerLetter"/>
      <w:lvlText w:val="%2)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o-RO" w:eastAsia="en-US" w:bidi="ar-SA"/>
      </w:rPr>
    </w:lvl>
    <w:lvl w:ilvl="2" w:tplc="C1406F72">
      <w:numFmt w:val="bullet"/>
      <w:lvlText w:val="•"/>
      <w:lvlJc w:val="left"/>
      <w:pPr>
        <w:ind w:left="2262" w:hanging="360"/>
      </w:pPr>
      <w:rPr>
        <w:rFonts w:hint="default"/>
        <w:lang w:val="ro-RO" w:eastAsia="en-US" w:bidi="ar-SA"/>
      </w:rPr>
    </w:lvl>
    <w:lvl w:ilvl="3" w:tplc="0B3A283C">
      <w:numFmt w:val="bullet"/>
      <w:lvlText w:val="•"/>
      <w:lvlJc w:val="left"/>
      <w:pPr>
        <w:ind w:left="3324" w:hanging="360"/>
      </w:pPr>
      <w:rPr>
        <w:rFonts w:hint="default"/>
        <w:lang w:val="ro-RO" w:eastAsia="en-US" w:bidi="ar-SA"/>
      </w:rPr>
    </w:lvl>
    <w:lvl w:ilvl="4" w:tplc="D122B7A0">
      <w:numFmt w:val="bullet"/>
      <w:lvlText w:val="•"/>
      <w:lvlJc w:val="left"/>
      <w:pPr>
        <w:ind w:left="4386" w:hanging="360"/>
      </w:pPr>
      <w:rPr>
        <w:rFonts w:hint="default"/>
        <w:lang w:val="ro-RO" w:eastAsia="en-US" w:bidi="ar-SA"/>
      </w:rPr>
    </w:lvl>
    <w:lvl w:ilvl="5" w:tplc="2CD0A8B4">
      <w:numFmt w:val="bullet"/>
      <w:lvlText w:val="•"/>
      <w:lvlJc w:val="left"/>
      <w:pPr>
        <w:ind w:left="5448" w:hanging="360"/>
      </w:pPr>
      <w:rPr>
        <w:rFonts w:hint="default"/>
        <w:lang w:val="ro-RO" w:eastAsia="en-US" w:bidi="ar-SA"/>
      </w:rPr>
    </w:lvl>
    <w:lvl w:ilvl="6" w:tplc="6E60EA82">
      <w:numFmt w:val="bullet"/>
      <w:lvlText w:val="•"/>
      <w:lvlJc w:val="left"/>
      <w:pPr>
        <w:ind w:left="6511" w:hanging="360"/>
      </w:pPr>
      <w:rPr>
        <w:rFonts w:hint="default"/>
        <w:lang w:val="ro-RO" w:eastAsia="en-US" w:bidi="ar-SA"/>
      </w:rPr>
    </w:lvl>
    <w:lvl w:ilvl="7" w:tplc="04C69110">
      <w:numFmt w:val="bullet"/>
      <w:lvlText w:val="•"/>
      <w:lvlJc w:val="left"/>
      <w:pPr>
        <w:ind w:left="7573" w:hanging="360"/>
      </w:pPr>
      <w:rPr>
        <w:rFonts w:hint="default"/>
        <w:lang w:val="ro-RO" w:eastAsia="en-US" w:bidi="ar-SA"/>
      </w:rPr>
    </w:lvl>
    <w:lvl w:ilvl="8" w:tplc="A1CCB7B8">
      <w:numFmt w:val="bullet"/>
      <w:lvlText w:val="•"/>
      <w:lvlJc w:val="left"/>
      <w:pPr>
        <w:ind w:left="8635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03F57DAE"/>
    <w:multiLevelType w:val="multilevel"/>
    <w:tmpl w:val="BC6AD134"/>
    <w:lvl w:ilvl="0">
      <w:start w:val="3"/>
      <w:numFmt w:val="decimal"/>
      <w:lvlText w:val="%1"/>
      <w:lvlJc w:val="left"/>
      <w:pPr>
        <w:ind w:left="912" w:hanging="44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)"/>
      <w:lvlJc w:val="left"/>
      <w:pPr>
        <w:ind w:left="912" w:hanging="4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888" w:hanging="44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72" w:hanging="44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856" w:hanging="44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840" w:hanging="44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824" w:hanging="44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808" w:hanging="44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92" w:hanging="440"/>
      </w:pPr>
      <w:rPr>
        <w:rFonts w:hint="default"/>
        <w:lang w:val="ro-RO" w:eastAsia="en-US" w:bidi="ar-SA"/>
      </w:rPr>
    </w:lvl>
  </w:abstractNum>
  <w:abstractNum w:abstractNumId="2" w15:restartNumberingAfterBreak="0">
    <w:nsid w:val="36B33255"/>
    <w:multiLevelType w:val="hybridMultilevel"/>
    <w:tmpl w:val="4E6CEC4E"/>
    <w:lvl w:ilvl="0" w:tplc="F7BC7F9E">
      <w:start w:val="1"/>
      <w:numFmt w:val="lowerLetter"/>
      <w:lvlText w:val="%1)"/>
      <w:lvlJc w:val="left"/>
      <w:pPr>
        <w:ind w:left="319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o-RO" w:eastAsia="en-US" w:bidi="ar-SA"/>
      </w:rPr>
    </w:lvl>
    <w:lvl w:ilvl="1" w:tplc="656097E6">
      <w:numFmt w:val="bullet"/>
      <w:lvlText w:val="•"/>
      <w:lvlJc w:val="left"/>
      <w:pPr>
        <w:ind w:left="1364" w:hanging="207"/>
      </w:pPr>
      <w:rPr>
        <w:rFonts w:hint="default"/>
        <w:lang w:val="ro-RO" w:eastAsia="en-US" w:bidi="ar-SA"/>
      </w:rPr>
    </w:lvl>
    <w:lvl w:ilvl="2" w:tplc="B86EF088">
      <w:numFmt w:val="bullet"/>
      <w:lvlText w:val="•"/>
      <w:lvlJc w:val="left"/>
      <w:pPr>
        <w:ind w:left="2408" w:hanging="207"/>
      </w:pPr>
      <w:rPr>
        <w:rFonts w:hint="default"/>
        <w:lang w:val="ro-RO" w:eastAsia="en-US" w:bidi="ar-SA"/>
      </w:rPr>
    </w:lvl>
    <w:lvl w:ilvl="3" w:tplc="55260DB8">
      <w:numFmt w:val="bullet"/>
      <w:lvlText w:val="•"/>
      <w:lvlJc w:val="left"/>
      <w:pPr>
        <w:ind w:left="3452" w:hanging="207"/>
      </w:pPr>
      <w:rPr>
        <w:rFonts w:hint="default"/>
        <w:lang w:val="ro-RO" w:eastAsia="en-US" w:bidi="ar-SA"/>
      </w:rPr>
    </w:lvl>
    <w:lvl w:ilvl="4" w:tplc="A9D61826">
      <w:numFmt w:val="bullet"/>
      <w:lvlText w:val="•"/>
      <w:lvlJc w:val="left"/>
      <w:pPr>
        <w:ind w:left="4496" w:hanging="207"/>
      </w:pPr>
      <w:rPr>
        <w:rFonts w:hint="default"/>
        <w:lang w:val="ro-RO" w:eastAsia="en-US" w:bidi="ar-SA"/>
      </w:rPr>
    </w:lvl>
    <w:lvl w:ilvl="5" w:tplc="AACA7C92">
      <w:numFmt w:val="bullet"/>
      <w:lvlText w:val="•"/>
      <w:lvlJc w:val="left"/>
      <w:pPr>
        <w:ind w:left="5540" w:hanging="207"/>
      </w:pPr>
      <w:rPr>
        <w:rFonts w:hint="default"/>
        <w:lang w:val="ro-RO" w:eastAsia="en-US" w:bidi="ar-SA"/>
      </w:rPr>
    </w:lvl>
    <w:lvl w:ilvl="6" w:tplc="4A0C36F6">
      <w:numFmt w:val="bullet"/>
      <w:lvlText w:val="•"/>
      <w:lvlJc w:val="left"/>
      <w:pPr>
        <w:ind w:left="6584" w:hanging="207"/>
      </w:pPr>
      <w:rPr>
        <w:rFonts w:hint="default"/>
        <w:lang w:val="ro-RO" w:eastAsia="en-US" w:bidi="ar-SA"/>
      </w:rPr>
    </w:lvl>
    <w:lvl w:ilvl="7" w:tplc="E544060C">
      <w:numFmt w:val="bullet"/>
      <w:lvlText w:val="•"/>
      <w:lvlJc w:val="left"/>
      <w:pPr>
        <w:ind w:left="7628" w:hanging="207"/>
      </w:pPr>
      <w:rPr>
        <w:rFonts w:hint="default"/>
        <w:lang w:val="ro-RO" w:eastAsia="en-US" w:bidi="ar-SA"/>
      </w:rPr>
    </w:lvl>
    <w:lvl w:ilvl="8" w:tplc="763080F8">
      <w:numFmt w:val="bullet"/>
      <w:lvlText w:val="•"/>
      <w:lvlJc w:val="left"/>
      <w:pPr>
        <w:ind w:left="8672" w:hanging="207"/>
      </w:pPr>
      <w:rPr>
        <w:rFonts w:hint="default"/>
        <w:lang w:val="ro-RO" w:eastAsia="en-US" w:bidi="ar-SA"/>
      </w:rPr>
    </w:lvl>
  </w:abstractNum>
  <w:abstractNum w:abstractNumId="3" w15:restartNumberingAfterBreak="0">
    <w:nsid w:val="5F766BE9"/>
    <w:multiLevelType w:val="hybridMultilevel"/>
    <w:tmpl w:val="2F2059F4"/>
    <w:lvl w:ilvl="0" w:tplc="60622774">
      <w:numFmt w:val="bullet"/>
      <w:lvlText w:val="-"/>
      <w:lvlJc w:val="left"/>
      <w:pPr>
        <w:ind w:left="706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o-RO" w:eastAsia="en-US" w:bidi="ar-SA"/>
      </w:rPr>
    </w:lvl>
    <w:lvl w:ilvl="1" w:tplc="F87A1D96">
      <w:numFmt w:val="bullet"/>
      <w:lvlText w:val="•"/>
      <w:lvlJc w:val="left"/>
      <w:pPr>
        <w:ind w:left="1706" w:hanging="233"/>
      </w:pPr>
      <w:rPr>
        <w:rFonts w:hint="default"/>
        <w:lang w:val="ro-RO" w:eastAsia="en-US" w:bidi="ar-SA"/>
      </w:rPr>
    </w:lvl>
    <w:lvl w:ilvl="2" w:tplc="4DF0499E">
      <w:numFmt w:val="bullet"/>
      <w:lvlText w:val="•"/>
      <w:lvlJc w:val="left"/>
      <w:pPr>
        <w:ind w:left="2712" w:hanging="233"/>
      </w:pPr>
      <w:rPr>
        <w:rFonts w:hint="default"/>
        <w:lang w:val="ro-RO" w:eastAsia="en-US" w:bidi="ar-SA"/>
      </w:rPr>
    </w:lvl>
    <w:lvl w:ilvl="3" w:tplc="94B469D4">
      <w:numFmt w:val="bullet"/>
      <w:lvlText w:val="•"/>
      <w:lvlJc w:val="left"/>
      <w:pPr>
        <w:ind w:left="3718" w:hanging="233"/>
      </w:pPr>
      <w:rPr>
        <w:rFonts w:hint="default"/>
        <w:lang w:val="ro-RO" w:eastAsia="en-US" w:bidi="ar-SA"/>
      </w:rPr>
    </w:lvl>
    <w:lvl w:ilvl="4" w:tplc="817C1346">
      <w:numFmt w:val="bullet"/>
      <w:lvlText w:val="•"/>
      <w:lvlJc w:val="left"/>
      <w:pPr>
        <w:ind w:left="4724" w:hanging="233"/>
      </w:pPr>
      <w:rPr>
        <w:rFonts w:hint="default"/>
        <w:lang w:val="ro-RO" w:eastAsia="en-US" w:bidi="ar-SA"/>
      </w:rPr>
    </w:lvl>
    <w:lvl w:ilvl="5" w:tplc="DD86110E">
      <w:numFmt w:val="bullet"/>
      <w:lvlText w:val="•"/>
      <w:lvlJc w:val="left"/>
      <w:pPr>
        <w:ind w:left="5730" w:hanging="233"/>
      </w:pPr>
      <w:rPr>
        <w:rFonts w:hint="default"/>
        <w:lang w:val="ro-RO" w:eastAsia="en-US" w:bidi="ar-SA"/>
      </w:rPr>
    </w:lvl>
    <w:lvl w:ilvl="6" w:tplc="C012EBE0">
      <w:numFmt w:val="bullet"/>
      <w:lvlText w:val="•"/>
      <w:lvlJc w:val="left"/>
      <w:pPr>
        <w:ind w:left="6736" w:hanging="233"/>
      </w:pPr>
      <w:rPr>
        <w:rFonts w:hint="default"/>
        <w:lang w:val="ro-RO" w:eastAsia="en-US" w:bidi="ar-SA"/>
      </w:rPr>
    </w:lvl>
    <w:lvl w:ilvl="7" w:tplc="6D98CDBA">
      <w:numFmt w:val="bullet"/>
      <w:lvlText w:val="•"/>
      <w:lvlJc w:val="left"/>
      <w:pPr>
        <w:ind w:left="7742" w:hanging="233"/>
      </w:pPr>
      <w:rPr>
        <w:rFonts w:hint="default"/>
        <w:lang w:val="ro-RO" w:eastAsia="en-US" w:bidi="ar-SA"/>
      </w:rPr>
    </w:lvl>
    <w:lvl w:ilvl="8" w:tplc="F8A218EE">
      <w:numFmt w:val="bullet"/>
      <w:lvlText w:val="•"/>
      <w:lvlJc w:val="left"/>
      <w:pPr>
        <w:ind w:left="8748" w:hanging="233"/>
      </w:pPr>
      <w:rPr>
        <w:rFonts w:hint="default"/>
        <w:lang w:val="ro-RO" w:eastAsia="en-US" w:bidi="ar-SA"/>
      </w:rPr>
    </w:lvl>
  </w:abstractNum>
  <w:abstractNum w:abstractNumId="4" w15:restartNumberingAfterBreak="0">
    <w:nsid w:val="6CAC40B5"/>
    <w:multiLevelType w:val="hybridMultilevel"/>
    <w:tmpl w:val="21E4A178"/>
    <w:lvl w:ilvl="0" w:tplc="0712C1E8">
      <w:start w:val="1"/>
      <w:numFmt w:val="decimal"/>
      <w:lvlText w:val="%1."/>
      <w:lvlJc w:val="left"/>
      <w:pPr>
        <w:ind w:left="325" w:hanging="21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6"/>
        <w:szCs w:val="26"/>
        <w:lang w:val="ro-RO" w:eastAsia="en-US" w:bidi="ar-SA"/>
      </w:rPr>
    </w:lvl>
    <w:lvl w:ilvl="1" w:tplc="6F14D49E">
      <w:start w:val="1"/>
      <w:numFmt w:val="decimal"/>
      <w:lvlText w:val="%2)"/>
      <w:lvlJc w:val="left"/>
      <w:pPr>
        <w:ind w:left="473" w:hanging="3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o-RO" w:eastAsia="en-US" w:bidi="ar-SA"/>
      </w:rPr>
    </w:lvl>
    <w:lvl w:ilvl="2" w:tplc="3BE4263E">
      <w:numFmt w:val="bullet"/>
      <w:lvlText w:val="•"/>
      <w:lvlJc w:val="left"/>
      <w:pPr>
        <w:ind w:left="1622" w:hanging="375"/>
      </w:pPr>
      <w:rPr>
        <w:rFonts w:hint="default"/>
        <w:lang w:val="ro-RO" w:eastAsia="en-US" w:bidi="ar-SA"/>
      </w:rPr>
    </w:lvl>
    <w:lvl w:ilvl="3" w:tplc="85D6080C">
      <w:numFmt w:val="bullet"/>
      <w:lvlText w:val="•"/>
      <w:lvlJc w:val="left"/>
      <w:pPr>
        <w:ind w:left="2764" w:hanging="375"/>
      </w:pPr>
      <w:rPr>
        <w:rFonts w:hint="default"/>
        <w:lang w:val="ro-RO" w:eastAsia="en-US" w:bidi="ar-SA"/>
      </w:rPr>
    </w:lvl>
    <w:lvl w:ilvl="4" w:tplc="11008D90">
      <w:numFmt w:val="bullet"/>
      <w:lvlText w:val="•"/>
      <w:lvlJc w:val="left"/>
      <w:pPr>
        <w:ind w:left="3906" w:hanging="375"/>
      </w:pPr>
      <w:rPr>
        <w:rFonts w:hint="default"/>
        <w:lang w:val="ro-RO" w:eastAsia="en-US" w:bidi="ar-SA"/>
      </w:rPr>
    </w:lvl>
    <w:lvl w:ilvl="5" w:tplc="55B67838">
      <w:numFmt w:val="bullet"/>
      <w:lvlText w:val="•"/>
      <w:lvlJc w:val="left"/>
      <w:pPr>
        <w:ind w:left="5048" w:hanging="375"/>
      </w:pPr>
      <w:rPr>
        <w:rFonts w:hint="default"/>
        <w:lang w:val="ro-RO" w:eastAsia="en-US" w:bidi="ar-SA"/>
      </w:rPr>
    </w:lvl>
    <w:lvl w:ilvl="6" w:tplc="753E5D54">
      <w:numFmt w:val="bullet"/>
      <w:lvlText w:val="•"/>
      <w:lvlJc w:val="left"/>
      <w:pPr>
        <w:ind w:left="6191" w:hanging="375"/>
      </w:pPr>
      <w:rPr>
        <w:rFonts w:hint="default"/>
        <w:lang w:val="ro-RO" w:eastAsia="en-US" w:bidi="ar-SA"/>
      </w:rPr>
    </w:lvl>
    <w:lvl w:ilvl="7" w:tplc="BF0A57DE">
      <w:numFmt w:val="bullet"/>
      <w:lvlText w:val="•"/>
      <w:lvlJc w:val="left"/>
      <w:pPr>
        <w:ind w:left="7333" w:hanging="375"/>
      </w:pPr>
      <w:rPr>
        <w:rFonts w:hint="default"/>
        <w:lang w:val="ro-RO" w:eastAsia="en-US" w:bidi="ar-SA"/>
      </w:rPr>
    </w:lvl>
    <w:lvl w:ilvl="8" w:tplc="5FD02250">
      <w:numFmt w:val="bullet"/>
      <w:lvlText w:val="•"/>
      <w:lvlJc w:val="left"/>
      <w:pPr>
        <w:ind w:left="8475" w:hanging="375"/>
      </w:pPr>
      <w:rPr>
        <w:rFonts w:hint="default"/>
        <w:lang w:val="ro-RO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C9"/>
    <w:rsid w:val="00030FBF"/>
    <w:rsid w:val="00182F2F"/>
    <w:rsid w:val="001B437A"/>
    <w:rsid w:val="00216B03"/>
    <w:rsid w:val="0022433A"/>
    <w:rsid w:val="00231B9F"/>
    <w:rsid w:val="002D39B8"/>
    <w:rsid w:val="002E029B"/>
    <w:rsid w:val="00343891"/>
    <w:rsid w:val="00370139"/>
    <w:rsid w:val="00410366"/>
    <w:rsid w:val="00430BC0"/>
    <w:rsid w:val="004354D6"/>
    <w:rsid w:val="00487D45"/>
    <w:rsid w:val="004D0D58"/>
    <w:rsid w:val="004F2FC9"/>
    <w:rsid w:val="005575EC"/>
    <w:rsid w:val="00593547"/>
    <w:rsid w:val="005B387A"/>
    <w:rsid w:val="005D1C31"/>
    <w:rsid w:val="006A1A17"/>
    <w:rsid w:val="006C4218"/>
    <w:rsid w:val="00782A8A"/>
    <w:rsid w:val="00792A20"/>
    <w:rsid w:val="007F3916"/>
    <w:rsid w:val="00833CA8"/>
    <w:rsid w:val="0086561B"/>
    <w:rsid w:val="008C02AD"/>
    <w:rsid w:val="008F7B18"/>
    <w:rsid w:val="009A5938"/>
    <w:rsid w:val="00A04E2F"/>
    <w:rsid w:val="00A25077"/>
    <w:rsid w:val="00A92DC7"/>
    <w:rsid w:val="00AF20E7"/>
    <w:rsid w:val="00AF3D15"/>
    <w:rsid w:val="00B455DE"/>
    <w:rsid w:val="00B95D1A"/>
    <w:rsid w:val="00BC2911"/>
    <w:rsid w:val="00C07621"/>
    <w:rsid w:val="00C618C1"/>
    <w:rsid w:val="00D23140"/>
    <w:rsid w:val="00D372D8"/>
    <w:rsid w:val="00D574CB"/>
    <w:rsid w:val="00D82B83"/>
    <w:rsid w:val="00DD648B"/>
    <w:rsid w:val="00DD7764"/>
    <w:rsid w:val="00E06B46"/>
    <w:rsid w:val="00EE35A4"/>
    <w:rsid w:val="00F20FE8"/>
    <w:rsid w:val="00F6303B"/>
    <w:rsid w:val="00FA46DF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DFF3"/>
  <w15:docId w15:val="{C5FE344B-825A-43EC-8290-E9191964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685" w:lineRule="exact"/>
      <w:ind w:left="771" w:right="1246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473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5B387A"/>
    <w:rPr>
      <w:color w:val="808080"/>
    </w:rPr>
  </w:style>
  <w:style w:type="table" w:styleId="a7">
    <w:name w:val="Table Grid"/>
    <w:basedOn w:val="a1"/>
    <w:uiPriority w:val="59"/>
    <w:rsid w:val="002E029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Catalin Popa</cp:lastModifiedBy>
  <cp:revision>4</cp:revision>
  <dcterms:created xsi:type="dcterms:W3CDTF">2022-10-06T08:04:00Z</dcterms:created>
  <dcterms:modified xsi:type="dcterms:W3CDTF">2022-10-06T08:04:00Z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2022-10-04T00:00:00Z</vt:filetime>
  </property>
</Properties>
</file>