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C0A" w:rsidRPr="001B4C8E" w:rsidRDefault="00693047" w:rsidP="00352BEF">
      <w:pPr>
        <w:spacing w:after="0" w:line="24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1B4C8E">
        <w:rPr>
          <w:rFonts w:ascii="Trebuchet MS" w:hAnsi="Trebuchet MS" w:cs="Arial"/>
          <w:b/>
          <w:sz w:val="20"/>
          <w:szCs w:val="20"/>
        </w:rPr>
        <w:t>Retele de calculatoare: Grila 1</w:t>
      </w:r>
    </w:p>
    <w:p w:rsidR="001B4C8E" w:rsidRDefault="001B4C8E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1.</w:t>
      </w:r>
      <w:r w:rsidR="005E701C" w:rsidRPr="00D6321C">
        <w:rPr>
          <w:rFonts w:ascii="Trebuchet MS" w:hAnsi="Trebuchet MS" w:cs="Arial"/>
          <w:sz w:val="20"/>
          <w:szCs w:val="20"/>
        </w:rPr>
        <w:t xml:space="preserve"> C</w:t>
      </w:r>
      <w:r w:rsidRPr="00D6321C">
        <w:rPr>
          <w:rFonts w:ascii="Trebuchet MS" w:hAnsi="Trebuchet MS" w:cs="Arial"/>
          <w:sz w:val="20"/>
          <w:szCs w:val="20"/>
        </w:rPr>
        <w:t>are din urmatoarele adrese sunt adrese IP private (alegeti trei)?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>a) 10.35.66.70</w:t>
      </w:r>
      <w:r w:rsidRPr="00D6321C">
        <w:rPr>
          <w:rFonts w:ascii="Trebuchet MS" w:hAnsi="Trebuchet MS" w:cs="Arial"/>
          <w:sz w:val="20"/>
          <w:szCs w:val="20"/>
        </w:rPr>
        <w:t xml:space="preserve">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192.168.99.5</w:t>
      </w:r>
      <w:r w:rsidRPr="00D6321C">
        <w:rPr>
          <w:rFonts w:ascii="Trebuchet MS" w:hAnsi="Trebuchet MS" w:cs="Arial"/>
          <w:sz w:val="20"/>
          <w:szCs w:val="20"/>
        </w:rPr>
        <w:t xml:space="preserve">        c) 192.169.77.89   d) 127.3.3.5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e) 172.19.99.80</w:t>
      </w:r>
    </w:p>
    <w:p w:rsidR="00A50DBE" w:rsidRPr="00D6321C" w:rsidRDefault="00A50DBE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2. In care tip de topologie echipamentale sunt conectate la un hub central?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>a) stea</w:t>
      </w:r>
      <w:r w:rsidRPr="00D6321C">
        <w:rPr>
          <w:rFonts w:ascii="Trebuchet MS" w:hAnsi="Trebuchet MS" w:cs="Arial"/>
          <w:sz w:val="20"/>
          <w:szCs w:val="20"/>
        </w:rPr>
        <w:t xml:space="preserve">          b) inel            c) magistrala               d) mesh                 e) hibrida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3. Ce tip de retea foloseste protocolul CSMA/CD pentru controlul coliziunilor?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internet    b) </w:t>
      </w:r>
      <w:proofErr w:type="gramStart"/>
      <w:r w:rsidRPr="00D6321C">
        <w:rPr>
          <w:rFonts w:ascii="Trebuchet MS" w:hAnsi="Trebuchet MS" w:cs="Arial"/>
          <w:sz w:val="20"/>
          <w:szCs w:val="20"/>
        </w:rPr>
        <w:t xml:space="preserve">FDDI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c</w:t>
      </w:r>
      <w:proofErr w:type="gramEnd"/>
      <w:r w:rsidRPr="00D6321C">
        <w:rPr>
          <w:rFonts w:ascii="Trebuchet MS" w:hAnsi="Trebuchet MS" w:cs="Arial"/>
          <w:sz w:val="20"/>
          <w:szCs w:val="20"/>
          <w:highlight w:val="yellow"/>
        </w:rPr>
        <w:t>) Ethernet</w:t>
      </w:r>
      <w:r w:rsidRPr="00D6321C">
        <w:rPr>
          <w:rFonts w:ascii="Trebuchet MS" w:hAnsi="Trebuchet MS" w:cs="Arial"/>
          <w:sz w:val="20"/>
          <w:szCs w:val="20"/>
        </w:rPr>
        <w:t xml:space="preserve">   d) retea cu comutare de circuite    e) apple talk</w:t>
      </w:r>
    </w:p>
    <w:p w:rsidR="0019268A" w:rsidRPr="00D6321C" w:rsidRDefault="0019268A" w:rsidP="00352BEF">
      <w:pPr>
        <w:spacing w:after="0" w:line="24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4. Care din urmatoarele tehnologii este o tehnologie LAN? 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DSL       b) HDSL      c) satelit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d) token ring</w:t>
      </w:r>
      <w:r w:rsidRPr="00D6321C">
        <w:rPr>
          <w:rFonts w:ascii="Trebuchet MS" w:hAnsi="Trebuchet MS" w:cs="Arial"/>
          <w:sz w:val="20"/>
          <w:szCs w:val="20"/>
        </w:rPr>
        <w:t xml:space="preserve">      e) MODEM  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5. Care dintre urmatoarele adrese IP apartin clasei B (selectati doua)?</w:t>
      </w:r>
    </w:p>
    <w:p w:rsidR="00693047" w:rsidRPr="00D6321C" w:rsidRDefault="00693047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127.0.0.1    </w:t>
      </w:r>
      <w:r w:rsidR="00DB31ED" w:rsidRPr="00D6321C">
        <w:rPr>
          <w:rFonts w:ascii="Trebuchet MS" w:hAnsi="Trebuchet MS" w:cs="Arial"/>
          <w:sz w:val="20"/>
          <w:szCs w:val="20"/>
        </w:rPr>
        <w:t xml:space="preserve">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129.5.5.255</w:t>
      </w:r>
      <w:r w:rsidRPr="00D6321C">
        <w:rPr>
          <w:rFonts w:ascii="Trebuchet MS" w:hAnsi="Trebuchet MS" w:cs="Arial"/>
          <w:sz w:val="20"/>
          <w:szCs w:val="20"/>
        </w:rPr>
        <w:t xml:space="preserve">     c) 192.34.56.255  </w:t>
      </w:r>
      <w:r w:rsidR="00DB31ED" w:rsidRPr="00D6321C">
        <w:rPr>
          <w:rFonts w:ascii="Trebuchet MS" w:hAnsi="Trebuchet MS" w:cs="Arial"/>
          <w:sz w:val="20"/>
          <w:szCs w:val="20"/>
        </w:rPr>
        <w:t xml:space="preserve">   </w:t>
      </w:r>
      <w:r w:rsidRPr="00D6321C">
        <w:rPr>
          <w:rFonts w:ascii="Trebuchet MS" w:hAnsi="Trebuchet MS" w:cs="Arial"/>
          <w:sz w:val="20"/>
          <w:szCs w:val="20"/>
        </w:rPr>
        <w:t xml:space="preserve">d) 91.0.0.1 </w:t>
      </w:r>
      <w:r w:rsidR="00DB31ED" w:rsidRPr="00D6321C">
        <w:rPr>
          <w:rFonts w:ascii="Trebuchet MS" w:hAnsi="Trebuchet MS" w:cs="Arial"/>
          <w:sz w:val="20"/>
          <w:szCs w:val="20"/>
        </w:rPr>
        <w:t xml:space="preserve">   </w:t>
      </w:r>
      <w:r w:rsidR="00DB31ED" w:rsidRPr="00D6321C">
        <w:rPr>
          <w:rFonts w:ascii="Trebuchet MS" w:hAnsi="Trebuchet MS" w:cs="Arial"/>
          <w:sz w:val="20"/>
          <w:szCs w:val="20"/>
          <w:highlight w:val="yellow"/>
        </w:rPr>
        <w:t>e) 150.0.0.127</w:t>
      </w: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6. Considerand un subnet mask de 255.255.224.0, care dintre adresele urmatoare sunt adrese de host (alegeti doua)?</w:t>
      </w:r>
    </w:p>
    <w:p w:rsidR="00DB31ED" w:rsidRDefault="00DB31ED" w:rsidP="00352BEF">
      <w:pPr>
        <w:spacing w:after="0" w:line="240" w:lineRule="auto"/>
        <w:jc w:val="both"/>
        <w:rPr>
          <w:rFonts w:ascii="Trebuchet MS" w:hAnsi="Trebuchet MS" w:cs="Arial"/>
          <w:b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a) 133.78.32.0        b) 128.78.160.0   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c) 129.78.48.0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    d) 176.55.96.10   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e) 186.211.100.0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Clasa B toate de sus. Atunci: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123.231.xxx.xxx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1111 1111. 1111 1111. 0000 0000. 0000 0000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1111 1111. 1111 1111. 1110 0000. 0000 0000</w:t>
      </w:r>
      <w:r w:rsidR="009132CC">
        <w:rPr>
          <w:rFonts w:ascii="Trebuchet MS" w:hAnsi="Trebuchet MS" w:cs="Arial"/>
          <w:sz w:val="20"/>
          <w:szCs w:val="20"/>
        </w:rPr>
        <w:t xml:space="preserve">   /19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8 subretele pe care le pot face: 000 100 101 </w:t>
      </w:r>
      <w:proofErr w:type="gramStart"/>
      <w:r>
        <w:rPr>
          <w:rFonts w:ascii="Trebuchet MS" w:hAnsi="Trebuchet MS" w:cs="Arial"/>
          <w:sz w:val="20"/>
          <w:szCs w:val="20"/>
        </w:rPr>
        <w:t>110  001..</w:t>
      </w:r>
      <w:proofErr w:type="gramEnd"/>
      <w:r>
        <w:rPr>
          <w:rFonts w:ascii="Trebuchet MS" w:hAnsi="Trebuchet MS" w:cs="Arial"/>
          <w:sz w:val="20"/>
          <w:szCs w:val="20"/>
        </w:rPr>
        <w:t xml:space="preserve"> etc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123.231.128.0 adresa primei subretele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123.231.128.23 o adresa de host pt subreteaua de sus</w:t>
      </w:r>
    </w:p>
    <w:p w:rsidR="005333A0" w:rsidRDefault="005333A0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5333A0" w:rsidRDefault="005333A0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Sumele pe care le ai sunt: 128, 64, 32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Care sunt subretele pe care le pot face?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Cu combinatia 001 pot face subreteaua 123.231.32.0</w:t>
      </w:r>
    </w:p>
    <w:p w:rsidR="0096635A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96635A" w:rsidRPr="00D6321C" w:rsidRDefault="0096635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7. Care din urmatoarele nivele nu este un sub-nivel IEEE?</w:t>
      </w: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Media Access </w:t>
      </w:r>
      <w:proofErr w:type="gramStart"/>
      <w:r w:rsidRPr="00D6321C">
        <w:rPr>
          <w:rFonts w:ascii="Trebuchet MS" w:hAnsi="Trebuchet MS" w:cs="Arial"/>
          <w:sz w:val="20"/>
          <w:szCs w:val="20"/>
        </w:rPr>
        <w:t xml:space="preserve">Control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</w:t>
      </w:r>
      <w:proofErr w:type="gramEnd"/>
      <w:r w:rsidRPr="00D6321C">
        <w:rPr>
          <w:rFonts w:ascii="Trebuchet MS" w:hAnsi="Trebuchet MS" w:cs="Arial"/>
          <w:sz w:val="20"/>
          <w:szCs w:val="20"/>
          <w:highlight w:val="yellow"/>
        </w:rPr>
        <w:t>) Data Link Control</w:t>
      </w:r>
      <w:r w:rsidRPr="00D6321C">
        <w:rPr>
          <w:rFonts w:ascii="Trebuchet MS" w:hAnsi="Trebuchet MS" w:cs="Arial"/>
          <w:sz w:val="20"/>
          <w:szCs w:val="20"/>
        </w:rPr>
        <w:t xml:space="preserve">     c) Logic Link Control    d) Nici una dintre variantele anter.</w:t>
      </w: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DB31ED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8. Care dintre urmatoarele acronime reprez. numarul unic atribuit de catre IEEE pentru producatorii de placi de retea?</w:t>
      </w:r>
    </w:p>
    <w:p w:rsidR="0019268A" w:rsidRPr="00D6321C" w:rsidRDefault="00DB31ED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 xml:space="preserve">a) </w:t>
      </w:r>
      <w:r w:rsidR="0019268A" w:rsidRPr="00D6321C">
        <w:rPr>
          <w:rFonts w:ascii="Trebuchet MS" w:hAnsi="Trebuchet MS" w:cs="Arial"/>
          <w:sz w:val="20"/>
          <w:szCs w:val="20"/>
          <w:highlight w:val="yellow"/>
        </w:rPr>
        <w:t>OUI</w:t>
      </w:r>
      <w:r w:rsidR="0019268A" w:rsidRPr="00D6321C">
        <w:rPr>
          <w:rFonts w:ascii="Trebuchet MS" w:hAnsi="Trebuchet MS" w:cs="Arial"/>
          <w:sz w:val="20"/>
          <w:szCs w:val="20"/>
        </w:rPr>
        <w:t xml:space="preserve">    b) BIA    c) UAA    d) LAA     e) MAC</w:t>
      </w:r>
    </w:p>
    <w:p w:rsidR="0019268A" w:rsidRPr="00D6321C" w:rsidRDefault="0019268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</w:p>
    <w:p w:rsidR="0019268A" w:rsidRPr="00D6321C" w:rsidRDefault="0019268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9. De ce tip de retea are nevoie un utilizator pt a face cumparaturi online?</w:t>
      </w:r>
    </w:p>
    <w:p w:rsidR="0019268A" w:rsidRPr="00D6321C" w:rsidRDefault="0019268A" w:rsidP="00352BEF">
      <w:pPr>
        <w:spacing w:after="0" w:line="240" w:lineRule="auto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Intranet    b) Extranet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 xml:space="preserve">c) </w:t>
      </w:r>
      <w:proofErr w:type="gramStart"/>
      <w:r w:rsidRPr="00D6321C">
        <w:rPr>
          <w:rFonts w:ascii="Trebuchet MS" w:hAnsi="Trebuchet MS" w:cs="Arial"/>
          <w:sz w:val="20"/>
          <w:szCs w:val="20"/>
          <w:highlight w:val="yellow"/>
        </w:rPr>
        <w:t>Internet</w:t>
      </w:r>
      <w:r w:rsidRPr="00D6321C">
        <w:rPr>
          <w:rFonts w:ascii="Trebuchet MS" w:hAnsi="Trebuchet MS" w:cs="Arial"/>
          <w:sz w:val="20"/>
          <w:szCs w:val="20"/>
        </w:rPr>
        <w:t xml:space="preserve">  d</w:t>
      </w:r>
      <w:proofErr w:type="gramEnd"/>
      <w:r w:rsidRPr="00D6321C">
        <w:rPr>
          <w:rFonts w:ascii="Trebuchet MS" w:hAnsi="Trebuchet MS" w:cs="Arial"/>
          <w:sz w:val="20"/>
          <w:szCs w:val="20"/>
        </w:rPr>
        <w:t>) Retea locala    e) Intranet si Extranet</w:t>
      </w:r>
    </w:p>
    <w:p w:rsidR="0019268A" w:rsidRPr="00D6321C" w:rsidRDefault="0019268A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19268A" w:rsidRPr="00D6321C" w:rsidRDefault="0019268A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10. Ce comanda poate fi folosita pe un calculator Windows pt a vedea configuratia IP de retea?</w:t>
      </w:r>
    </w:p>
    <w:p w:rsidR="00352BEF" w:rsidRPr="00D6321C" w:rsidRDefault="00352BEF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ping     b) displayip            c) netstat    d) show config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e) ipconfig</w:t>
      </w:r>
    </w:p>
    <w:p w:rsidR="00352BEF" w:rsidRPr="00D6321C" w:rsidRDefault="00352BEF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52BEF" w:rsidRPr="00D6321C" w:rsidRDefault="00352BEF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11. Ce protocol este responsabil cu controlul dimensiunii si ratei de transfer a mesajelor HTTP schimbate intre un client si un server</w:t>
      </w:r>
      <w:r w:rsidR="00D06DEC" w:rsidRPr="00D6321C">
        <w:rPr>
          <w:rFonts w:ascii="Trebuchet MS" w:hAnsi="Trebuchet MS" w:cs="Arial"/>
          <w:sz w:val="20"/>
          <w:szCs w:val="20"/>
        </w:rPr>
        <w:t>?</w:t>
      </w:r>
    </w:p>
    <w:p w:rsidR="00D06DEC" w:rsidRPr="00D6321C" w:rsidRDefault="00D06DEC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lastRenderedPageBreak/>
        <w:t xml:space="preserve">a) HTTP     b) ARP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c) TCP</w:t>
      </w:r>
      <w:r w:rsidRPr="00D6321C">
        <w:rPr>
          <w:rFonts w:ascii="Trebuchet MS" w:hAnsi="Trebuchet MS" w:cs="Arial"/>
          <w:sz w:val="20"/>
          <w:szCs w:val="20"/>
        </w:rPr>
        <w:t xml:space="preserve">   d) DHCP    e) UDP</w:t>
      </w:r>
    </w:p>
    <w:p w:rsidR="00D06DEC" w:rsidRPr="00D6321C" w:rsidRDefault="00D06DEC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D06DEC" w:rsidRPr="00D6321C" w:rsidRDefault="00D06DEC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12. Un client web trimite o cerere de incarcare a unei pagini web catre un server web. Din perspectiva clientului, care este ordinea corecta a stivei de protocoale utilizate pentru a pregati aceasta cerere pentru a fi transmisa?</w:t>
      </w:r>
    </w:p>
    <w:p w:rsidR="00D06DEC" w:rsidRPr="00D6321C" w:rsidRDefault="00D06DEC" w:rsidP="005B1CE8">
      <w:pPr>
        <w:spacing w:after="0"/>
        <w:jc w:val="center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HTTP, IP, TCP, Ethernet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HTTP, TCP, IP, Ethernet</w:t>
      </w:r>
      <w:r w:rsidRPr="00D6321C">
        <w:rPr>
          <w:rFonts w:ascii="Trebuchet MS" w:hAnsi="Trebuchet MS" w:cs="Arial"/>
          <w:sz w:val="20"/>
          <w:szCs w:val="20"/>
        </w:rPr>
        <w:t xml:space="preserve">             c) Ethernet, TCP, IP, HTTP</w:t>
      </w:r>
    </w:p>
    <w:p w:rsidR="00D06DEC" w:rsidRPr="00D6321C" w:rsidRDefault="00D06DEC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d) Ethernet, IP, TCP, HTTP         e) Ethernet, IP, TCP, HTTP</w:t>
      </w:r>
    </w:p>
    <w:p w:rsidR="00D06DEC" w:rsidRPr="00D6321C" w:rsidRDefault="00D06DEC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D06DEC" w:rsidRPr="00D6321C" w:rsidRDefault="00D06DEC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13. Ce standard IEEE permite unei placi de retea wireless sa se conecteze la un AP ce este constituit de alt producator?</w:t>
      </w:r>
    </w:p>
    <w:p w:rsidR="002002D7" w:rsidRPr="00D6321C" w:rsidRDefault="002002D7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802.1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802.11</w:t>
      </w:r>
      <w:r w:rsidRPr="00D6321C">
        <w:rPr>
          <w:rFonts w:ascii="Trebuchet MS" w:hAnsi="Trebuchet MS" w:cs="Arial"/>
          <w:sz w:val="20"/>
          <w:szCs w:val="20"/>
        </w:rPr>
        <w:t xml:space="preserve">    c) 802.3      d) 802.5   e)802.2</w:t>
      </w:r>
    </w:p>
    <w:p w:rsidR="00F86743" w:rsidRPr="00D6321C" w:rsidRDefault="00F86743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002D7" w:rsidRPr="00036270" w:rsidRDefault="002002D7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036270">
        <w:rPr>
          <w:rFonts w:ascii="Trebuchet MS" w:hAnsi="Trebuchet MS" w:cs="Arial"/>
          <w:sz w:val="20"/>
          <w:szCs w:val="20"/>
        </w:rPr>
        <w:t>14. In ce sub-retea este adresa IP 172.16.134.56 cu subnet mask-ul 255.255.255.224:</w:t>
      </w:r>
    </w:p>
    <w:p w:rsidR="005E783B" w:rsidRDefault="002002D7" w:rsidP="005E783B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036270">
        <w:rPr>
          <w:rFonts w:ascii="Trebuchet MS" w:hAnsi="Trebuchet MS" w:cs="Arial"/>
          <w:sz w:val="20"/>
          <w:szCs w:val="20"/>
        </w:rPr>
        <w:t>a) 172</w:t>
      </w:r>
      <w:r w:rsidR="00036270" w:rsidRPr="00036270">
        <w:rPr>
          <w:rFonts w:ascii="Trebuchet MS" w:hAnsi="Trebuchet MS" w:cs="Arial"/>
          <w:sz w:val="20"/>
          <w:szCs w:val="20"/>
        </w:rPr>
        <w:t xml:space="preserve">.0.0.0    b) 172.16.134.0           </w:t>
      </w:r>
      <w:r w:rsidR="00036270" w:rsidRPr="00036270">
        <w:rPr>
          <w:rFonts w:ascii="Trebuchet MS" w:hAnsi="Trebuchet MS" w:cs="Arial"/>
          <w:b/>
          <w:sz w:val="20"/>
          <w:szCs w:val="20"/>
        </w:rPr>
        <w:t>c) 172.16.134.32</w:t>
      </w:r>
      <w:r w:rsidR="00036270" w:rsidRPr="00036270">
        <w:rPr>
          <w:rFonts w:ascii="Trebuchet MS" w:hAnsi="Trebuchet MS" w:cs="Arial"/>
          <w:sz w:val="20"/>
          <w:szCs w:val="20"/>
        </w:rPr>
        <w:t xml:space="preserve">               d)172.16.134.48           e)172.16.134.16 </w:t>
      </w:r>
    </w:p>
    <w:p w:rsidR="00036270" w:rsidRPr="00D6321C" w:rsidRDefault="00036270" w:rsidP="005E783B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002D7" w:rsidRPr="00D6321C" w:rsidRDefault="002002D7" w:rsidP="00352BEF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15. Ce se obtine prin operatia AND intre adresa IP 130.5.200.10 si un </w:t>
      </w:r>
      <w:r w:rsidR="00A65AE9" w:rsidRPr="00D6321C">
        <w:rPr>
          <w:rFonts w:ascii="Trebuchet MS" w:hAnsi="Trebuchet MS" w:cs="Arial"/>
          <w:b/>
          <w:sz w:val="20"/>
          <w:szCs w:val="20"/>
          <w:highlight w:val="red"/>
          <w:u w:val="single"/>
        </w:rPr>
        <w:t>subnet mas</w:t>
      </w:r>
      <w:r w:rsidRPr="00D6321C">
        <w:rPr>
          <w:rFonts w:ascii="Trebuchet MS" w:hAnsi="Trebuchet MS" w:cs="Arial"/>
          <w:b/>
          <w:sz w:val="20"/>
          <w:szCs w:val="20"/>
          <w:highlight w:val="red"/>
          <w:u w:val="single"/>
        </w:rPr>
        <w:t>k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de 255.255.240.0?</w:t>
      </w:r>
    </w:p>
    <w:p w:rsidR="002002D7" w:rsidRPr="00D6321C" w:rsidRDefault="002002D7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a) 130.5.200.0 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b) 130.5.192.0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     c) 255.255.200.0       d) 130.5.208.0     e) 255.255.192.10</w:t>
      </w:r>
    </w:p>
    <w:p w:rsidR="001B60C6" w:rsidRPr="00D6321C" w:rsidRDefault="001B60C6" w:rsidP="00352BEF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1B60C6" w:rsidRPr="00D6321C" w:rsidRDefault="001B60C6" w:rsidP="00352BEF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16.Un administrator de retea trebuie sa imbunatateasca performantele accesului wireless </w:t>
      </w:r>
      <w:r w:rsidR="00A13076" w:rsidRPr="00D6321C">
        <w:rPr>
          <w:rFonts w:ascii="Trebuchet MS" w:hAnsi="Trebuchet MS" w:cs="Arial"/>
          <w:sz w:val="20"/>
          <w:szCs w:val="20"/>
          <w:highlight w:val="red"/>
        </w:rPr>
        <w:t>al uti</w:t>
      </w:r>
      <w:r w:rsidR="00A65AE9" w:rsidRPr="00D6321C">
        <w:rPr>
          <w:rFonts w:ascii="Trebuchet MS" w:hAnsi="Trebuchet MS" w:cs="Arial"/>
          <w:sz w:val="20"/>
          <w:szCs w:val="20"/>
          <w:highlight w:val="red"/>
        </w:rPr>
        <w:t xml:space="preserve">lizatorilor din companie. Pentru a putea oferi </w:t>
      </w:r>
      <w:r w:rsidR="00F86743" w:rsidRPr="00D6321C">
        <w:rPr>
          <w:rFonts w:ascii="Trebuchet MS" w:hAnsi="Trebuchet MS" w:cs="Arial"/>
          <w:sz w:val="20"/>
          <w:szCs w:val="20"/>
          <w:highlight w:val="red"/>
        </w:rPr>
        <w:t>rate de acces de pana la 1,3 gb/</w:t>
      </w:r>
      <w:r w:rsidR="00A65AE9" w:rsidRPr="00D6321C">
        <w:rPr>
          <w:rFonts w:ascii="Trebuchet MS" w:hAnsi="Trebuchet MS" w:cs="Arial"/>
          <w:sz w:val="20"/>
          <w:szCs w:val="20"/>
          <w:highlight w:val="red"/>
        </w:rPr>
        <w:t>s si a asigura in acelasi timp compatibilitatea cu echipamente mai vechi, ce standard wireless trebuie implementat?</w:t>
      </w:r>
    </w:p>
    <w:p w:rsidR="00A65AE9" w:rsidRPr="00D6321C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a) 802.11n     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 xml:space="preserve">b) 802.11ac       </w:t>
      </w:r>
      <w:r w:rsidRPr="00D6321C">
        <w:rPr>
          <w:rFonts w:ascii="Trebuchet MS" w:hAnsi="Trebuchet MS" w:cs="Arial"/>
          <w:sz w:val="20"/>
          <w:szCs w:val="20"/>
          <w:highlight w:val="red"/>
        </w:rPr>
        <w:t>c) 802.11 ac       d) 802.11g          e) 802.11b</w:t>
      </w:r>
    </w:p>
    <w:p w:rsidR="00A65AE9" w:rsidRPr="00D6321C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A65AE9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17. Care este scopul campului FCS dintr-un frame?</w:t>
      </w:r>
    </w:p>
    <w:p w:rsidR="005333A0" w:rsidRDefault="005333A0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5333A0" w:rsidRDefault="005333A0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Frameul e cadrul din nivelul 2. Cum arata un frame?</w:t>
      </w:r>
    </w:p>
    <w:p w:rsidR="005333A0" w:rsidRDefault="005333A0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5333A0" w:rsidRDefault="005333A0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Preambul / SOF / DA / SA / Length / Payload / </w:t>
      </w:r>
      <w:proofErr w:type="gramStart"/>
      <w:r>
        <w:rPr>
          <w:rFonts w:ascii="Trebuchet MS" w:hAnsi="Trebuchet MS" w:cs="Arial"/>
          <w:sz w:val="20"/>
          <w:szCs w:val="20"/>
        </w:rPr>
        <w:t>FCS  (</w:t>
      </w:r>
      <w:proofErr w:type="gramEnd"/>
      <w:r>
        <w:rPr>
          <w:rFonts w:ascii="Trebuchet MS" w:hAnsi="Trebuchet MS" w:cs="Arial"/>
          <w:sz w:val="20"/>
          <w:szCs w:val="20"/>
        </w:rPr>
        <w:t>Frame Check Sum)</w:t>
      </w:r>
    </w:p>
    <w:p w:rsidR="005333A0" w:rsidRPr="00D6321C" w:rsidRDefault="005333A0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A65AE9" w:rsidRPr="00D6321C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a) ajuta la determinarea adresei MAC a nodului transmitator</w:t>
      </w:r>
    </w:p>
    <w:p w:rsidR="00A65AE9" w:rsidRPr="00D6321C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b) ajuta la verificarea adresei logice a nodului transmitator</w:t>
      </w:r>
    </w:p>
    <w:p w:rsidR="00A65AE9" w:rsidRPr="00D6321C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c) ajuta la calculul header-ului CRC al campului de date</w:t>
      </w:r>
    </w:p>
    <w:p w:rsidR="00A65AE9" w:rsidRPr="00D6321C" w:rsidRDefault="00A65AE9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>d) verifica daca au aparut erori la transmisie si/sau receptive</w:t>
      </w:r>
    </w:p>
    <w:p w:rsidR="00A65AE9" w:rsidRPr="00D6321C" w:rsidRDefault="00A65AE9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e) verifica daca exista conexiuni intre retele virtuale</w:t>
      </w:r>
    </w:p>
    <w:p w:rsidR="00B479AD" w:rsidRPr="00D6321C" w:rsidRDefault="00B479AD" w:rsidP="00B479A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A65AE9" w:rsidRPr="00B2344B" w:rsidRDefault="00A65AE9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B2344B">
        <w:rPr>
          <w:rFonts w:ascii="Trebuchet MS" w:hAnsi="Trebuchet MS" w:cs="Arial"/>
          <w:sz w:val="20"/>
          <w:szCs w:val="20"/>
        </w:rPr>
        <w:t>18. O companie are adresa de retea 192.168.1.64 cu subnet mask 255.255.255.192. Compania doreste sa creeze doua sub-retea care sa contina 1</w:t>
      </w:r>
      <w:r w:rsidR="009132CC">
        <w:rPr>
          <w:rFonts w:ascii="Trebuchet MS" w:hAnsi="Trebuchet MS" w:cs="Arial"/>
          <w:sz w:val="20"/>
          <w:szCs w:val="20"/>
        </w:rPr>
        <w:t>0</w:t>
      </w:r>
      <w:r w:rsidRPr="00B2344B">
        <w:rPr>
          <w:rFonts w:ascii="Trebuchet MS" w:hAnsi="Trebuchet MS" w:cs="Arial"/>
          <w:sz w:val="20"/>
          <w:szCs w:val="20"/>
        </w:rPr>
        <w:t xml:space="preserve"> si respective 1</w:t>
      </w:r>
      <w:r w:rsidR="009132CC">
        <w:rPr>
          <w:rFonts w:ascii="Trebuchet MS" w:hAnsi="Trebuchet MS" w:cs="Arial"/>
          <w:sz w:val="20"/>
          <w:szCs w:val="20"/>
        </w:rPr>
        <w:t>8</w:t>
      </w:r>
      <w:r w:rsidRPr="00B2344B">
        <w:rPr>
          <w:rFonts w:ascii="Trebuchet MS" w:hAnsi="Trebuchet MS" w:cs="Arial"/>
          <w:sz w:val="20"/>
          <w:szCs w:val="20"/>
        </w:rPr>
        <w:t xml:space="preserve"> calculatoare. Care dintre </w:t>
      </w:r>
      <w:r w:rsidR="004F484B" w:rsidRPr="00B2344B">
        <w:rPr>
          <w:rFonts w:ascii="Trebuchet MS" w:hAnsi="Trebuchet MS" w:cs="Arial"/>
          <w:sz w:val="20"/>
          <w:szCs w:val="20"/>
        </w:rPr>
        <w:t>urmatoarele retele permit acest lucru (alegeti doua)?</w:t>
      </w:r>
    </w:p>
    <w:p w:rsidR="008A0675" w:rsidRPr="00CE41A3" w:rsidRDefault="008A0675" w:rsidP="008A0675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CE41A3">
        <w:rPr>
          <w:rFonts w:ascii="Trebuchet MS" w:hAnsi="Trebuchet MS" w:cs="Arial"/>
          <w:sz w:val="20"/>
          <w:szCs w:val="20"/>
        </w:rPr>
        <w:t xml:space="preserve">a) 192.168.1.16/28              </w:t>
      </w:r>
      <w:r w:rsidRPr="00CE41A3">
        <w:rPr>
          <w:rFonts w:ascii="Trebuchet MS" w:hAnsi="Trebuchet MS" w:cs="Arial"/>
          <w:b/>
          <w:sz w:val="20"/>
          <w:szCs w:val="20"/>
          <w:highlight w:val="yellow"/>
        </w:rPr>
        <w:t>b) 192.168.1.64/2</w:t>
      </w:r>
      <w:r w:rsidR="00AC1EC1">
        <w:rPr>
          <w:rFonts w:ascii="Trebuchet MS" w:hAnsi="Trebuchet MS" w:cs="Arial"/>
          <w:b/>
          <w:sz w:val="20"/>
          <w:szCs w:val="20"/>
          <w:highlight w:val="yellow"/>
        </w:rPr>
        <w:t>7</w:t>
      </w:r>
      <w:r w:rsidRPr="00CE41A3">
        <w:rPr>
          <w:rFonts w:ascii="Trebuchet MS" w:hAnsi="Trebuchet MS" w:cs="Arial"/>
          <w:b/>
          <w:sz w:val="20"/>
          <w:szCs w:val="20"/>
          <w:highlight w:val="yellow"/>
        </w:rPr>
        <w:t xml:space="preserve">                  c) 192.168.1.128/27</w:t>
      </w:r>
    </w:p>
    <w:p w:rsidR="008A0675" w:rsidRPr="00D6321C" w:rsidRDefault="008A0675" w:rsidP="008A0675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CE41A3">
        <w:rPr>
          <w:rFonts w:ascii="Trebuchet MS" w:hAnsi="Trebuchet MS" w:cs="Arial"/>
          <w:sz w:val="20"/>
          <w:szCs w:val="20"/>
        </w:rPr>
        <w:t>d) 192.168.1.96/28              e) 192.168.1.192/28</w:t>
      </w:r>
      <w:r w:rsidRPr="00D6321C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&gt;&gt; (0...27=28 calc)</w:t>
      </w:r>
    </w:p>
    <w:p w:rsidR="004F484B" w:rsidRDefault="004F484B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9132CC" w:rsidRDefault="009132CC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192.168.1.64 -&gt; Clasa C</w:t>
      </w:r>
    </w:p>
    <w:p w:rsidR="009132CC" w:rsidRDefault="009132CC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1100 0000. 1001 0100. 0000 0001. 0010 0000</w:t>
      </w:r>
    </w:p>
    <w:p w:rsidR="009132CC" w:rsidRDefault="009132CC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1111 1111. 1111 1111. 1111 1111. 1100 0000</w:t>
      </w:r>
      <w:r w:rsidR="00AC1EC1">
        <w:rPr>
          <w:rFonts w:ascii="Trebuchet MS" w:hAnsi="Trebuchet MS" w:cs="Arial"/>
          <w:sz w:val="20"/>
          <w:szCs w:val="20"/>
        </w:rPr>
        <w:t xml:space="preserve"> /26</w:t>
      </w:r>
    </w:p>
    <w:p w:rsidR="009132CC" w:rsidRDefault="009132CC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bookmarkStart w:id="0" w:name="OLE_LINK1"/>
      <w:bookmarkStart w:id="1" w:name="OLE_LINK2"/>
      <w:r>
        <w:rPr>
          <w:rFonts w:ascii="Trebuchet MS" w:hAnsi="Trebuchet MS" w:cs="Arial"/>
          <w:sz w:val="20"/>
          <w:szCs w:val="20"/>
        </w:rPr>
        <w:t>1111 1111. 1111 1111. 1111 1111. 1110 0000</w:t>
      </w:r>
      <w:r w:rsidR="00AC1EC1">
        <w:rPr>
          <w:rFonts w:ascii="Trebuchet MS" w:hAnsi="Trebuchet MS" w:cs="Arial"/>
          <w:sz w:val="20"/>
          <w:szCs w:val="20"/>
        </w:rPr>
        <w:t xml:space="preserve"> /</w:t>
      </w:r>
      <w:proofErr w:type="gramStart"/>
      <w:r w:rsidR="00AC1EC1">
        <w:rPr>
          <w:rFonts w:ascii="Trebuchet MS" w:hAnsi="Trebuchet MS" w:cs="Arial"/>
          <w:sz w:val="20"/>
          <w:szCs w:val="20"/>
        </w:rPr>
        <w:t>27</w:t>
      </w:r>
      <w:r>
        <w:rPr>
          <w:rFonts w:ascii="Trebuchet MS" w:hAnsi="Trebuchet MS" w:cs="Arial"/>
          <w:sz w:val="20"/>
          <w:szCs w:val="20"/>
        </w:rPr>
        <w:t xml:space="preserve">  </w:t>
      </w:r>
      <w:bookmarkEnd w:id="0"/>
      <w:bookmarkEnd w:id="1"/>
      <w:r>
        <w:rPr>
          <w:rFonts w:ascii="Trebuchet MS" w:hAnsi="Trebuchet MS" w:cs="Arial"/>
          <w:sz w:val="20"/>
          <w:szCs w:val="20"/>
        </w:rPr>
        <w:t>-</w:t>
      </w:r>
      <w:proofErr w:type="gramEnd"/>
      <w:r>
        <w:rPr>
          <w:rFonts w:ascii="Trebuchet MS" w:hAnsi="Trebuchet MS" w:cs="Arial"/>
          <w:sz w:val="20"/>
          <w:szCs w:val="20"/>
        </w:rPr>
        <w:t>&gt; mai raman 5 biti pt host -&gt; 32 valori – 2 = 30 valide</w:t>
      </w:r>
    </w:p>
    <w:p w:rsidR="009132CC" w:rsidRDefault="009132CC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1111 1111. 1111 1111. 1111 1111. 111</w:t>
      </w:r>
      <w:r>
        <w:rPr>
          <w:rFonts w:ascii="Trebuchet MS" w:hAnsi="Trebuchet MS" w:cs="Arial"/>
          <w:sz w:val="20"/>
          <w:szCs w:val="20"/>
        </w:rPr>
        <w:t>1</w:t>
      </w:r>
      <w:r>
        <w:rPr>
          <w:rFonts w:ascii="Trebuchet MS" w:hAnsi="Trebuchet MS" w:cs="Arial"/>
          <w:sz w:val="20"/>
          <w:szCs w:val="20"/>
        </w:rPr>
        <w:t xml:space="preserve"> </w:t>
      </w:r>
      <w:proofErr w:type="gramStart"/>
      <w:r>
        <w:rPr>
          <w:rFonts w:ascii="Trebuchet MS" w:hAnsi="Trebuchet MS" w:cs="Arial"/>
          <w:sz w:val="20"/>
          <w:szCs w:val="20"/>
        </w:rPr>
        <w:t xml:space="preserve">0000  </w:t>
      </w:r>
      <w:r>
        <w:rPr>
          <w:rFonts w:ascii="Trebuchet MS" w:hAnsi="Trebuchet MS" w:cs="Arial"/>
          <w:sz w:val="20"/>
          <w:szCs w:val="20"/>
        </w:rPr>
        <w:t>/</w:t>
      </w:r>
      <w:proofErr w:type="gramEnd"/>
      <w:r>
        <w:rPr>
          <w:rFonts w:ascii="Trebuchet MS" w:hAnsi="Trebuchet MS" w:cs="Arial"/>
          <w:sz w:val="20"/>
          <w:szCs w:val="20"/>
        </w:rPr>
        <w:t xml:space="preserve">28 -&gt; </w:t>
      </w:r>
      <w:r w:rsidR="00AC1EC1">
        <w:rPr>
          <w:rFonts w:ascii="Trebuchet MS" w:hAnsi="Trebuchet MS" w:cs="Arial"/>
          <w:sz w:val="20"/>
          <w:szCs w:val="20"/>
        </w:rPr>
        <w:t>16 – 2 = 14 &lt; 18</w:t>
      </w:r>
    </w:p>
    <w:p w:rsidR="009132CC" w:rsidRPr="00D6321C" w:rsidRDefault="009132CC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4F484B" w:rsidRPr="00D6321C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19. Ce indica un PING incheiat cu success catre adresa IPv6 = 1?</w:t>
      </w:r>
    </w:p>
    <w:p w:rsidR="000F0A76" w:rsidRPr="00D6321C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a) Calculatorul este cablat corespunzator.</w:t>
      </w:r>
    </w:p>
    <w:p w:rsidR="000F0A76" w:rsidRPr="00D6321C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b) Adresa pentru DEFAULT GATEWAY este corespunzator configurata</w:t>
      </w:r>
    </w:p>
    <w:p w:rsidR="000F0A76" w:rsidRPr="00D6321C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c) Toate host-urile de pe local link sunt disponibile</w:t>
      </w:r>
    </w:p>
    <w:p w:rsidR="000F0A76" w:rsidRPr="00D6321C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d) Adresa link-local este correct configurata</w:t>
      </w:r>
    </w:p>
    <w:p w:rsidR="000F0A76" w:rsidRPr="00D6321C" w:rsidRDefault="000F0A76" w:rsidP="00A65AE9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  <w:highlight w:val="red"/>
        </w:rPr>
        <w:t>e) Protocolul IP este correct instalat pe calculator</w:t>
      </w:r>
    </w:p>
    <w:p w:rsidR="002F644F" w:rsidRPr="00D6321C" w:rsidRDefault="002F644F" w:rsidP="002F644F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0F0A76" w:rsidRPr="00D6321C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20. Cate adrese de host utilizabile sunt in sub –reteaua 192.168.1.32/27?</w:t>
      </w:r>
    </w:p>
    <w:p w:rsidR="000F0A76" w:rsidRDefault="000F0A76" w:rsidP="00A65AE9">
      <w:pPr>
        <w:spacing w:after="0"/>
        <w:jc w:val="both"/>
        <w:rPr>
          <w:rFonts w:ascii="Trebuchet MS" w:hAnsi="Trebuchet MS" w:cs="Arial"/>
          <w:sz w:val="20"/>
          <w:szCs w:val="20"/>
          <w:highlight w:val="yellow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62     b) </w:t>
      </w:r>
      <w:r w:rsidR="0086266C" w:rsidRPr="00D6321C">
        <w:rPr>
          <w:rFonts w:ascii="Trebuchet MS" w:hAnsi="Trebuchet MS" w:cs="Arial"/>
          <w:sz w:val="20"/>
          <w:szCs w:val="20"/>
        </w:rPr>
        <w:t xml:space="preserve">64   c) 1024      d) 254    </w:t>
      </w:r>
      <w:r w:rsidR="0086266C" w:rsidRPr="00D6321C">
        <w:rPr>
          <w:rFonts w:ascii="Trebuchet MS" w:hAnsi="Trebuchet MS" w:cs="Arial"/>
          <w:sz w:val="20"/>
          <w:szCs w:val="20"/>
          <w:highlight w:val="yellow"/>
        </w:rPr>
        <w:t>e) 30</w:t>
      </w:r>
    </w:p>
    <w:p w:rsidR="00AC1EC1" w:rsidRDefault="00AC1EC1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AC1EC1" w:rsidRDefault="003116F7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clasa C</w:t>
      </w:r>
    </w:p>
    <w:p w:rsidR="003116F7" w:rsidRDefault="003116F7" w:rsidP="00164796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… . … . … .</w:t>
      </w:r>
      <w:r w:rsidRPr="003116F7">
        <w:rPr>
          <w:rFonts w:ascii="Trebuchet MS" w:hAnsi="Trebuchet MS" w:cs="Arial"/>
          <w:color w:val="FF0000"/>
          <w:sz w:val="20"/>
          <w:szCs w:val="20"/>
        </w:rPr>
        <w:t>111</w:t>
      </w:r>
      <w:r>
        <w:rPr>
          <w:rFonts w:ascii="Trebuchet MS" w:hAnsi="Trebuchet MS" w:cs="Arial"/>
          <w:sz w:val="20"/>
          <w:szCs w:val="20"/>
        </w:rPr>
        <w:t>0 0000 -&gt; 2*5 = 32 – 2 = 30.</w:t>
      </w:r>
    </w:p>
    <w:p w:rsidR="003116F7" w:rsidRPr="00D6321C" w:rsidRDefault="003116F7" w:rsidP="0016479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369A5" w:rsidRPr="00D6321C" w:rsidRDefault="00F369A5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369A5" w:rsidRPr="00D6321C" w:rsidRDefault="00F369A5" w:rsidP="00A65AE9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II. Intrebari cu raspuns detaliat</w:t>
      </w:r>
    </w:p>
    <w:p w:rsidR="00F369A5" w:rsidRPr="00D6321C" w:rsidRDefault="00F369A5" w:rsidP="00F369A5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Care este avantajul folosirii DHCP intr – o retea?</w:t>
      </w:r>
    </w:p>
    <w:p w:rsidR="001C1811" w:rsidRPr="00D6321C" w:rsidRDefault="00351594" w:rsidP="00351594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 xml:space="preserve">R: alocare dinamica a </w:t>
      </w:r>
      <w:proofErr w:type="gramStart"/>
      <w:r w:rsidRPr="00D6321C">
        <w:rPr>
          <w:rFonts w:ascii="Trebuchet MS" w:hAnsi="Trebuchet MS" w:cs="Arial"/>
          <w:b/>
          <w:sz w:val="20"/>
          <w:szCs w:val="20"/>
        </w:rPr>
        <w:t>configuratiei:IP</w:t>
      </w:r>
      <w:proofErr w:type="gramEnd"/>
      <w:r w:rsidRPr="00D6321C">
        <w:rPr>
          <w:rFonts w:ascii="Trebuchet MS" w:hAnsi="Trebuchet MS" w:cs="Arial"/>
          <w:b/>
          <w:sz w:val="20"/>
          <w:szCs w:val="20"/>
        </w:rPr>
        <w:t>, gateway, dns</w:t>
      </w:r>
    </w:p>
    <w:p w:rsidR="001C1811" w:rsidRPr="00D6321C" w:rsidRDefault="00F369A5" w:rsidP="00C570F5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Ce reprezinta termenul de “bandwidth” si in ce se masoara, de obicei?</w:t>
      </w:r>
    </w:p>
    <w:p w:rsidR="001C1811" w:rsidRPr="00D6321C" w:rsidRDefault="00C570F5" w:rsidP="00C570F5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 Latimea de banda – cantitatea de informative transmisa in unitatea de timp: Mbps sau MBps</w:t>
      </w:r>
    </w:p>
    <w:p w:rsidR="00F369A5" w:rsidRPr="00D6321C" w:rsidRDefault="00F369A5" w:rsidP="00F369A5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Care sunt sub-nivelele nivelului legatura de date?</w:t>
      </w:r>
    </w:p>
    <w:p w:rsidR="001C1811" w:rsidRPr="00D6321C" w:rsidRDefault="00ED415C" w:rsidP="00ED415C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proofErr w:type="gramStart"/>
      <w:r w:rsidRPr="00D6321C">
        <w:rPr>
          <w:rFonts w:ascii="Trebuchet MS" w:hAnsi="Trebuchet MS" w:cs="Arial"/>
          <w:b/>
          <w:sz w:val="20"/>
          <w:szCs w:val="20"/>
        </w:rPr>
        <w:t>R:Media</w:t>
      </w:r>
      <w:proofErr w:type="gramEnd"/>
      <w:r w:rsidRPr="00D6321C">
        <w:rPr>
          <w:rFonts w:ascii="Trebuchet MS" w:hAnsi="Trebuchet MS" w:cs="Arial"/>
          <w:b/>
          <w:sz w:val="20"/>
          <w:szCs w:val="20"/>
        </w:rPr>
        <w:t xml:space="preserve"> access control si </w:t>
      </w:r>
      <w:r w:rsidR="003116F7">
        <w:rPr>
          <w:rFonts w:ascii="Trebuchet MS" w:hAnsi="Trebuchet MS" w:cs="Arial"/>
          <w:b/>
          <w:sz w:val="20"/>
          <w:szCs w:val="20"/>
        </w:rPr>
        <w:t>Logic</w:t>
      </w:r>
      <w:r w:rsidRPr="00D6321C">
        <w:rPr>
          <w:rFonts w:ascii="Trebuchet MS" w:hAnsi="Trebuchet MS" w:cs="Arial"/>
          <w:b/>
          <w:sz w:val="20"/>
          <w:szCs w:val="20"/>
        </w:rPr>
        <w:t xml:space="preserve"> link control</w:t>
      </w:r>
    </w:p>
    <w:p w:rsidR="00F369A5" w:rsidRPr="00D6321C" w:rsidRDefault="00F369A5" w:rsidP="00F369A5">
      <w:pPr>
        <w:pStyle w:val="ListParagraph"/>
        <w:numPr>
          <w:ilvl w:val="0"/>
          <w:numId w:val="1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La ce este utilizat protocolul SMTP?</w:t>
      </w:r>
      <w:r w:rsidR="003116F7">
        <w:rPr>
          <w:rFonts w:ascii="Trebuchet MS" w:hAnsi="Trebuchet MS" w:cs="Arial"/>
          <w:sz w:val="20"/>
          <w:szCs w:val="20"/>
        </w:rPr>
        <w:t xml:space="preserve"> Simple Mail Transfer Protocol</w:t>
      </w:r>
    </w:p>
    <w:p w:rsidR="001C1811" w:rsidRPr="00D6321C" w:rsidRDefault="00C668A6" w:rsidP="000E6498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 Protocol pentru transmiterea mesajelor electronice(E-mail)</w:t>
      </w:r>
    </w:p>
    <w:p w:rsidR="00F369A5" w:rsidRPr="00D6321C" w:rsidRDefault="00F369A5" w:rsidP="00F369A5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369A5" w:rsidRPr="00D6321C" w:rsidRDefault="00F369A5" w:rsidP="00F369A5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III. Completati spatiile libere</w:t>
      </w:r>
    </w:p>
    <w:p w:rsidR="00F369A5" w:rsidRPr="00D6321C" w:rsidRDefault="00F369A5" w:rsidP="00F369A5">
      <w:pPr>
        <w:pStyle w:val="ListParagraph"/>
        <w:numPr>
          <w:ilvl w:val="0"/>
          <w:numId w:val="2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Denumirea </w:t>
      </w:r>
      <w:r w:rsidR="00623FF6" w:rsidRPr="001B4C8E">
        <w:rPr>
          <w:rFonts w:ascii="Trebuchet MS" w:hAnsi="Trebuchet MS" w:cs="Arial"/>
          <w:b/>
          <w:sz w:val="20"/>
          <w:szCs w:val="20"/>
          <w:highlight w:val="yellow"/>
          <w:u w:val="single"/>
        </w:rPr>
        <w:t xml:space="preserve">voice over </w:t>
      </w:r>
      <w:proofErr w:type="gramStart"/>
      <w:r w:rsidR="00623FF6" w:rsidRPr="001B4C8E">
        <w:rPr>
          <w:rFonts w:ascii="Trebuchet MS" w:hAnsi="Trebuchet MS" w:cs="Arial"/>
          <w:b/>
          <w:sz w:val="20"/>
          <w:szCs w:val="20"/>
          <w:highlight w:val="yellow"/>
          <w:u w:val="single"/>
        </w:rPr>
        <w:t>ip  (</w:t>
      </w:r>
      <w:proofErr w:type="gramEnd"/>
      <w:r w:rsidR="00623FF6" w:rsidRPr="001B4C8E">
        <w:rPr>
          <w:rFonts w:ascii="Trebuchet MS" w:hAnsi="Trebuchet MS" w:cs="Arial"/>
          <w:b/>
          <w:sz w:val="20"/>
          <w:szCs w:val="20"/>
          <w:highlight w:val="yellow"/>
          <w:u w:val="single"/>
        </w:rPr>
        <w:t>VOIP)</w:t>
      </w:r>
      <w:r w:rsidR="00623FF6" w:rsidRPr="00D6321C">
        <w:rPr>
          <w:rFonts w:ascii="Trebuchet MS" w:hAnsi="Trebuchet MS" w:cs="Arial"/>
          <w:sz w:val="20"/>
          <w:szCs w:val="20"/>
        </w:rPr>
        <w:t xml:space="preserve"> </w:t>
      </w:r>
      <w:r w:rsidRPr="00D6321C">
        <w:rPr>
          <w:rFonts w:ascii="Trebuchet MS" w:hAnsi="Trebuchet MS" w:cs="Arial"/>
          <w:sz w:val="20"/>
          <w:szCs w:val="20"/>
        </w:rPr>
        <w:t>defineste protocolul si tehnologiile ce implementeaza transmisia de voce sub forma de date intr-o retea IP.</w:t>
      </w:r>
    </w:p>
    <w:p w:rsidR="00F369A5" w:rsidRPr="00D6321C" w:rsidRDefault="00F369A5" w:rsidP="00F369A5">
      <w:pPr>
        <w:pStyle w:val="ListParagraph"/>
        <w:numPr>
          <w:ilvl w:val="0"/>
          <w:numId w:val="2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Valoarea 10.000.000.000 b/s poate fi scrisa si ca </w:t>
      </w:r>
      <w:r w:rsidR="00D76C9D" w:rsidRPr="001B4C8E">
        <w:rPr>
          <w:rFonts w:ascii="Trebuchet MS" w:hAnsi="Trebuchet MS" w:cs="Arial"/>
          <w:b/>
          <w:sz w:val="20"/>
          <w:szCs w:val="20"/>
          <w:highlight w:val="yellow"/>
        </w:rPr>
        <w:t>10</w:t>
      </w:r>
      <w:r w:rsidRPr="001B4C8E">
        <w:rPr>
          <w:rFonts w:ascii="Trebuchet MS" w:hAnsi="Trebuchet MS" w:cs="Arial"/>
          <w:sz w:val="20"/>
          <w:szCs w:val="20"/>
          <w:highlight w:val="yellow"/>
        </w:rPr>
        <w:t>GB/s</w:t>
      </w:r>
      <w:r w:rsidRPr="00D6321C">
        <w:rPr>
          <w:rFonts w:ascii="Trebuchet MS" w:hAnsi="Trebuchet MS" w:cs="Arial"/>
          <w:sz w:val="20"/>
          <w:szCs w:val="20"/>
        </w:rPr>
        <w:t>.</w:t>
      </w: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1B4C8E" w:rsidRDefault="001B4C8E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  <w:highlight w:val="yellow"/>
        </w:rPr>
      </w:pPr>
    </w:p>
    <w:p w:rsidR="001B4C8E" w:rsidRDefault="001B4C8E">
      <w:pPr>
        <w:rPr>
          <w:rFonts w:ascii="Trebuchet MS" w:hAnsi="Trebuchet MS" w:cs="Arial"/>
          <w:b/>
          <w:sz w:val="20"/>
          <w:szCs w:val="20"/>
          <w:highlight w:val="yellow"/>
        </w:rPr>
      </w:pPr>
      <w:r>
        <w:rPr>
          <w:rFonts w:ascii="Trebuchet MS" w:hAnsi="Trebuchet MS" w:cs="Arial"/>
          <w:b/>
          <w:sz w:val="20"/>
          <w:szCs w:val="20"/>
          <w:highlight w:val="yellow"/>
        </w:rPr>
        <w:br w:type="page"/>
      </w:r>
    </w:p>
    <w:p w:rsidR="001C1811" w:rsidRDefault="001C1811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1B4C8E">
        <w:rPr>
          <w:rFonts w:ascii="Trebuchet MS" w:hAnsi="Trebuchet MS" w:cs="Arial"/>
          <w:b/>
          <w:sz w:val="20"/>
          <w:szCs w:val="20"/>
        </w:rPr>
        <w:lastRenderedPageBreak/>
        <w:t>GRILA 2</w:t>
      </w:r>
    </w:p>
    <w:p w:rsidR="001B4C8E" w:rsidRPr="001B4C8E" w:rsidRDefault="001B4C8E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1C1811" w:rsidRPr="001B4C8E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1B4C8E">
        <w:rPr>
          <w:rFonts w:ascii="Trebuchet MS" w:hAnsi="Trebuchet MS" w:cs="Arial"/>
          <w:sz w:val="20"/>
          <w:szCs w:val="20"/>
          <w:highlight w:val="red"/>
        </w:rPr>
        <w:t>1. Fie adresa IP 132.15.136.2/1</w:t>
      </w:r>
      <w:r w:rsidR="00CC223A" w:rsidRPr="001B4C8E">
        <w:rPr>
          <w:rFonts w:ascii="Trebuchet MS" w:hAnsi="Trebuchet MS" w:cs="Arial"/>
          <w:sz w:val="20"/>
          <w:szCs w:val="20"/>
          <w:highlight w:val="red"/>
        </w:rPr>
        <w:t>8</w:t>
      </w:r>
      <w:r w:rsidRPr="001B4C8E">
        <w:rPr>
          <w:rFonts w:ascii="Trebuchet MS" w:hAnsi="Trebuchet MS" w:cs="Arial"/>
          <w:sz w:val="20"/>
          <w:szCs w:val="20"/>
          <w:highlight w:val="red"/>
        </w:rPr>
        <w:t xml:space="preserve"> in ce sub-retea se afla acest host?</w:t>
      </w:r>
    </w:p>
    <w:p w:rsidR="001C1811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1B4C8E">
        <w:rPr>
          <w:rFonts w:ascii="Trebuchet MS" w:hAnsi="Trebuchet MS" w:cs="Arial"/>
          <w:sz w:val="20"/>
          <w:szCs w:val="20"/>
          <w:highlight w:val="red"/>
        </w:rPr>
        <w:t>a) 132.15.136.0      b) 132.15.128.0            c) 132.15.192.0       d) 132.15.64.0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B -&gt;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1100 </w:t>
      </w:r>
      <w:proofErr w:type="gramStart"/>
      <w:r>
        <w:rPr>
          <w:rFonts w:ascii="Trebuchet MS" w:hAnsi="Trebuchet MS" w:cs="Arial"/>
          <w:sz w:val="20"/>
          <w:szCs w:val="20"/>
        </w:rPr>
        <w:t>0000 .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0000 0000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</w:t>
      </w:r>
      <w:r w:rsidR="00C52049">
        <w:rPr>
          <w:rFonts w:ascii="Trebuchet MS" w:hAnsi="Trebuchet MS" w:cs="Arial"/>
          <w:sz w:val="20"/>
          <w:szCs w:val="20"/>
        </w:rPr>
        <w:t>11</w:t>
      </w:r>
      <w:r>
        <w:rPr>
          <w:rFonts w:ascii="Trebuchet MS" w:hAnsi="Trebuchet MS" w:cs="Arial"/>
          <w:sz w:val="20"/>
          <w:szCs w:val="20"/>
        </w:rPr>
        <w:t xml:space="preserve">00 </w:t>
      </w:r>
      <w:proofErr w:type="gramStart"/>
      <w:r>
        <w:rPr>
          <w:rFonts w:ascii="Trebuchet MS" w:hAnsi="Trebuchet MS" w:cs="Arial"/>
          <w:sz w:val="20"/>
          <w:szCs w:val="20"/>
        </w:rPr>
        <w:t>1000 .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0000 0010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300.000 $ ca sa cumparam o adresa de clasa B.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132.245.0.0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132.245.xxx.xxx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YY00 </w:t>
      </w:r>
      <w:proofErr w:type="gramStart"/>
      <w:r>
        <w:rPr>
          <w:rFonts w:ascii="Trebuchet MS" w:hAnsi="Trebuchet MS" w:cs="Arial"/>
          <w:sz w:val="20"/>
          <w:szCs w:val="20"/>
        </w:rPr>
        <w:t>0000 .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0000 0000</w:t>
      </w: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116F7" w:rsidRDefault="003116F7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132.15.136.2</w:t>
      </w:r>
    </w:p>
    <w:p w:rsidR="00C52049" w:rsidRDefault="00C52049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132.15.128.0 subreteaua</w:t>
      </w:r>
    </w:p>
    <w:p w:rsidR="00C52049" w:rsidRDefault="00C52049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C52049" w:rsidRPr="00C52049" w:rsidRDefault="00C52049" w:rsidP="001C1811">
      <w:pPr>
        <w:spacing w:after="0"/>
        <w:jc w:val="both"/>
        <w:rPr>
          <w:rFonts w:ascii="Trebuchet MS" w:hAnsi="Trebuchet MS" w:cs="Arial"/>
          <w:sz w:val="20"/>
          <w:szCs w:val="20"/>
          <w:lang w:val="ro-RO"/>
        </w:rPr>
      </w:pPr>
      <w:r>
        <w:rPr>
          <w:rFonts w:ascii="Trebuchet MS" w:hAnsi="Trebuchet MS" w:cs="Arial"/>
          <w:sz w:val="20"/>
          <w:szCs w:val="20"/>
        </w:rPr>
        <w:t>[136 /16] * 16 = 8 * 16 = 128</w:t>
      </w: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2.Care clasa de adrese aprtine adresa IP 203.133.154?</w:t>
      </w:r>
    </w:p>
    <w:p w:rsidR="001E7F68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A      b) B        </w:t>
      </w:r>
      <w:r w:rsidRPr="001B4C8E">
        <w:rPr>
          <w:rFonts w:ascii="Trebuchet MS" w:hAnsi="Trebuchet MS" w:cs="Arial"/>
          <w:sz w:val="20"/>
          <w:szCs w:val="20"/>
          <w:highlight w:val="yellow"/>
        </w:rPr>
        <w:t>c) C</w:t>
      </w:r>
      <w:r w:rsidRPr="00D6321C">
        <w:rPr>
          <w:rFonts w:ascii="Trebuchet MS" w:hAnsi="Trebuchet MS" w:cs="Arial"/>
          <w:sz w:val="20"/>
          <w:szCs w:val="20"/>
        </w:rPr>
        <w:t xml:space="preserve">            d) D       e) E</w:t>
      </w:r>
    </w:p>
    <w:p w:rsidR="00C52049" w:rsidRDefault="00C52049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3.Ce protocol foloseste utilizatorul </w:t>
      </w:r>
      <w:r w:rsidRPr="00D6321C">
        <w:rPr>
          <w:rFonts w:ascii="Trebuchet MS" w:hAnsi="Trebuchet MS" w:cs="Arial"/>
          <w:color w:val="FF0000"/>
          <w:sz w:val="20"/>
          <w:szCs w:val="20"/>
        </w:rPr>
        <w:t>PING</w:t>
      </w:r>
      <w:r w:rsidRPr="00D6321C">
        <w:rPr>
          <w:rFonts w:ascii="Trebuchet MS" w:hAnsi="Trebuchet MS" w:cs="Arial"/>
          <w:sz w:val="20"/>
          <w:szCs w:val="20"/>
        </w:rPr>
        <w:t xml:space="preserve"> pentru a testa conectivitatea dintre doua host-uri TCP/IP?</w:t>
      </w: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1B4C8E">
        <w:rPr>
          <w:rFonts w:ascii="Trebuchet MS" w:hAnsi="Trebuchet MS" w:cs="Arial"/>
          <w:sz w:val="20"/>
          <w:szCs w:val="20"/>
          <w:highlight w:val="yellow"/>
        </w:rPr>
        <w:t>a) ICMP</w:t>
      </w:r>
      <w:r w:rsidRPr="00D6321C">
        <w:rPr>
          <w:rFonts w:ascii="Trebuchet MS" w:hAnsi="Trebuchet MS" w:cs="Arial"/>
          <w:sz w:val="20"/>
          <w:szCs w:val="20"/>
        </w:rPr>
        <w:t xml:space="preserve">           b) SMTP     c      </w:t>
      </w:r>
      <w:proofErr w:type="gramStart"/>
      <w:r w:rsidRPr="00D6321C">
        <w:rPr>
          <w:rFonts w:ascii="Trebuchet MS" w:hAnsi="Trebuchet MS" w:cs="Arial"/>
          <w:sz w:val="20"/>
          <w:szCs w:val="20"/>
        </w:rPr>
        <w:t xml:space="preserve">  )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SNMP          d) IRC                e) TFP</w:t>
      </w:r>
    </w:p>
    <w:p w:rsidR="001C1811" w:rsidRDefault="001C1811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C52049" w:rsidRDefault="00C52049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Internet Control Message Prot</w:t>
      </w:r>
    </w:p>
    <w:p w:rsidR="00C52049" w:rsidRDefault="00C52049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ARP retea -&gt; faci legatura dintre IP (adresa logica) si MAC (adresa fizica) pentru tabela de rutare.</w:t>
      </w:r>
    </w:p>
    <w:p w:rsidR="00C52049" w:rsidRPr="00D6321C" w:rsidRDefault="00C52049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4.Care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dintre  urmatoarele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tipuri de retele utilizeaza un “token” pentru a acorda acces la retea statiilor gazda (selectati doua)?</w:t>
      </w:r>
    </w:p>
    <w:p w:rsidR="001C1811" w:rsidRPr="00D6321C" w:rsidRDefault="001C1811" w:rsidP="001C1811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BC31B6">
        <w:rPr>
          <w:rFonts w:ascii="Trebuchet MS" w:hAnsi="Trebuchet MS" w:cs="Arial"/>
          <w:sz w:val="20"/>
          <w:szCs w:val="20"/>
          <w:highlight w:val="yellow"/>
        </w:rPr>
        <w:t xml:space="preserve">a) </w:t>
      </w:r>
      <w:r w:rsidR="0072349D" w:rsidRPr="00BC31B6">
        <w:rPr>
          <w:rFonts w:ascii="Trebuchet MS" w:hAnsi="Trebuchet MS" w:cs="Arial"/>
          <w:sz w:val="20"/>
          <w:szCs w:val="20"/>
          <w:highlight w:val="yellow"/>
        </w:rPr>
        <w:t>Token Ring</w:t>
      </w:r>
      <w:r w:rsidR="0072349D" w:rsidRPr="00D6321C">
        <w:rPr>
          <w:rFonts w:ascii="Trebuchet MS" w:hAnsi="Trebuchet MS" w:cs="Arial"/>
          <w:sz w:val="20"/>
          <w:szCs w:val="20"/>
        </w:rPr>
        <w:t xml:space="preserve">        b) Ethernet         </w:t>
      </w:r>
      <w:r w:rsidR="0072349D" w:rsidRPr="00BC31B6">
        <w:rPr>
          <w:rFonts w:ascii="Trebuchet MS" w:hAnsi="Trebuchet MS" w:cs="Arial"/>
          <w:sz w:val="20"/>
          <w:szCs w:val="20"/>
          <w:highlight w:val="yellow"/>
        </w:rPr>
        <w:t>c) FDDI</w:t>
      </w:r>
      <w:r w:rsidR="0072349D" w:rsidRPr="00D6321C">
        <w:rPr>
          <w:rFonts w:ascii="Trebuchet MS" w:hAnsi="Trebuchet MS" w:cs="Arial"/>
          <w:sz w:val="20"/>
          <w:szCs w:val="20"/>
        </w:rPr>
        <w:t xml:space="preserve">      d) Frame Relay           e) GSM</w:t>
      </w:r>
    </w:p>
    <w:p w:rsidR="0072349D" w:rsidRPr="00D6321C" w:rsidRDefault="0072349D" w:rsidP="001C1811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614D26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5.Ce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nivel  din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modelul TCP/IP corespunde nivelului 3 din modelul OSI?</w:t>
      </w:r>
      <w:r w:rsidR="00C52049">
        <w:rPr>
          <w:rFonts w:ascii="Trebuchet MS" w:hAnsi="Trebuchet MS" w:cs="Arial"/>
          <w:sz w:val="20"/>
          <w:szCs w:val="20"/>
        </w:rPr>
        <w:t xml:space="preserve"> </w:t>
      </w:r>
    </w:p>
    <w:p w:rsidR="0072349D" w:rsidRDefault="00C52049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RETEA OSI</w:t>
      </w:r>
    </w:p>
    <w:p w:rsidR="00614D26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614D26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TCP/IP</w:t>
      </w:r>
    </w:p>
    <w:p w:rsidR="00614D26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RETEA</w:t>
      </w:r>
    </w:p>
    <w:p w:rsidR="00614D26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INTERNET</w:t>
      </w:r>
    </w:p>
    <w:p w:rsidR="00614D26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TRANSPORT</w:t>
      </w:r>
    </w:p>
    <w:p w:rsidR="00614D26" w:rsidRPr="00D6321C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APLICATIE</w:t>
      </w:r>
    </w:p>
    <w:p w:rsidR="0072349D" w:rsidRPr="00D6321C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retea  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b)legatura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de date            c) fizic        </w:t>
      </w:r>
      <w:r w:rsidRPr="00B87A69">
        <w:rPr>
          <w:rFonts w:ascii="Trebuchet MS" w:hAnsi="Trebuchet MS" w:cs="Arial"/>
          <w:sz w:val="20"/>
          <w:szCs w:val="20"/>
          <w:highlight w:val="yellow"/>
        </w:rPr>
        <w:t>d) internet</w:t>
      </w:r>
      <w:r w:rsidRPr="00D6321C">
        <w:rPr>
          <w:rFonts w:ascii="Trebuchet MS" w:hAnsi="Trebuchet MS" w:cs="Arial"/>
          <w:sz w:val="20"/>
          <w:szCs w:val="20"/>
        </w:rPr>
        <w:t xml:space="preserve">          e) transpot</w:t>
      </w:r>
    </w:p>
    <w:p w:rsidR="0072349D" w:rsidRPr="00D6321C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72349D" w:rsidRPr="00D6321C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6.Ce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protocol  de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nivel aplicatie foloseste msaje de genul GET, PUT si POST?</w:t>
      </w:r>
    </w:p>
    <w:p w:rsidR="0072349D" w:rsidRPr="00D6321C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DNS            b) POP3            c) Gnutella      d) Mail      </w:t>
      </w:r>
      <w:r w:rsidRPr="007732BD">
        <w:rPr>
          <w:rFonts w:ascii="Trebuchet MS" w:hAnsi="Trebuchet MS" w:cs="Arial"/>
          <w:sz w:val="20"/>
          <w:szCs w:val="20"/>
          <w:highlight w:val="yellow"/>
        </w:rPr>
        <w:t>e) HTTP</w:t>
      </w:r>
    </w:p>
    <w:p w:rsidR="0072349D" w:rsidRPr="00D6321C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34AE7" w:rsidRPr="005E1405" w:rsidRDefault="0072349D" w:rsidP="0072349D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5E1405">
        <w:rPr>
          <w:rFonts w:ascii="Trebuchet MS" w:hAnsi="Trebuchet MS" w:cs="Arial"/>
          <w:sz w:val="20"/>
          <w:szCs w:val="20"/>
          <w:highlight w:val="red"/>
        </w:rPr>
        <w:t xml:space="preserve">7. Cate bost-uri pot exista intr-o sub-retea </w:t>
      </w:r>
      <w:r w:rsidR="00234AE7" w:rsidRPr="005E1405">
        <w:rPr>
          <w:rFonts w:ascii="Trebuchet MS" w:hAnsi="Trebuchet MS" w:cs="Arial"/>
          <w:sz w:val="20"/>
          <w:szCs w:val="20"/>
          <w:highlight w:val="red"/>
        </w:rPr>
        <w:t>prin aplicarea unui subnet mask 255.255.252.0 unei adrese de clasa B?</w:t>
      </w:r>
    </w:p>
    <w:p w:rsidR="0072349D" w:rsidRDefault="00234AE7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5E1405">
        <w:rPr>
          <w:rFonts w:ascii="Trebuchet MS" w:hAnsi="Trebuchet MS" w:cs="Arial"/>
          <w:b/>
          <w:sz w:val="20"/>
          <w:szCs w:val="20"/>
          <w:highlight w:val="red"/>
        </w:rPr>
        <w:t>a) 1022</w:t>
      </w:r>
      <w:r w:rsidRPr="005E1405">
        <w:rPr>
          <w:rFonts w:ascii="Trebuchet MS" w:hAnsi="Trebuchet MS" w:cs="Arial"/>
          <w:sz w:val="20"/>
          <w:szCs w:val="20"/>
          <w:highlight w:val="red"/>
        </w:rPr>
        <w:t xml:space="preserve">               b) 510                c) 2046           d) 254           e) 126</w:t>
      </w:r>
      <w:r w:rsidR="0072349D" w:rsidRPr="00D6321C">
        <w:rPr>
          <w:rFonts w:ascii="Trebuchet MS" w:hAnsi="Trebuchet MS" w:cs="Arial"/>
          <w:sz w:val="20"/>
          <w:szCs w:val="20"/>
        </w:rPr>
        <w:t xml:space="preserve">  </w:t>
      </w:r>
    </w:p>
    <w:p w:rsidR="00614D26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614D26" w:rsidRPr="00D6321C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34AE7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1111 </w:t>
      </w:r>
      <w:proofErr w:type="gramStart"/>
      <w:r>
        <w:rPr>
          <w:rFonts w:ascii="Trebuchet MS" w:hAnsi="Trebuchet MS" w:cs="Arial"/>
          <w:sz w:val="20"/>
          <w:szCs w:val="20"/>
        </w:rPr>
        <w:t>1100 .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0000 </w:t>
      </w:r>
      <w:proofErr w:type="gramStart"/>
      <w:r>
        <w:rPr>
          <w:rFonts w:ascii="Trebuchet MS" w:hAnsi="Trebuchet MS" w:cs="Arial"/>
          <w:sz w:val="20"/>
          <w:szCs w:val="20"/>
        </w:rPr>
        <w:t>0000  1024</w:t>
      </w:r>
      <w:proofErr w:type="gramEnd"/>
      <w:r>
        <w:rPr>
          <w:rFonts w:ascii="Trebuchet MS" w:hAnsi="Trebuchet MS" w:cs="Arial"/>
          <w:sz w:val="20"/>
          <w:szCs w:val="20"/>
        </w:rPr>
        <w:t xml:space="preserve"> – 2 = 1022</w:t>
      </w:r>
    </w:p>
    <w:p w:rsidR="00614D26" w:rsidRPr="00D6321C" w:rsidRDefault="00614D26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34AE7" w:rsidRPr="00D6321C" w:rsidRDefault="00234AE7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8. Cum se numeste secventa de biti aflata la inceputul unui frame 802.3?</w:t>
      </w:r>
    </w:p>
    <w:p w:rsidR="00234AE7" w:rsidRPr="00D6321C" w:rsidRDefault="00234AE7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FCS       b) tipul de frame       </w:t>
      </w:r>
      <w:r w:rsidRPr="005E1405">
        <w:rPr>
          <w:rFonts w:ascii="Trebuchet MS" w:hAnsi="Trebuchet MS" w:cs="Arial"/>
          <w:sz w:val="20"/>
          <w:szCs w:val="20"/>
          <w:highlight w:val="yellow"/>
        </w:rPr>
        <w:t>c) preambul</w:t>
      </w:r>
      <w:r w:rsidRPr="00D6321C">
        <w:rPr>
          <w:rFonts w:ascii="Trebuchet MS" w:hAnsi="Trebuchet MS" w:cs="Arial"/>
          <w:sz w:val="20"/>
          <w:szCs w:val="20"/>
        </w:rPr>
        <w:t xml:space="preserve">        d) adresa sursa       e) adresa destinatie</w:t>
      </w:r>
    </w:p>
    <w:p w:rsidR="00234AE7" w:rsidRPr="00D6321C" w:rsidRDefault="00234AE7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234AE7" w:rsidRPr="001A14F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1A14FC">
        <w:rPr>
          <w:rFonts w:ascii="Trebuchet MS" w:hAnsi="Trebuchet MS" w:cs="Arial"/>
          <w:sz w:val="20"/>
          <w:szCs w:val="20"/>
        </w:rPr>
        <w:t>9. P</w:t>
      </w:r>
      <w:r w:rsidR="00234AE7" w:rsidRPr="001A14FC">
        <w:rPr>
          <w:rFonts w:ascii="Trebuchet MS" w:hAnsi="Trebuchet MS" w:cs="Arial"/>
          <w:sz w:val="20"/>
          <w:szCs w:val="20"/>
        </w:rPr>
        <w:t>resupunand ca au fost impumutati 4 biti pentru portiunea de sub-retea, identificati adresele de sub – retea (alegeti 2):</w:t>
      </w:r>
    </w:p>
    <w:p w:rsidR="00234AE7" w:rsidRPr="00D6321C" w:rsidRDefault="00234AE7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1A14FC">
        <w:rPr>
          <w:rFonts w:ascii="Trebuchet MS" w:hAnsi="Trebuchet MS" w:cs="Arial"/>
          <w:sz w:val="20"/>
          <w:szCs w:val="20"/>
        </w:rPr>
        <w:t xml:space="preserve">a) 192.168.14.14       b) 192.168.14.24        </w:t>
      </w:r>
      <w:r w:rsidRPr="001A14FC">
        <w:rPr>
          <w:rFonts w:ascii="Trebuchet MS" w:hAnsi="Trebuchet MS" w:cs="Arial"/>
          <w:b/>
          <w:sz w:val="20"/>
          <w:szCs w:val="20"/>
          <w:highlight w:val="yellow"/>
        </w:rPr>
        <w:t>c) 192.168.14.32       d) 192.168.14.16</w:t>
      </w:r>
      <w:r w:rsidRPr="001A14FC">
        <w:rPr>
          <w:rFonts w:ascii="Trebuchet MS" w:hAnsi="Trebuchet MS" w:cs="Arial"/>
          <w:sz w:val="20"/>
          <w:szCs w:val="20"/>
        </w:rPr>
        <w:t xml:space="preserve">   e) 192.168.14.216</w:t>
      </w:r>
    </w:p>
    <w:p w:rsidR="00A32B4D" w:rsidRDefault="00A32B4D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614D26" w:rsidRDefault="00614D26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614D26" w:rsidRDefault="00614D26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 xml:space="preserve">… . … . … . </w:t>
      </w:r>
      <w:r w:rsidRPr="00614D26">
        <w:rPr>
          <w:rFonts w:ascii="Trebuchet MS" w:hAnsi="Trebuchet MS" w:cs="Arial"/>
          <w:b/>
          <w:color w:val="FF0000"/>
          <w:sz w:val="20"/>
          <w:szCs w:val="20"/>
        </w:rPr>
        <w:t>1111</w:t>
      </w:r>
      <w:r>
        <w:rPr>
          <w:rFonts w:ascii="Trebuchet MS" w:hAnsi="Trebuchet MS" w:cs="Arial"/>
          <w:b/>
          <w:sz w:val="20"/>
          <w:szCs w:val="20"/>
        </w:rPr>
        <w:t xml:space="preserve"> 0000</w:t>
      </w:r>
    </w:p>
    <w:p w:rsidR="00614D26" w:rsidRDefault="00614D26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128, 64, 32, 16</w:t>
      </w:r>
    </w:p>
    <w:p w:rsidR="00614D26" w:rsidRPr="00D6321C" w:rsidRDefault="00614D26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234AE7" w:rsidRPr="00D6321C" w:rsidRDefault="00234AE7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10. Care dintre </w:t>
      </w:r>
      <w:r w:rsidR="00C12220" w:rsidRPr="00D6321C">
        <w:rPr>
          <w:rFonts w:ascii="Trebuchet MS" w:hAnsi="Trebuchet MS" w:cs="Arial"/>
          <w:sz w:val="20"/>
          <w:szCs w:val="20"/>
        </w:rPr>
        <w:t>urmatoarele afirmatii reprezinta o caracteristica a cloud compu</w:t>
      </w:r>
      <w:r w:rsidR="00472962" w:rsidRPr="00D6321C">
        <w:rPr>
          <w:rFonts w:ascii="Trebuchet MS" w:hAnsi="Trebuchet MS" w:cs="Arial"/>
          <w:sz w:val="20"/>
          <w:szCs w:val="20"/>
        </w:rPr>
        <w:t>ting-ului?</w:t>
      </w: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a) o companie se poate conecta la internet fara ajutorul unui ISP</w:t>
      </w: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5E1405">
        <w:rPr>
          <w:rFonts w:ascii="Trebuchet MS" w:hAnsi="Trebuchet MS" w:cs="Arial"/>
          <w:sz w:val="20"/>
          <w:szCs w:val="20"/>
          <w:highlight w:val="yellow"/>
        </w:rPr>
        <w:t>b) aplicatiile pot fi accesate prin Internet prin internediul unui abonament</w:t>
      </w: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c) echipamentele se pot conecta la Internet doar prin intermediul retelei electrice existente</w:t>
      </w: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d) este necesata o investitie intr-o noua infrastructura de retea pentru a accesa cloud-ul.</w:t>
      </w: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11. Un calculator dintr-o retea comunica cu un anumit grup de calculatoare. Ce tip de comunicatie este acesta?</w:t>
      </w:r>
    </w:p>
    <w:p w:rsidR="00472962" w:rsidRPr="00D6321C" w:rsidRDefault="0047296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broadcast            </w:t>
      </w:r>
      <w:r w:rsidRPr="00813EA0">
        <w:rPr>
          <w:rFonts w:ascii="Trebuchet MS" w:hAnsi="Trebuchet MS" w:cs="Arial"/>
          <w:sz w:val="20"/>
          <w:szCs w:val="20"/>
          <w:highlight w:val="yellow"/>
        </w:rPr>
        <w:t>b) multicast</w:t>
      </w:r>
      <w:r w:rsidRPr="00D6321C">
        <w:rPr>
          <w:rFonts w:ascii="Trebuchet MS" w:hAnsi="Trebuchet MS" w:cs="Arial"/>
          <w:sz w:val="20"/>
          <w:szCs w:val="20"/>
        </w:rPr>
        <w:t xml:space="preserve">           c) unicast              d) FTP        e) TFTP       </w:t>
      </w:r>
    </w:p>
    <w:p w:rsidR="0043014A" w:rsidRPr="00D6321C" w:rsidRDefault="0043014A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43014A" w:rsidRPr="00D6321C" w:rsidRDefault="0043014A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12. Ce metoda poate fi folosita in comunicatia dintre doua computere pentru a asigura faptul ca nu se pierd pachete de date din cauza transmiterii unui volum prea mare de date prea repede?</w:t>
      </w:r>
    </w:p>
    <w:p w:rsidR="0043014A" w:rsidRPr="00D6321C" w:rsidRDefault="0043014A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incapsularea          b) CSMA/CD         c) CSMA/CA      </w:t>
      </w:r>
      <w:r w:rsidRPr="00813EA0">
        <w:rPr>
          <w:rFonts w:ascii="Trebuchet MS" w:hAnsi="Trebuchet MS" w:cs="Arial"/>
          <w:sz w:val="20"/>
          <w:szCs w:val="20"/>
          <w:highlight w:val="yellow"/>
        </w:rPr>
        <w:t>d) controlul fluxului</w:t>
      </w:r>
      <w:r w:rsidRPr="00D6321C">
        <w:rPr>
          <w:rFonts w:ascii="Trebuchet MS" w:hAnsi="Trebuchet MS" w:cs="Arial"/>
          <w:sz w:val="20"/>
          <w:szCs w:val="20"/>
        </w:rPr>
        <w:t xml:space="preserve">     e) multiplexarea</w:t>
      </w:r>
    </w:p>
    <w:p w:rsidR="0043014A" w:rsidRPr="00D6321C" w:rsidRDefault="0043014A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43014A" w:rsidRPr="00D6321C" w:rsidRDefault="0043014A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13. Un utilizator </w:t>
      </w:r>
      <w:r w:rsidR="00CE07CB" w:rsidRPr="00D6321C">
        <w:rPr>
          <w:rFonts w:ascii="Trebuchet MS" w:hAnsi="Trebuchet MS" w:cs="Arial"/>
          <w:sz w:val="20"/>
          <w:szCs w:val="20"/>
        </w:rPr>
        <w:t>vizualizeaza un document HTML situate pe server web. Ce protocol segmenteaza mesajele si administreaza segmentele de date din conversatiile individuale dintre serverul web si clientul web?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DHCP            b) HTTP           </w:t>
      </w:r>
      <w:r w:rsidRPr="003D39C8">
        <w:rPr>
          <w:rFonts w:ascii="Trebuchet MS" w:hAnsi="Trebuchet MS" w:cs="Arial"/>
          <w:sz w:val="20"/>
          <w:szCs w:val="20"/>
          <w:highlight w:val="yellow"/>
        </w:rPr>
        <w:t>c) TCP</w:t>
      </w:r>
      <w:r w:rsidRPr="00D6321C">
        <w:rPr>
          <w:rFonts w:ascii="Trebuchet MS" w:hAnsi="Trebuchet MS" w:cs="Arial"/>
          <w:sz w:val="20"/>
          <w:szCs w:val="20"/>
        </w:rPr>
        <w:t xml:space="preserve">            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d)HTTPS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             e)ARP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14. Avand adresa IP 122.16.134.64 cu subnet mask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255.255.255.224,,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ce reprezinta aceasta adresa: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adresa de host utilizabila                b) adresa de broadcast              </w:t>
      </w:r>
      <w:r w:rsidRPr="003D39C8">
        <w:rPr>
          <w:rFonts w:ascii="Trebuchet MS" w:hAnsi="Trebuchet MS" w:cs="Arial"/>
          <w:sz w:val="20"/>
          <w:szCs w:val="20"/>
          <w:highlight w:val="yellow"/>
        </w:rPr>
        <w:t>c) adresa de sub-retea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d) nu este o adresa valida                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e)adresa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de host neutilizabila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15. Ce domeniu de valori pentru primul octet al unei adrese IP identifica un multicast:</w:t>
      </w:r>
    </w:p>
    <w:p w:rsidR="00CE07CB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224 -240           b)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224  -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236             </w:t>
      </w:r>
      <w:r w:rsidRPr="003D39C8">
        <w:rPr>
          <w:rFonts w:ascii="Trebuchet MS" w:hAnsi="Trebuchet MS" w:cs="Arial"/>
          <w:sz w:val="20"/>
          <w:szCs w:val="20"/>
          <w:highlight w:val="yellow"/>
        </w:rPr>
        <w:t>c) 224- 239</w:t>
      </w:r>
      <w:r w:rsidRPr="00D6321C">
        <w:rPr>
          <w:rFonts w:ascii="Trebuchet MS" w:hAnsi="Trebuchet MS" w:cs="Arial"/>
          <w:sz w:val="20"/>
          <w:szCs w:val="20"/>
        </w:rPr>
        <w:t xml:space="preserve">              d) 224- 254               e) 224 – 230</w:t>
      </w:r>
    </w:p>
    <w:p w:rsidR="00224D8B" w:rsidRDefault="00224D8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24D8B" w:rsidRDefault="00224D8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1110 xxxx.</w:t>
      </w:r>
    </w:p>
    <w:p w:rsidR="00224D8B" w:rsidRDefault="00224D8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128 + 64 + 32 = 128 + 96 = 224 – </w:t>
      </w:r>
      <w:proofErr w:type="gramStart"/>
      <w:r>
        <w:rPr>
          <w:rFonts w:ascii="Trebuchet MS" w:hAnsi="Trebuchet MS" w:cs="Arial"/>
          <w:sz w:val="20"/>
          <w:szCs w:val="20"/>
        </w:rPr>
        <w:t>( 224</w:t>
      </w:r>
      <w:proofErr w:type="gramEnd"/>
      <w:r>
        <w:rPr>
          <w:rFonts w:ascii="Trebuchet MS" w:hAnsi="Trebuchet MS" w:cs="Arial"/>
          <w:sz w:val="20"/>
          <w:szCs w:val="20"/>
        </w:rPr>
        <w:t xml:space="preserve"> + 15 )</w:t>
      </w:r>
    </w:p>
    <w:p w:rsidR="00224D8B" w:rsidRDefault="00224D8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224D8B" w:rsidRPr="00D6321C" w:rsidRDefault="00224D8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1110 1111. 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AB59EF" w:rsidRPr="001A14FC" w:rsidRDefault="00CE07CB" w:rsidP="0072349D">
      <w:pPr>
        <w:spacing w:after="0"/>
        <w:jc w:val="both"/>
        <w:rPr>
          <w:rFonts w:ascii="Trebuchet MS" w:hAnsi="Trebuchet MS" w:cs="Arial"/>
          <w:color w:val="FF0000"/>
          <w:sz w:val="20"/>
          <w:szCs w:val="20"/>
        </w:rPr>
      </w:pPr>
      <w:r w:rsidRPr="001A14FC">
        <w:rPr>
          <w:rFonts w:ascii="Trebuchet MS" w:hAnsi="Trebuchet MS" w:cs="Arial"/>
          <w:sz w:val="20"/>
          <w:szCs w:val="20"/>
        </w:rPr>
        <w:t xml:space="preserve">16. Care este ultima adresa IP utilizabila in subreteaua </w:t>
      </w:r>
      <w:proofErr w:type="gramStart"/>
      <w:r w:rsidRPr="001A14FC">
        <w:rPr>
          <w:rFonts w:ascii="Trebuchet MS" w:hAnsi="Trebuchet MS" w:cs="Arial"/>
          <w:sz w:val="20"/>
          <w:szCs w:val="20"/>
        </w:rPr>
        <w:t>192.168.100.64  cu</w:t>
      </w:r>
      <w:proofErr w:type="gramEnd"/>
      <w:r w:rsidRPr="001A14FC">
        <w:rPr>
          <w:rFonts w:ascii="Trebuchet MS" w:hAnsi="Trebuchet MS" w:cs="Arial"/>
          <w:sz w:val="20"/>
          <w:szCs w:val="20"/>
        </w:rPr>
        <w:t xml:space="preserve"> subnet mask-ul 255.255.255.240?</w:t>
      </w:r>
    </w:p>
    <w:p w:rsidR="00CE07CB" w:rsidRPr="001A14F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1A14FC">
        <w:rPr>
          <w:rFonts w:ascii="Trebuchet MS" w:hAnsi="Trebuchet MS" w:cs="Arial"/>
          <w:sz w:val="20"/>
          <w:szCs w:val="20"/>
        </w:rPr>
        <w:t>a)192.168.100.28               b)192.168.100.19               c) 192.168.100.68          d) 192.168.100.94</w:t>
      </w:r>
    </w:p>
    <w:p w:rsidR="00CE07CB" w:rsidRDefault="00CE07C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  <w:highlight w:val="yellow"/>
        </w:rPr>
      </w:pPr>
      <w:r w:rsidRPr="001A14FC">
        <w:rPr>
          <w:rFonts w:ascii="Trebuchet MS" w:hAnsi="Trebuchet MS" w:cs="Arial"/>
          <w:b/>
          <w:sz w:val="20"/>
          <w:szCs w:val="20"/>
          <w:highlight w:val="yellow"/>
        </w:rPr>
        <w:t>e) nici una dintre variantele de mai sus</w:t>
      </w:r>
    </w:p>
    <w:p w:rsidR="00224D8B" w:rsidRDefault="00224D8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224D8B" w:rsidRDefault="00224D8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… . … . … . 1111 0000</w:t>
      </w:r>
    </w:p>
    <w:p w:rsidR="00224D8B" w:rsidRPr="003D39C8" w:rsidRDefault="00224D8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… . … . … . 0010 1111 -&gt; 192.168.100.79</w:t>
      </w: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CE07CB" w:rsidRPr="00D6321C" w:rsidRDefault="00CE07CB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17. In ce mod nivelul </w:t>
      </w:r>
      <w:r w:rsidRPr="00D6321C">
        <w:rPr>
          <w:rFonts w:ascii="Trebuchet MS" w:hAnsi="Trebuchet MS" w:cs="Arial"/>
          <w:b/>
          <w:sz w:val="20"/>
          <w:szCs w:val="20"/>
        </w:rPr>
        <w:t>retea</w:t>
      </w:r>
      <w:r w:rsidRPr="00D6321C">
        <w:rPr>
          <w:rFonts w:ascii="Trebuchet MS" w:hAnsi="Trebuchet MS" w:cs="Arial"/>
          <w:sz w:val="20"/>
          <w:szCs w:val="20"/>
        </w:rPr>
        <w:t xml:space="preserve"> directioneaza </w:t>
      </w:r>
      <w:r w:rsidR="000F1EA8" w:rsidRPr="00D6321C">
        <w:rPr>
          <w:rFonts w:ascii="Trebuchet MS" w:hAnsi="Trebuchet MS" w:cs="Arial"/>
          <w:sz w:val="20"/>
          <w:szCs w:val="20"/>
        </w:rPr>
        <w:t>pachetele de la sursa catre destinatie?</w:t>
      </w:r>
    </w:p>
    <w:p w:rsidR="000F1EA8" w:rsidRPr="00D6321C" w:rsidRDefault="000F1EA8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a) prin utilizarea raspunsurilor ARP</w:t>
      </w:r>
    </w:p>
    <w:p w:rsidR="000F1EA8" w:rsidRPr="00D6321C" w:rsidRDefault="000F1EA8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3D39C8">
        <w:rPr>
          <w:rFonts w:ascii="Trebuchet MS" w:hAnsi="Trebuchet MS" w:cs="Arial"/>
          <w:sz w:val="20"/>
          <w:szCs w:val="20"/>
          <w:highlight w:val="yellow"/>
        </w:rPr>
        <w:t>b) prin utilizarea unor tabele de rutare</w:t>
      </w:r>
    </w:p>
    <w:p w:rsidR="000F1EA8" w:rsidRPr="00D6321C" w:rsidRDefault="000F1EA8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lastRenderedPageBreak/>
        <w:t>c)  prin utilizarea unui server de nume</w:t>
      </w:r>
    </w:p>
    <w:p w:rsidR="00CE07CB" w:rsidRPr="00D6321C" w:rsidRDefault="000F1EA8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d) prin utilizarea unui bridge</w:t>
      </w:r>
    </w:p>
    <w:p w:rsidR="00CE07CB" w:rsidRPr="00D6321C" w:rsidRDefault="000F1EA8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e) prin utilizarea protocolului RARP</w:t>
      </w:r>
    </w:p>
    <w:p w:rsidR="000F1EA8" w:rsidRPr="00D6321C" w:rsidRDefault="000F1EA8" w:rsidP="000F1EA8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0F1EA8" w:rsidRPr="00D6321C" w:rsidRDefault="000F1EA8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18.</w:t>
      </w:r>
      <w:r w:rsidR="00E22272" w:rsidRPr="00D6321C">
        <w:rPr>
          <w:rFonts w:ascii="Trebuchet MS" w:hAnsi="Trebuchet MS" w:cs="Arial"/>
          <w:sz w:val="20"/>
          <w:szCs w:val="20"/>
        </w:rPr>
        <w:t xml:space="preserve"> Ce adresa corespunde adresei IPv6 complete </w:t>
      </w:r>
      <w:bookmarkStart w:id="2" w:name="OLE_LINK3"/>
      <w:bookmarkStart w:id="3" w:name="OLE_LINK4"/>
      <w:r w:rsidR="00E22272" w:rsidRPr="00D6321C">
        <w:rPr>
          <w:rFonts w:ascii="Trebuchet MS" w:hAnsi="Trebuchet MS" w:cs="Arial"/>
          <w:sz w:val="20"/>
          <w:szCs w:val="20"/>
        </w:rPr>
        <w:t>FE80:0:</w:t>
      </w:r>
      <w:proofErr w:type="gramStart"/>
      <w:r w:rsidR="00E22272" w:rsidRPr="00D6321C">
        <w:rPr>
          <w:rFonts w:ascii="Trebuchet MS" w:hAnsi="Trebuchet MS" w:cs="Arial"/>
          <w:sz w:val="20"/>
          <w:szCs w:val="20"/>
        </w:rPr>
        <w:t>0:02AA</w:t>
      </w:r>
      <w:r w:rsidR="006B6395">
        <w:rPr>
          <w:rFonts w:ascii="Trebuchet MS" w:hAnsi="Trebuchet MS" w:cs="Arial"/>
          <w:sz w:val="20"/>
          <w:szCs w:val="20"/>
        </w:rPr>
        <w:t>:</w:t>
      </w:r>
      <w:r w:rsidR="00E22272" w:rsidRPr="00D6321C">
        <w:rPr>
          <w:rFonts w:ascii="Trebuchet MS" w:hAnsi="Trebuchet MS" w:cs="Arial"/>
          <w:sz w:val="20"/>
          <w:szCs w:val="20"/>
        </w:rPr>
        <w:t>FF9A</w:t>
      </w:r>
      <w:proofErr w:type="gramEnd"/>
      <w:r w:rsidR="00E22272" w:rsidRPr="00D6321C">
        <w:rPr>
          <w:rFonts w:ascii="Trebuchet MS" w:hAnsi="Trebuchet MS" w:cs="Arial"/>
          <w:sz w:val="20"/>
          <w:szCs w:val="20"/>
        </w:rPr>
        <w:t xml:space="preserve">:4CA3 </w:t>
      </w:r>
      <w:bookmarkEnd w:id="2"/>
      <w:bookmarkEnd w:id="3"/>
      <w:r w:rsidR="00E22272" w:rsidRPr="00D6321C">
        <w:rPr>
          <w:rFonts w:ascii="Trebuchet MS" w:hAnsi="Trebuchet MS" w:cs="Arial"/>
          <w:sz w:val="20"/>
          <w:szCs w:val="20"/>
        </w:rPr>
        <w:t>reprezinta cea mai buna varianta comprimanta?</w:t>
      </w:r>
    </w:p>
    <w:p w:rsidR="00E22272" w:rsidRPr="00D6321C" w:rsidRDefault="00E22272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a) FEB:2</w:t>
      </w:r>
      <w:proofErr w:type="gramStart"/>
      <w:r w:rsidRPr="00D6321C">
        <w:rPr>
          <w:rFonts w:ascii="Trebuchet MS" w:hAnsi="Trebuchet MS" w:cs="Arial"/>
          <w:sz w:val="20"/>
          <w:szCs w:val="20"/>
        </w:rPr>
        <w:t>AA:FF</w:t>
      </w:r>
      <w:proofErr w:type="gramEnd"/>
      <w:r w:rsidRPr="00D6321C">
        <w:rPr>
          <w:rFonts w:ascii="Trebuchet MS" w:hAnsi="Trebuchet MS" w:cs="Arial"/>
          <w:sz w:val="20"/>
          <w:szCs w:val="20"/>
        </w:rPr>
        <w:t>:FE9A:4CA3</w:t>
      </w:r>
    </w:p>
    <w:p w:rsidR="00E22272" w:rsidRPr="00D6321C" w:rsidRDefault="00E22272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3D39C8">
        <w:rPr>
          <w:rFonts w:ascii="Trebuchet MS" w:hAnsi="Trebuchet MS" w:cs="Arial"/>
          <w:sz w:val="20"/>
          <w:szCs w:val="20"/>
          <w:highlight w:val="yellow"/>
        </w:rPr>
        <w:t xml:space="preserve">b) </w:t>
      </w:r>
      <w:bookmarkStart w:id="4" w:name="OLE_LINK5"/>
      <w:bookmarkStart w:id="5" w:name="OLE_LINK6"/>
      <w:proofErr w:type="gramStart"/>
      <w:r w:rsidRPr="003D39C8">
        <w:rPr>
          <w:rFonts w:ascii="Trebuchet MS" w:hAnsi="Trebuchet MS" w:cs="Arial"/>
          <w:sz w:val="20"/>
          <w:szCs w:val="20"/>
          <w:highlight w:val="yellow"/>
        </w:rPr>
        <w:t>FE80:2AA:FF</w:t>
      </w:r>
      <w:proofErr w:type="gramEnd"/>
      <w:r w:rsidRPr="003D39C8">
        <w:rPr>
          <w:rFonts w:ascii="Trebuchet MS" w:hAnsi="Trebuchet MS" w:cs="Arial"/>
          <w:sz w:val="20"/>
          <w:szCs w:val="20"/>
          <w:highlight w:val="yellow"/>
        </w:rPr>
        <w:t>:FE9A:4CA3</w:t>
      </w:r>
    </w:p>
    <w:bookmarkEnd w:id="4"/>
    <w:bookmarkEnd w:id="5"/>
    <w:p w:rsidR="00E22272" w:rsidRPr="00D6321C" w:rsidRDefault="00E22272" w:rsidP="000F1EA8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c) FE80:0:2</w:t>
      </w:r>
      <w:proofErr w:type="gramStart"/>
      <w:r w:rsidRPr="00D6321C">
        <w:rPr>
          <w:rFonts w:ascii="Trebuchet MS" w:hAnsi="Trebuchet MS" w:cs="Arial"/>
          <w:sz w:val="20"/>
          <w:szCs w:val="20"/>
        </w:rPr>
        <w:t>AA:FF</w:t>
      </w:r>
      <w:proofErr w:type="gramEnd"/>
      <w:r w:rsidRPr="00D6321C">
        <w:rPr>
          <w:rFonts w:ascii="Trebuchet MS" w:hAnsi="Trebuchet MS" w:cs="Arial"/>
          <w:sz w:val="20"/>
          <w:szCs w:val="20"/>
        </w:rPr>
        <w:t>:FE9A:4CA3</w:t>
      </w:r>
    </w:p>
    <w:p w:rsidR="00472962" w:rsidRPr="00D6321C" w:rsidRDefault="00E2227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d) FE80:0:2</w:t>
      </w:r>
      <w:proofErr w:type="gramStart"/>
      <w:r w:rsidRPr="00D6321C">
        <w:rPr>
          <w:rFonts w:ascii="Trebuchet MS" w:hAnsi="Trebuchet MS" w:cs="Arial"/>
          <w:sz w:val="20"/>
          <w:szCs w:val="20"/>
        </w:rPr>
        <w:t>AA:FF</w:t>
      </w:r>
      <w:proofErr w:type="gramEnd"/>
      <w:r w:rsidRPr="00D6321C">
        <w:rPr>
          <w:rFonts w:ascii="Trebuchet MS" w:hAnsi="Trebuchet MS" w:cs="Arial"/>
          <w:sz w:val="20"/>
          <w:szCs w:val="20"/>
        </w:rPr>
        <w:t>:FE9A:4CA3</w:t>
      </w:r>
    </w:p>
    <w:p w:rsidR="00E22272" w:rsidRPr="00D6321C" w:rsidRDefault="00E22272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E22272" w:rsidRPr="00D6321C" w:rsidRDefault="00E2227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19. Care din urmatoarele sarcini sunt functii ale nivelului prezentare (alegeti doua)?</w:t>
      </w:r>
    </w:p>
    <w:p w:rsidR="00E22272" w:rsidRPr="00D6321C" w:rsidRDefault="00E2227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3D39C8">
        <w:rPr>
          <w:rFonts w:ascii="Trebuchet MS" w:hAnsi="Trebuchet MS" w:cs="Arial"/>
          <w:sz w:val="20"/>
          <w:szCs w:val="20"/>
          <w:highlight w:val="yellow"/>
        </w:rPr>
        <w:t>a) compresia datelor</w:t>
      </w:r>
      <w:r w:rsidRPr="00D6321C">
        <w:rPr>
          <w:rFonts w:ascii="Trebuchet MS" w:hAnsi="Trebuchet MS" w:cs="Arial"/>
          <w:sz w:val="20"/>
          <w:szCs w:val="20"/>
        </w:rPr>
        <w:t xml:space="preserve">     b) adresarea           </w:t>
      </w:r>
      <w:r w:rsidRPr="003D39C8">
        <w:rPr>
          <w:rFonts w:ascii="Trebuchet MS" w:hAnsi="Trebuchet MS" w:cs="Arial"/>
          <w:sz w:val="20"/>
          <w:szCs w:val="20"/>
          <w:highlight w:val="yellow"/>
        </w:rPr>
        <w:t>c) criptarea</w:t>
      </w:r>
      <w:r w:rsidRPr="00D6321C">
        <w:rPr>
          <w:rFonts w:ascii="Trebuchet MS" w:hAnsi="Trebuchet MS" w:cs="Arial"/>
          <w:sz w:val="20"/>
          <w:szCs w:val="20"/>
        </w:rPr>
        <w:t xml:space="preserve">       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d)controlul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sesiunii      e)autentificarea</w:t>
      </w:r>
    </w:p>
    <w:p w:rsidR="00E22272" w:rsidRPr="00D6321C" w:rsidRDefault="00E22272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B3052D" w:rsidRPr="00D6321C" w:rsidRDefault="00E22272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20. Care este avantajul</w:t>
      </w:r>
      <w:r w:rsidR="00B3052D" w:rsidRPr="00D6321C">
        <w:rPr>
          <w:rFonts w:ascii="Trebuchet MS" w:hAnsi="Trebuchet MS" w:cs="Arial"/>
          <w:sz w:val="20"/>
          <w:szCs w:val="20"/>
        </w:rPr>
        <w:t xml:space="preserve"> (in cazul micilor companii)</w:t>
      </w:r>
      <w:r w:rsidRPr="00D6321C">
        <w:rPr>
          <w:rFonts w:ascii="Trebuchet MS" w:hAnsi="Trebuchet MS" w:cs="Arial"/>
          <w:sz w:val="20"/>
          <w:szCs w:val="20"/>
        </w:rPr>
        <w:t xml:space="preserve"> </w:t>
      </w:r>
      <w:r w:rsidR="00B3052D" w:rsidRPr="00D6321C">
        <w:rPr>
          <w:rFonts w:ascii="Trebuchet MS" w:hAnsi="Trebuchet MS" w:cs="Arial"/>
          <w:sz w:val="20"/>
          <w:szCs w:val="20"/>
        </w:rPr>
        <w:t>utilizarii IMAP in locul protocolului POP?</w:t>
      </w:r>
    </w:p>
    <w:p w:rsidR="00B3052D" w:rsidRPr="00D6321C" w:rsidRDefault="00B3052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3D39C8">
        <w:rPr>
          <w:rFonts w:ascii="Trebuchet MS" w:hAnsi="Trebuchet MS" w:cs="Arial"/>
          <w:sz w:val="20"/>
          <w:szCs w:val="20"/>
          <w:highlight w:val="yellow"/>
        </w:rPr>
        <w:t>a) mesajele sunt tinute pe serverele de email pana cand utilizatorii le sterg manual.</w:t>
      </w:r>
    </w:p>
    <w:p w:rsidR="00B3052D" w:rsidRPr="00D6321C" w:rsidRDefault="00B3052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b) in cazul serverului POP copii ale mesajelor raman pe server pentru o perioada scurta de timp, in timp ce IMAP le pastreaza pt o perioada mai lunga de timp.</w:t>
      </w:r>
    </w:p>
    <w:p w:rsidR="00B3052D" w:rsidRPr="00D6321C" w:rsidRDefault="00B3052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c) IMAP trimite si receptioneaza email-ul in timp ce POP doar receptioneaza email-ul</w:t>
      </w:r>
    </w:p>
    <w:p w:rsidR="00B3052D" w:rsidRPr="00D6321C" w:rsidRDefault="00B3052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d) POP permite stocarea centralizata a mesajelor in timp ce IMAP permite stocarea distribuita</w:t>
      </w:r>
    </w:p>
    <w:p w:rsidR="00B3052D" w:rsidRPr="00D6321C" w:rsidRDefault="00B3052D" w:rsidP="0072349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e) nu exista nici un avantaj al utilizarii IMAP in locul POP</w:t>
      </w:r>
    </w:p>
    <w:p w:rsidR="00B3052D" w:rsidRPr="00D6321C" w:rsidRDefault="00B3052D" w:rsidP="0072349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9E3588" w:rsidRPr="00D6321C" w:rsidRDefault="009E3588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I</w:t>
      </w:r>
      <w:r w:rsidR="00B3052D" w:rsidRPr="00D6321C">
        <w:rPr>
          <w:rFonts w:ascii="Trebuchet MS" w:hAnsi="Trebuchet MS" w:cs="Arial"/>
          <w:sz w:val="20"/>
          <w:szCs w:val="20"/>
        </w:rPr>
        <w:t>.</w:t>
      </w:r>
      <w:proofErr w:type="gramStart"/>
      <w:r w:rsidR="00B3052D" w:rsidRPr="00D6321C">
        <w:rPr>
          <w:rFonts w:ascii="Trebuchet MS" w:hAnsi="Trebuchet MS" w:cs="Arial"/>
          <w:sz w:val="20"/>
          <w:szCs w:val="20"/>
        </w:rPr>
        <w:t xml:space="preserve">Intrebari </w:t>
      </w:r>
      <w:r w:rsidRPr="00D6321C">
        <w:rPr>
          <w:rFonts w:ascii="Trebuchet MS" w:hAnsi="Trebuchet MS" w:cs="Arial"/>
          <w:sz w:val="20"/>
          <w:szCs w:val="20"/>
        </w:rPr>
        <w:t xml:space="preserve"> cu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raspuns detaliat:</w:t>
      </w:r>
    </w:p>
    <w:p w:rsidR="009E3588" w:rsidRPr="00D6321C" w:rsidRDefault="009E3588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1. Care este avantajul folosirii NAT intr-o retea?</w:t>
      </w:r>
      <w:r w:rsidR="004B143C">
        <w:rPr>
          <w:rFonts w:ascii="Trebuchet MS" w:hAnsi="Trebuchet MS" w:cs="Arial"/>
          <w:sz w:val="20"/>
          <w:szCs w:val="20"/>
        </w:rPr>
        <w:t xml:space="preserve"> Network Address Translation </w:t>
      </w:r>
    </w:p>
    <w:p w:rsidR="00EA09EB" w:rsidRPr="00D6321C" w:rsidRDefault="00EA09EB" w:rsidP="00B3052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 utilizarea unui singur IP public pentru toti utilizatorii</w:t>
      </w:r>
      <w:r w:rsidR="004B143C">
        <w:rPr>
          <w:rFonts w:ascii="Trebuchet MS" w:hAnsi="Trebuchet MS" w:cs="Arial"/>
          <w:b/>
          <w:sz w:val="20"/>
          <w:szCs w:val="20"/>
        </w:rPr>
        <w:t xml:space="preserve"> la nivel local</w:t>
      </w:r>
    </w:p>
    <w:p w:rsidR="009E3588" w:rsidRPr="00D6321C" w:rsidRDefault="009E3588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2. Ce este HTTPS?</w:t>
      </w:r>
    </w:p>
    <w:p w:rsidR="00EA09EB" w:rsidRPr="00D6321C" w:rsidRDefault="00EA09EB" w:rsidP="00B3052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 HTTP criptat cu SSL</w:t>
      </w:r>
    </w:p>
    <w:p w:rsidR="009E3588" w:rsidRPr="00D6321C" w:rsidRDefault="009E3588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3.</w:t>
      </w:r>
      <w:r w:rsidR="003325EE" w:rsidRPr="00D6321C">
        <w:rPr>
          <w:rFonts w:ascii="Trebuchet MS" w:hAnsi="Trebuchet MS" w:cs="Arial"/>
          <w:sz w:val="20"/>
          <w:szCs w:val="20"/>
        </w:rPr>
        <w:t xml:space="preserve"> Ce indica comanda </w:t>
      </w:r>
      <w:r w:rsidR="003325EE" w:rsidRPr="00D6321C">
        <w:rPr>
          <w:rFonts w:ascii="Trebuchet MS" w:hAnsi="Trebuchet MS" w:cs="Arial"/>
          <w:b/>
          <w:sz w:val="20"/>
          <w:szCs w:val="20"/>
        </w:rPr>
        <w:t>ping</w:t>
      </w:r>
      <w:r w:rsidR="003325EE" w:rsidRPr="00D6321C">
        <w:rPr>
          <w:rFonts w:ascii="Trebuchet MS" w:hAnsi="Trebuchet MS" w:cs="Arial"/>
          <w:sz w:val="20"/>
          <w:szCs w:val="20"/>
        </w:rPr>
        <w:t xml:space="preserve"> incheiata cu success catre adresa IPv6::1?</w:t>
      </w:r>
    </w:p>
    <w:p w:rsidR="00EA09EB" w:rsidRPr="003D39C8" w:rsidRDefault="00EA09EB" w:rsidP="00B3052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</w:t>
      </w:r>
      <w:r w:rsidR="00D2153F" w:rsidRPr="00D6321C">
        <w:rPr>
          <w:rFonts w:ascii="Trebuchet MS" w:hAnsi="Trebuchet MS" w:cs="Arial"/>
          <w:b/>
          <w:sz w:val="20"/>
          <w:szCs w:val="20"/>
        </w:rPr>
        <w:t xml:space="preserve"> </w:t>
      </w:r>
      <w:r w:rsidRPr="00D6321C">
        <w:rPr>
          <w:rFonts w:ascii="Trebuchet MS" w:hAnsi="Trebuchet MS" w:cs="Arial"/>
          <w:b/>
          <w:sz w:val="20"/>
          <w:szCs w:val="20"/>
        </w:rPr>
        <w:t>Protocolul IP este correct instalat pe calculator</w:t>
      </w:r>
    </w:p>
    <w:p w:rsidR="003325EE" w:rsidRPr="00D6321C" w:rsidRDefault="003325EE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4. La ce utilizat protocolul RARP?</w:t>
      </w:r>
    </w:p>
    <w:p w:rsidR="00FB6F92" w:rsidRPr="00D6321C" w:rsidRDefault="00FB6F92" w:rsidP="00B3052D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 Pentru a afla IP –ul corespunzator unei adrese MAC</w:t>
      </w:r>
    </w:p>
    <w:p w:rsidR="003325EE" w:rsidRPr="00D6321C" w:rsidRDefault="003325EE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3325EE" w:rsidRPr="00D6321C" w:rsidRDefault="003325EE" w:rsidP="00B3052D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II. Completati in spatiile libere</w:t>
      </w:r>
    </w:p>
    <w:p w:rsidR="003325EE" w:rsidRPr="00D6321C" w:rsidRDefault="003325EE" w:rsidP="003325EE">
      <w:pPr>
        <w:pStyle w:val="ListParagraph"/>
        <w:numPr>
          <w:ilvl w:val="0"/>
          <w:numId w:val="5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Termenul denumit (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SEGMENT</w:t>
      </w:r>
      <w:r w:rsidRPr="00D6321C">
        <w:rPr>
          <w:rFonts w:ascii="Trebuchet MS" w:hAnsi="Trebuchet MS" w:cs="Arial"/>
          <w:sz w:val="20"/>
          <w:szCs w:val="20"/>
        </w:rPr>
        <w:t>) identifica combinatia dintre o adresa IP sursa si un numar de port sa</w:t>
      </w:r>
      <w:r w:rsidR="003D39C8">
        <w:rPr>
          <w:rFonts w:ascii="Trebuchet MS" w:hAnsi="Trebuchet MS" w:cs="Arial"/>
          <w:sz w:val="20"/>
          <w:szCs w:val="20"/>
        </w:rPr>
        <w:t xml:space="preserve">u </w:t>
      </w:r>
      <w:r w:rsidRPr="00D6321C">
        <w:rPr>
          <w:rFonts w:ascii="Trebuchet MS" w:hAnsi="Trebuchet MS" w:cs="Arial"/>
          <w:sz w:val="20"/>
          <w:szCs w:val="20"/>
        </w:rPr>
        <w:t>o adresa IP destinatie si un numar de port.</w:t>
      </w:r>
    </w:p>
    <w:p w:rsidR="003325EE" w:rsidRPr="00D6321C" w:rsidRDefault="003325EE" w:rsidP="003325EE">
      <w:pPr>
        <w:pStyle w:val="ListParagraph"/>
        <w:numPr>
          <w:ilvl w:val="0"/>
          <w:numId w:val="5"/>
        </w:num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Acronimul (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MAC</w:t>
      </w:r>
      <w:r w:rsidRPr="00D6321C">
        <w:rPr>
          <w:rFonts w:ascii="Trebuchet MS" w:hAnsi="Trebuchet MS" w:cs="Arial"/>
          <w:sz w:val="20"/>
          <w:szCs w:val="20"/>
        </w:rPr>
        <w:t>) este folosit pt a face referire la sub-nivelul nivelului data-link ce se ocupa cu identificarea protocolului de nivel retea incapsulat intr-un frame.</w:t>
      </w:r>
    </w:p>
    <w:p w:rsidR="000B592A" w:rsidRPr="00D6321C" w:rsidRDefault="000B592A" w:rsidP="003325EE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86743" w:rsidRPr="00D6321C" w:rsidRDefault="00F86743" w:rsidP="003325EE">
      <w:pPr>
        <w:spacing w:after="0"/>
        <w:jc w:val="both"/>
        <w:rPr>
          <w:rFonts w:ascii="Trebuchet MS" w:hAnsi="Trebuchet MS" w:cs="Arial"/>
          <w:b/>
          <w:sz w:val="20"/>
          <w:szCs w:val="20"/>
          <w:u w:val="single"/>
        </w:rPr>
      </w:pPr>
    </w:p>
    <w:p w:rsidR="003D39C8" w:rsidRDefault="003D39C8">
      <w:pPr>
        <w:rPr>
          <w:rFonts w:ascii="Trebuchet MS" w:hAnsi="Trebuchet MS" w:cs="Arial"/>
          <w:b/>
          <w:sz w:val="20"/>
          <w:szCs w:val="20"/>
          <w:u w:val="single"/>
        </w:rPr>
      </w:pPr>
      <w:r>
        <w:rPr>
          <w:rFonts w:ascii="Trebuchet MS" w:hAnsi="Trebuchet MS" w:cs="Arial"/>
          <w:b/>
          <w:sz w:val="20"/>
          <w:szCs w:val="20"/>
          <w:u w:val="single"/>
        </w:rPr>
        <w:br w:type="page"/>
      </w:r>
    </w:p>
    <w:p w:rsidR="000B592A" w:rsidRPr="00D6321C" w:rsidRDefault="000B592A" w:rsidP="003325EE">
      <w:pPr>
        <w:spacing w:after="0"/>
        <w:jc w:val="both"/>
        <w:rPr>
          <w:rFonts w:ascii="Trebuchet MS" w:hAnsi="Trebuchet MS" w:cs="Arial"/>
          <w:b/>
          <w:sz w:val="20"/>
          <w:szCs w:val="20"/>
          <w:u w:val="single"/>
        </w:rPr>
      </w:pPr>
      <w:r w:rsidRPr="00D6321C">
        <w:rPr>
          <w:rFonts w:ascii="Trebuchet MS" w:hAnsi="Trebuchet MS" w:cs="Arial"/>
          <w:b/>
          <w:sz w:val="20"/>
          <w:szCs w:val="20"/>
          <w:u w:val="single"/>
        </w:rPr>
        <w:lastRenderedPageBreak/>
        <w:t>GRILA1</w:t>
      </w:r>
    </w:p>
    <w:p w:rsidR="000B592A" w:rsidRPr="00D6321C" w:rsidRDefault="000B592A" w:rsidP="000B592A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1.Care este lungimea unei adrese MAC?</w:t>
      </w:r>
    </w:p>
    <w:p w:rsidR="0088642B" w:rsidRPr="00D6321C" w:rsidRDefault="000B592A" w:rsidP="000B592A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8 biti                  b) 8 bytes              c) 24 biti                    d) 24 bytes       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e) 48 biti</w:t>
      </w:r>
      <w:r w:rsidRPr="00D6321C">
        <w:rPr>
          <w:rFonts w:ascii="Trebuchet MS" w:hAnsi="Trebuchet MS" w:cs="Arial"/>
          <w:sz w:val="20"/>
          <w:szCs w:val="20"/>
        </w:rPr>
        <w:t xml:space="preserve">    </w:t>
      </w:r>
    </w:p>
    <w:p w:rsidR="000B592A" w:rsidRPr="00D6321C" w:rsidRDefault="000B592A" w:rsidP="000B592A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 xml:space="preserve">   </w:t>
      </w:r>
    </w:p>
    <w:p w:rsidR="0088642B" w:rsidRPr="00D6321C" w:rsidRDefault="0088642B" w:rsidP="0088642B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2.In care tip de topologie echipamentele sunt conectate la un hub central?</w:t>
      </w:r>
    </w:p>
    <w:p w:rsidR="0088642B" w:rsidRPr="00D6321C" w:rsidRDefault="0088642B" w:rsidP="0088642B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>a) stea</w:t>
      </w:r>
      <w:r w:rsidRPr="00D6321C">
        <w:rPr>
          <w:rFonts w:ascii="Trebuchet MS" w:hAnsi="Trebuchet MS" w:cs="Arial"/>
          <w:sz w:val="20"/>
          <w:szCs w:val="20"/>
        </w:rPr>
        <w:t xml:space="preserve">      b) inel        c) magistrala             d) mesh       e) hibrida</w:t>
      </w:r>
    </w:p>
    <w:p w:rsidR="0088642B" w:rsidRPr="00D6321C" w:rsidRDefault="0088642B" w:rsidP="0088642B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88642B" w:rsidRPr="00D6321C" w:rsidRDefault="0088642B" w:rsidP="0088642B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3.Ce tip de retea foloseste protocolul CSMA/CD pentru </w:t>
      </w:r>
      <w:r w:rsidR="006F11AD" w:rsidRPr="00D6321C">
        <w:rPr>
          <w:rFonts w:ascii="Trebuchet MS" w:hAnsi="Trebuchet MS" w:cs="Arial"/>
          <w:sz w:val="20"/>
          <w:szCs w:val="20"/>
        </w:rPr>
        <w:t>controlul coliziunilor?</w:t>
      </w:r>
    </w:p>
    <w:p w:rsidR="006F11AD" w:rsidRPr="00D6321C" w:rsidRDefault="006F11AD" w:rsidP="0088642B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Internet       b) FDDI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c) Ethernet</w:t>
      </w:r>
      <w:r w:rsidRPr="00D6321C">
        <w:rPr>
          <w:rFonts w:ascii="Trebuchet MS" w:hAnsi="Trebuchet MS" w:cs="Arial"/>
          <w:sz w:val="20"/>
          <w:szCs w:val="20"/>
        </w:rPr>
        <w:t xml:space="preserve">             d) Retea cu comunicare de circuite   e) AppleTalk</w:t>
      </w:r>
    </w:p>
    <w:p w:rsidR="008A2006" w:rsidRPr="00D6321C" w:rsidRDefault="008A2006" w:rsidP="0088642B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4.Care dintre urmatoarele tehnologii este o tehnologie LAN?</w:t>
      </w: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DSL    b) HDSL     c) Satelit 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d) Token Ring</w:t>
      </w:r>
      <w:r w:rsidRPr="00D6321C">
        <w:rPr>
          <w:rFonts w:ascii="Trebuchet MS" w:hAnsi="Trebuchet MS" w:cs="Arial"/>
          <w:sz w:val="20"/>
          <w:szCs w:val="20"/>
        </w:rPr>
        <w:t xml:space="preserve">      e) Modem</w:t>
      </w: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5.Care dintre urmatoarele adrese IP apartin clasei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B(</w:t>
      </w:r>
      <w:proofErr w:type="gramEnd"/>
      <w:r w:rsidRPr="00D6321C">
        <w:rPr>
          <w:rFonts w:ascii="Trebuchet MS" w:hAnsi="Trebuchet MS" w:cs="Arial"/>
          <w:sz w:val="20"/>
          <w:szCs w:val="20"/>
        </w:rPr>
        <w:t>selectati doua)?</w:t>
      </w: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127.0.0.01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 xml:space="preserve">b) 129.5.5.255    </w:t>
      </w:r>
      <w:r w:rsidRPr="00D6321C">
        <w:rPr>
          <w:rFonts w:ascii="Trebuchet MS" w:hAnsi="Trebuchet MS" w:cs="Arial"/>
          <w:sz w:val="20"/>
          <w:szCs w:val="20"/>
        </w:rPr>
        <w:t xml:space="preserve">c) 192.34.56.255    d) </w:t>
      </w:r>
      <w:proofErr w:type="gramStart"/>
      <w:r w:rsidRPr="00D6321C">
        <w:rPr>
          <w:rFonts w:ascii="Trebuchet MS" w:hAnsi="Trebuchet MS" w:cs="Arial"/>
          <w:sz w:val="20"/>
          <w:szCs w:val="20"/>
        </w:rPr>
        <w:t xml:space="preserve">91.0.0.1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e</w:t>
      </w:r>
      <w:proofErr w:type="gramEnd"/>
      <w:r w:rsidRPr="00D6321C">
        <w:rPr>
          <w:rFonts w:ascii="Trebuchet MS" w:hAnsi="Trebuchet MS" w:cs="Arial"/>
          <w:sz w:val="20"/>
          <w:szCs w:val="20"/>
          <w:highlight w:val="yellow"/>
        </w:rPr>
        <w:t>) 150.0.0.127</w:t>
      </w: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6.Considerand un subnet mask de 255.255.224.0, care dintre adresele urmatoare sunt adrese de </w:t>
      </w:r>
      <w:proofErr w:type="gramStart"/>
      <w:r w:rsidRPr="00D6321C">
        <w:rPr>
          <w:rFonts w:ascii="Trebuchet MS" w:hAnsi="Trebuchet MS" w:cs="Arial"/>
          <w:sz w:val="20"/>
          <w:szCs w:val="20"/>
          <w:highlight w:val="red"/>
        </w:rPr>
        <w:t>host(</w:t>
      </w:r>
      <w:proofErr w:type="gramEnd"/>
      <w:r w:rsidRPr="00D6321C">
        <w:rPr>
          <w:rFonts w:ascii="Trebuchet MS" w:hAnsi="Trebuchet MS" w:cs="Arial"/>
          <w:sz w:val="20"/>
          <w:szCs w:val="20"/>
          <w:highlight w:val="red"/>
        </w:rPr>
        <w:t>alegeti doua)?</w:t>
      </w:r>
    </w:p>
    <w:p w:rsidR="008A2006" w:rsidRDefault="008A2006" w:rsidP="008A2006">
      <w:pPr>
        <w:spacing w:after="0"/>
        <w:jc w:val="both"/>
        <w:rPr>
          <w:rFonts w:ascii="Trebuchet MS" w:hAnsi="Trebuchet MS" w:cs="Arial"/>
          <w:b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a) 133.78.32.0    b) 128.78.160.0 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c) 129.78.48.0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         d)176.55.96.10 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e) 186.211.100.0</w:t>
      </w: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</w:t>
      </w:r>
      <w:r w:rsidRPr="004B143C">
        <w:rPr>
          <w:rFonts w:ascii="Trebuchet MS" w:hAnsi="Trebuchet MS" w:cs="Arial"/>
          <w:color w:val="FF0000"/>
          <w:sz w:val="20"/>
          <w:szCs w:val="20"/>
        </w:rPr>
        <w:t>111</w:t>
      </w:r>
      <w:r>
        <w:rPr>
          <w:rFonts w:ascii="Trebuchet MS" w:hAnsi="Trebuchet MS" w:cs="Arial"/>
          <w:sz w:val="20"/>
          <w:szCs w:val="20"/>
        </w:rPr>
        <w:t xml:space="preserve">0 </w:t>
      </w:r>
      <w:proofErr w:type="gramStart"/>
      <w:r>
        <w:rPr>
          <w:rFonts w:ascii="Trebuchet MS" w:hAnsi="Trebuchet MS" w:cs="Arial"/>
          <w:sz w:val="20"/>
          <w:szCs w:val="20"/>
        </w:rPr>
        <w:t>0000 .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0000 0000</w:t>
      </w: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</w:t>
      </w:r>
      <w:proofErr w:type="gramStart"/>
      <w:r>
        <w:rPr>
          <w:rFonts w:ascii="Trebuchet MS" w:hAnsi="Trebuchet MS" w:cs="Arial"/>
          <w:sz w:val="20"/>
          <w:szCs w:val="20"/>
        </w:rPr>
        <w:t>32 .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    e chiar subreteaua</w:t>
      </w: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</w:t>
      </w:r>
      <w:proofErr w:type="gramStart"/>
      <w:r>
        <w:rPr>
          <w:rFonts w:ascii="Trebuchet MS" w:hAnsi="Trebuchet MS" w:cs="Arial"/>
          <w:sz w:val="20"/>
          <w:szCs w:val="20"/>
        </w:rPr>
        <w:t>160 .</w:t>
      </w:r>
      <w:proofErr w:type="gramEnd"/>
      <w:r>
        <w:rPr>
          <w:rFonts w:ascii="Trebuchet MS" w:hAnsi="Trebuchet MS" w:cs="Arial"/>
          <w:sz w:val="20"/>
          <w:szCs w:val="20"/>
        </w:rPr>
        <w:t xml:space="preserve"> 0     e chiar alta subretea</w:t>
      </w:r>
    </w:p>
    <w:p w:rsidR="004B143C" w:rsidRDefault="004B143C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… . … . </w:t>
      </w:r>
      <w:proofErr w:type="gramStart"/>
      <w:r w:rsidR="00856F88">
        <w:rPr>
          <w:rFonts w:ascii="Trebuchet MS" w:hAnsi="Trebuchet MS" w:cs="Arial"/>
          <w:sz w:val="20"/>
          <w:szCs w:val="20"/>
        </w:rPr>
        <w:t>100 .</w:t>
      </w:r>
      <w:proofErr w:type="gramEnd"/>
      <w:r w:rsidR="00856F88">
        <w:rPr>
          <w:rFonts w:ascii="Trebuchet MS" w:hAnsi="Trebuchet MS" w:cs="Arial"/>
          <w:sz w:val="20"/>
          <w:szCs w:val="20"/>
        </w:rPr>
        <w:t xml:space="preserve"> 0 </w:t>
      </w:r>
    </w:p>
    <w:p w:rsidR="004B143C" w:rsidRDefault="004B143C" w:rsidP="008A2006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4B143C" w:rsidRPr="00D6321C" w:rsidRDefault="004B143C" w:rsidP="008A2006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7. Care dintre urmatoarele nivele nu este un sub-nivel IEEE?</w:t>
      </w: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Media Access Control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Data Link Control</w:t>
      </w:r>
      <w:r w:rsidRPr="00D6321C">
        <w:rPr>
          <w:rFonts w:ascii="Trebuchet MS" w:hAnsi="Trebuchet MS" w:cs="Arial"/>
          <w:sz w:val="20"/>
          <w:szCs w:val="20"/>
        </w:rPr>
        <w:t xml:space="preserve">          </w:t>
      </w:r>
      <w:proofErr w:type="gramStart"/>
      <w:r w:rsidRPr="00D6321C">
        <w:rPr>
          <w:rFonts w:ascii="Trebuchet MS" w:hAnsi="Trebuchet MS" w:cs="Arial"/>
          <w:sz w:val="20"/>
          <w:szCs w:val="20"/>
        </w:rPr>
        <w:t>c)Logical</w:t>
      </w:r>
      <w:proofErr w:type="gramEnd"/>
      <w:r w:rsidRPr="00D6321C">
        <w:rPr>
          <w:rFonts w:ascii="Trebuchet MS" w:hAnsi="Trebuchet MS" w:cs="Arial"/>
          <w:sz w:val="20"/>
          <w:szCs w:val="20"/>
        </w:rPr>
        <w:t xml:space="preserve"> Link Control   d) Nici una dintre variantele anterioare</w:t>
      </w:r>
    </w:p>
    <w:p w:rsidR="008A2006" w:rsidRPr="00D6321C" w:rsidRDefault="008A2006" w:rsidP="008A2006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EB777A" w:rsidRPr="00D6321C" w:rsidRDefault="008A2006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8.Care </w:t>
      </w:r>
      <w:r w:rsidR="00EB777A" w:rsidRPr="00D6321C">
        <w:rPr>
          <w:rFonts w:ascii="Trebuchet MS" w:hAnsi="Trebuchet MS" w:cs="Arial"/>
          <w:sz w:val="20"/>
          <w:szCs w:val="20"/>
        </w:rPr>
        <w:t xml:space="preserve">dintre urmatoarele acronime reprezinta numarul unic atribuit de catre IEEE pentru producatorii </w:t>
      </w:r>
      <w:bookmarkStart w:id="6" w:name="_GoBack"/>
      <w:bookmarkEnd w:id="6"/>
      <w:r w:rsidR="00EB777A" w:rsidRPr="00D6321C">
        <w:rPr>
          <w:rFonts w:ascii="Trebuchet MS" w:hAnsi="Trebuchet MS" w:cs="Arial"/>
          <w:sz w:val="20"/>
          <w:szCs w:val="20"/>
        </w:rPr>
        <w:t>de placi de retea?</w:t>
      </w:r>
    </w:p>
    <w:p w:rsidR="00EB777A" w:rsidRPr="00D6321C" w:rsidRDefault="00EB777A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>a) OUI</w:t>
      </w:r>
      <w:r w:rsidRPr="00D6321C">
        <w:rPr>
          <w:rFonts w:ascii="Trebuchet MS" w:hAnsi="Trebuchet MS" w:cs="Arial"/>
          <w:sz w:val="20"/>
          <w:szCs w:val="20"/>
        </w:rPr>
        <w:t xml:space="preserve">    b) BIA    c) UAA    d) LAA   e) MAC</w:t>
      </w:r>
    </w:p>
    <w:p w:rsidR="00EB777A" w:rsidRPr="00D6321C" w:rsidRDefault="00EB777A" w:rsidP="008A2006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</w:p>
    <w:p w:rsidR="00EB777A" w:rsidRPr="00D6321C" w:rsidRDefault="00EB777A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9.De ce tip de retea are nevoie un utilizator pt a aface cumparaturi online?</w:t>
      </w:r>
    </w:p>
    <w:p w:rsidR="008A2006" w:rsidRPr="00D6321C" w:rsidRDefault="00EB777A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Intranet        b) Extranet  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c) Internet</w:t>
      </w:r>
      <w:r w:rsidRPr="00D6321C">
        <w:rPr>
          <w:rFonts w:ascii="Trebuchet MS" w:hAnsi="Trebuchet MS" w:cs="Arial"/>
          <w:sz w:val="20"/>
          <w:szCs w:val="20"/>
        </w:rPr>
        <w:t xml:space="preserve"> </w:t>
      </w:r>
      <w:r w:rsidR="008A2006" w:rsidRPr="00D6321C">
        <w:rPr>
          <w:rFonts w:ascii="Trebuchet MS" w:hAnsi="Trebuchet MS" w:cs="Arial"/>
          <w:sz w:val="20"/>
          <w:szCs w:val="20"/>
        </w:rPr>
        <w:t xml:space="preserve"> </w:t>
      </w:r>
      <w:r w:rsidRPr="00D6321C">
        <w:rPr>
          <w:rFonts w:ascii="Trebuchet MS" w:hAnsi="Trebuchet MS" w:cs="Arial"/>
          <w:sz w:val="20"/>
          <w:szCs w:val="20"/>
        </w:rPr>
        <w:t xml:space="preserve">   d) Retea locala            e) Intranet si Extranet</w:t>
      </w:r>
    </w:p>
    <w:p w:rsidR="00EB777A" w:rsidRPr="00D6321C" w:rsidRDefault="00EB777A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EB777A" w:rsidRPr="00D6321C" w:rsidRDefault="00EB777A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10.</w:t>
      </w:r>
      <w:r w:rsidR="00452BAE" w:rsidRPr="00D6321C">
        <w:rPr>
          <w:rFonts w:ascii="Trebuchet MS" w:hAnsi="Trebuchet MS" w:cs="Arial"/>
          <w:sz w:val="20"/>
          <w:szCs w:val="20"/>
        </w:rPr>
        <w:t>Ce comanda poate fi folosita pe un calculator windows pt a vedea configuratia ip de retea?</w:t>
      </w:r>
    </w:p>
    <w:p w:rsidR="00452BAE" w:rsidRPr="00D6321C" w:rsidRDefault="00452BAE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ping        b) displayip      c) netstat           d) show config      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e) ipconfig</w:t>
      </w:r>
    </w:p>
    <w:p w:rsidR="00452BAE" w:rsidRPr="00D6321C" w:rsidRDefault="00452BAE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452BAE" w:rsidRPr="00D6321C" w:rsidRDefault="00452BAE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11. Ce protocol este responsabil cu controlul dimensiunii si ratei de transfer a mesa</w:t>
      </w:r>
      <w:r w:rsidR="003B0E82" w:rsidRPr="00D6321C">
        <w:rPr>
          <w:rFonts w:ascii="Trebuchet MS" w:hAnsi="Trebuchet MS" w:cs="Arial"/>
          <w:sz w:val="20"/>
          <w:szCs w:val="20"/>
        </w:rPr>
        <w:t>jelor HTTP schimbate intre un client si un server?</w:t>
      </w:r>
    </w:p>
    <w:p w:rsidR="003B0E82" w:rsidRPr="00D6321C" w:rsidRDefault="003B0E82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HTTP      b) ARP             </w:t>
      </w:r>
      <w:r w:rsidR="00E00324" w:rsidRPr="00D6321C">
        <w:rPr>
          <w:rFonts w:ascii="Trebuchet MS" w:hAnsi="Trebuchet MS" w:cs="Arial"/>
          <w:sz w:val="20"/>
          <w:szCs w:val="20"/>
          <w:highlight w:val="yellow"/>
        </w:rPr>
        <w:t>c) TCP</w:t>
      </w:r>
      <w:r w:rsidR="00E00324" w:rsidRPr="00D6321C">
        <w:rPr>
          <w:rFonts w:ascii="Trebuchet MS" w:hAnsi="Trebuchet MS" w:cs="Arial"/>
          <w:sz w:val="20"/>
          <w:szCs w:val="20"/>
        </w:rPr>
        <w:t xml:space="preserve">             d) DHCP       e) UDP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12.Un client web trimite o cerere de incarcare a unei pagini web catre un server web. Din perspectiva clientului, care este ordinea corecta a stivei de protocoale utilizate pt a pregati aceasta cerere pt a fi transmisa?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HTTP, IP, TCP, Ethernet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HTTP, TCP, IP, Ethernet</w:t>
      </w:r>
      <w:r w:rsidRPr="00D6321C">
        <w:rPr>
          <w:rFonts w:ascii="Trebuchet MS" w:hAnsi="Trebuchet MS" w:cs="Arial"/>
          <w:sz w:val="20"/>
          <w:szCs w:val="20"/>
        </w:rPr>
        <w:t xml:space="preserve">                c) Ethernet, TCP, IP, HTTP</w:t>
      </w:r>
    </w:p>
    <w:p w:rsidR="00452BAE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d) Ethernet, IP, TCP, HTTP             e) Ethernet, IP, TCP, HTTP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13.Ce standard IEEE permite unei placi de retea wireless sa se conecteze la un AP ce este construit de alt producator?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lastRenderedPageBreak/>
        <w:t xml:space="preserve">a) 802.1                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b) 802.11</w:t>
      </w:r>
      <w:r w:rsidRPr="00D6321C">
        <w:rPr>
          <w:rFonts w:ascii="Trebuchet MS" w:hAnsi="Trebuchet MS" w:cs="Arial"/>
          <w:sz w:val="20"/>
          <w:szCs w:val="20"/>
        </w:rPr>
        <w:t xml:space="preserve">               c) 802.3           d) 802.5       e) 802.2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E00324" w:rsidRPr="00036270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036270">
        <w:rPr>
          <w:rFonts w:ascii="Trebuchet MS" w:hAnsi="Trebuchet MS" w:cs="Arial"/>
          <w:sz w:val="20"/>
          <w:szCs w:val="20"/>
        </w:rPr>
        <w:t>14. In ce retea este adresa IP 172.16.134.56 cu subnet mask-ul 255.255.255.224: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036270">
        <w:rPr>
          <w:rFonts w:ascii="Trebuchet MS" w:hAnsi="Trebuchet MS" w:cs="Arial"/>
          <w:sz w:val="20"/>
          <w:szCs w:val="20"/>
        </w:rPr>
        <w:t>a)172.0.0.0   b) 172.16.134.</w:t>
      </w:r>
      <w:r w:rsidR="00520C09" w:rsidRPr="00036270">
        <w:rPr>
          <w:rFonts w:ascii="Trebuchet MS" w:hAnsi="Trebuchet MS" w:cs="Arial"/>
          <w:sz w:val="20"/>
          <w:szCs w:val="20"/>
        </w:rPr>
        <w:t xml:space="preserve">0               </w:t>
      </w:r>
      <w:r w:rsidR="00520C09" w:rsidRPr="00036270">
        <w:rPr>
          <w:rFonts w:ascii="Trebuchet MS" w:hAnsi="Trebuchet MS" w:cs="Arial"/>
          <w:b/>
          <w:sz w:val="20"/>
          <w:szCs w:val="20"/>
          <w:highlight w:val="yellow"/>
        </w:rPr>
        <w:t>c) 172.16.134.32</w:t>
      </w:r>
      <w:r w:rsidRPr="00036270">
        <w:rPr>
          <w:rFonts w:ascii="Trebuchet MS" w:hAnsi="Trebuchet MS" w:cs="Arial"/>
          <w:sz w:val="20"/>
          <w:szCs w:val="20"/>
        </w:rPr>
        <w:t xml:space="preserve">               d)172.16.134.48           e)172.16.134.16</w:t>
      </w:r>
      <w:r w:rsidR="00036270" w:rsidRPr="00036270">
        <w:rPr>
          <w:rFonts w:ascii="Trebuchet MS" w:hAnsi="Trebuchet MS" w:cs="Arial"/>
          <w:sz w:val="20"/>
          <w:szCs w:val="20"/>
        </w:rPr>
        <w:t xml:space="preserve"> (</w:t>
      </w:r>
      <w:r w:rsidR="00036270">
        <w:rPr>
          <w:rFonts w:ascii="Trebuchet MS" w:hAnsi="Trebuchet MS" w:cs="Arial"/>
          <w:sz w:val="20"/>
          <w:szCs w:val="20"/>
        </w:rPr>
        <w:t>256-224=32; se scade intotd din 256 val val ultimului octet dif de zero din submask)</w:t>
      </w:r>
    </w:p>
    <w:p w:rsidR="00E00324" w:rsidRPr="00D6321C" w:rsidRDefault="00E00324" w:rsidP="008A2006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E00324" w:rsidRPr="00D6321C" w:rsidRDefault="00E00324" w:rsidP="00E00324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15</w:t>
      </w:r>
      <w:r w:rsidR="00D81730" w:rsidRPr="00D6321C">
        <w:rPr>
          <w:rFonts w:ascii="Trebuchet MS" w:hAnsi="Trebuchet MS" w:cs="Arial"/>
          <w:sz w:val="20"/>
          <w:szCs w:val="20"/>
          <w:highlight w:val="red"/>
        </w:rPr>
        <w:t>.</w:t>
      </w:r>
      <w:r w:rsidRPr="00D6321C">
        <w:rPr>
          <w:rFonts w:ascii="Trebuchet MS" w:hAnsi="Trebuchet MS" w:cs="Arial"/>
          <w:sz w:val="20"/>
          <w:szCs w:val="20"/>
          <w:highlight w:val="red"/>
        </w:rPr>
        <w:t>Ce se obtine prin operatia AND intre adresa IP 130.5.200.10 si un subnet mask de 255.255.240.0?</w:t>
      </w:r>
    </w:p>
    <w:p w:rsidR="00E00324" w:rsidRPr="00D6321C" w:rsidRDefault="00E00324" w:rsidP="00D81730">
      <w:pPr>
        <w:pStyle w:val="ListParagraph"/>
        <w:numPr>
          <w:ilvl w:val="0"/>
          <w:numId w:val="10"/>
        </w:num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130.5.200.0  </w:t>
      </w:r>
      <w:r w:rsidR="00056974" w:rsidRPr="00D6321C">
        <w:rPr>
          <w:rFonts w:ascii="Trebuchet MS" w:hAnsi="Trebuchet MS" w:cs="Arial"/>
          <w:sz w:val="20"/>
          <w:szCs w:val="20"/>
          <w:highlight w:val="red"/>
        </w:rPr>
        <w:t xml:space="preserve">  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b) 130.5.192.0</w:t>
      </w:r>
      <w:r w:rsidR="00D81730" w:rsidRPr="00D6321C">
        <w:rPr>
          <w:rFonts w:ascii="Trebuchet MS" w:hAnsi="Trebuchet MS" w:cs="Arial"/>
          <w:sz w:val="20"/>
          <w:szCs w:val="20"/>
          <w:highlight w:val="red"/>
        </w:rPr>
        <w:t xml:space="preserve">   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 c)</w:t>
      </w:r>
      <w:r w:rsidR="00D81730" w:rsidRPr="00D6321C">
        <w:rPr>
          <w:rFonts w:ascii="Trebuchet MS" w:hAnsi="Trebuchet MS" w:cs="Arial"/>
          <w:sz w:val="20"/>
          <w:szCs w:val="20"/>
          <w:highlight w:val="red"/>
        </w:rPr>
        <w:t xml:space="preserve"> 255.255.200.0  </w:t>
      </w:r>
      <w:r w:rsidR="00056974" w:rsidRPr="00D6321C">
        <w:rPr>
          <w:rFonts w:ascii="Trebuchet MS" w:hAnsi="Trebuchet MS" w:cs="Arial"/>
          <w:sz w:val="20"/>
          <w:szCs w:val="20"/>
          <w:highlight w:val="red"/>
        </w:rPr>
        <w:t xml:space="preserve">  </w:t>
      </w:r>
      <w:r w:rsidR="00D81730" w:rsidRPr="00D6321C">
        <w:rPr>
          <w:rFonts w:ascii="Trebuchet MS" w:hAnsi="Trebuchet MS" w:cs="Arial"/>
          <w:sz w:val="20"/>
          <w:szCs w:val="20"/>
          <w:highlight w:val="red"/>
        </w:rPr>
        <w:t xml:space="preserve"> d)130.5.208.0         e)255.255.192.10</w:t>
      </w:r>
    </w:p>
    <w:p w:rsidR="00D81730" w:rsidRPr="00D6321C" w:rsidRDefault="00D81730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D81730" w:rsidRPr="00D6321C" w:rsidRDefault="00D81730" w:rsidP="00D81730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16.Un administrator de retea trebuie sa imbunatateasca performantele accesului wireless al utilizatorilor din companie. Pt. a putea oferi rate de accces de pana la 1,3 GB/s si a a asigura in acelasi timp compatibilitatea cu echipamente mai vechi, ce standard wireless trebuie implementat?</w:t>
      </w:r>
    </w:p>
    <w:p w:rsidR="00D81730" w:rsidRPr="00D6321C" w:rsidRDefault="00D81730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a) 802.11 n     </w:t>
      </w:r>
      <w:r w:rsidR="00533D93" w:rsidRPr="00D6321C">
        <w:rPr>
          <w:rFonts w:ascii="Trebuchet MS" w:hAnsi="Trebuchet MS" w:cs="Arial"/>
          <w:sz w:val="20"/>
          <w:szCs w:val="20"/>
          <w:highlight w:val="red"/>
        </w:rPr>
        <w:t xml:space="preserve">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b) 802.11ac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  </w:t>
      </w:r>
      <w:r w:rsidR="00533D93" w:rsidRPr="00D6321C">
        <w:rPr>
          <w:rFonts w:ascii="Trebuchet MS" w:hAnsi="Trebuchet MS" w:cs="Arial"/>
          <w:sz w:val="20"/>
          <w:szCs w:val="20"/>
          <w:highlight w:val="red"/>
        </w:rPr>
        <w:t xml:space="preserve">  </w:t>
      </w:r>
      <w:r w:rsidRPr="00D6321C">
        <w:rPr>
          <w:rFonts w:ascii="Trebuchet MS" w:hAnsi="Trebuchet MS" w:cs="Arial"/>
          <w:sz w:val="20"/>
          <w:szCs w:val="20"/>
          <w:highlight w:val="red"/>
        </w:rPr>
        <w:t>c) 802.11a         d) 802.11g               e) 802.11b</w:t>
      </w:r>
    </w:p>
    <w:p w:rsidR="00D81730" w:rsidRPr="00D6321C" w:rsidRDefault="00D81730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D81730" w:rsidRPr="00D6321C" w:rsidRDefault="00D81730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17. Care este scopul campului fcs dintr-un frame?</w:t>
      </w:r>
    </w:p>
    <w:p w:rsidR="00D81730" w:rsidRPr="00D6321C" w:rsidRDefault="00D81730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a)</w:t>
      </w:r>
      <w:r w:rsidR="00227D9F" w:rsidRPr="00D6321C">
        <w:rPr>
          <w:rFonts w:ascii="Trebuchet MS" w:hAnsi="Trebuchet MS" w:cs="Arial"/>
          <w:sz w:val="20"/>
          <w:szCs w:val="20"/>
        </w:rPr>
        <w:t xml:space="preserve"> ajuta la determinarea adresei MAC a nodului transmitator</w:t>
      </w:r>
    </w:p>
    <w:p w:rsidR="00227D9F" w:rsidRPr="00D6321C" w:rsidRDefault="00227D9F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b) ajuta la verificarea adresei logice a nodului transmitator</w:t>
      </w:r>
    </w:p>
    <w:p w:rsidR="00227D9F" w:rsidRPr="00D6321C" w:rsidRDefault="00227D9F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c) ajuta la calculul header-ului CRC al campului de date</w:t>
      </w:r>
    </w:p>
    <w:p w:rsidR="00227D9F" w:rsidRPr="00D6321C" w:rsidRDefault="00227D9F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  <w:highlight w:val="yellow"/>
        </w:rPr>
        <w:t xml:space="preserve">d) verifica daca au aparut erori </w:t>
      </w:r>
      <w:r w:rsidR="009D517D" w:rsidRPr="00D6321C">
        <w:rPr>
          <w:rFonts w:ascii="Trebuchet MS" w:hAnsi="Trebuchet MS" w:cs="Arial"/>
          <w:sz w:val="20"/>
          <w:szCs w:val="20"/>
          <w:highlight w:val="yellow"/>
        </w:rPr>
        <w:t>la transmisie si/sau receptive</w:t>
      </w:r>
    </w:p>
    <w:p w:rsidR="009D517D" w:rsidRPr="00D6321C" w:rsidRDefault="009D517D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e) verifica daca exista conexiuni intre retele virtuale</w:t>
      </w:r>
    </w:p>
    <w:p w:rsidR="009D517D" w:rsidRPr="00D6321C" w:rsidRDefault="009D517D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9D517D" w:rsidRPr="00CE41A3" w:rsidRDefault="009D517D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CE41A3">
        <w:rPr>
          <w:rFonts w:ascii="Trebuchet MS" w:hAnsi="Trebuchet MS" w:cs="Arial"/>
          <w:sz w:val="20"/>
          <w:szCs w:val="20"/>
        </w:rPr>
        <w:t xml:space="preserve">18.O companie are adresa de retea 192.168.1.64 cu subnet mask 255.255.255.192. Compania doreste sa creeze doua sub-retele care sa contina 10 si respective 18 calculatoare. Care dintre urmatoarele retele permit acest </w:t>
      </w:r>
      <w:proofErr w:type="gramStart"/>
      <w:r w:rsidRPr="00CE41A3">
        <w:rPr>
          <w:rFonts w:ascii="Trebuchet MS" w:hAnsi="Trebuchet MS" w:cs="Arial"/>
          <w:sz w:val="20"/>
          <w:szCs w:val="20"/>
        </w:rPr>
        <w:t>lucru(</w:t>
      </w:r>
      <w:proofErr w:type="gramEnd"/>
      <w:r w:rsidRPr="00CE41A3">
        <w:rPr>
          <w:rFonts w:ascii="Trebuchet MS" w:hAnsi="Trebuchet MS" w:cs="Arial"/>
          <w:sz w:val="20"/>
          <w:szCs w:val="20"/>
        </w:rPr>
        <w:t>alegeti doua)?</w:t>
      </w:r>
    </w:p>
    <w:p w:rsidR="009D517D" w:rsidRPr="00CE41A3" w:rsidRDefault="009D517D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CE41A3">
        <w:rPr>
          <w:rFonts w:ascii="Trebuchet MS" w:hAnsi="Trebuchet MS" w:cs="Arial"/>
          <w:sz w:val="20"/>
          <w:szCs w:val="20"/>
        </w:rPr>
        <w:t xml:space="preserve">a) 192.168.1.16/28              </w:t>
      </w:r>
      <w:r w:rsidRPr="00CE41A3">
        <w:rPr>
          <w:rFonts w:ascii="Trebuchet MS" w:hAnsi="Trebuchet MS" w:cs="Arial"/>
          <w:b/>
          <w:sz w:val="20"/>
          <w:szCs w:val="20"/>
          <w:highlight w:val="yellow"/>
        </w:rPr>
        <w:t>b) 192.168.1.64/27                  c) 192.168.1.128/27</w:t>
      </w:r>
    </w:p>
    <w:p w:rsidR="009D517D" w:rsidRPr="00D6321C" w:rsidRDefault="009D517D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CE41A3">
        <w:rPr>
          <w:rFonts w:ascii="Trebuchet MS" w:hAnsi="Trebuchet MS" w:cs="Arial"/>
          <w:sz w:val="20"/>
          <w:szCs w:val="20"/>
        </w:rPr>
        <w:t>d) 192.168.1.96/28              e) 192.168.1.192/28</w:t>
      </w:r>
      <w:r w:rsidRPr="00D6321C">
        <w:rPr>
          <w:rFonts w:ascii="Trebuchet MS" w:hAnsi="Trebuchet MS" w:cs="Arial"/>
          <w:sz w:val="20"/>
          <w:szCs w:val="20"/>
        </w:rPr>
        <w:t xml:space="preserve"> </w:t>
      </w:r>
      <w:r w:rsidR="00CE41A3">
        <w:rPr>
          <w:rFonts w:ascii="Trebuchet MS" w:hAnsi="Trebuchet MS" w:cs="Arial"/>
          <w:sz w:val="20"/>
          <w:szCs w:val="20"/>
        </w:rPr>
        <w:t>&gt;&gt; (0...27=28 calc)</w:t>
      </w:r>
    </w:p>
    <w:p w:rsidR="00B7576E" w:rsidRPr="00D6321C" w:rsidRDefault="00B7576E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B7576E" w:rsidRPr="00D6321C" w:rsidRDefault="00B7576E" w:rsidP="00D81730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19.Ce indica un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ping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incheiat cu success catre adresa IPv6::1?</w:t>
      </w:r>
    </w:p>
    <w:p w:rsidR="00B7576E" w:rsidRPr="00D6321C" w:rsidRDefault="00B7576E" w:rsidP="00D81730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a) Calculatorul este cablat corespunzator</w:t>
      </w:r>
    </w:p>
    <w:p w:rsidR="00B7576E" w:rsidRPr="00D6321C" w:rsidRDefault="00B7576E" w:rsidP="00D81730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b) Adresa pentru </w:t>
      </w:r>
      <w:r w:rsidRPr="00D6321C">
        <w:rPr>
          <w:rFonts w:ascii="Trebuchet MS" w:hAnsi="Trebuchet MS" w:cs="Arial"/>
          <w:b/>
          <w:sz w:val="20"/>
          <w:szCs w:val="20"/>
          <w:highlight w:val="red"/>
        </w:rPr>
        <w:t>default gateway</w:t>
      </w:r>
      <w:r w:rsidRPr="00D6321C">
        <w:rPr>
          <w:rFonts w:ascii="Trebuchet MS" w:hAnsi="Trebuchet MS" w:cs="Arial"/>
          <w:sz w:val="20"/>
          <w:szCs w:val="20"/>
          <w:highlight w:val="red"/>
        </w:rPr>
        <w:t xml:space="preserve"> </w:t>
      </w:r>
      <w:r w:rsidR="00FC5CB8" w:rsidRPr="00D6321C">
        <w:rPr>
          <w:rFonts w:ascii="Trebuchet MS" w:hAnsi="Trebuchet MS" w:cs="Arial"/>
          <w:sz w:val="20"/>
          <w:szCs w:val="20"/>
          <w:highlight w:val="red"/>
        </w:rPr>
        <w:t>este correct configurata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c) Toate host-urile de pe local link sunt disponibile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  <w:highlight w:val="red"/>
        </w:rPr>
      </w:pPr>
      <w:r w:rsidRPr="00D6321C">
        <w:rPr>
          <w:rFonts w:ascii="Trebuchet MS" w:hAnsi="Trebuchet MS" w:cs="Arial"/>
          <w:sz w:val="20"/>
          <w:szCs w:val="20"/>
          <w:highlight w:val="red"/>
        </w:rPr>
        <w:t>d) Adresa link-local este correct configurata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  <w:highlight w:val="red"/>
        </w:rPr>
        <w:t>e) Protocolul IP este corect instalat pe calculator.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20. Cate adrese de host utilizabile sunt in sub-reteaua 192.168.1.32/27?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a) 62   b) 64       c) 1024    d) 254   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e? 30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II.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1. Care este avantajul folosirii DHCP intr-o retea?</w:t>
      </w:r>
    </w:p>
    <w:p w:rsidR="009E4F54" w:rsidRPr="00D6321C" w:rsidRDefault="009E4F54" w:rsidP="009E4F54">
      <w:pPr>
        <w:spacing w:after="0"/>
        <w:jc w:val="both"/>
        <w:rPr>
          <w:rFonts w:ascii="Trebuchet MS" w:hAnsi="Trebuchet MS" w:cs="Arial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 xml:space="preserve">R: alocare dinamica a </w:t>
      </w:r>
      <w:proofErr w:type="gramStart"/>
      <w:r w:rsidRPr="00D6321C">
        <w:rPr>
          <w:rFonts w:ascii="Trebuchet MS" w:hAnsi="Trebuchet MS" w:cs="Arial"/>
          <w:b/>
          <w:sz w:val="20"/>
          <w:szCs w:val="20"/>
        </w:rPr>
        <w:t>configuratiei:IP</w:t>
      </w:r>
      <w:proofErr w:type="gramEnd"/>
      <w:r w:rsidRPr="00D6321C">
        <w:rPr>
          <w:rFonts w:ascii="Trebuchet MS" w:hAnsi="Trebuchet MS" w:cs="Arial"/>
          <w:b/>
          <w:sz w:val="20"/>
          <w:szCs w:val="20"/>
        </w:rPr>
        <w:t>, gateway, dns</w:t>
      </w:r>
    </w:p>
    <w:p w:rsidR="009E4F54" w:rsidRPr="00D6321C" w:rsidRDefault="009E4F54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2. Ce reprezinta termenul de “social media”?</w:t>
      </w:r>
    </w:p>
    <w:p w:rsidR="009E4F54" w:rsidRPr="00D6321C" w:rsidRDefault="009E4F54" w:rsidP="009E4F54">
      <w:pPr>
        <w:pStyle w:val="NoSpacing"/>
        <w:rPr>
          <w:rFonts w:ascii="Trebuchet MS" w:hAnsi="Trebuchet MS" w:cs="Times New Roman"/>
          <w:b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>r: activitati online ce presupun comunicare, comunitate, conversatie.</w:t>
      </w:r>
    </w:p>
    <w:p w:rsidR="009E4F54" w:rsidRPr="00D6321C" w:rsidRDefault="009E4F54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3. Care sunt sub-nivelele nivelului legatura de date?</w:t>
      </w:r>
    </w:p>
    <w:p w:rsidR="00D6321C" w:rsidRPr="00D6321C" w:rsidRDefault="00D6321C" w:rsidP="00D6321C">
      <w:pPr>
        <w:autoSpaceDE w:val="0"/>
        <w:autoSpaceDN w:val="0"/>
        <w:adjustRightInd w:val="0"/>
        <w:spacing w:after="0" w:line="240" w:lineRule="auto"/>
        <w:rPr>
          <w:rFonts w:ascii="Trebuchet MS" w:hAnsi="Trebuchet MS" w:cs="TimesNewRoman"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t xml:space="preserve">R: </w:t>
      </w:r>
      <w:r w:rsidRPr="00D6321C">
        <w:rPr>
          <w:rFonts w:ascii="Trebuchet MS" w:hAnsi="Trebuchet MS" w:cs="TimesNewRoman,BoldItalic"/>
          <w:b/>
          <w:bCs/>
          <w:i/>
          <w:iCs/>
          <w:sz w:val="20"/>
          <w:szCs w:val="20"/>
        </w:rPr>
        <w:t>Subnivelul MAC (Media Access Control) 802.3</w:t>
      </w:r>
      <w:r w:rsidR="003D39C8">
        <w:rPr>
          <w:rFonts w:ascii="Trebuchet MS" w:hAnsi="Trebuchet MS" w:cs="TimesNewRoman,BoldItalic"/>
          <w:b/>
          <w:bCs/>
          <w:i/>
          <w:iCs/>
          <w:sz w:val="20"/>
          <w:szCs w:val="20"/>
        </w:rPr>
        <w:t xml:space="preserve">: </w:t>
      </w:r>
      <w:r w:rsidRPr="00D6321C">
        <w:rPr>
          <w:rFonts w:ascii="Trebuchet MS" w:hAnsi="Trebuchet MS" w:cs="TimesNewRoman"/>
          <w:sz w:val="20"/>
          <w:szCs w:val="20"/>
        </w:rPr>
        <w:t>defineşte</w:t>
      </w:r>
      <w:r>
        <w:rPr>
          <w:rFonts w:ascii="Trebuchet MS" w:hAnsi="Trebuchet MS" w:cs="TimesNewRoman"/>
          <w:sz w:val="20"/>
          <w:szCs w:val="20"/>
        </w:rPr>
        <w:t xml:space="preserve"> </w:t>
      </w:r>
      <w:r w:rsidRPr="00D6321C">
        <w:rPr>
          <w:rFonts w:ascii="Trebuchet MS" w:hAnsi="Trebuchet MS" w:cs="TimesNewRoman"/>
          <w:sz w:val="20"/>
          <w:szCs w:val="20"/>
        </w:rPr>
        <w:t xml:space="preserve">modalitatea în care pachetele sunt trimise spre </w:t>
      </w:r>
      <w:r w:rsidRPr="00D6321C">
        <w:rPr>
          <w:rFonts w:ascii="Trebuchet MS" w:hAnsi="Trebuchet MS" w:cs="TimesNewRoman,Italic"/>
          <w:i/>
          <w:iCs/>
          <w:sz w:val="20"/>
          <w:szCs w:val="20"/>
        </w:rPr>
        <w:t>mediul de transmisie</w:t>
      </w:r>
      <w:r w:rsidRPr="00D6321C">
        <w:rPr>
          <w:rFonts w:ascii="Trebuchet MS" w:hAnsi="Trebuchet MS" w:cs="TimesNewRoman"/>
          <w:sz w:val="20"/>
          <w:szCs w:val="20"/>
        </w:rPr>
        <w:t>.</w:t>
      </w:r>
      <w:r>
        <w:rPr>
          <w:rFonts w:ascii="Trebuchet MS" w:hAnsi="Trebuchet MS" w:cs="TimesNewRoman"/>
          <w:sz w:val="20"/>
          <w:szCs w:val="20"/>
        </w:rPr>
        <w:t xml:space="preserve"> </w:t>
      </w:r>
      <w:r w:rsidRPr="00D6321C">
        <w:rPr>
          <w:rFonts w:ascii="Trebuchet MS" w:hAnsi="Trebuchet MS" w:cs="TimesNewRoman"/>
          <w:sz w:val="20"/>
          <w:szCs w:val="20"/>
        </w:rPr>
        <w:t>Accesul la mediul de transmisie se face pe baza regulii</w:t>
      </w:r>
      <w:r>
        <w:rPr>
          <w:rFonts w:ascii="Trebuchet MS" w:hAnsi="Trebuchet MS" w:cs="TimesNewRoman"/>
          <w:sz w:val="20"/>
          <w:szCs w:val="20"/>
        </w:rPr>
        <w:t xml:space="preserve"> </w:t>
      </w:r>
      <w:r w:rsidRPr="00D6321C">
        <w:rPr>
          <w:rFonts w:ascii="Trebuchet MS" w:hAnsi="Trebuchet MS" w:cs="TimesNewRoman,Italic"/>
          <w:i/>
          <w:iCs/>
          <w:sz w:val="20"/>
          <w:szCs w:val="20"/>
        </w:rPr>
        <w:t>primul venit, primul servit</w:t>
      </w:r>
      <w:r w:rsidRPr="00D6321C">
        <w:rPr>
          <w:rFonts w:ascii="Trebuchet MS" w:hAnsi="Trebuchet MS" w:cs="TimesNewRoman"/>
          <w:sz w:val="20"/>
          <w:szCs w:val="20"/>
        </w:rPr>
        <w:t xml:space="preserve">. Tot aici se defineşte şi adresarea fizică </w:t>
      </w:r>
      <w:r w:rsidR="003D39C8">
        <w:rPr>
          <w:rFonts w:ascii="Trebuchet MS" w:hAnsi="Trebuchet MS" w:cs="TimesNewRoman"/>
          <w:sz w:val="20"/>
          <w:szCs w:val="20"/>
        </w:rPr>
        <w:t>precum şi topologia local si</w:t>
      </w:r>
      <w:r w:rsidRPr="00D6321C">
        <w:rPr>
          <w:rFonts w:ascii="Trebuchet MS" w:hAnsi="Trebuchet MS" w:cs="TimesNewRoman"/>
          <w:sz w:val="20"/>
          <w:szCs w:val="20"/>
        </w:rPr>
        <w:t xml:space="preserve"> pot apărea funcţii legate de </w:t>
      </w:r>
      <w:r w:rsidRPr="00D6321C">
        <w:rPr>
          <w:rFonts w:ascii="Trebuchet MS" w:hAnsi="Trebuchet MS" w:cs="TimesNewRoman,Italic"/>
          <w:i/>
          <w:iCs/>
          <w:sz w:val="20"/>
          <w:szCs w:val="20"/>
        </w:rPr>
        <w:t>notificarea</w:t>
      </w:r>
      <w:r>
        <w:rPr>
          <w:rFonts w:ascii="Trebuchet MS" w:hAnsi="Trebuchet MS" w:cs="TimesNewRoman,Italic"/>
          <w:i/>
          <w:iCs/>
          <w:sz w:val="20"/>
          <w:szCs w:val="20"/>
        </w:rPr>
        <w:t xml:space="preserve"> </w:t>
      </w:r>
      <w:r w:rsidRPr="00D6321C">
        <w:rPr>
          <w:rFonts w:ascii="Trebuchet MS" w:hAnsi="Trebuchet MS" w:cs="TimesNewRoman,Italic"/>
          <w:i/>
          <w:iCs/>
          <w:sz w:val="20"/>
          <w:szCs w:val="20"/>
        </w:rPr>
        <w:t>erorilor</w:t>
      </w:r>
      <w:r w:rsidRPr="00D6321C">
        <w:rPr>
          <w:rFonts w:ascii="Trebuchet MS" w:hAnsi="Trebuchet MS" w:cs="TimesNewRoman"/>
          <w:sz w:val="20"/>
          <w:szCs w:val="20"/>
        </w:rPr>
        <w:t xml:space="preserve">, </w:t>
      </w:r>
      <w:r w:rsidRPr="00D6321C">
        <w:rPr>
          <w:rFonts w:ascii="Trebuchet MS" w:hAnsi="Trebuchet MS" w:cs="TimesNewRoman,Italic"/>
          <w:i/>
          <w:iCs/>
          <w:sz w:val="20"/>
          <w:szCs w:val="20"/>
        </w:rPr>
        <w:t xml:space="preserve">transmiterea în ordine a cadrelor </w:t>
      </w:r>
      <w:r w:rsidRPr="00D6321C">
        <w:rPr>
          <w:rFonts w:ascii="Trebuchet MS" w:hAnsi="Trebuchet MS" w:cs="TimesNewRoman"/>
          <w:sz w:val="20"/>
          <w:szCs w:val="20"/>
        </w:rPr>
        <w:t xml:space="preserve">sau </w:t>
      </w:r>
      <w:r w:rsidRPr="00D6321C">
        <w:rPr>
          <w:rFonts w:ascii="Trebuchet MS" w:hAnsi="Trebuchet MS" w:cs="TimesNewRoman,Italic"/>
          <w:i/>
          <w:iCs/>
          <w:sz w:val="20"/>
          <w:szCs w:val="20"/>
        </w:rPr>
        <w:t>controlul fluxului</w:t>
      </w:r>
      <w:r w:rsidRPr="00D6321C">
        <w:rPr>
          <w:rFonts w:ascii="Trebuchet MS" w:hAnsi="Trebuchet MS" w:cs="TimesNewRoman"/>
          <w:sz w:val="20"/>
          <w:szCs w:val="20"/>
        </w:rPr>
        <w:t>.</w:t>
      </w:r>
    </w:p>
    <w:p w:rsidR="00D6321C" w:rsidRPr="00D6321C" w:rsidRDefault="00D6321C" w:rsidP="00D6321C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TimesNewRoman,BoldItalic"/>
          <w:b/>
          <w:bCs/>
          <w:i/>
          <w:iCs/>
          <w:sz w:val="20"/>
          <w:szCs w:val="20"/>
        </w:rPr>
        <w:t xml:space="preserve">Nivelul LLC (Logical Link Control) 802.2 </w:t>
      </w:r>
      <w:r w:rsidRPr="00D6321C">
        <w:rPr>
          <w:rFonts w:ascii="Trebuchet MS" w:hAnsi="Trebuchet MS" w:cs="TimesNewRoman"/>
          <w:sz w:val="20"/>
          <w:szCs w:val="20"/>
        </w:rPr>
        <w:t>se ocupă cu identificarea</w:t>
      </w:r>
      <w:r>
        <w:rPr>
          <w:rFonts w:ascii="Trebuchet MS" w:hAnsi="Trebuchet MS" w:cs="TimesNewRoman"/>
          <w:sz w:val="20"/>
          <w:szCs w:val="20"/>
        </w:rPr>
        <w:t xml:space="preserve"> </w:t>
      </w:r>
      <w:r w:rsidRPr="00D6321C">
        <w:rPr>
          <w:rFonts w:ascii="Trebuchet MS" w:hAnsi="Trebuchet MS" w:cs="TimesNewRoman"/>
          <w:sz w:val="20"/>
          <w:szCs w:val="20"/>
        </w:rPr>
        <w:t>protocoalelor de nivel superior pe care le încapsulează. Un header LLC</w:t>
      </w:r>
      <w:r>
        <w:rPr>
          <w:rFonts w:ascii="Trebuchet MS" w:hAnsi="Trebuchet MS" w:cs="TimesNewRoman"/>
          <w:sz w:val="20"/>
          <w:szCs w:val="20"/>
        </w:rPr>
        <w:t xml:space="preserve"> </w:t>
      </w:r>
      <w:r w:rsidRPr="00D6321C">
        <w:rPr>
          <w:rFonts w:ascii="Trebuchet MS" w:hAnsi="Trebuchet MS" w:cs="TimesNewRoman"/>
          <w:sz w:val="20"/>
          <w:szCs w:val="20"/>
        </w:rPr>
        <w:t>specifică nivelului legătură de date cum să acţioneze cu un pachet de date</w:t>
      </w:r>
      <w:r>
        <w:rPr>
          <w:rFonts w:ascii="Trebuchet MS" w:hAnsi="Trebuchet MS" w:cs="TimesNewRoman"/>
          <w:sz w:val="20"/>
          <w:szCs w:val="20"/>
        </w:rPr>
        <w:t xml:space="preserve"> </w:t>
      </w:r>
      <w:r w:rsidRPr="00D6321C">
        <w:rPr>
          <w:rFonts w:ascii="Trebuchet MS" w:hAnsi="Trebuchet MS" w:cs="TimesNewRoman"/>
          <w:sz w:val="20"/>
          <w:szCs w:val="20"/>
        </w:rPr>
        <w:t>atunci când se primeş</w:t>
      </w:r>
      <w:r>
        <w:rPr>
          <w:rFonts w:ascii="Trebuchet MS" w:hAnsi="Trebuchet MS" w:cs="TimesNewRoman"/>
          <w:sz w:val="20"/>
          <w:szCs w:val="20"/>
        </w:rPr>
        <w:t>te un cadru.</w:t>
      </w:r>
    </w:p>
    <w:p w:rsidR="009E4F54" w:rsidRDefault="009E4F54" w:rsidP="009E4F54">
      <w:pPr>
        <w:pStyle w:val="NoSpacing"/>
        <w:rPr>
          <w:rFonts w:ascii="Trebuchet MS" w:hAnsi="Trebuchet MS" w:cs="Arial"/>
          <w:b/>
          <w:sz w:val="20"/>
          <w:szCs w:val="20"/>
        </w:rPr>
      </w:pP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4. La ce este utilizat protocolul RAPP?</w:t>
      </w:r>
    </w:p>
    <w:p w:rsidR="009E4F54" w:rsidRPr="00D6321C" w:rsidRDefault="009E4F54" w:rsidP="009E4F54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b/>
          <w:sz w:val="20"/>
          <w:szCs w:val="20"/>
        </w:rPr>
        <w:lastRenderedPageBreak/>
        <w:t xml:space="preserve">R: Protocolul RARP </w:t>
      </w:r>
      <w:r w:rsidRPr="00D6321C">
        <w:rPr>
          <w:rFonts w:ascii="Trebuchet MS" w:hAnsi="Trebuchet MS" w:cs="Arial"/>
          <w:sz w:val="20"/>
          <w:szCs w:val="20"/>
        </w:rPr>
        <w:t>(Reverse Address Resolution Protocol) este inversul lui ARP si este un protocol care permite unei statii sã-si afle adresa IP pe baza adresei sale fizice. Deosebirea fatã de ARP constã în aceea cã într-o cerere RARP se completeazã atât informatiile despre "sender" cât si cele despre "target" cu adresa fizicã a statiei care trimite cererea.</w:t>
      </w:r>
    </w:p>
    <w:p w:rsidR="009E4F54" w:rsidRPr="00D6321C" w:rsidRDefault="009E4F54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>III.Completati spatiile libere</w:t>
      </w:r>
    </w:p>
    <w:p w:rsidR="00FC5CB8" w:rsidRPr="00D6321C" w:rsidRDefault="00FC5CB8" w:rsidP="00D81730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1.Acronimul </w:t>
      </w:r>
      <w:r w:rsidR="00ED1BD1" w:rsidRPr="00D6321C">
        <w:rPr>
          <w:rFonts w:ascii="Trebuchet MS" w:hAnsi="Trebuchet MS" w:cs="Arial"/>
          <w:sz w:val="20"/>
          <w:szCs w:val="20"/>
          <w:highlight w:val="yellow"/>
        </w:rPr>
        <w:t>IEEE</w:t>
      </w:r>
      <w:r w:rsidR="00ED1BD1" w:rsidRPr="00D6321C">
        <w:rPr>
          <w:rFonts w:ascii="Trebuchet MS" w:hAnsi="Trebuchet MS" w:cs="Arial"/>
          <w:sz w:val="20"/>
          <w:szCs w:val="20"/>
        </w:rPr>
        <w:t xml:space="preserve"> </w:t>
      </w:r>
      <w:r w:rsidRPr="00D6321C">
        <w:rPr>
          <w:rFonts w:ascii="Trebuchet MS" w:hAnsi="Trebuchet MS" w:cs="Arial"/>
          <w:sz w:val="20"/>
          <w:szCs w:val="20"/>
        </w:rPr>
        <w:t>se refera la organizatia international no</w:t>
      </w:r>
      <w:r w:rsidR="00854F7B">
        <w:rPr>
          <w:rFonts w:ascii="Trebuchet MS" w:hAnsi="Trebuchet MS" w:cs="Arial"/>
          <w:sz w:val="20"/>
          <w:szCs w:val="20"/>
        </w:rPr>
        <w:t xml:space="preserve">n-profit a inginerilor </w:t>
      </w:r>
      <w:r w:rsidRPr="00D6321C">
        <w:rPr>
          <w:rFonts w:ascii="Trebuchet MS" w:hAnsi="Trebuchet MS" w:cs="Arial"/>
          <w:sz w:val="20"/>
          <w:szCs w:val="20"/>
        </w:rPr>
        <w:t>electronisti ce contribuie la dezvoltarea tehnologiilor bazate pe electricitate.</w:t>
      </w:r>
    </w:p>
    <w:p w:rsidR="00DB31ED" w:rsidRPr="00D6321C" w:rsidRDefault="00FC5CB8" w:rsidP="00352BEF">
      <w:pPr>
        <w:spacing w:after="0"/>
        <w:jc w:val="both"/>
        <w:rPr>
          <w:rFonts w:ascii="Trebuchet MS" w:hAnsi="Trebuchet MS" w:cs="Arial"/>
          <w:sz w:val="20"/>
          <w:szCs w:val="20"/>
        </w:rPr>
      </w:pPr>
      <w:r w:rsidRPr="00D6321C">
        <w:rPr>
          <w:rFonts w:ascii="Trebuchet MS" w:hAnsi="Trebuchet MS" w:cs="Arial"/>
          <w:sz w:val="20"/>
          <w:szCs w:val="20"/>
        </w:rPr>
        <w:t xml:space="preserve">2. Valoarea 10.000.000.000 b/s poate fi scrisa si ca </w:t>
      </w:r>
      <w:r w:rsidR="00ED1BD1" w:rsidRPr="00D6321C">
        <w:rPr>
          <w:rFonts w:ascii="Trebuchet MS" w:hAnsi="Trebuchet MS" w:cs="Arial"/>
          <w:sz w:val="20"/>
          <w:szCs w:val="20"/>
          <w:highlight w:val="yellow"/>
        </w:rPr>
        <w:t xml:space="preserve">10 </w:t>
      </w:r>
      <w:r w:rsidRPr="00D6321C">
        <w:rPr>
          <w:rFonts w:ascii="Trebuchet MS" w:hAnsi="Trebuchet MS" w:cs="Arial"/>
          <w:sz w:val="20"/>
          <w:szCs w:val="20"/>
          <w:highlight w:val="yellow"/>
        </w:rPr>
        <w:t>GB/s</w:t>
      </w:r>
      <w:r w:rsidRPr="00D6321C">
        <w:rPr>
          <w:rFonts w:ascii="Trebuchet MS" w:hAnsi="Trebuchet MS" w:cs="Arial"/>
          <w:sz w:val="20"/>
          <w:szCs w:val="20"/>
        </w:rPr>
        <w:t xml:space="preserve">. </w:t>
      </w:r>
      <w:r w:rsidR="00DB31ED" w:rsidRPr="00D6321C">
        <w:rPr>
          <w:rFonts w:ascii="Trebuchet MS" w:hAnsi="Trebuchet MS" w:cs="Arial"/>
          <w:sz w:val="20"/>
          <w:szCs w:val="20"/>
        </w:rPr>
        <w:t xml:space="preserve">   </w:t>
      </w:r>
    </w:p>
    <w:sectPr w:rsidR="00DB31ED" w:rsidRPr="00D6321C" w:rsidSect="003D39C8">
      <w:pgSz w:w="12240" w:h="15840"/>
      <w:pgMar w:top="993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imesNewRoman,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E7F89"/>
    <w:multiLevelType w:val="hybridMultilevel"/>
    <w:tmpl w:val="5C582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34496"/>
    <w:multiLevelType w:val="hybridMultilevel"/>
    <w:tmpl w:val="F21E04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040B9"/>
    <w:multiLevelType w:val="hybridMultilevel"/>
    <w:tmpl w:val="F12A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930AD"/>
    <w:multiLevelType w:val="hybridMultilevel"/>
    <w:tmpl w:val="C7DA7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C05A9"/>
    <w:multiLevelType w:val="hybridMultilevel"/>
    <w:tmpl w:val="64EC16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55E9A"/>
    <w:multiLevelType w:val="hybridMultilevel"/>
    <w:tmpl w:val="18C0F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63C7D"/>
    <w:multiLevelType w:val="hybridMultilevel"/>
    <w:tmpl w:val="A620C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6911"/>
    <w:multiLevelType w:val="hybridMultilevel"/>
    <w:tmpl w:val="21B80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047A7"/>
    <w:multiLevelType w:val="hybridMultilevel"/>
    <w:tmpl w:val="D27A5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6A1D"/>
    <w:multiLevelType w:val="hybridMultilevel"/>
    <w:tmpl w:val="C1EAA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3047"/>
    <w:rsid w:val="00011260"/>
    <w:rsid w:val="00011CC9"/>
    <w:rsid w:val="00017C3C"/>
    <w:rsid w:val="00036270"/>
    <w:rsid w:val="00041463"/>
    <w:rsid w:val="00056974"/>
    <w:rsid w:val="00063F2E"/>
    <w:rsid w:val="00070DAB"/>
    <w:rsid w:val="000B592A"/>
    <w:rsid w:val="000C3E02"/>
    <w:rsid w:val="000C4FDF"/>
    <w:rsid w:val="000D0920"/>
    <w:rsid w:val="000E6498"/>
    <w:rsid w:val="000F0A76"/>
    <w:rsid w:val="000F1EA8"/>
    <w:rsid w:val="000F74F9"/>
    <w:rsid w:val="001144C3"/>
    <w:rsid w:val="00164796"/>
    <w:rsid w:val="00181C23"/>
    <w:rsid w:val="001870C4"/>
    <w:rsid w:val="0019268A"/>
    <w:rsid w:val="001A14FC"/>
    <w:rsid w:val="001B2318"/>
    <w:rsid w:val="001B4C8E"/>
    <w:rsid w:val="001B60C6"/>
    <w:rsid w:val="001C1811"/>
    <w:rsid w:val="001E7F68"/>
    <w:rsid w:val="001F24F7"/>
    <w:rsid w:val="002002D7"/>
    <w:rsid w:val="00224D8B"/>
    <w:rsid w:val="00227D9F"/>
    <w:rsid w:val="00234AE7"/>
    <w:rsid w:val="002807C9"/>
    <w:rsid w:val="00287027"/>
    <w:rsid w:val="00291617"/>
    <w:rsid w:val="002A3C0A"/>
    <w:rsid w:val="002A63B2"/>
    <w:rsid w:val="002E03AA"/>
    <w:rsid w:val="002F644F"/>
    <w:rsid w:val="003116F7"/>
    <w:rsid w:val="003325EE"/>
    <w:rsid w:val="00351594"/>
    <w:rsid w:val="00352BEF"/>
    <w:rsid w:val="00353B40"/>
    <w:rsid w:val="00375E6E"/>
    <w:rsid w:val="003B0E82"/>
    <w:rsid w:val="003D39C8"/>
    <w:rsid w:val="0043014A"/>
    <w:rsid w:val="00452BAE"/>
    <w:rsid w:val="00472962"/>
    <w:rsid w:val="004876CD"/>
    <w:rsid w:val="004B0C89"/>
    <w:rsid w:val="004B143C"/>
    <w:rsid w:val="004F484B"/>
    <w:rsid w:val="00520C09"/>
    <w:rsid w:val="005333A0"/>
    <w:rsid w:val="00533D93"/>
    <w:rsid w:val="005363B1"/>
    <w:rsid w:val="005A70F2"/>
    <w:rsid w:val="005B1CE8"/>
    <w:rsid w:val="005E1405"/>
    <w:rsid w:val="005E701C"/>
    <w:rsid w:val="005E783B"/>
    <w:rsid w:val="005F79F5"/>
    <w:rsid w:val="00614D26"/>
    <w:rsid w:val="00623FF6"/>
    <w:rsid w:val="006346CA"/>
    <w:rsid w:val="006417C7"/>
    <w:rsid w:val="00645B42"/>
    <w:rsid w:val="006604BD"/>
    <w:rsid w:val="00661948"/>
    <w:rsid w:val="00667DFF"/>
    <w:rsid w:val="00693047"/>
    <w:rsid w:val="006A569E"/>
    <w:rsid w:val="006B6395"/>
    <w:rsid w:val="006F11AD"/>
    <w:rsid w:val="0072349D"/>
    <w:rsid w:val="00730183"/>
    <w:rsid w:val="00753882"/>
    <w:rsid w:val="007732BD"/>
    <w:rsid w:val="007E79F4"/>
    <w:rsid w:val="00803AEE"/>
    <w:rsid w:val="00806AE4"/>
    <w:rsid w:val="00813EA0"/>
    <w:rsid w:val="008161B2"/>
    <w:rsid w:val="008204B4"/>
    <w:rsid w:val="00830040"/>
    <w:rsid w:val="00854F7B"/>
    <w:rsid w:val="00856F88"/>
    <w:rsid w:val="00862662"/>
    <w:rsid w:val="0086266C"/>
    <w:rsid w:val="0088642B"/>
    <w:rsid w:val="008A0675"/>
    <w:rsid w:val="008A2006"/>
    <w:rsid w:val="009132CC"/>
    <w:rsid w:val="0096635A"/>
    <w:rsid w:val="009A0BEC"/>
    <w:rsid w:val="009D517D"/>
    <w:rsid w:val="009E3588"/>
    <w:rsid w:val="009E3B42"/>
    <w:rsid w:val="009E4F54"/>
    <w:rsid w:val="00A02F68"/>
    <w:rsid w:val="00A070F5"/>
    <w:rsid w:val="00A13076"/>
    <w:rsid w:val="00A214C0"/>
    <w:rsid w:val="00A32B4D"/>
    <w:rsid w:val="00A50DBE"/>
    <w:rsid w:val="00A52550"/>
    <w:rsid w:val="00A65AE9"/>
    <w:rsid w:val="00AB1B76"/>
    <w:rsid w:val="00AB59EF"/>
    <w:rsid w:val="00AC1EC1"/>
    <w:rsid w:val="00AD6C0F"/>
    <w:rsid w:val="00AF30D4"/>
    <w:rsid w:val="00B13F5B"/>
    <w:rsid w:val="00B2344B"/>
    <w:rsid w:val="00B3052D"/>
    <w:rsid w:val="00B479AD"/>
    <w:rsid w:val="00B63C8E"/>
    <w:rsid w:val="00B7576E"/>
    <w:rsid w:val="00B87A69"/>
    <w:rsid w:val="00BB7D44"/>
    <w:rsid w:val="00BC31B6"/>
    <w:rsid w:val="00BE57A8"/>
    <w:rsid w:val="00BE5AF9"/>
    <w:rsid w:val="00BE760B"/>
    <w:rsid w:val="00BF1A00"/>
    <w:rsid w:val="00C03723"/>
    <w:rsid w:val="00C0377C"/>
    <w:rsid w:val="00C12220"/>
    <w:rsid w:val="00C230D5"/>
    <w:rsid w:val="00C2704C"/>
    <w:rsid w:val="00C36AA8"/>
    <w:rsid w:val="00C4753E"/>
    <w:rsid w:val="00C52049"/>
    <w:rsid w:val="00C570F5"/>
    <w:rsid w:val="00C668A6"/>
    <w:rsid w:val="00C905B8"/>
    <w:rsid w:val="00CA3968"/>
    <w:rsid w:val="00CC223A"/>
    <w:rsid w:val="00CD1AD4"/>
    <w:rsid w:val="00CE07CB"/>
    <w:rsid w:val="00CE41A3"/>
    <w:rsid w:val="00D0388C"/>
    <w:rsid w:val="00D06DEC"/>
    <w:rsid w:val="00D2153F"/>
    <w:rsid w:val="00D31160"/>
    <w:rsid w:val="00D44FE4"/>
    <w:rsid w:val="00D6321C"/>
    <w:rsid w:val="00D76C9D"/>
    <w:rsid w:val="00D81730"/>
    <w:rsid w:val="00DB31ED"/>
    <w:rsid w:val="00E00324"/>
    <w:rsid w:val="00E06ED8"/>
    <w:rsid w:val="00E22272"/>
    <w:rsid w:val="00E70A0B"/>
    <w:rsid w:val="00EA09EB"/>
    <w:rsid w:val="00EB777A"/>
    <w:rsid w:val="00ED1BD1"/>
    <w:rsid w:val="00ED415C"/>
    <w:rsid w:val="00EF38E2"/>
    <w:rsid w:val="00F369A5"/>
    <w:rsid w:val="00F406B7"/>
    <w:rsid w:val="00F86743"/>
    <w:rsid w:val="00FB6F92"/>
    <w:rsid w:val="00FC26F1"/>
    <w:rsid w:val="00FC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8269"/>
  <w15:docId w15:val="{9EDB1F5D-59E0-407C-8D1B-D026266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5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A5"/>
    <w:pPr>
      <w:ind w:left="720"/>
      <w:contextualSpacing/>
    </w:pPr>
  </w:style>
  <w:style w:type="paragraph" w:styleId="NoSpacing">
    <w:name w:val="No Spacing"/>
    <w:uiPriority w:val="1"/>
    <w:qFormat/>
    <w:rsid w:val="009E4F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2752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Mirela Cocanu</dc:creator>
  <cp:lastModifiedBy>Alexandru-Iulian Pripas</cp:lastModifiedBy>
  <cp:revision>19</cp:revision>
  <dcterms:created xsi:type="dcterms:W3CDTF">2018-01-24T20:23:00Z</dcterms:created>
  <dcterms:modified xsi:type="dcterms:W3CDTF">2018-01-28T18:44:00Z</dcterms:modified>
</cp:coreProperties>
</file>