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AEB" w14:textId="23AED7CC" w:rsid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StackOverflow</w:t>
      </w:r>
      <w:proofErr w:type="spellEnd"/>
      <w:r w:rsidRPr="007C4FB8">
        <w:rPr>
          <w:b/>
          <w:bCs/>
          <w:lang w:val="ro-RO"/>
        </w:rPr>
        <w:t xml:space="preserve"> </w:t>
      </w:r>
      <w:proofErr w:type="spellStart"/>
      <w:r>
        <w:rPr>
          <w:b/>
          <w:bCs/>
          <w:lang w:val="ro-RO"/>
        </w:rPr>
        <w:t>Assigment</w:t>
      </w:r>
      <w:proofErr w:type="spellEnd"/>
    </w:p>
    <w:p w14:paraId="6EAE3157" w14:textId="77777777" w:rsidR="007C4FB8" w:rsidRDefault="007C4FB8" w:rsidP="007C4FB8">
      <w:pPr>
        <w:rPr>
          <w:b/>
          <w:bCs/>
          <w:lang w:val="ro-RO"/>
        </w:rPr>
      </w:pPr>
    </w:p>
    <w:p w14:paraId="283A9B01" w14:textId="1CB1DE69" w:rsidR="007C4FB8" w:rsidRP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Overview</w:t>
      </w:r>
      <w:proofErr w:type="spellEnd"/>
    </w:p>
    <w:p w14:paraId="6B594E4D" w14:textId="42F55158" w:rsidR="007C4FB8" w:rsidRPr="007C4FB8" w:rsidRDefault="007C4FB8" w:rsidP="007C4FB8">
      <w:pPr>
        <w:rPr>
          <w:lang w:val="ro-RO"/>
        </w:rPr>
      </w:pPr>
      <w:proofErr w:type="spellStart"/>
      <w:r w:rsidRPr="007C4FB8">
        <w:rPr>
          <w:lang w:val="ro-RO"/>
        </w:rPr>
        <w:t>This</w:t>
      </w:r>
      <w:proofErr w:type="spellEnd"/>
      <w:r w:rsidRPr="007C4FB8">
        <w:rPr>
          <w:lang w:val="ro-RO"/>
        </w:rPr>
        <w:t xml:space="preserve"> </w:t>
      </w:r>
      <w:proofErr w:type="spellStart"/>
      <w:r>
        <w:rPr>
          <w:lang w:val="ro-RO"/>
        </w:rPr>
        <w:t>documentation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provides</w:t>
      </w:r>
      <w:proofErr w:type="spellEnd"/>
      <w:r w:rsidRPr="007C4FB8">
        <w:rPr>
          <w:lang w:val="ro-RO"/>
        </w:rPr>
        <w:t xml:space="preserve"> an </w:t>
      </w:r>
      <w:proofErr w:type="spellStart"/>
      <w:r w:rsidRPr="007C4FB8">
        <w:rPr>
          <w:lang w:val="ro-RO"/>
        </w:rPr>
        <w:t>overview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architecture</w:t>
      </w:r>
      <w:proofErr w:type="spellEnd"/>
      <w:r w:rsidRPr="007C4FB8">
        <w:rPr>
          <w:lang w:val="ro-RO"/>
        </w:rPr>
        <w:t xml:space="preserve"> for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StackOverflow</w:t>
      </w:r>
      <w:proofErr w:type="spellEnd"/>
      <w:r w:rsidRPr="007C4FB8">
        <w:rPr>
          <w:lang w:val="ro-RO"/>
        </w:rPr>
        <w:t xml:space="preserve"> </w:t>
      </w:r>
      <w:proofErr w:type="spellStart"/>
      <w:r w:rsidR="00FB6C53" w:rsidRPr="00FB6C53">
        <w:rPr>
          <w:lang w:val="ro-RO"/>
        </w:rPr>
        <w:t>Assigment</w:t>
      </w:r>
      <w:proofErr w:type="spellEnd"/>
      <w:r w:rsidRPr="007C4FB8">
        <w:rPr>
          <w:lang w:val="ro-RO"/>
        </w:rPr>
        <w:t xml:space="preserve">. The </w:t>
      </w:r>
      <w:proofErr w:type="spellStart"/>
      <w:r w:rsidRPr="007C4FB8">
        <w:rPr>
          <w:lang w:val="ro-RO"/>
        </w:rPr>
        <w:t>system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follows</w:t>
      </w:r>
      <w:proofErr w:type="spellEnd"/>
      <w:r w:rsidRPr="007C4FB8">
        <w:rPr>
          <w:lang w:val="ro-RO"/>
        </w:rPr>
        <w:t xml:space="preserve"> a </w:t>
      </w:r>
      <w:proofErr w:type="spellStart"/>
      <w:r w:rsidRPr="007C4FB8">
        <w:rPr>
          <w:lang w:val="ro-RO"/>
        </w:rPr>
        <w:t>Layered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Architecture</w:t>
      </w:r>
      <w:proofErr w:type="spellEnd"/>
      <w:r w:rsidRPr="007C4FB8">
        <w:rPr>
          <w:lang w:val="ro-RO"/>
        </w:rPr>
        <w:t xml:space="preserve"> pattern, </w:t>
      </w:r>
      <w:proofErr w:type="spellStart"/>
      <w:r w:rsidRPr="007C4FB8">
        <w:rPr>
          <w:lang w:val="ro-RO"/>
        </w:rPr>
        <w:t>promoting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separation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concerns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organizing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four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main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layers</w:t>
      </w:r>
      <w:proofErr w:type="spellEnd"/>
      <w:r w:rsidRPr="007C4FB8">
        <w:rPr>
          <w:lang w:val="ro-RO"/>
        </w:rPr>
        <w:t xml:space="preserve">: Controller, Service, </w:t>
      </w:r>
      <w:proofErr w:type="spellStart"/>
      <w:r w:rsidRPr="007C4FB8">
        <w:rPr>
          <w:lang w:val="ro-RO"/>
        </w:rPr>
        <w:t>Repository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Model. Below </w:t>
      </w:r>
      <w:proofErr w:type="spellStart"/>
      <w:r w:rsidRPr="007C4FB8">
        <w:rPr>
          <w:lang w:val="ro-RO"/>
        </w:rPr>
        <w:t>we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describe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responsibilities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interactions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these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within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context of </w:t>
      </w:r>
      <w:proofErr w:type="spellStart"/>
      <w:r w:rsidRPr="007C4FB8">
        <w:rPr>
          <w:lang w:val="ro-RO"/>
        </w:rPr>
        <w:t>our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</w:t>
      </w:r>
      <w:proofErr w:type="spellEnd"/>
      <w:r w:rsidRPr="007C4FB8">
        <w:rPr>
          <w:lang w:val="ro-RO"/>
        </w:rPr>
        <w:t>.</w:t>
      </w:r>
    </w:p>
    <w:p w14:paraId="5C1DD11D" w14:textId="77777777" w:rsid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Architecture</w:t>
      </w:r>
      <w:proofErr w:type="spellEnd"/>
      <w:r w:rsidRPr="007C4FB8">
        <w:rPr>
          <w:b/>
          <w:bCs/>
          <w:lang w:val="ro-RO"/>
        </w:rPr>
        <w:t xml:space="preserve"> </w:t>
      </w:r>
      <w:proofErr w:type="spellStart"/>
      <w:r w:rsidRPr="007C4FB8">
        <w:rPr>
          <w:b/>
          <w:bCs/>
          <w:lang w:val="ro-RO"/>
        </w:rPr>
        <w:t>Diagram</w:t>
      </w:r>
      <w:proofErr w:type="spellEnd"/>
    </w:p>
    <w:p w14:paraId="7BF9DE64" w14:textId="77777777" w:rsidR="00FB6C53" w:rsidRDefault="00FB6C53" w:rsidP="007C4FB8">
      <w:pPr>
        <w:rPr>
          <w:b/>
          <w:bCs/>
          <w:lang w:val="ro-RO"/>
        </w:rPr>
      </w:pPr>
    </w:p>
    <w:p w14:paraId="275AD714" w14:textId="62F9DE86" w:rsidR="00FB6C53" w:rsidRPr="007C4FB8" w:rsidRDefault="00FB6C53" w:rsidP="007C4FB8">
      <w:pPr>
        <w:rPr>
          <w:b/>
          <w:bCs/>
          <w:lang w:val="ro-RO"/>
        </w:rPr>
      </w:pPr>
      <w:r>
        <w:rPr>
          <w:noProof/>
        </w:rPr>
        <w:drawing>
          <wp:inline distT="0" distB="0" distL="0" distR="0" wp14:anchorId="26DAA6BA" wp14:editId="389C606E">
            <wp:extent cx="5943600" cy="2418715"/>
            <wp:effectExtent l="0" t="0" r="0" b="635"/>
            <wp:docPr id="494975702" name="Imagine 2" descr="RANDIKA'S TECH BLAST: Get your hands dirty with Micro Services-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IKA'S TECH BLAST: Get your hands dirty with Micro Services- part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2A29" w14:textId="77777777" w:rsidR="007C4FB8" w:rsidRP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Layers</w:t>
      </w:r>
      <w:proofErr w:type="spellEnd"/>
      <w:r w:rsidRPr="007C4FB8">
        <w:rPr>
          <w:b/>
          <w:bCs/>
          <w:lang w:val="ro-RO"/>
        </w:rPr>
        <w:t xml:space="preserve"> </w:t>
      </w:r>
      <w:proofErr w:type="spellStart"/>
      <w:r w:rsidRPr="007C4FB8">
        <w:rPr>
          <w:b/>
          <w:bCs/>
          <w:lang w:val="ro-RO"/>
        </w:rPr>
        <w:t>Description</w:t>
      </w:r>
      <w:proofErr w:type="spellEnd"/>
    </w:p>
    <w:p w14:paraId="451A64ED" w14:textId="77777777" w:rsidR="007C4FB8" w:rsidRPr="007C4FB8" w:rsidRDefault="007C4FB8" w:rsidP="007C4FB8">
      <w:pPr>
        <w:rPr>
          <w:b/>
          <w:bCs/>
          <w:lang w:val="ro-RO"/>
        </w:rPr>
      </w:pPr>
      <w:r w:rsidRPr="007C4FB8">
        <w:rPr>
          <w:b/>
          <w:bCs/>
          <w:lang w:val="ro-RO"/>
        </w:rPr>
        <w:t xml:space="preserve">Client </w:t>
      </w:r>
      <w:proofErr w:type="spellStart"/>
      <w:r w:rsidRPr="007C4FB8">
        <w:rPr>
          <w:b/>
          <w:bCs/>
          <w:lang w:val="ro-RO"/>
        </w:rPr>
        <w:t>Application</w:t>
      </w:r>
      <w:proofErr w:type="spellEnd"/>
    </w:p>
    <w:p w14:paraId="209E9FA8" w14:textId="77777777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The Client </w:t>
      </w:r>
      <w:proofErr w:type="spellStart"/>
      <w:r w:rsidRPr="007C4FB8">
        <w:rPr>
          <w:lang w:val="ro-RO"/>
        </w:rPr>
        <w:t>Application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represents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user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interface</w:t>
      </w:r>
      <w:proofErr w:type="spellEnd"/>
      <w:r w:rsidRPr="007C4FB8">
        <w:rPr>
          <w:lang w:val="ro-RO"/>
        </w:rPr>
        <w:t xml:space="preserve"> or </w:t>
      </w:r>
      <w:proofErr w:type="spellStart"/>
      <w:r w:rsidRPr="007C4FB8">
        <w:rPr>
          <w:lang w:val="ro-RO"/>
        </w:rPr>
        <w:t>external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system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that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interacts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our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StackOverflow</w:t>
      </w:r>
      <w:proofErr w:type="spellEnd"/>
      <w:r w:rsidRPr="007C4FB8">
        <w:rPr>
          <w:lang w:val="ro-RO"/>
        </w:rPr>
        <w:t xml:space="preserve"> clone. It </w:t>
      </w:r>
      <w:proofErr w:type="spellStart"/>
      <w:r w:rsidRPr="007C4FB8">
        <w:rPr>
          <w:lang w:val="ro-RO"/>
        </w:rPr>
        <w:t>sends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requests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receives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from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APIs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exposed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Controller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>.</w:t>
      </w:r>
    </w:p>
    <w:p w14:paraId="005FB56B" w14:textId="77777777" w:rsidR="007C4FB8" w:rsidRPr="007C4FB8" w:rsidRDefault="007C4FB8" w:rsidP="007C4FB8">
      <w:pPr>
        <w:rPr>
          <w:b/>
          <w:bCs/>
          <w:lang w:val="ro-RO"/>
        </w:rPr>
      </w:pPr>
      <w:r w:rsidRPr="007C4FB8">
        <w:rPr>
          <w:b/>
          <w:bCs/>
          <w:lang w:val="ro-RO"/>
        </w:rPr>
        <w:t xml:space="preserve">Controller </w:t>
      </w:r>
      <w:proofErr w:type="spellStart"/>
      <w:r w:rsidRPr="007C4FB8">
        <w:rPr>
          <w:b/>
          <w:bCs/>
          <w:lang w:val="ro-RO"/>
        </w:rPr>
        <w:t>Layer</w:t>
      </w:r>
      <w:proofErr w:type="spellEnd"/>
    </w:p>
    <w:p w14:paraId="72BF84FD" w14:textId="622C20BE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The Controller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responsible</w:t>
      </w:r>
      <w:proofErr w:type="spellEnd"/>
      <w:r w:rsidRPr="007C4FB8">
        <w:rPr>
          <w:lang w:val="ro-RO"/>
        </w:rPr>
        <w:t xml:space="preserve"> for </w:t>
      </w:r>
      <w:proofErr w:type="spellStart"/>
      <w:r w:rsidRPr="007C4FB8">
        <w:rPr>
          <w:lang w:val="ro-RO"/>
        </w:rPr>
        <w:t>handling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incoming</w:t>
      </w:r>
      <w:proofErr w:type="spellEnd"/>
      <w:r w:rsidRPr="007C4FB8">
        <w:rPr>
          <w:lang w:val="ro-RO"/>
        </w:rPr>
        <w:t xml:space="preserve"> HTTP </w:t>
      </w:r>
      <w:proofErr w:type="spellStart"/>
      <w:r w:rsidRPr="007C4FB8">
        <w:rPr>
          <w:lang w:val="ro-RO"/>
        </w:rPr>
        <w:t>requests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interpreting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user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inputs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returning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appropriate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responses</w:t>
      </w:r>
      <w:proofErr w:type="spellEnd"/>
      <w:r w:rsidRPr="007C4FB8">
        <w:rPr>
          <w:lang w:val="ro-RO"/>
        </w:rPr>
        <w:t xml:space="preserve">. It </w:t>
      </w:r>
      <w:proofErr w:type="spellStart"/>
      <w:r w:rsidRPr="007C4FB8">
        <w:rPr>
          <w:lang w:val="ro-RO"/>
        </w:rPr>
        <w:t>serves</w:t>
      </w:r>
      <w:proofErr w:type="spellEnd"/>
      <w:r w:rsidRPr="007C4FB8">
        <w:rPr>
          <w:lang w:val="ro-RO"/>
        </w:rPr>
        <w:t xml:space="preserve"> as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entry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point</w:t>
      </w:r>
      <w:proofErr w:type="spellEnd"/>
      <w:r w:rsidRPr="007C4FB8">
        <w:rPr>
          <w:lang w:val="ro-RO"/>
        </w:rPr>
        <w:t xml:space="preserve"> for </w:t>
      </w:r>
      <w:proofErr w:type="spellStart"/>
      <w:r w:rsidRPr="007C4FB8">
        <w:rPr>
          <w:lang w:val="ro-RO"/>
        </w:rPr>
        <w:t>all</w:t>
      </w:r>
      <w:proofErr w:type="spellEnd"/>
      <w:r w:rsidRPr="007C4FB8">
        <w:rPr>
          <w:lang w:val="ro-RO"/>
        </w:rPr>
        <w:t xml:space="preserve"> REST</w:t>
      </w:r>
      <w:r w:rsidR="00FB6C53">
        <w:rPr>
          <w:lang w:val="ro-RO"/>
        </w:rPr>
        <w:t>-</w:t>
      </w:r>
      <w:r w:rsidRPr="007C4FB8">
        <w:rPr>
          <w:lang w:val="ro-RO"/>
        </w:rPr>
        <w:t xml:space="preserve">ful API </w:t>
      </w:r>
      <w:proofErr w:type="spellStart"/>
      <w:r w:rsidRPr="007C4FB8">
        <w:rPr>
          <w:lang w:val="ro-RO"/>
        </w:rPr>
        <w:t>calls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delegates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processing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these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requests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Service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>.</w:t>
      </w:r>
    </w:p>
    <w:p w14:paraId="385DC3D1" w14:textId="77777777" w:rsidR="007C4FB8" w:rsidRPr="007C4FB8" w:rsidRDefault="007C4FB8" w:rsidP="007C4FB8">
      <w:pPr>
        <w:rPr>
          <w:lang w:val="ro-RO"/>
        </w:rPr>
      </w:pPr>
      <w:proofErr w:type="spellStart"/>
      <w:r w:rsidRPr="007C4FB8">
        <w:rPr>
          <w:lang w:val="ro-RO"/>
        </w:rPr>
        <w:t>Key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Responsibilities</w:t>
      </w:r>
      <w:proofErr w:type="spellEnd"/>
      <w:r w:rsidRPr="007C4FB8">
        <w:rPr>
          <w:lang w:val="ro-RO"/>
        </w:rPr>
        <w:t>:</w:t>
      </w:r>
    </w:p>
    <w:p w14:paraId="002DEBFE" w14:textId="77777777" w:rsidR="007C4FB8" w:rsidRPr="007C4FB8" w:rsidRDefault="007C4FB8" w:rsidP="007C4FB8">
      <w:pPr>
        <w:numPr>
          <w:ilvl w:val="0"/>
          <w:numId w:val="1"/>
        </w:numPr>
        <w:rPr>
          <w:lang w:val="ro-RO"/>
        </w:rPr>
      </w:pPr>
      <w:proofErr w:type="spellStart"/>
      <w:r w:rsidRPr="007C4FB8">
        <w:rPr>
          <w:lang w:val="ro-RO"/>
        </w:rPr>
        <w:t>Mapping</w:t>
      </w:r>
      <w:proofErr w:type="spellEnd"/>
      <w:r w:rsidRPr="007C4FB8">
        <w:rPr>
          <w:lang w:val="ro-RO"/>
        </w:rPr>
        <w:t xml:space="preserve"> API </w:t>
      </w:r>
      <w:proofErr w:type="spellStart"/>
      <w:r w:rsidRPr="007C4FB8">
        <w:rPr>
          <w:lang w:val="ro-RO"/>
        </w:rPr>
        <w:t>endpoints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specific controller </w:t>
      </w:r>
      <w:proofErr w:type="spellStart"/>
      <w:r w:rsidRPr="007C4FB8">
        <w:rPr>
          <w:lang w:val="ro-RO"/>
        </w:rPr>
        <w:t>methods</w:t>
      </w:r>
      <w:proofErr w:type="spellEnd"/>
      <w:r w:rsidRPr="007C4FB8">
        <w:rPr>
          <w:lang w:val="ro-RO"/>
        </w:rPr>
        <w:t>.</w:t>
      </w:r>
    </w:p>
    <w:p w14:paraId="7CC31230" w14:textId="77777777" w:rsidR="007C4FB8" w:rsidRPr="007C4FB8" w:rsidRDefault="007C4FB8" w:rsidP="007C4FB8">
      <w:pPr>
        <w:numPr>
          <w:ilvl w:val="0"/>
          <w:numId w:val="1"/>
        </w:numPr>
        <w:rPr>
          <w:lang w:val="ro-RO"/>
        </w:rPr>
      </w:pPr>
      <w:proofErr w:type="spellStart"/>
      <w:r w:rsidRPr="007C4FB8">
        <w:rPr>
          <w:lang w:val="ro-RO"/>
        </w:rPr>
        <w:t>Validating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binding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request</w:t>
      </w:r>
      <w:proofErr w:type="spellEnd"/>
      <w:r w:rsidRPr="007C4FB8">
        <w:rPr>
          <w:lang w:val="ro-RO"/>
        </w:rPr>
        <w:t xml:space="preserve"> data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command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objects</w:t>
      </w:r>
      <w:proofErr w:type="spellEnd"/>
      <w:r w:rsidRPr="007C4FB8">
        <w:rPr>
          <w:lang w:val="ro-RO"/>
        </w:rPr>
        <w:t>.</w:t>
      </w:r>
    </w:p>
    <w:p w14:paraId="629DAE01" w14:textId="77777777" w:rsidR="007C4FB8" w:rsidRPr="007C4FB8" w:rsidRDefault="007C4FB8" w:rsidP="007C4FB8">
      <w:pPr>
        <w:numPr>
          <w:ilvl w:val="0"/>
          <w:numId w:val="1"/>
        </w:numPr>
        <w:rPr>
          <w:lang w:val="ro-RO"/>
        </w:rPr>
      </w:pPr>
      <w:proofErr w:type="spellStart"/>
      <w:r w:rsidRPr="007C4FB8">
        <w:rPr>
          <w:lang w:val="ro-RO"/>
        </w:rPr>
        <w:t>Invoking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services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perform</w:t>
      </w:r>
      <w:proofErr w:type="spellEnd"/>
      <w:r w:rsidRPr="007C4FB8">
        <w:rPr>
          <w:lang w:val="ro-RO"/>
        </w:rPr>
        <w:t xml:space="preserve"> business </w:t>
      </w:r>
      <w:proofErr w:type="spellStart"/>
      <w:r w:rsidRPr="007C4FB8">
        <w:rPr>
          <w:lang w:val="ro-RO"/>
        </w:rPr>
        <w:t>operations</w:t>
      </w:r>
      <w:proofErr w:type="spellEnd"/>
      <w:r w:rsidRPr="007C4FB8">
        <w:rPr>
          <w:lang w:val="ro-RO"/>
        </w:rPr>
        <w:t>.</w:t>
      </w:r>
    </w:p>
    <w:p w14:paraId="56293A3F" w14:textId="77777777" w:rsidR="007C4FB8" w:rsidRPr="007C4FB8" w:rsidRDefault="007C4FB8" w:rsidP="007C4FB8">
      <w:pPr>
        <w:numPr>
          <w:ilvl w:val="0"/>
          <w:numId w:val="1"/>
        </w:numPr>
        <w:rPr>
          <w:lang w:val="ro-RO"/>
        </w:rPr>
      </w:pPr>
      <w:proofErr w:type="spellStart"/>
      <w:r w:rsidRPr="007C4FB8">
        <w:rPr>
          <w:lang w:val="ro-RO"/>
        </w:rPr>
        <w:lastRenderedPageBreak/>
        <w:t>Handling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mapping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exceptions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HTTP </w:t>
      </w:r>
      <w:proofErr w:type="spellStart"/>
      <w:r w:rsidRPr="007C4FB8">
        <w:rPr>
          <w:lang w:val="ro-RO"/>
        </w:rPr>
        <w:t>responses</w:t>
      </w:r>
      <w:proofErr w:type="spellEnd"/>
      <w:r w:rsidRPr="007C4FB8">
        <w:rPr>
          <w:lang w:val="ro-RO"/>
        </w:rPr>
        <w:t>.</w:t>
      </w:r>
    </w:p>
    <w:p w14:paraId="06AC7395" w14:textId="77777777" w:rsidR="007C4FB8" w:rsidRPr="007C4FB8" w:rsidRDefault="007C4FB8" w:rsidP="007C4FB8">
      <w:pPr>
        <w:rPr>
          <w:b/>
          <w:bCs/>
          <w:lang w:val="ro-RO"/>
        </w:rPr>
      </w:pPr>
      <w:r w:rsidRPr="007C4FB8">
        <w:rPr>
          <w:b/>
          <w:bCs/>
          <w:lang w:val="ro-RO"/>
        </w:rPr>
        <w:t xml:space="preserve">Service </w:t>
      </w:r>
      <w:proofErr w:type="spellStart"/>
      <w:r w:rsidRPr="007C4FB8">
        <w:rPr>
          <w:b/>
          <w:bCs/>
          <w:lang w:val="ro-RO"/>
        </w:rPr>
        <w:t>Layer</w:t>
      </w:r>
      <w:proofErr w:type="spellEnd"/>
    </w:p>
    <w:p w14:paraId="20DAD5CD" w14:textId="77777777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The Service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contains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application's</w:t>
      </w:r>
      <w:proofErr w:type="spellEnd"/>
      <w:r w:rsidRPr="007C4FB8">
        <w:rPr>
          <w:lang w:val="ro-RO"/>
        </w:rPr>
        <w:t xml:space="preserve"> business logic. It </w:t>
      </w:r>
      <w:proofErr w:type="spellStart"/>
      <w:r w:rsidRPr="007C4FB8">
        <w:rPr>
          <w:lang w:val="ro-RO"/>
        </w:rPr>
        <w:t>orchestrates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application's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user</w:t>
      </w:r>
      <w:proofErr w:type="spellEnd"/>
      <w:r w:rsidRPr="007C4FB8">
        <w:rPr>
          <w:lang w:val="ro-RO"/>
        </w:rPr>
        <w:t xml:space="preserve"> input, </w:t>
      </w:r>
      <w:proofErr w:type="spellStart"/>
      <w:r w:rsidRPr="007C4FB8">
        <w:rPr>
          <w:lang w:val="ro-RO"/>
        </w:rPr>
        <w:t>communicates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Repository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retrieve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persist data,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prepares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model </w:t>
      </w:r>
      <w:proofErr w:type="spellStart"/>
      <w:r w:rsidRPr="007C4FB8">
        <w:rPr>
          <w:lang w:val="ro-RO"/>
        </w:rPr>
        <w:t>that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will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returned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Controller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>.</w:t>
      </w:r>
    </w:p>
    <w:p w14:paraId="0648D592" w14:textId="77777777" w:rsidR="007C4FB8" w:rsidRPr="007C4FB8" w:rsidRDefault="007C4FB8" w:rsidP="007C4FB8">
      <w:pPr>
        <w:rPr>
          <w:lang w:val="ro-RO"/>
        </w:rPr>
      </w:pPr>
      <w:proofErr w:type="spellStart"/>
      <w:r w:rsidRPr="007C4FB8">
        <w:rPr>
          <w:lang w:val="ro-RO"/>
        </w:rPr>
        <w:t>Key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Responsibilities</w:t>
      </w:r>
      <w:proofErr w:type="spellEnd"/>
      <w:r w:rsidRPr="007C4FB8">
        <w:rPr>
          <w:lang w:val="ro-RO"/>
        </w:rPr>
        <w:t>:</w:t>
      </w:r>
    </w:p>
    <w:p w14:paraId="3335E914" w14:textId="77777777" w:rsidR="007C4FB8" w:rsidRPr="007C4FB8" w:rsidRDefault="007C4FB8" w:rsidP="007C4FB8">
      <w:pPr>
        <w:numPr>
          <w:ilvl w:val="0"/>
          <w:numId w:val="2"/>
        </w:numPr>
        <w:rPr>
          <w:lang w:val="ro-RO"/>
        </w:rPr>
      </w:pPr>
      <w:proofErr w:type="spellStart"/>
      <w:r w:rsidRPr="007C4FB8">
        <w:rPr>
          <w:lang w:val="ro-RO"/>
        </w:rPr>
        <w:t>Implementing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core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functionality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business </w:t>
      </w:r>
      <w:proofErr w:type="spellStart"/>
      <w:r w:rsidRPr="007C4FB8">
        <w:rPr>
          <w:lang w:val="ro-RO"/>
        </w:rPr>
        <w:t>rules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</w:t>
      </w:r>
      <w:proofErr w:type="spellEnd"/>
      <w:r w:rsidRPr="007C4FB8">
        <w:rPr>
          <w:lang w:val="ro-RO"/>
        </w:rPr>
        <w:t>.</w:t>
      </w:r>
    </w:p>
    <w:p w14:paraId="363B7018" w14:textId="77777777" w:rsidR="007C4FB8" w:rsidRPr="007C4FB8" w:rsidRDefault="007C4FB8" w:rsidP="007C4FB8">
      <w:pPr>
        <w:numPr>
          <w:ilvl w:val="0"/>
          <w:numId w:val="2"/>
        </w:numPr>
        <w:rPr>
          <w:lang w:val="ro-RO"/>
        </w:rPr>
      </w:pPr>
      <w:proofErr w:type="spellStart"/>
      <w:r w:rsidRPr="007C4FB8">
        <w:rPr>
          <w:lang w:val="ro-RO"/>
        </w:rPr>
        <w:t>Orchestrating</w:t>
      </w:r>
      <w:proofErr w:type="spellEnd"/>
      <w:r w:rsidRPr="007C4FB8">
        <w:rPr>
          <w:lang w:val="ro-RO"/>
        </w:rPr>
        <w:t xml:space="preserve"> data </w:t>
      </w:r>
      <w:proofErr w:type="spellStart"/>
      <w:r w:rsidRPr="007C4FB8">
        <w:rPr>
          <w:lang w:val="ro-RO"/>
        </w:rPr>
        <w:t>flow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between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Controller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Repository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layers</w:t>
      </w:r>
      <w:proofErr w:type="spellEnd"/>
      <w:r w:rsidRPr="007C4FB8">
        <w:rPr>
          <w:lang w:val="ro-RO"/>
        </w:rPr>
        <w:t>.</w:t>
      </w:r>
    </w:p>
    <w:p w14:paraId="21481BAB" w14:textId="77777777" w:rsidR="007C4FB8" w:rsidRPr="007C4FB8" w:rsidRDefault="007C4FB8" w:rsidP="007C4FB8">
      <w:pPr>
        <w:numPr>
          <w:ilvl w:val="0"/>
          <w:numId w:val="2"/>
        </w:numPr>
        <w:rPr>
          <w:lang w:val="ro-RO"/>
        </w:rPr>
      </w:pPr>
      <w:proofErr w:type="spellStart"/>
      <w:r w:rsidRPr="007C4FB8">
        <w:rPr>
          <w:lang w:val="ro-RO"/>
        </w:rPr>
        <w:t>Handling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transactions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ensuring</w:t>
      </w:r>
      <w:proofErr w:type="spellEnd"/>
      <w:r w:rsidRPr="007C4FB8">
        <w:rPr>
          <w:lang w:val="ro-RO"/>
        </w:rPr>
        <w:t xml:space="preserve"> data </w:t>
      </w:r>
      <w:proofErr w:type="spellStart"/>
      <w:r w:rsidRPr="007C4FB8">
        <w:rPr>
          <w:lang w:val="ro-RO"/>
        </w:rPr>
        <w:t>consistency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integrity</w:t>
      </w:r>
      <w:proofErr w:type="spellEnd"/>
      <w:r w:rsidRPr="007C4FB8">
        <w:rPr>
          <w:lang w:val="ro-RO"/>
        </w:rPr>
        <w:t>.</w:t>
      </w:r>
    </w:p>
    <w:p w14:paraId="665A2584" w14:textId="77777777" w:rsidR="007C4FB8" w:rsidRPr="007C4FB8" w:rsidRDefault="007C4FB8" w:rsidP="007C4FB8">
      <w:pPr>
        <w:numPr>
          <w:ilvl w:val="0"/>
          <w:numId w:val="2"/>
        </w:numPr>
        <w:rPr>
          <w:lang w:val="ro-RO"/>
        </w:rPr>
      </w:pPr>
      <w:proofErr w:type="spellStart"/>
      <w:r w:rsidRPr="007C4FB8">
        <w:rPr>
          <w:lang w:val="ro-RO"/>
        </w:rPr>
        <w:t>Abstracting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details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persistence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from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Controller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>.</w:t>
      </w:r>
    </w:p>
    <w:p w14:paraId="2B5E3436" w14:textId="77777777" w:rsidR="007C4FB8" w:rsidRP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Repository</w:t>
      </w:r>
      <w:proofErr w:type="spellEnd"/>
      <w:r w:rsidRPr="007C4FB8">
        <w:rPr>
          <w:b/>
          <w:bCs/>
          <w:lang w:val="ro-RO"/>
        </w:rPr>
        <w:t xml:space="preserve"> </w:t>
      </w:r>
      <w:proofErr w:type="spellStart"/>
      <w:r w:rsidRPr="007C4FB8">
        <w:rPr>
          <w:b/>
          <w:bCs/>
          <w:lang w:val="ro-RO"/>
        </w:rPr>
        <w:t>Layer</w:t>
      </w:r>
      <w:proofErr w:type="spellEnd"/>
    </w:p>
    <w:p w14:paraId="5805CDBD" w14:textId="77777777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The </w:t>
      </w:r>
      <w:proofErr w:type="spellStart"/>
      <w:r w:rsidRPr="007C4FB8">
        <w:rPr>
          <w:lang w:val="ro-RO"/>
        </w:rPr>
        <w:t>Repository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provides</w:t>
      </w:r>
      <w:proofErr w:type="spellEnd"/>
      <w:r w:rsidRPr="007C4FB8">
        <w:rPr>
          <w:lang w:val="ro-RO"/>
        </w:rPr>
        <w:t xml:space="preserve"> a bridge </w:t>
      </w:r>
      <w:proofErr w:type="spellStart"/>
      <w:r w:rsidRPr="007C4FB8">
        <w:rPr>
          <w:lang w:val="ro-RO"/>
        </w:rPr>
        <w:t>between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business logic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 xml:space="preserve">. It </w:t>
      </w:r>
      <w:proofErr w:type="spellStart"/>
      <w:r w:rsidRPr="007C4FB8">
        <w:rPr>
          <w:lang w:val="ro-RO"/>
        </w:rPr>
        <w:t>is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responsible</w:t>
      </w:r>
      <w:proofErr w:type="spellEnd"/>
      <w:r w:rsidRPr="007C4FB8">
        <w:rPr>
          <w:lang w:val="ro-RO"/>
        </w:rPr>
        <w:t xml:space="preserve"> for data </w:t>
      </w:r>
      <w:proofErr w:type="spellStart"/>
      <w:r w:rsidRPr="007C4FB8">
        <w:rPr>
          <w:lang w:val="ro-RO"/>
        </w:rPr>
        <w:t>access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manipulation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performing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operations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such</w:t>
      </w:r>
      <w:proofErr w:type="spellEnd"/>
      <w:r w:rsidRPr="007C4FB8">
        <w:rPr>
          <w:lang w:val="ro-RO"/>
        </w:rPr>
        <w:t xml:space="preserve"> as </w:t>
      </w:r>
      <w:proofErr w:type="spellStart"/>
      <w:r w:rsidRPr="007C4FB8">
        <w:rPr>
          <w:lang w:val="ro-RO"/>
        </w:rPr>
        <w:t>querying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inserting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updating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deleting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records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within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>.</w:t>
      </w:r>
    </w:p>
    <w:p w14:paraId="71B2A87E" w14:textId="77777777" w:rsidR="007C4FB8" w:rsidRPr="007C4FB8" w:rsidRDefault="007C4FB8" w:rsidP="007C4FB8">
      <w:pPr>
        <w:rPr>
          <w:lang w:val="ro-RO"/>
        </w:rPr>
      </w:pPr>
      <w:proofErr w:type="spellStart"/>
      <w:r w:rsidRPr="007C4FB8">
        <w:rPr>
          <w:lang w:val="ro-RO"/>
        </w:rPr>
        <w:t>Key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Responsibilities</w:t>
      </w:r>
      <w:proofErr w:type="spellEnd"/>
      <w:r w:rsidRPr="007C4FB8">
        <w:rPr>
          <w:lang w:val="ro-RO"/>
        </w:rPr>
        <w:t>:</w:t>
      </w:r>
    </w:p>
    <w:p w14:paraId="6DF6EBFF" w14:textId="77777777" w:rsidR="007C4FB8" w:rsidRPr="007C4FB8" w:rsidRDefault="007C4FB8" w:rsidP="007C4FB8">
      <w:pPr>
        <w:numPr>
          <w:ilvl w:val="0"/>
          <w:numId w:val="3"/>
        </w:numPr>
        <w:rPr>
          <w:lang w:val="ro-RO"/>
        </w:rPr>
      </w:pPr>
      <w:proofErr w:type="spellStart"/>
      <w:r w:rsidRPr="007C4FB8">
        <w:rPr>
          <w:lang w:val="ro-RO"/>
        </w:rPr>
        <w:t>Abstracting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data </w:t>
      </w:r>
      <w:proofErr w:type="spellStart"/>
      <w:r w:rsidRPr="007C4FB8">
        <w:rPr>
          <w:lang w:val="ro-RO"/>
        </w:rPr>
        <w:t>access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implementation</w:t>
      </w:r>
      <w:proofErr w:type="spellEnd"/>
      <w:r w:rsidRPr="007C4FB8">
        <w:rPr>
          <w:lang w:val="ro-RO"/>
        </w:rPr>
        <w:t>.</w:t>
      </w:r>
    </w:p>
    <w:p w14:paraId="34C88A27" w14:textId="77777777" w:rsidR="007C4FB8" w:rsidRPr="007C4FB8" w:rsidRDefault="007C4FB8" w:rsidP="007C4FB8">
      <w:pPr>
        <w:numPr>
          <w:ilvl w:val="0"/>
          <w:numId w:val="3"/>
        </w:numPr>
        <w:rPr>
          <w:lang w:val="ro-RO"/>
        </w:rPr>
      </w:pPr>
      <w:proofErr w:type="spellStart"/>
      <w:r w:rsidRPr="007C4FB8">
        <w:rPr>
          <w:lang w:val="ro-RO"/>
        </w:rPr>
        <w:t>Providing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methods</w:t>
      </w:r>
      <w:proofErr w:type="spellEnd"/>
      <w:r w:rsidRPr="007C4FB8">
        <w:rPr>
          <w:lang w:val="ro-RO"/>
        </w:rPr>
        <w:t xml:space="preserve"> for </w:t>
      </w:r>
      <w:proofErr w:type="spellStart"/>
      <w:r w:rsidRPr="007C4FB8">
        <w:rPr>
          <w:lang w:val="ro-RO"/>
        </w:rPr>
        <w:t>searching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retrieving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entities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from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>.</w:t>
      </w:r>
    </w:p>
    <w:p w14:paraId="0C68BF08" w14:textId="77777777" w:rsidR="007C4FB8" w:rsidRPr="007C4FB8" w:rsidRDefault="007C4FB8" w:rsidP="007C4FB8">
      <w:pPr>
        <w:numPr>
          <w:ilvl w:val="0"/>
          <w:numId w:val="3"/>
        </w:numPr>
        <w:rPr>
          <w:lang w:val="ro-RO"/>
        </w:rPr>
      </w:pPr>
      <w:proofErr w:type="spellStart"/>
      <w:r w:rsidRPr="007C4FB8">
        <w:rPr>
          <w:lang w:val="ro-RO"/>
        </w:rPr>
        <w:t>Implementing</w:t>
      </w:r>
      <w:proofErr w:type="spellEnd"/>
      <w:r w:rsidRPr="007C4FB8">
        <w:rPr>
          <w:lang w:val="ro-RO"/>
        </w:rPr>
        <w:t xml:space="preserve"> data </w:t>
      </w:r>
      <w:proofErr w:type="spellStart"/>
      <w:r w:rsidRPr="007C4FB8">
        <w:rPr>
          <w:lang w:val="ro-RO"/>
        </w:rPr>
        <w:t>access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mechanisms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work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underlying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>.</w:t>
      </w:r>
    </w:p>
    <w:p w14:paraId="2975469D" w14:textId="77777777" w:rsidR="007C4FB8" w:rsidRPr="007C4FB8" w:rsidRDefault="007C4FB8" w:rsidP="007C4FB8">
      <w:pPr>
        <w:rPr>
          <w:b/>
          <w:bCs/>
          <w:lang w:val="ro-RO"/>
        </w:rPr>
      </w:pPr>
      <w:r w:rsidRPr="007C4FB8">
        <w:rPr>
          <w:b/>
          <w:bCs/>
          <w:lang w:val="ro-RO"/>
        </w:rPr>
        <w:t>Model (DAO)</w:t>
      </w:r>
    </w:p>
    <w:p w14:paraId="1322AB10" w14:textId="78A41CC7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The Model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also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known</w:t>
      </w:r>
      <w:proofErr w:type="spellEnd"/>
      <w:r w:rsidRPr="007C4FB8">
        <w:rPr>
          <w:lang w:val="ro-RO"/>
        </w:rPr>
        <w:t xml:space="preserve"> as Data Access </w:t>
      </w:r>
      <w:proofErr w:type="spellStart"/>
      <w:r w:rsidRPr="007C4FB8">
        <w:rPr>
          <w:lang w:val="ro-RO"/>
        </w:rPr>
        <w:t>Object</w:t>
      </w:r>
      <w:proofErr w:type="spellEnd"/>
      <w:r w:rsidRPr="007C4FB8">
        <w:rPr>
          <w:lang w:val="ro-RO"/>
        </w:rPr>
        <w:t xml:space="preserve"> (DAO), </w:t>
      </w:r>
      <w:proofErr w:type="spellStart"/>
      <w:r w:rsidRPr="007C4FB8">
        <w:rPr>
          <w:lang w:val="ro-RO"/>
        </w:rPr>
        <w:t>represents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domain</w:t>
      </w:r>
      <w:proofErr w:type="spellEnd"/>
      <w:r w:rsidRPr="007C4FB8">
        <w:rPr>
          <w:lang w:val="ro-RO"/>
        </w:rPr>
        <w:t xml:space="preserve"> model of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</w:t>
      </w:r>
      <w:proofErr w:type="spellEnd"/>
      <w:r w:rsidRPr="007C4FB8">
        <w:rPr>
          <w:lang w:val="ro-RO"/>
        </w:rPr>
        <w:t xml:space="preserve">. It </w:t>
      </w:r>
      <w:proofErr w:type="spellStart"/>
      <w:r w:rsidRPr="007C4FB8">
        <w:rPr>
          <w:lang w:val="ro-RO"/>
        </w:rPr>
        <w:t>includes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entities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that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map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tables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used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Repository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layer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interact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>.</w:t>
      </w:r>
      <w:r w:rsidR="00FB6C53">
        <w:rPr>
          <w:lang w:val="ro-RO"/>
        </w:rPr>
        <w:t xml:space="preserve"> In </w:t>
      </w:r>
      <w:proofErr w:type="spellStart"/>
      <w:r w:rsidR="00FB6C53">
        <w:rPr>
          <w:lang w:val="ro-RO"/>
        </w:rPr>
        <w:t>this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project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the</w:t>
      </w:r>
      <w:proofErr w:type="spellEnd"/>
      <w:r w:rsidR="00FB6C53">
        <w:rPr>
          <w:lang w:val="ro-RO"/>
        </w:rPr>
        <w:t xml:space="preserve"> Model </w:t>
      </w:r>
      <w:proofErr w:type="spellStart"/>
      <w:r w:rsidR="00FB6C53">
        <w:rPr>
          <w:lang w:val="ro-RO"/>
        </w:rPr>
        <w:t>Layer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is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implemented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through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the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Spring</w:t>
      </w:r>
      <w:proofErr w:type="spellEnd"/>
      <w:r w:rsidR="00FB6C53">
        <w:rPr>
          <w:lang w:val="ro-RO"/>
        </w:rPr>
        <w:t xml:space="preserve"> API </w:t>
      </w:r>
      <w:proofErr w:type="spellStart"/>
      <w:r w:rsidR="00FB6C53">
        <w:rPr>
          <w:lang w:val="ro-RO"/>
        </w:rPr>
        <w:t>and</w:t>
      </w:r>
      <w:proofErr w:type="spellEnd"/>
      <w:r w:rsidR="00FB6C53">
        <w:rPr>
          <w:lang w:val="ro-RO"/>
        </w:rPr>
        <w:t xml:space="preserve"> as </w:t>
      </w:r>
      <w:proofErr w:type="spellStart"/>
      <w:r w:rsidR="00FB6C53">
        <w:rPr>
          <w:lang w:val="ro-RO"/>
        </w:rPr>
        <w:t>such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its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implementation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is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masked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under</w:t>
      </w:r>
      <w:proofErr w:type="spellEnd"/>
      <w:r w:rsidR="00FB6C53">
        <w:rPr>
          <w:lang w:val="ro-RO"/>
        </w:rPr>
        <w:t xml:space="preserve"> </w:t>
      </w:r>
      <w:proofErr w:type="spellStart"/>
      <w:r w:rsidR="00FB6C53">
        <w:rPr>
          <w:lang w:val="ro-RO"/>
        </w:rPr>
        <w:t>the</w:t>
      </w:r>
      <w:proofErr w:type="spellEnd"/>
      <w:r w:rsidR="00FB6C53">
        <w:rPr>
          <w:lang w:val="ro-RO"/>
        </w:rPr>
        <w:t xml:space="preserve"> API </w:t>
      </w:r>
      <w:proofErr w:type="spellStart"/>
      <w:r w:rsidR="00FB6C53">
        <w:rPr>
          <w:lang w:val="ro-RO"/>
        </w:rPr>
        <w:t>calls</w:t>
      </w:r>
      <w:proofErr w:type="spellEnd"/>
      <w:r w:rsidR="00FB6C53">
        <w:rPr>
          <w:lang w:val="ro-RO"/>
        </w:rPr>
        <w:t>.</w:t>
      </w:r>
    </w:p>
    <w:p w14:paraId="340936DE" w14:textId="77777777" w:rsidR="007C4FB8" w:rsidRPr="007C4FB8" w:rsidRDefault="007C4FB8" w:rsidP="007C4FB8">
      <w:pPr>
        <w:rPr>
          <w:lang w:val="ro-RO"/>
        </w:rPr>
      </w:pPr>
      <w:proofErr w:type="spellStart"/>
      <w:r w:rsidRPr="007C4FB8">
        <w:rPr>
          <w:lang w:val="ro-RO"/>
        </w:rPr>
        <w:t>Key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Responsibilities</w:t>
      </w:r>
      <w:proofErr w:type="spellEnd"/>
      <w:r w:rsidRPr="007C4FB8">
        <w:rPr>
          <w:lang w:val="ro-RO"/>
        </w:rPr>
        <w:t>:</w:t>
      </w:r>
    </w:p>
    <w:p w14:paraId="608AA303" w14:textId="77777777" w:rsidR="007C4FB8" w:rsidRPr="007C4FB8" w:rsidRDefault="007C4FB8" w:rsidP="007C4FB8">
      <w:pPr>
        <w:numPr>
          <w:ilvl w:val="0"/>
          <w:numId w:val="4"/>
        </w:numPr>
        <w:rPr>
          <w:lang w:val="ro-RO"/>
        </w:rPr>
      </w:pPr>
      <w:proofErr w:type="spellStart"/>
      <w:r w:rsidRPr="007C4FB8">
        <w:rPr>
          <w:lang w:val="ro-RO"/>
        </w:rPr>
        <w:t>Defining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entity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classes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that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represent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data model.</w:t>
      </w:r>
    </w:p>
    <w:p w14:paraId="419C850E" w14:textId="77777777" w:rsidR="007C4FB8" w:rsidRPr="007C4FB8" w:rsidRDefault="007C4FB8" w:rsidP="007C4FB8">
      <w:pPr>
        <w:numPr>
          <w:ilvl w:val="0"/>
          <w:numId w:val="4"/>
        </w:numPr>
        <w:rPr>
          <w:lang w:val="ro-RO"/>
        </w:rPr>
      </w:pPr>
      <w:proofErr w:type="spellStart"/>
      <w:r w:rsidRPr="007C4FB8">
        <w:rPr>
          <w:lang w:val="ro-RO"/>
        </w:rPr>
        <w:t>Mapping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entities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tables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using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Object-Relational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Mapping</w:t>
      </w:r>
      <w:proofErr w:type="spellEnd"/>
      <w:r w:rsidRPr="007C4FB8">
        <w:rPr>
          <w:lang w:val="ro-RO"/>
        </w:rPr>
        <w:t xml:space="preserve"> (ORM).</w:t>
      </w:r>
    </w:p>
    <w:p w14:paraId="2CA93132" w14:textId="77777777" w:rsidR="007C4FB8" w:rsidRPr="007C4FB8" w:rsidRDefault="007C4FB8" w:rsidP="007C4FB8">
      <w:pPr>
        <w:numPr>
          <w:ilvl w:val="0"/>
          <w:numId w:val="4"/>
        </w:numPr>
        <w:rPr>
          <w:lang w:val="ro-RO"/>
        </w:rPr>
      </w:pPr>
      <w:proofErr w:type="spellStart"/>
      <w:r w:rsidRPr="007C4FB8">
        <w:rPr>
          <w:lang w:val="ro-RO"/>
        </w:rPr>
        <w:t>Encapsulating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access</w:t>
      </w:r>
      <w:proofErr w:type="spellEnd"/>
      <w:r w:rsidRPr="007C4FB8">
        <w:rPr>
          <w:lang w:val="ro-RO"/>
        </w:rPr>
        <w:t xml:space="preserve"> logic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business data.</w:t>
      </w:r>
    </w:p>
    <w:p w14:paraId="71D10D19" w14:textId="77777777" w:rsidR="007C4FB8" w:rsidRP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Database</w:t>
      </w:r>
      <w:proofErr w:type="spellEnd"/>
      <w:r w:rsidRPr="007C4FB8">
        <w:rPr>
          <w:b/>
          <w:bCs/>
          <w:lang w:val="ro-RO"/>
        </w:rPr>
        <w:t xml:space="preserve"> (DB)</w:t>
      </w:r>
    </w:p>
    <w:p w14:paraId="7BF07249" w14:textId="77777777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The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where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data of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StackOverflow</w:t>
      </w:r>
      <w:proofErr w:type="spellEnd"/>
      <w:r w:rsidRPr="007C4FB8">
        <w:rPr>
          <w:lang w:val="ro-RO"/>
        </w:rPr>
        <w:t xml:space="preserve"> clone </w:t>
      </w:r>
      <w:proofErr w:type="spellStart"/>
      <w:r w:rsidRPr="007C4FB8">
        <w:rPr>
          <w:lang w:val="ro-RO"/>
        </w:rPr>
        <w:t>is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stored</w:t>
      </w:r>
      <w:proofErr w:type="spellEnd"/>
      <w:r w:rsidRPr="007C4FB8">
        <w:rPr>
          <w:lang w:val="ro-RO"/>
        </w:rPr>
        <w:t xml:space="preserve">. It </w:t>
      </w:r>
      <w:proofErr w:type="spellStart"/>
      <w:r w:rsidRPr="007C4FB8">
        <w:rPr>
          <w:lang w:val="ro-RO"/>
        </w:rPr>
        <w:t>includes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tables</w:t>
      </w:r>
      <w:proofErr w:type="spellEnd"/>
      <w:r w:rsidRPr="007C4FB8">
        <w:rPr>
          <w:lang w:val="ro-RO"/>
        </w:rPr>
        <w:t xml:space="preserve"> for </w:t>
      </w:r>
      <w:proofErr w:type="spellStart"/>
      <w:r w:rsidRPr="007C4FB8">
        <w:rPr>
          <w:lang w:val="ro-RO"/>
        </w:rPr>
        <w:t>users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questions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answers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other</w:t>
      </w:r>
      <w:proofErr w:type="spellEnd"/>
      <w:r w:rsidRPr="007C4FB8">
        <w:rPr>
          <w:lang w:val="ro-RO"/>
        </w:rPr>
        <w:t xml:space="preserve"> relevant data </w:t>
      </w:r>
      <w:proofErr w:type="spellStart"/>
      <w:r w:rsidRPr="007C4FB8">
        <w:rPr>
          <w:lang w:val="ro-RO"/>
        </w:rPr>
        <w:t>entities</w:t>
      </w:r>
      <w:proofErr w:type="spellEnd"/>
      <w:r w:rsidRPr="007C4FB8">
        <w:rPr>
          <w:lang w:val="ro-RO"/>
        </w:rPr>
        <w:t>.</w:t>
      </w:r>
    </w:p>
    <w:p w14:paraId="525D649D" w14:textId="77777777" w:rsidR="007C4FB8" w:rsidRPr="007C4FB8" w:rsidRDefault="007C4FB8" w:rsidP="007C4FB8">
      <w:pPr>
        <w:rPr>
          <w:b/>
          <w:bCs/>
          <w:lang w:val="ro-RO"/>
        </w:rPr>
      </w:pPr>
      <w:r w:rsidRPr="007C4FB8">
        <w:rPr>
          <w:b/>
          <w:bCs/>
          <w:lang w:val="ro-RO"/>
        </w:rPr>
        <w:t xml:space="preserve">Technologies </w:t>
      </w:r>
      <w:proofErr w:type="spellStart"/>
      <w:r w:rsidRPr="007C4FB8">
        <w:rPr>
          <w:b/>
          <w:bCs/>
          <w:lang w:val="ro-RO"/>
        </w:rPr>
        <w:t>Used</w:t>
      </w:r>
      <w:proofErr w:type="spellEnd"/>
    </w:p>
    <w:p w14:paraId="63E9ABE2" w14:textId="77777777" w:rsidR="007C4FB8" w:rsidRPr="007C4FB8" w:rsidRDefault="007C4FB8" w:rsidP="007C4FB8">
      <w:pPr>
        <w:numPr>
          <w:ilvl w:val="0"/>
          <w:numId w:val="5"/>
        </w:numPr>
        <w:rPr>
          <w:lang w:val="ro-RO"/>
        </w:rPr>
      </w:pPr>
      <w:proofErr w:type="spellStart"/>
      <w:r w:rsidRPr="007C4FB8">
        <w:rPr>
          <w:b/>
          <w:bCs/>
          <w:lang w:val="ro-RO"/>
        </w:rPr>
        <w:t>Spring</w:t>
      </w:r>
      <w:proofErr w:type="spellEnd"/>
      <w:r w:rsidRPr="007C4FB8">
        <w:rPr>
          <w:b/>
          <w:bCs/>
          <w:lang w:val="ro-RO"/>
        </w:rPr>
        <w:t xml:space="preserve"> Boot</w:t>
      </w:r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Simplifies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bootstrapping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development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new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Spring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applications</w:t>
      </w:r>
      <w:proofErr w:type="spellEnd"/>
      <w:r w:rsidRPr="007C4FB8">
        <w:rPr>
          <w:lang w:val="ro-RO"/>
        </w:rPr>
        <w:t>.</w:t>
      </w:r>
    </w:p>
    <w:p w14:paraId="1673D692" w14:textId="77777777" w:rsidR="007C4FB8" w:rsidRPr="007C4FB8" w:rsidRDefault="007C4FB8" w:rsidP="007C4FB8">
      <w:pPr>
        <w:numPr>
          <w:ilvl w:val="0"/>
          <w:numId w:val="5"/>
        </w:numPr>
        <w:rPr>
          <w:lang w:val="ro-RO"/>
        </w:rPr>
      </w:pPr>
      <w:proofErr w:type="spellStart"/>
      <w:r w:rsidRPr="007C4FB8">
        <w:rPr>
          <w:b/>
          <w:bCs/>
          <w:lang w:val="ro-RO"/>
        </w:rPr>
        <w:lastRenderedPageBreak/>
        <w:t>Spring</w:t>
      </w:r>
      <w:proofErr w:type="spellEnd"/>
      <w:r w:rsidRPr="007C4FB8">
        <w:rPr>
          <w:b/>
          <w:bCs/>
          <w:lang w:val="ro-RO"/>
        </w:rPr>
        <w:t xml:space="preserve"> Data JPA</w:t>
      </w:r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Provides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repository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support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ORM </w:t>
      </w:r>
      <w:proofErr w:type="spellStart"/>
      <w:r w:rsidRPr="007C4FB8">
        <w:rPr>
          <w:lang w:val="ro-RO"/>
        </w:rPr>
        <w:t>capabilities</w:t>
      </w:r>
      <w:proofErr w:type="spellEnd"/>
      <w:r w:rsidRPr="007C4FB8">
        <w:rPr>
          <w:lang w:val="ro-RO"/>
        </w:rPr>
        <w:t xml:space="preserve"> for </w:t>
      </w:r>
      <w:proofErr w:type="spellStart"/>
      <w:r w:rsidRPr="007C4FB8">
        <w:rPr>
          <w:lang w:val="ro-RO"/>
        </w:rPr>
        <w:t>accessing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relational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databases</w:t>
      </w:r>
      <w:proofErr w:type="spellEnd"/>
      <w:r w:rsidRPr="007C4FB8">
        <w:rPr>
          <w:lang w:val="ro-RO"/>
        </w:rPr>
        <w:t>.</w:t>
      </w:r>
    </w:p>
    <w:p w14:paraId="74FB4DDE" w14:textId="77777777" w:rsidR="007C4FB8" w:rsidRPr="007C4FB8" w:rsidRDefault="007C4FB8" w:rsidP="007C4FB8">
      <w:pPr>
        <w:numPr>
          <w:ilvl w:val="0"/>
          <w:numId w:val="5"/>
        </w:numPr>
        <w:rPr>
          <w:lang w:val="ro-RO"/>
        </w:rPr>
      </w:pPr>
      <w:proofErr w:type="spellStart"/>
      <w:r w:rsidRPr="007C4FB8">
        <w:rPr>
          <w:b/>
          <w:bCs/>
          <w:lang w:val="ro-RO"/>
        </w:rPr>
        <w:t>Spring</w:t>
      </w:r>
      <w:proofErr w:type="spellEnd"/>
      <w:r w:rsidRPr="007C4FB8">
        <w:rPr>
          <w:b/>
          <w:bCs/>
          <w:lang w:val="ro-RO"/>
        </w:rPr>
        <w:t xml:space="preserve"> </w:t>
      </w:r>
      <w:proofErr w:type="spellStart"/>
      <w:r w:rsidRPr="007C4FB8">
        <w:rPr>
          <w:b/>
          <w:bCs/>
          <w:lang w:val="ro-RO"/>
        </w:rPr>
        <w:t>Security</w:t>
      </w:r>
      <w:proofErr w:type="spellEnd"/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Offers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authentication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and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authorization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capabilities</w:t>
      </w:r>
      <w:proofErr w:type="spellEnd"/>
      <w:r w:rsidRPr="007C4FB8">
        <w:rPr>
          <w:lang w:val="ro-RO"/>
        </w:rPr>
        <w:t>.</w:t>
      </w:r>
    </w:p>
    <w:p w14:paraId="67E72BA4" w14:textId="77777777" w:rsidR="007C4FB8" w:rsidRPr="007C4FB8" w:rsidRDefault="007C4FB8" w:rsidP="007C4FB8">
      <w:pPr>
        <w:numPr>
          <w:ilvl w:val="0"/>
          <w:numId w:val="5"/>
        </w:numPr>
        <w:rPr>
          <w:lang w:val="ro-RO"/>
        </w:rPr>
      </w:pPr>
      <w:proofErr w:type="spellStart"/>
      <w:r w:rsidRPr="007C4FB8">
        <w:rPr>
          <w:b/>
          <w:bCs/>
          <w:lang w:val="ro-RO"/>
        </w:rPr>
        <w:t>MySQL</w:t>
      </w:r>
      <w:proofErr w:type="spellEnd"/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Acts</w:t>
      </w:r>
      <w:proofErr w:type="spellEnd"/>
      <w:r w:rsidRPr="007C4FB8">
        <w:rPr>
          <w:lang w:val="ro-RO"/>
        </w:rPr>
        <w:t xml:space="preserve"> as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relational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database</w:t>
      </w:r>
      <w:proofErr w:type="spellEnd"/>
      <w:r w:rsidRPr="007C4FB8">
        <w:rPr>
          <w:lang w:val="ro-RO"/>
        </w:rPr>
        <w:t xml:space="preserve"> management </w:t>
      </w:r>
      <w:proofErr w:type="spellStart"/>
      <w:r w:rsidRPr="007C4FB8">
        <w:rPr>
          <w:lang w:val="ro-RO"/>
        </w:rPr>
        <w:t>system</w:t>
      </w:r>
      <w:proofErr w:type="spellEnd"/>
      <w:r w:rsidRPr="007C4FB8">
        <w:rPr>
          <w:lang w:val="ro-RO"/>
        </w:rPr>
        <w:t>.</w:t>
      </w:r>
    </w:p>
    <w:p w14:paraId="2A82254C" w14:textId="77777777" w:rsidR="007C4FB8" w:rsidRPr="007C4FB8" w:rsidRDefault="007C4FB8" w:rsidP="007C4FB8">
      <w:pPr>
        <w:rPr>
          <w:b/>
          <w:bCs/>
          <w:lang w:val="ro-RO"/>
        </w:rPr>
      </w:pPr>
      <w:proofErr w:type="spellStart"/>
      <w:r w:rsidRPr="007C4FB8">
        <w:rPr>
          <w:b/>
          <w:bCs/>
          <w:lang w:val="ro-RO"/>
        </w:rPr>
        <w:t>Endpoints</w:t>
      </w:r>
      <w:proofErr w:type="spellEnd"/>
    </w:p>
    <w:p w14:paraId="5DDD8B9B" w14:textId="77777777" w:rsidR="007C4FB8" w:rsidRPr="007C4FB8" w:rsidRDefault="007C4FB8" w:rsidP="007C4FB8">
      <w:pPr>
        <w:rPr>
          <w:lang w:val="ro-RO"/>
        </w:rPr>
      </w:pPr>
      <w:r w:rsidRPr="007C4FB8">
        <w:rPr>
          <w:lang w:val="ro-RO"/>
        </w:rPr>
        <w:t xml:space="preserve">A </w:t>
      </w:r>
      <w:proofErr w:type="spellStart"/>
      <w:r w:rsidRPr="007C4FB8">
        <w:rPr>
          <w:lang w:val="ro-RO"/>
        </w:rPr>
        <w:t>series</w:t>
      </w:r>
      <w:proofErr w:type="spellEnd"/>
      <w:r w:rsidRPr="007C4FB8">
        <w:rPr>
          <w:lang w:val="ro-RO"/>
        </w:rPr>
        <w:t xml:space="preserve"> of </w:t>
      </w:r>
      <w:proofErr w:type="spellStart"/>
      <w:r w:rsidRPr="007C4FB8">
        <w:rPr>
          <w:lang w:val="ro-RO"/>
        </w:rPr>
        <w:t>RESTful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endpoints</w:t>
      </w:r>
      <w:proofErr w:type="spellEnd"/>
      <w:r w:rsidRPr="007C4FB8">
        <w:rPr>
          <w:lang w:val="ro-RO"/>
        </w:rPr>
        <w:t xml:space="preserve"> are </w:t>
      </w:r>
      <w:proofErr w:type="spellStart"/>
      <w:r w:rsidRPr="007C4FB8">
        <w:rPr>
          <w:lang w:val="ro-RO"/>
        </w:rPr>
        <w:t>exposed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allow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interaction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with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the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system</w:t>
      </w:r>
      <w:proofErr w:type="spellEnd"/>
      <w:r w:rsidRPr="007C4FB8">
        <w:rPr>
          <w:lang w:val="ro-RO"/>
        </w:rPr>
        <w:t xml:space="preserve">, </w:t>
      </w:r>
      <w:proofErr w:type="spellStart"/>
      <w:r w:rsidRPr="007C4FB8">
        <w:rPr>
          <w:lang w:val="ro-RO"/>
        </w:rPr>
        <w:t>such</w:t>
      </w:r>
      <w:proofErr w:type="spellEnd"/>
      <w:r w:rsidRPr="007C4FB8">
        <w:rPr>
          <w:lang w:val="ro-RO"/>
        </w:rPr>
        <w:t xml:space="preserve"> as:</w:t>
      </w:r>
    </w:p>
    <w:p w14:paraId="17419F97" w14:textId="77777777" w:rsidR="007C4FB8" w:rsidRPr="007C4FB8" w:rsidRDefault="007C4FB8" w:rsidP="007C4FB8">
      <w:pPr>
        <w:numPr>
          <w:ilvl w:val="0"/>
          <w:numId w:val="6"/>
        </w:numPr>
        <w:rPr>
          <w:lang w:val="ro-RO"/>
        </w:rPr>
      </w:pPr>
      <w:r w:rsidRPr="007C4FB8">
        <w:rPr>
          <w:b/>
          <w:bCs/>
          <w:lang w:val="ro-RO"/>
        </w:rPr>
        <w:t>/</w:t>
      </w:r>
      <w:proofErr w:type="spellStart"/>
      <w:r w:rsidRPr="007C4FB8">
        <w:rPr>
          <w:b/>
          <w:bCs/>
          <w:lang w:val="ro-RO"/>
        </w:rPr>
        <w:t>users</w:t>
      </w:r>
      <w:proofErr w:type="spellEnd"/>
      <w:r w:rsidRPr="007C4FB8">
        <w:rPr>
          <w:b/>
          <w:bCs/>
          <w:lang w:val="ro-RO"/>
        </w:rPr>
        <w:t>/</w:t>
      </w:r>
      <w:proofErr w:type="spellStart"/>
      <w:r w:rsidRPr="007C4FB8">
        <w:rPr>
          <w:b/>
          <w:bCs/>
          <w:lang w:val="ro-RO"/>
        </w:rPr>
        <w:t>register</w:t>
      </w:r>
      <w:proofErr w:type="spellEnd"/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register</w:t>
      </w:r>
      <w:proofErr w:type="spellEnd"/>
      <w:r w:rsidRPr="007C4FB8">
        <w:rPr>
          <w:lang w:val="ro-RO"/>
        </w:rPr>
        <w:t xml:space="preserve"> a </w:t>
      </w:r>
      <w:proofErr w:type="spellStart"/>
      <w:r w:rsidRPr="007C4FB8">
        <w:rPr>
          <w:lang w:val="ro-RO"/>
        </w:rPr>
        <w:t>new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user</w:t>
      </w:r>
      <w:proofErr w:type="spellEnd"/>
      <w:r w:rsidRPr="007C4FB8">
        <w:rPr>
          <w:lang w:val="ro-RO"/>
        </w:rPr>
        <w:t>.</w:t>
      </w:r>
    </w:p>
    <w:p w14:paraId="4B941502" w14:textId="77777777" w:rsidR="007C4FB8" w:rsidRPr="007C4FB8" w:rsidRDefault="007C4FB8" w:rsidP="007C4FB8">
      <w:pPr>
        <w:numPr>
          <w:ilvl w:val="0"/>
          <w:numId w:val="6"/>
        </w:numPr>
        <w:rPr>
          <w:lang w:val="ro-RO"/>
        </w:rPr>
      </w:pPr>
      <w:r w:rsidRPr="007C4FB8">
        <w:rPr>
          <w:b/>
          <w:bCs/>
          <w:lang w:val="ro-RO"/>
        </w:rPr>
        <w:t>/</w:t>
      </w:r>
      <w:proofErr w:type="spellStart"/>
      <w:r w:rsidRPr="007C4FB8">
        <w:rPr>
          <w:b/>
          <w:bCs/>
          <w:lang w:val="ro-RO"/>
        </w:rPr>
        <w:t>questions</w:t>
      </w:r>
      <w:proofErr w:type="spellEnd"/>
      <w:r w:rsidRPr="007C4FB8">
        <w:rPr>
          <w:b/>
          <w:bCs/>
          <w:lang w:val="ro-RO"/>
        </w:rPr>
        <w:t>/</w:t>
      </w:r>
      <w:proofErr w:type="spellStart"/>
      <w:r w:rsidRPr="007C4FB8">
        <w:rPr>
          <w:b/>
          <w:bCs/>
          <w:lang w:val="ro-RO"/>
        </w:rPr>
        <w:t>insertQuestion</w:t>
      </w:r>
      <w:proofErr w:type="spellEnd"/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post a </w:t>
      </w:r>
      <w:proofErr w:type="spellStart"/>
      <w:r w:rsidRPr="007C4FB8">
        <w:rPr>
          <w:lang w:val="ro-RO"/>
        </w:rPr>
        <w:t>new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question</w:t>
      </w:r>
      <w:proofErr w:type="spellEnd"/>
      <w:r w:rsidRPr="007C4FB8">
        <w:rPr>
          <w:lang w:val="ro-RO"/>
        </w:rPr>
        <w:t>.</w:t>
      </w:r>
    </w:p>
    <w:p w14:paraId="0AF6CD90" w14:textId="77777777" w:rsidR="007C4FB8" w:rsidRPr="007C4FB8" w:rsidRDefault="007C4FB8" w:rsidP="007C4FB8">
      <w:pPr>
        <w:numPr>
          <w:ilvl w:val="0"/>
          <w:numId w:val="6"/>
        </w:numPr>
        <w:rPr>
          <w:lang w:val="ro-RO"/>
        </w:rPr>
      </w:pPr>
      <w:r w:rsidRPr="007C4FB8">
        <w:rPr>
          <w:b/>
          <w:bCs/>
          <w:lang w:val="ro-RO"/>
        </w:rPr>
        <w:t>/</w:t>
      </w:r>
      <w:proofErr w:type="spellStart"/>
      <w:r w:rsidRPr="007C4FB8">
        <w:rPr>
          <w:b/>
          <w:bCs/>
          <w:lang w:val="ro-RO"/>
        </w:rPr>
        <w:t>answers</w:t>
      </w:r>
      <w:proofErr w:type="spellEnd"/>
      <w:r w:rsidRPr="007C4FB8">
        <w:rPr>
          <w:b/>
          <w:bCs/>
          <w:lang w:val="ro-RO"/>
        </w:rPr>
        <w:t>/</w:t>
      </w:r>
      <w:proofErr w:type="spellStart"/>
      <w:r w:rsidRPr="007C4FB8">
        <w:rPr>
          <w:b/>
          <w:bCs/>
          <w:lang w:val="ro-RO"/>
        </w:rPr>
        <w:t>insertAnswer</w:t>
      </w:r>
      <w:proofErr w:type="spellEnd"/>
      <w:r w:rsidRPr="007C4FB8">
        <w:rPr>
          <w:lang w:val="ro-RO"/>
        </w:rPr>
        <w:t xml:space="preserve">: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post an </w:t>
      </w:r>
      <w:proofErr w:type="spellStart"/>
      <w:r w:rsidRPr="007C4FB8">
        <w:rPr>
          <w:lang w:val="ro-RO"/>
        </w:rPr>
        <w:t>answer</w:t>
      </w:r>
      <w:proofErr w:type="spellEnd"/>
      <w:r w:rsidRPr="007C4FB8">
        <w:rPr>
          <w:lang w:val="ro-RO"/>
        </w:rPr>
        <w:t xml:space="preserve"> </w:t>
      </w:r>
      <w:proofErr w:type="spellStart"/>
      <w:r w:rsidRPr="007C4FB8">
        <w:rPr>
          <w:lang w:val="ro-RO"/>
        </w:rPr>
        <w:t>to</w:t>
      </w:r>
      <w:proofErr w:type="spellEnd"/>
      <w:r w:rsidRPr="007C4FB8">
        <w:rPr>
          <w:lang w:val="ro-RO"/>
        </w:rPr>
        <w:t xml:space="preserve"> a </w:t>
      </w:r>
      <w:proofErr w:type="spellStart"/>
      <w:r w:rsidRPr="007C4FB8">
        <w:rPr>
          <w:lang w:val="ro-RO"/>
        </w:rPr>
        <w:t>question</w:t>
      </w:r>
      <w:proofErr w:type="spellEnd"/>
      <w:r w:rsidRPr="007C4FB8">
        <w:rPr>
          <w:lang w:val="ro-RO"/>
        </w:rPr>
        <w:t>.</w:t>
      </w:r>
    </w:p>
    <w:p w14:paraId="3938CD01" w14:textId="77777777" w:rsidR="007C4FB8" w:rsidRPr="007C4FB8" w:rsidRDefault="007C4FB8" w:rsidP="007C4FB8">
      <w:pPr>
        <w:rPr>
          <w:lang w:val="ro-RO"/>
        </w:rPr>
      </w:pPr>
      <w:r w:rsidRPr="007C4FB8">
        <w:rPr>
          <w:i/>
          <w:iCs/>
          <w:lang w:val="ro-RO"/>
        </w:rPr>
        <w:t>(</w:t>
      </w:r>
      <w:proofErr w:type="spellStart"/>
      <w:r w:rsidRPr="007C4FB8">
        <w:rPr>
          <w:i/>
          <w:iCs/>
          <w:lang w:val="ro-RO"/>
        </w:rPr>
        <w:t>Endpoints</w:t>
      </w:r>
      <w:proofErr w:type="spellEnd"/>
      <w:r w:rsidRPr="007C4FB8">
        <w:rPr>
          <w:i/>
          <w:iCs/>
          <w:lang w:val="ro-RO"/>
        </w:rPr>
        <w:t xml:space="preserve"> </w:t>
      </w:r>
      <w:proofErr w:type="spellStart"/>
      <w:r w:rsidRPr="007C4FB8">
        <w:rPr>
          <w:i/>
          <w:iCs/>
          <w:lang w:val="ro-RO"/>
        </w:rPr>
        <w:t>should</w:t>
      </w:r>
      <w:proofErr w:type="spellEnd"/>
      <w:r w:rsidRPr="007C4FB8">
        <w:rPr>
          <w:i/>
          <w:iCs/>
          <w:lang w:val="ro-RO"/>
        </w:rPr>
        <w:t xml:space="preserve"> </w:t>
      </w:r>
      <w:proofErr w:type="spellStart"/>
      <w:r w:rsidRPr="007C4FB8">
        <w:rPr>
          <w:i/>
          <w:iCs/>
          <w:lang w:val="ro-RO"/>
        </w:rPr>
        <w:t>be</w:t>
      </w:r>
      <w:proofErr w:type="spellEnd"/>
      <w:r w:rsidRPr="007C4FB8">
        <w:rPr>
          <w:i/>
          <w:iCs/>
          <w:lang w:val="ro-RO"/>
        </w:rPr>
        <w:t xml:space="preserve"> </w:t>
      </w:r>
      <w:proofErr w:type="spellStart"/>
      <w:r w:rsidRPr="007C4FB8">
        <w:rPr>
          <w:i/>
          <w:iCs/>
          <w:lang w:val="ro-RO"/>
        </w:rPr>
        <w:t>listed</w:t>
      </w:r>
      <w:proofErr w:type="spellEnd"/>
      <w:r w:rsidRPr="007C4FB8">
        <w:rPr>
          <w:i/>
          <w:iCs/>
          <w:lang w:val="ro-RO"/>
        </w:rPr>
        <w:t xml:space="preserve"> in detail </w:t>
      </w:r>
      <w:proofErr w:type="spellStart"/>
      <w:r w:rsidRPr="007C4FB8">
        <w:rPr>
          <w:i/>
          <w:iCs/>
          <w:lang w:val="ro-RO"/>
        </w:rPr>
        <w:t>with</w:t>
      </w:r>
      <w:proofErr w:type="spellEnd"/>
      <w:r w:rsidRPr="007C4FB8">
        <w:rPr>
          <w:i/>
          <w:iCs/>
          <w:lang w:val="ro-RO"/>
        </w:rPr>
        <w:t xml:space="preserve"> </w:t>
      </w:r>
      <w:proofErr w:type="spellStart"/>
      <w:r w:rsidRPr="007C4FB8">
        <w:rPr>
          <w:i/>
          <w:iCs/>
          <w:lang w:val="ro-RO"/>
        </w:rPr>
        <w:t>their</w:t>
      </w:r>
      <w:proofErr w:type="spellEnd"/>
      <w:r w:rsidRPr="007C4FB8">
        <w:rPr>
          <w:i/>
          <w:iCs/>
          <w:lang w:val="ro-RO"/>
        </w:rPr>
        <w:t xml:space="preserve"> HTTP </w:t>
      </w:r>
      <w:proofErr w:type="spellStart"/>
      <w:r w:rsidRPr="007C4FB8">
        <w:rPr>
          <w:i/>
          <w:iCs/>
          <w:lang w:val="ro-RO"/>
        </w:rPr>
        <w:t>methods</w:t>
      </w:r>
      <w:proofErr w:type="spellEnd"/>
      <w:r w:rsidRPr="007C4FB8">
        <w:rPr>
          <w:i/>
          <w:iCs/>
          <w:lang w:val="ro-RO"/>
        </w:rPr>
        <w:t xml:space="preserve">, </w:t>
      </w:r>
      <w:proofErr w:type="spellStart"/>
      <w:r w:rsidRPr="007C4FB8">
        <w:rPr>
          <w:i/>
          <w:iCs/>
          <w:lang w:val="ro-RO"/>
        </w:rPr>
        <w:t>paths</w:t>
      </w:r>
      <w:proofErr w:type="spellEnd"/>
      <w:r w:rsidRPr="007C4FB8">
        <w:rPr>
          <w:i/>
          <w:iCs/>
          <w:lang w:val="ro-RO"/>
        </w:rPr>
        <w:t xml:space="preserve">, </w:t>
      </w:r>
      <w:proofErr w:type="spellStart"/>
      <w:r w:rsidRPr="007C4FB8">
        <w:rPr>
          <w:i/>
          <w:iCs/>
          <w:lang w:val="ro-RO"/>
        </w:rPr>
        <w:t>request</w:t>
      </w:r>
      <w:proofErr w:type="spellEnd"/>
      <w:r w:rsidRPr="007C4FB8">
        <w:rPr>
          <w:i/>
          <w:iCs/>
          <w:lang w:val="ro-RO"/>
        </w:rPr>
        <w:t>/</w:t>
      </w:r>
      <w:proofErr w:type="spellStart"/>
      <w:r w:rsidRPr="007C4FB8">
        <w:rPr>
          <w:i/>
          <w:iCs/>
          <w:lang w:val="ro-RO"/>
        </w:rPr>
        <w:t>response</w:t>
      </w:r>
      <w:proofErr w:type="spellEnd"/>
      <w:r w:rsidRPr="007C4FB8">
        <w:rPr>
          <w:i/>
          <w:iCs/>
          <w:lang w:val="ro-RO"/>
        </w:rPr>
        <w:t xml:space="preserve"> </w:t>
      </w:r>
      <w:proofErr w:type="spellStart"/>
      <w:r w:rsidRPr="007C4FB8">
        <w:rPr>
          <w:i/>
          <w:iCs/>
          <w:lang w:val="ro-RO"/>
        </w:rPr>
        <w:t>formats</w:t>
      </w:r>
      <w:proofErr w:type="spellEnd"/>
      <w:r w:rsidRPr="007C4FB8">
        <w:rPr>
          <w:i/>
          <w:iCs/>
          <w:lang w:val="ro-RO"/>
        </w:rPr>
        <w:t xml:space="preserve">, </w:t>
      </w:r>
      <w:proofErr w:type="spellStart"/>
      <w:r w:rsidRPr="007C4FB8">
        <w:rPr>
          <w:i/>
          <w:iCs/>
          <w:lang w:val="ro-RO"/>
        </w:rPr>
        <w:t>and</w:t>
      </w:r>
      <w:proofErr w:type="spellEnd"/>
      <w:r w:rsidRPr="007C4FB8">
        <w:rPr>
          <w:i/>
          <w:iCs/>
          <w:lang w:val="ro-RO"/>
        </w:rPr>
        <w:t xml:space="preserve"> </w:t>
      </w:r>
      <w:proofErr w:type="spellStart"/>
      <w:r w:rsidRPr="007C4FB8">
        <w:rPr>
          <w:i/>
          <w:iCs/>
          <w:lang w:val="ro-RO"/>
        </w:rPr>
        <w:t>descriptions</w:t>
      </w:r>
      <w:proofErr w:type="spellEnd"/>
      <w:r w:rsidRPr="007C4FB8">
        <w:rPr>
          <w:i/>
          <w:iCs/>
          <w:lang w:val="ro-RO"/>
        </w:rPr>
        <w:t>.)</w:t>
      </w:r>
    </w:p>
    <w:p w14:paraId="23E98332" w14:textId="77777777" w:rsidR="007C4FB8" w:rsidRDefault="007C4FB8"/>
    <w:p w14:paraId="4A567922" w14:textId="77777777" w:rsidR="007C4FB8" w:rsidRDefault="007C4FB8"/>
    <w:p w14:paraId="15018885" w14:textId="77777777" w:rsidR="007C4FB8" w:rsidRDefault="007C4FB8"/>
    <w:p w14:paraId="6DCF0E04" w14:textId="143D875F" w:rsidR="007053D7" w:rsidRDefault="007053D7"/>
    <w:sectPr w:rsidR="0070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346"/>
    <w:multiLevelType w:val="multilevel"/>
    <w:tmpl w:val="27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4530B"/>
    <w:multiLevelType w:val="multilevel"/>
    <w:tmpl w:val="105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E7CF4"/>
    <w:multiLevelType w:val="multilevel"/>
    <w:tmpl w:val="DD78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21A1E"/>
    <w:multiLevelType w:val="multilevel"/>
    <w:tmpl w:val="439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47EB7"/>
    <w:multiLevelType w:val="multilevel"/>
    <w:tmpl w:val="EF8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A4189D"/>
    <w:multiLevelType w:val="multilevel"/>
    <w:tmpl w:val="F12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6433B3"/>
    <w:multiLevelType w:val="multilevel"/>
    <w:tmpl w:val="1FD2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778835">
    <w:abstractNumId w:val="1"/>
  </w:num>
  <w:num w:numId="2" w16cid:durableId="662320899">
    <w:abstractNumId w:val="6"/>
  </w:num>
  <w:num w:numId="3" w16cid:durableId="1494570646">
    <w:abstractNumId w:val="2"/>
  </w:num>
  <w:num w:numId="4" w16cid:durableId="1684671112">
    <w:abstractNumId w:val="0"/>
  </w:num>
  <w:num w:numId="5" w16cid:durableId="499125904">
    <w:abstractNumId w:val="4"/>
  </w:num>
  <w:num w:numId="6" w16cid:durableId="1018385648">
    <w:abstractNumId w:val="5"/>
  </w:num>
  <w:num w:numId="7" w16cid:durableId="1147818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54"/>
    <w:rsid w:val="000E1F23"/>
    <w:rsid w:val="00277CFE"/>
    <w:rsid w:val="00363DB1"/>
    <w:rsid w:val="00382757"/>
    <w:rsid w:val="00597A54"/>
    <w:rsid w:val="007053D7"/>
    <w:rsid w:val="007C4FB8"/>
    <w:rsid w:val="008A159D"/>
    <w:rsid w:val="00EA5671"/>
    <w:rsid w:val="00FB2B47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401F"/>
  <w15:chartTrackingRefBased/>
  <w15:docId w15:val="{9BA3E0BC-0E95-4C32-9B61-594BBBCF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9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9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97A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9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97A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9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9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9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9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97A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97A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97A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97A54"/>
    <w:rPr>
      <w:rFonts w:eastAsiaTheme="majorEastAsia" w:cstheme="majorBidi"/>
      <w:i/>
      <w:iCs/>
      <w:color w:val="2E74B5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97A54"/>
    <w:rPr>
      <w:rFonts w:eastAsiaTheme="majorEastAsia" w:cstheme="majorBidi"/>
      <w:color w:val="2E74B5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97A5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97A5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97A5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97A5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9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9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9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9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9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97A5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97A5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97A54"/>
    <w:rPr>
      <w:i/>
      <w:iCs/>
      <w:color w:val="2E74B5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97A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97A54"/>
    <w:rPr>
      <w:i/>
      <w:iCs/>
      <w:color w:val="2E74B5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97A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545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Craciun</dc:creator>
  <cp:keywords/>
  <dc:description/>
  <cp:lastModifiedBy>Catalin Craciun</cp:lastModifiedBy>
  <cp:revision>5</cp:revision>
  <dcterms:created xsi:type="dcterms:W3CDTF">2024-03-21T20:34:00Z</dcterms:created>
  <dcterms:modified xsi:type="dcterms:W3CDTF">2024-03-27T13:20:00Z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2024-03-26T19:03:46Z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c6c2df2e-8085-4290-82b7-7c334fc84410</vt:lpwstr>
  </property>
  <property fmtid="{D5CDD505-2E9C-101B-9397-08002B2CF9AE}" pid="8" name="MSIP_Label_5b58b62f-6f94-46bd-8089-18e64b0a9abb_ContentBits">
    <vt:lpwstr>0</vt:lpwstr>
  </property>
</Properties>
</file>