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047" w:rsidRDefault="007E3F75" w:rsidP="007E3F75">
      <w:pPr>
        <w:spacing w:line="360" w:lineRule="auto"/>
        <w:ind w:firstLine="720"/>
        <w:jc w:val="both"/>
      </w:pPr>
      <w:r>
        <w:t>Prin Neurofeedback</w:t>
      </w:r>
      <w:r w:rsidR="00B96DAF">
        <w:t xml:space="preserve"> memoria și capacitatea</w:t>
      </w:r>
      <w:r>
        <w:t xml:space="preserve"> de concentrare se îmbunătățesc</w:t>
      </w:r>
      <w:r w:rsidR="00B96DAF">
        <w:t xml:space="preserve">. Depindem de memorie pentru </w:t>
      </w:r>
      <w:r>
        <w:t xml:space="preserve">a </w:t>
      </w:r>
      <w:r w:rsidR="00B96DAF">
        <w:t xml:space="preserve">gândi, </w:t>
      </w:r>
      <w:r>
        <w:t xml:space="preserve">a </w:t>
      </w:r>
      <w:r w:rsidR="00B96DAF">
        <w:t>învăța,</w:t>
      </w:r>
      <w:r>
        <w:t xml:space="preserve"> a</w:t>
      </w:r>
      <w:r w:rsidR="00B96DAF">
        <w:t xml:space="preserve"> lua decizii și </w:t>
      </w:r>
      <w:r>
        <w:t xml:space="preserve">a </w:t>
      </w:r>
      <w:r w:rsidR="00B96DAF">
        <w:t>interacți</w:t>
      </w:r>
      <w:r>
        <w:t>ona</w:t>
      </w:r>
      <w:r w:rsidR="00B96DAF">
        <w:t xml:space="preserve"> cu alți oameni. Când memoria este perturbată aceste facultăți mintale au de suferit.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96DAF"/>
    <w:rsid w:val="00425047"/>
    <w:rsid w:val="00580616"/>
    <w:rsid w:val="00583123"/>
    <w:rsid w:val="00763A28"/>
    <w:rsid w:val="007E3F75"/>
    <w:rsid w:val="00937A9A"/>
    <w:rsid w:val="00B96DAF"/>
    <w:rsid w:val="00D7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2022-05-06T07:46:00Z</dcterms:created>
  <dcterms:modified xsi:type="dcterms:W3CDTF">2022-05-10T07:28:00Z</dcterms:modified>
</cp:coreProperties>
</file>