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5C" w:rsidRDefault="00837F30" w:rsidP="004F235C">
      <w:pPr>
        <w:spacing w:line="360" w:lineRule="auto"/>
        <w:ind w:firstLine="720"/>
        <w:jc w:val="both"/>
      </w:pPr>
      <w:r>
        <w:t>Cercet</w:t>
      </w:r>
      <w:r w:rsidR="004F235C">
        <w:t>ă</w:t>
      </w:r>
      <w:r>
        <w:t>ri recente au eviden</w:t>
      </w:r>
      <w:r w:rsidR="004F235C">
        <w:t>ț</w:t>
      </w:r>
      <w:r>
        <w:t>iat o legatur</w:t>
      </w:r>
      <w:r w:rsidR="004F235C">
        <w:t>ă î</w:t>
      </w:r>
      <w:r>
        <w:t xml:space="preserve">ntre sindromul premenstrual </w:t>
      </w:r>
      <w:r w:rsidR="004F235C">
        <w:t>ș</w:t>
      </w:r>
      <w:r>
        <w:t>i nivelurile sc</w:t>
      </w:r>
      <w:r w:rsidR="004F235C">
        <w:t xml:space="preserve">ăzute ale serotoninei, </w:t>
      </w:r>
      <w:r>
        <w:t xml:space="preserve"> substan</w:t>
      </w:r>
      <w:r w:rsidR="004F235C">
        <w:t>ța</w:t>
      </w:r>
      <w:r>
        <w:t xml:space="preserve"> chimic</w:t>
      </w:r>
      <w:r w:rsidR="004F235C">
        <w:t>ă</w:t>
      </w:r>
      <w:r>
        <w:t xml:space="preserve"> din creier care ajut</w:t>
      </w:r>
      <w:r w:rsidR="004F235C">
        <w:t>ă</w:t>
      </w:r>
      <w:r>
        <w:t xml:space="preserve"> la transmiterea semnalelor nervoase. </w:t>
      </w:r>
    </w:p>
    <w:p w:rsidR="004F235C" w:rsidRDefault="00837F30" w:rsidP="004F235C">
      <w:pPr>
        <w:spacing w:line="360" w:lineRule="auto"/>
        <w:ind w:firstLine="720"/>
        <w:jc w:val="both"/>
      </w:pPr>
      <w:r>
        <w:t>Anumite celule ale creierului care folosesc serotonina ca mesager</w:t>
      </w:r>
      <w:r w:rsidR="004F235C">
        <w:t xml:space="preserve"> sunt implicate î</w:t>
      </w:r>
      <w:r>
        <w:t>n controlul st</w:t>
      </w:r>
      <w:r w:rsidR="004F235C">
        <w:t>ă</w:t>
      </w:r>
      <w:r>
        <w:t xml:space="preserve">rii de </w:t>
      </w:r>
      <w:r w:rsidR="004F235C">
        <w:t>bine</w:t>
      </w:r>
      <w:r>
        <w:t>, a</w:t>
      </w:r>
      <w:r w:rsidR="004F235C">
        <w:t xml:space="preserve"> atenț</w:t>
      </w:r>
      <w:r>
        <w:t xml:space="preserve">iei, somnului </w:t>
      </w:r>
      <w:r w:rsidR="004F235C">
        <w:t>și</w:t>
      </w:r>
      <w:r>
        <w:t xml:space="preserve"> durerii.</w:t>
      </w:r>
    </w:p>
    <w:p w:rsidR="004F235C" w:rsidRDefault="00837F30" w:rsidP="004F235C">
      <w:pPr>
        <w:spacing w:line="360" w:lineRule="auto"/>
        <w:ind w:firstLine="720"/>
        <w:jc w:val="both"/>
      </w:pPr>
      <w:r>
        <w:t>Studiile arată că estrogenii protejează neuronii anumitor zone cerebrale, în special cele responsabile de memorie și fluența verbală. Fluctuațiile acestor hormoni în perioada menopauzei determi</w:t>
      </w:r>
      <w:r w:rsidR="004F235C">
        <w:t>nă la unele femei tulburări emoț</w:t>
      </w:r>
      <w:r>
        <w:t>ionale, de memorie, dificultăți de concentrare și gândire, modific</w:t>
      </w:r>
      <w:r w:rsidR="004F235C">
        <w:t>ă</w:t>
      </w:r>
      <w:r>
        <w:t>ri de dispozi</w:t>
      </w:r>
      <w:r w:rsidR="004F235C">
        <w:t>ț</w:t>
      </w:r>
      <w:r>
        <w:t>ie (iritabilitate, triste</w:t>
      </w:r>
      <w:r w:rsidR="004F235C">
        <w:t>ț</w:t>
      </w:r>
      <w:r>
        <w:t>e, lips</w:t>
      </w:r>
      <w:r w:rsidR="004F235C">
        <w:t>ă</w:t>
      </w:r>
      <w:r>
        <w:t xml:space="preserve"> de motiva</w:t>
      </w:r>
      <w:r w:rsidR="004F235C">
        <w:t>ț</w:t>
      </w:r>
      <w:r>
        <w:t>ie, stres).</w:t>
      </w:r>
    </w:p>
    <w:p w:rsidR="00425047" w:rsidRDefault="00837F30" w:rsidP="004F235C">
      <w:pPr>
        <w:spacing w:line="360" w:lineRule="auto"/>
        <w:ind w:firstLine="720"/>
        <w:jc w:val="both"/>
      </w:pPr>
      <w:r>
        <w:t xml:space="preserve">Prin terapia cu Neurofeedback se </w:t>
      </w:r>
      <w:r w:rsidR="004F235C">
        <w:t>echilibrează</w:t>
      </w:r>
      <w:r>
        <w:t xml:space="preserve"> </w:t>
      </w:r>
      <w:r w:rsidR="004F235C">
        <w:t>dezechilibrele</w:t>
      </w:r>
      <w:r>
        <w:t xml:space="preserve"> hormonale </w:t>
      </w:r>
      <w:r w:rsidR="004F235C">
        <w:t>ș</w:t>
      </w:r>
      <w:r>
        <w:t>i biochimice care pot duce la modific</w:t>
      </w:r>
      <w:r w:rsidR="004F235C">
        <w:t>ă</w:t>
      </w:r>
      <w:r>
        <w:t xml:space="preserve">ri ale creierului </w:t>
      </w:r>
      <w:r w:rsidR="004F235C">
        <w:t>ș</w:t>
      </w:r>
      <w:r>
        <w:t>i ale sistemului nervos.</w:t>
      </w:r>
    </w:p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37F30"/>
    <w:rsid w:val="00425047"/>
    <w:rsid w:val="004F235C"/>
    <w:rsid w:val="00580616"/>
    <w:rsid w:val="00583123"/>
    <w:rsid w:val="00837F30"/>
    <w:rsid w:val="00937A9A"/>
    <w:rsid w:val="00D2310C"/>
    <w:rsid w:val="00D7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2022-05-06T07:50:00Z</dcterms:created>
  <dcterms:modified xsi:type="dcterms:W3CDTF">2022-05-10T07:38:00Z</dcterms:modified>
</cp:coreProperties>
</file>