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EC" w:rsidRDefault="008255EC" w:rsidP="008255EC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8255EC">
        <w:rPr>
          <w:b/>
          <w:sz w:val="28"/>
          <w:szCs w:val="28"/>
        </w:rPr>
        <w:t>Consilierea</w:t>
      </w:r>
      <w:proofErr w:type="spellEnd"/>
      <w:r w:rsidRPr="008255EC">
        <w:rPr>
          <w:b/>
          <w:sz w:val="28"/>
          <w:szCs w:val="28"/>
        </w:rPr>
        <w:t xml:space="preserve"> </w:t>
      </w:r>
      <w:proofErr w:type="spellStart"/>
      <w:r w:rsidRPr="008255EC">
        <w:rPr>
          <w:b/>
          <w:sz w:val="28"/>
          <w:szCs w:val="28"/>
        </w:rPr>
        <w:t>psihologic</w:t>
      </w:r>
      <w:r>
        <w:rPr>
          <w:b/>
          <w:sz w:val="28"/>
          <w:szCs w:val="28"/>
        </w:rPr>
        <w:t>ă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proofErr w:type="gramStart"/>
      <w:r w:rsidRPr="008255EC">
        <w:rPr>
          <w:sz w:val="28"/>
          <w:szCs w:val="28"/>
        </w:rPr>
        <w:t>este</w:t>
      </w:r>
      <w:proofErr w:type="spellEnd"/>
      <w:proofErr w:type="gramEnd"/>
      <w:r w:rsidRPr="008255EC">
        <w:rPr>
          <w:sz w:val="28"/>
          <w:szCs w:val="28"/>
        </w:rPr>
        <w:t xml:space="preserve"> o </w:t>
      </w:r>
      <w:proofErr w:type="spellStart"/>
      <w:r w:rsidRPr="008255EC">
        <w:rPr>
          <w:sz w:val="28"/>
          <w:szCs w:val="28"/>
        </w:rPr>
        <w:t>interven</w:t>
      </w:r>
      <w:r>
        <w:rPr>
          <w:sz w:val="28"/>
          <w:szCs w:val="28"/>
        </w:rPr>
        <w:t>ț</w:t>
      </w:r>
      <w:r w:rsidRPr="008255EC">
        <w:rPr>
          <w:sz w:val="28"/>
          <w:szCs w:val="28"/>
        </w:rPr>
        <w:t>ie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psihologic</w:t>
      </w:r>
      <w:r>
        <w:rPr>
          <w:sz w:val="28"/>
          <w:szCs w:val="28"/>
        </w:rPr>
        <w:t>ă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</w:t>
      </w:r>
      <w:r w:rsidRPr="008255EC">
        <w:rPr>
          <w:sz w:val="28"/>
          <w:szCs w:val="28"/>
        </w:rPr>
        <w:t>n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scopul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optimiz</w:t>
      </w:r>
      <w:r>
        <w:rPr>
          <w:sz w:val="28"/>
          <w:szCs w:val="28"/>
        </w:rPr>
        <w:t>ă</w:t>
      </w:r>
      <w:r w:rsidRPr="008255EC">
        <w:rPr>
          <w:sz w:val="28"/>
          <w:szCs w:val="28"/>
        </w:rPr>
        <w:t>rii</w:t>
      </w:r>
      <w:proofErr w:type="spellEnd"/>
      <w:r w:rsidRPr="008255EC">
        <w:rPr>
          <w:sz w:val="28"/>
          <w:szCs w:val="28"/>
        </w:rPr>
        <w:t xml:space="preserve">, </w:t>
      </w:r>
      <w:proofErr w:type="spellStart"/>
      <w:r w:rsidRPr="008255EC">
        <w:rPr>
          <w:sz w:val="28"/>
          <w:szCs w:val="28"/>
        </w:rPr>
        <w:t>autocunoa</w:t>
      </w:r>
      <w:r>
        <w:rPr>
          <w:sz w:val="28"/>
          <w:szCs w:val="28"/>
        </w:rPr>
        <w:t>ș</w:t>
      </w:r>
      <w:r w:rsidRPr="008255EC">
        <w:rPr>
          <w:sz w:val="28"/>
          <w:szCs w:val="28"/>
        </w:rPr>
        <w:t>terii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</w:t>
      </w:r>
      <w:r w:rsidRPr="008255EC">
        <w:rPr>
          <w:sz w:val="28"/>
          <w:szCs w:val="28"/>
        </w:rPr>
        <w:t>i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dezvolt</w:t>
      </w:r>
      <w:r>
        <w:rPr>
          <w:sz w:val="28"/>
          <w:szCs w:val="28"/>
        </w:rPr>
        <w:t>ă</w:t>
      </w:r>
      <w:r w:rsidRPr="008255EC">
        <w:rPr>
          <w:sz w:val="28"/>
          <w:szCs w:val="28"/>
        </w:rPr>
        <w:t>rii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personale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</w:t>
      </w:r>
      <w:r w:rsidRPr="008255EC">
        <w:rPr>
          <w:sz w:val="28"/>
          <w:szCs w:val="28"/>
        </w:rPr>
        <w:t>n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scopul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promov</w:t>
      </w:r>
      <w:r>
        <w:rPr>
          <w:sz w:val="28"/>
          <w:szCs w:val="28"/>
        </w:rPr>
        <w:t>ă</w:t>
      </w:r>
      <w:r w:rsidRPr="008255EC">
        <w:rPr>
          <w:sz w:val="28"/>
          <w:szCs w:val="28"/>
        </w:rPr>
        <w:t>rii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s</w:t>
      </w:r>
      <w:r>
        <w:rPr>
          <w:sz w:val="28"/>
          <w:szCs w:val="28"/>
        </w:rPr>
        <w:t>ă</w:t>
      </w:r>
      <w:r w:rsidRPr="008255EC">
        <w:rPr>
          <w:sz w:val="28"/>
          <w:szCs w:val="28"/>
        </w:rPr>
        <w:t>n</w:t>
      </w:r>
      <w:r>
        <w:rPr>
          <w:sz w:val="28"/>
          <w:szCs w:val="28"/>
        </w:rPr>
        <w:t>ă</w:t>
      </w:r>
      <w:r w:rsidRPr="008255EC">
        <w:rPr>
          <w:sz w:val="28"/>
          <w:szCs w:val="28"/>
        </w:rPr>
        <w:t>t</w:t>
      </w:r>
      <w:r>
        <w:rPr>
          <w:sz w:val="28"/>
          <w:szCs w:val="28"/>
        </w:rPr>
        <w:t>ăț</w:t>
      </w:r>
      <w:r w:rsidRPr="008255EC">
        <w:rPr>
          <w:sz w:val="28"/>
          <w:szCs w:val="28"/>
        </w:rPr>
        <w:t>ii</w:t>
      </w:r>
      <w:proofErr w:type="spellEnd"/>
      <w:r w:rsidRPr="008255EC">
        <w:rPr>
          <w:sz w:val="28"/>
          <w:szCs w:val="28"/>
        </w:rPr>
        <w:t xml:space="preserve">, </w:t>
      </w:r>
      <w:proofErr w:type="spellStart"/>
      <w:r w:rsidRPr="008255EC">
        <w:rPr>
          <w:sz w:val="28"/>
          <w:szCs w:val="28"/>
        </w:rPr>
        <w:t>preven</w:t>
      </w:r>
      <w:r>
        <w:rPr>
          <w:sz w:val="28"/>
          <w:szCs w:val="28"/>
        </w:rPr>
        <w:t>ț</w:t>
      </w:r>
      <w:r w:rsidRPr="008255EC">
        <w:rPr>
          <w:sz w:val="28"/>
          <w:szCs w:val="28"/>
        </w:rPr>
        <w:t>iei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remiterii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emoționale</w:t>
      </w:r>
      <w:proofErr w:type="spellEnd"/>
      <w:r>
        <w:rPr>
          <w:sz w:val="28"/>
          <w:szCs w:val="28"/>
        </w:rPr>
        <w:t xml:space="preserve">, cognitive </w:t>
      </w:r>
      <w:proofErr w:type="spellStart"/>
      <w:r>
        <w:rPr>
          <w:sz w:val="28"/>
          <w:szCs w:val="28"/>
        </w:rPr>
        <w:t>ș</w:t>
      </w:r>
      <w:r w:rsidRPr="008255EC">
        <w:rPr>
          <w:sz w:val="28"/>
          <w:szCs w:val="28"/>
        </w:rPr>
        <w:t>i</w:t>
      </w:r>
      <w:proofErr w:type="spellEnd"/>
      <w:r w:rsidRPr="008255EC">
        <w:rPr>
          <w:sz w:val="28"/>
          <w:szCs w:val="28"/>
        </w:rPr>
        <w:t xml:space="preserve"> de </w:t>
      </w:r>
      <w:proofErr w:type="spellStart"/>
      <w:r w:rsidRPr="008255EC">
        <w:rPr>
          <w:sz w:val="28"/>
          <w:szCs w:val="28"/>
        </w:rPr>
        <w:t>comportament</w:t>
      </w:r>
      <w:proofErr w:type="spellEnd"/>
      <w:r w:rsidRPr="008255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255EC" w:rsidRPr="008255EC" w:rsidRDefault="008255EC" w:rsidP="008255EC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8255EC">
        <w:rPr>
          <w:sz w:val="28"/>
          <w:szCs w:val="28"/>
        </w:rPr>
        <w:t>Consilierea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psihologic</w:t>
      </w:r>
      <w:r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individuală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grup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cuplu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familie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</w:t>
      </w:r>
      <w:r w:rsidRPr="008255EC">
        <w:rPr>
          <w:sz w:val="28"/>
          <w:szCs w:val="28"/>
        </w:rPr>
        <w:t>n</w:t>
      </w:r>
      <w:proofErr w:type="spellEnd"/>
      <w:r w:rsidRPr="008255EC">
        <w:rPr>
          <w:sz w:val="28"/>
          <w:szCs w:val="28"/>
        </w:rPr>
        <w:t xml:space="preserve"> </w:t>
      </w:r>
      <w:proofErr w:type="spellStart"/>
      <w:r w:rsidRPr="008255EC">
        <w:rPr>
          <w:sz w:val="28"/>
          <w:szCs w:val="28"/>
        </w:rPr>
        <w:t>grup</w:t>
      </w:r>
      <w:proofErr w:type="spellEnd"/>
      <w:r w:rsidRPr="008255EC">
        <w:rPr>
          <w:sz w:val="28"/>
          <w:szCs w:val="28"/>
        </w:rPr>
        <w:t>.</w:t>
      </w:r>
      <w:proofErr w:type="gramEnd"/>
    </w:p>
    <w:p w:rsidR="00804C6C" w:rsidRDefault="004E0A8E" w:rsidP="00804C6C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804C6C">
        <w:rPr>
          <w:rFonts w:eastAsia="Times New Roman"/>
          <w:b/>
          <w:noProof w:val="0"/>
          <w:sz w:val="28"/>
          <w:szCs w:val="28"/>
          <w:lang w:val="en-US" w:eastAsia="en-US"/>
        </w:rPr>
        <w:t>Consilierea</w:t>
      </w:r>
      <w:proofErr w:type="spellEnd"/>
      <w:r w:rsidRPr="00804C6C">
        <w:rPr>
          <w:rFonts w:eastAsia="Times New Roman"/>
          <w:b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b/>
          <w:noProof w:val="0"/>
          <w:sz w:val="28"/>
          <w:szCs w:val="28"/>
          <w:lang w:val="en-US" w:eastAsia="en-US"/>
        </w:rPr>
        <w:t>psihologică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se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adresează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problemelor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pe</w:t>
      </w:r>
      <w:proofErr w:type="spellEnd"/>
      <w:r w:rsidR="008255EC">
        <w:rPr>
          <w:rFonts w:eastAsia="Times New Roman"/>
          <w:noProof w:val="0"/>
          <w:sz w:val="28"/>
          <w:szCs w:val="28"/>
          <w:lang w:val="en-US" w:eastAsia="en-US"/>
        </w:rPr>
        <w:t xml:space="preserve"> care le </w:t>
      </w:r>
      <w:proofErr w:type="spellStart"/>
      <w:r w:rsidR="008255EC">
        <w:rPr>
          <w:rFonts w:eastAsia="Times New Roman"/>
          <w:noProof w:val="0"/>
          <w:sz w:val="28"/>
          <w:szCs w:val="28"/>
          <w:lang w:val="en-US" w:eastAsia="en-US"/>
        </w:rPr>
        <w:t>poate</w:t>
      </w:r>
      <w:proofErr w:type="spellEnd"/>
      <w:r w:rsidR="008255E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8255EC">
        <w:rPr>
          <w:rFonts w:eastAsia="Times New Roman"/>
          <w:noProof w:val="0"/>
          <w:sz w:val="28"/>
          <w:szCs w:val="28"/>
          <w:lang w:val="en-US" w:eastAsia="en-US"/>
        </w:rPr>
        <w:t>avea</w:t>
      </w:r>
      <w:proofErr w:type="spellEnd"/>
      <w:r w:rsidR="008255EC">
        <w:rPr>
          <w:rFonts w:eastAsia="Times New Roman"/>
          <w:noProof w:val="0"/>
          <w:sz w:val="28"/>
          <w:szCs w:val="28"/>
          <w:lang w:val="en-US" w:eastAsia="en-US"/>
        </w:rPr>
        <w:t xml:space="preserve"> o </w:t>
      </w:r>
      <w:proofErr w:type="spellStart"/>
      <w:r w:rsidR="008255EC">
        <w:rPr>
          <w:rFonts w:eastAsia="Times New Roman"/>
          <w:noProof w:val="0"/>
          <w:sz w:val="28"/>
          <w:szCs w:val="28"/>
          <w:lang w:val="en-US" w:eastAsia="en-US"/>
        </w:rPr>
        <w:t>persoană</w:t>
      </w:r>
      <w:proofErr w:type="spellEnd"/>
      <w:r w:rsidR="008255E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="008255EC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plan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emoțional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profesional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social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chiar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fizic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. </w:t>
      </w:r>
    </w:p>
    <w:p w:rsidR="00804C6C" w:rsidRDefault="004E0A8E" w:rsidP="00804C6C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Psihologul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ajută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oamenii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să</w:t>
      </w:r>
      <w:proofErr w:type="spellEnd"/>
      <w:proofErr w:type="gram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depășească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aceste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dificultăți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să-și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îmbunătățească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starea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bine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să-și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diminueze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trăirile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negative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rezolve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crizele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din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viața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lor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.</w:t>
      </w:r>
      <w:r w:rsid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</w:p>
    <w:p w:rsidR="004E0A8E" w:rsidRPr="00804C6C" w:rsidRDefault="004E0A8E" w:rsidP="00804C6C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Poți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să</w:t>
      </w:r>
      <w:proofErr w:type="spellEnd"/>
      <w:proofErr w:type="gram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discuți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cu un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psiholog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legat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diverse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aspecte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din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viața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ta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care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simți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nu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funcționează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așa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cum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ar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trebui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.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Acest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lucru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proofErr w:type="gram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diferit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a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discuta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cu un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membru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al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familiei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sau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un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prieten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pentru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un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psiholog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un specialist care are o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privire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obiectivă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care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te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poate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ajuta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găsești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soluțiile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optime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pentru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tine, care pot prod</w:t>
      </w:r>
      <w:r w:rsidRPr="00804C6C">
        <w:rPr>
          <w:sz w:val="28"/>
          <w:szCs w:val="28"/>
        </w:rPr>
        <w:t>uce cu adevărat schimbarea pe care ți-o dorești.</w:t>
      </w:r>
    </w:p>
    <w:p w:rsidR="004E0A8E" w:rsidRPr="00804C6C" w:rsidRDefault="004E0A8E" w:rsidP="00804C6C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Psihologul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ia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calcul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elemente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precum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etapa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viață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care se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află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persoana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care se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prezintă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la cabinet (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copilărie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adolescență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vârstă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adultă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sau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maturitate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târzie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),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factori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mediu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(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stilul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viață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elementele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sociale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culturale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care au un impact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asupra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vieții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persoanei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respective),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aspectele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</w:t>
      </w:r>
      <w:r w:rsidR="00804C6C">
        <w:rPr>
          <w:rFonts w:eastAsia="Times New Roman"/>
          <w:noProof w:val="0"/>
          <w:sz w:val="28"/>
          <w:szCs w:val="28"/>
          <w:lang w:val="en-US" w:eastAsia="en-US"/>
        </w:rPr>
        <w:t xml:space="preserve">in </w:t>
      </w:r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plan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profesional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precum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cele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individuale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(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atuuri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abilități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puncte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forte).</w:t>
      </w:r>
    </w:p>
    <w:p w:rsidR="004E0A8E" w:rsidRPr="00804C6C" w:rsidRDefault="004E0A8E" w:rsidP="00804C6C">
      <w:pPr>
        <w:spacing w:before="100" w:beforeAutospacing="1" w:after="100" w:afterAutospacing="1" w:line="360" w:lineRule="auto"/>
        <w:ind w:firstLine="720"/>
        <w:jc w:val="both"/>
        <w:rPr>
          <w:rFonts w:eastAsia="Times New Roman"/>
          <w:noProof w:val="0"/>
          <w:sz w:val="28"/>
          <w:szCs w:val="28"/>
          <w:lang w:val="en-US" w:eastAsia="en-US"/>
        </w:rPr>
      </w:pPr>
      <w:proofErr w:type="spellStart"/>
      <w:r w:rsidRPr="00804C6C">
        <w:rPr>
          <w:rFonts w:eastAsia="Times New Roman"/>
          <w:b/>
          <w:noProof w:val="0"/>
          <w:sz w:val="28"/>
          <w:szCs w:val="28"/>
          <w:lang w:val="en-US" w:eastAsia="en-US"/>
        </w:rPr>
        <w:t>Consilierea</w:t>
      </w:r>
      <w:proofErr w:type="spellEnd"/>
      <w:r w:rsidRPr="00804C6C">
        <w:rPr>
          <w:rFonts w:eastAsia="Times New Roman"/>
          <w:b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b/>
          <w:noProof w:val="0"/>
          <w:sz w:val="28"/>
          <w:szCs w:val="28"/>
          <w:lang w:val="en-US" w:eastAsia="en-US"/>
        </w:rPr>
        <w:t>psihologică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ia</w:t>
      </w:r>
      <w:proofErr w:type="spellEnd"/>
      <w:proofErr w:type="gram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calcul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modul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care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oamenii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relaționează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cu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ceilalți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cum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gândesc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cum se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comportă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cum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văd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lumea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cum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funcționează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în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viața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zi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cu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zi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.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Aceasta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include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explorarea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aspectelor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sociale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economice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lastRenderedPageBreak/>
        <w:t>culturale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,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spirituale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cele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legate de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sănătatea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fizică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.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Scopul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este</w:t>
      </w:r>
      <w:proofErr w:type="spellEnd"/>
      <w:proofErr w:type="gram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a reduce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disconfortul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psihologic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și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a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promova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starea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de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bine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interioară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a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unei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 xml:space="preserve"> </w:t>
      </w:r>
      <w:proofErr w:type="spellStart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persoane</w:t>
      </w:r>
      <w:proofErr w:type="spellEnd"/>
      <w:r w:rsidRPr="00804C6C">
        <w:rPr>
          <w:rFonts w:eastAsia="Times New Roman"/>
          <w:noProof w:val="0"/>
          <w:sz w:val="28"/>
          <w:szCs w:val="28"/>
          <w:lang w:val="en-US" w:eastAsia="en-US"/>
        </w:rPr>
        <w:t>.</w:t>
      </w:r>
    </w:p>
    <w:p w:rsidR="004E0A8E" w:rsidRPr="00804C6C" w:rsidRDefault="004E0A8E" w:rsidP="00804C6C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4E0A8E" w:rsidRPr="00804C6C" w:rsidRDefault="004E0A8E" w:rsidP="00804C6C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8255EC">
        <w:rPr>
          <w:i/>
          <w:sz w:val="28"/>
          <w:szCs w:val="28"/>
          <w:u w:val="single"/>
        </w:rPr>
        <w:t>Consilierea</w:t>
      </w:r>
      <w:proofErr w:type="spellEnd"/>
      <w:r w:rsidRPr="008255EC">
        <w:rPr>
          <w:i/>
          <w:sz w:val="28"/>
          <w:szCs w:val="28"/>
          <w:u w:val="single"/>
        </w:rPr>
        <w:t xml:space="preserve"> </w:t>
      </w:r>
      <w:proofErr w:type="spellStart"/>
      <w:r w:rsidRPr="008255EC">
        <w:rPr>
          <w:i/>
          <w:sz w:val="28"/>
          <w:szCs w:val="28"/>
          <w:u w:val="single"/>
        </w:rPr>
        <w:t>vocațională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poate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ajuta</w:t>
      </w:r>
      <w:proofErr w:type="spellEnd"/>
      <w:r w:rsidRPr="00804C6C">
        <w:rPr>
          <w:sz w:val="28"/>
          <w:szCs w:val="28"/>
        </w:rPr>
        <w:t xml:space="preserve"> o </w:t>
      </w:r>
      <w:proofErr w:type="spellStart"/>
      <w:r w:rsidRPr="00804C6C">
        <w:rPr>
          <w:sz w:val="28"/>
          <w:szCs w:val="28"/>
        </w:rPr>
        <w:t>persoană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să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își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aleagă</w:t>
      </w:r>
      <w:proofErr w:type="spellEnd"/>
      <w:r w:rsidRPr="00804C6C">
        <w:rPr>
          <w:sz w:val="28"/>
          <w:szCs w:val="28"/>
        </w:rPr>
        <w:t xml:space="preserve"> o </w:t>
      </w:r>
      <w:proofErr w:type="spellStart"/>
      <w:r w:rsidRPr="00804C6C">
        <w:rPr>
          <w:sz w:val="28"/>
          <w:szCs w:val="28"/>
        </w:rPr>
        <w:t>carieră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mai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bună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sau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mai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potrivită</w:t>
      </w:r>
      <w:proofErr w:type="spellEnd"/>
      <w:r w:rsidRPr="00804C6C">
        <w:rPr>
          <w:sz w:val="28"/>
          <w:szCs w:val="28"/>
        </w:rPr>
        <w:t xml:space="preserve">, </w:t>
      </w:r>
      <w:proofErr w:type="spellStart"/>
      <w:r w:rsidRPr="00804C6C">
        <w:rPr>
          <w:sz w:val="28"/>
          <w:szCs w:val="28"/>
        </w:rPr>
        <w:t>poate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contribui</w:t>
      </w:r>
      <w:proofErr w:type="spellEnd"/>
      <w:r w:rsidRPr="00804C6C">
        <w:rPr>
          <w:sz w:val="28"/>
          <w:szCs w:val="28"/>
        </w:rPr>
        <w:t xml:space="preserve"> la </w:t>
      </w:r>
      <w:proofErr w:type="spellStart"/>
      <w:r w:rsidRPr="00804C6C">
        <w:rPr>
          <w:sz w:val="28"/>
          <w:szCs w:val="28"/>
        </w:rPr>
        <w:t>recunoașterea</w:t>
      </w:r>
      <w:proofErr w:type="spellEnd"/>
      <w:r w:rsidRPr="00804C6C">
        <w:rPr>
          <w:sz w:val="28"/>
          <w:szCs w:val="28"/>
        </w:rPr>
        <w:t xml:space="preserve">, </w:t>
      </w:r>
      <w:proofErr w:type="spellStart"/>
      <w:r w:rsidRPr="00804C6C">
        <w:rPr>
          <w:sz w:val="28"/>
          <w:szCs w:val="28"/>
        </w:rPr>
        <w:t>punerea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în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valoare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și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utilizarea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abilităților</w:t>
      </w:r>
      <w:proofErr w:type="spellEnd"/>
      <w:r w:rsidRPr="00804C6C">
        <w:rPr>
          <w:sz w:val="28"/>
          <w:szCs w:val="28"/>
        </w:rPr>
        <w:t xml:space="preserve"> de care ea </w:t>
      </w:r>
      <w:proofErr w:type="spellStart"/>
      <w:r w:rsidRPr="00804C6C">
        <w:rPr>
          <w:sz w:val="28"/>
          <w:szCs w:val="28"/>
        </w:rPr>
        <w:t>dispune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și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îi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poate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îmbunătăți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stima</w:t>
      </w:r>
      <w:proofErr w:type="spellEnd"/>
      <w:r w:rsidRPr="00804C6C">
        <w:rPr>
          <w:sz w:val="28"/>
          <w:szCs w:val="28"/>
        </w:rPr>
        <w:t xml:space="preserve"> de sine, </w:t>
      </w:r>
      <w:proofErr w:type="spellStart"/>
      <w:r w:rsidRPr="00804C6C">
        <w:rPr>
          <w:sz w:val="28"/>
          <w:szCs w:val="28"/>
        </w:rPr>
        <w:t>astfel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încât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procesul</w:t>
      </w:r>
      <w:proofErr w:type="spellEnd"/>
      <w:r w:rsidRPr="00804C6C">
        <w:rPr>
          <w:sz w:val="28"/>
          <w:szCs w:val="28"/>
        </w:rPr>
        <w:t xml:space="preserve"> de </w:t>
      </w:r>
      <w:proofErr w:type="spellStart"/>
      <w:r w:rsidRPr="00804C6C">
        <w:rPr>
          <w:sz w:val="28"/>
          <w:szCs w:val="28"/>
        </w:rPr>
        <w:t>căutare</w:t>
      </w:r>
      <w:proofErr w:type="spellEnd"/>
      <w:r w:rsidRPr="00804C6C">
        <w:rPr>
          <w:sz w:val="28"/>
          <w:szCs w:val="28"/>
        </w:rPr>
        <w:t xml:space="preserve"> a </w:t>
      </w:r>
      <w:proofErr w:type="spellStart"/>
      <w:r w:rsidRPr="00804C6C">
        <w:rPr>
          <w:sz w:val="28"/>
          <w:szCs w:val="28"/>
        </w:rPr>
        <w:t>unei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cariere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și</w:t>
      </w:r>
      <w:proofErr w:type="spellEnd"/>
      <w:r w:rsidRPr="00804C6C">
        <w:rPr>
          <w:sz w:val="28"/>
          <w:szCs w:val="28"/>
        </w:rPr>
        <w:t xml:space="preserve"> de </w:t>
      </w:r>
      <w:proofErr w:type="spellStart"/>
      <w:r w:rsidRPr="00804C6C">
        <w:rPr>
          <w:sz w:val="28"/>
          <w:szCs w:val="28"/>
        </w:rPr>
        <w:t>participare</w:t>
      </w:r>
      <w:proofErr w:type="spellEnd"/>
      <w:r w:rsidRPr="00804C6C">
        <w:rPr>
          <w:sz w:val="28"/>
          <w:szCs w:val="28"/>
        </w:rPr>
        <w:t xml:space="preserve"> la </w:t>
      </w:r>
      <w:proofErr w:type="spellStart"/>
      <w:r w:rsidRPr="00804C6C">
        <w:rPr>
          <w:sz w:val="28"/>
          <w:szCs w:val="28"/>
        </w:rPr>
        <w:t>interviurile</w:t>
      </w:r>
      <w:proofErr w:type="spellEnd"/>
      <w:r w:rsidRPr="00804C6C">
        <w:rPr>
          <w:sz w:val="28"/>
          <w:szCs w:val="28"/>
        </w:rPr>
        <w:t xml:space="preserve"> de </w:t>
      </w:r>
      <w:proofErr w:type="spellStart"/>
      <w:r w:rsidRPr="00804C6C">
        <w:rPr>
          <w:sz w:val="28"/>
          <w:szCs w:val="28"/>
        </w:rPr>
        <w:t>angajare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să</w:t>
      </w:r>
      <w:proofErr w:type="spellEnd"/>
      <w:r w:rsidRPr="00804C6C">
        <w:rPr>
          <w:sz w:val="28"/>
          <w:szCs w:val="28"/>
        </w:rPr>
        <w:t xml:space="preserve"> se </w:t>
      </w:r>
      <w:proofErr w:type="spellStart"/>
      <w:r w:rsidRPr="00804C6C">
        <w:rPr>
          <w:sz w:val="28"/>
          <w:szCs w:val="28"/>
        </w:rPr>
        <w:t>finalizeze</w:t>
      </w:r>
      <w:proofErr w:type="spellEnd"/>
      <w:r w:rsidRPr="00804C6C">
        <w:rPr>
          <w:sz w:val="28"/>
          <w:szCs w:val="28"/>
        </w:rPr>
        <w:t xml:space="preserve"> cu </w:t>
      </w:r>
      <w:proofErr w:type="spellStart"/>
      <w:r w:rsidRPr="00804C6C">
        <w:rPr>
          <w:sz w:val="28"/>
          <w:szCs w:val="28"/>
        </w:rPr>
        <w:t>succes</w:t>
      </w:r>
      <w:proofErr w:type="spellEnd"/>
      <w:r w:rsidRPr="00804C6C">
        <w:rPr>
          <w:sz w:val="28"/>
          <w:szCs w:val="28"/>
        </w:rPr>
        <w:t>.</w:t>
      </w:r>
      <w:r w:rsidR="00804C6C">
        <w:rPr>
          <w:sz w:val="28"/>
          <w:szCs w:val="28"/>
        </w:rPr>
        <w:t xml:space="preserve">  </w:t>
      </w:r>
      <w:proofErr w:type="spellStart"/>
      <w:r w:rsidRPr="00804C6C">
        <w:rPr>
          <w:sz w:val="28"/>
          <w:szCs w:val="28"/>
        </w:rPr>
        <w:t>Orientarea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în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carieră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proofErr w:type="gramStart"/>
      <w:r w:rsidRPr="00804C6C">
        <w:rPr>
          <w:sz w:val="28"/>
          <w:szCs w:val="28"/>
        </w:rPr>
        <w:t>te</w:t>
      </w:r>
      <w:proofErr w:type="spellEnd"/>
      <w:proofErr w:type="gram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poate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ajuta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să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găsești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domeniul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adecvat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pentru</w:t>
      </w:r>
      <w:proofErr w:type="spellEnd"/>
      <w:r w:rsidRPr="00804C6C">
        <w:rPr>
          <w:sz w:val="28"/>
          <w:szCs w:val="28"/>
        </w:rPr>
        <w:t xml:space="preserve"> tine, care </w:t>
      </w:r>
      <w:proofErr w:type="spellStart"/>
      <w:r w:rsidRPr="00804C6C">
        <w:rPr>
          <w:sz w:val="28"/>
          <w:szCs w:val="28"/>
        </w:rPr>
        <w:t>să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îți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permită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să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te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simți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împlinit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și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satisfăcut</w:t>
      </w:r>
      <w:proofErr w:type="spellEnd"/>
      <w:r w:rsidRPr="00804C6C">
        <w:rPr>
          <w:sz w:val="28"/>
          <w:szCs w:val="28"/>
        </w:rPr>
        <w:t xml:space="preserve"> </w:t>
      </w:r>
      <w:proofErr w:type="spellStart"/>
      <w:r w:rsidRPr="00804C6C">
        <w:rPr>
          <w:sz w:val="28"/>
          <w:szCs w:val="28"/>
        </w:rPr>
        <w:t>pe</w:t>
      </w:r>
      <w:proofErr w:type="spellEnd"/>
      <w:r w:rsidRPr="00804C6C">
        <w:rPr>
          <w:sz w:val="28"/>
          <w:szCs w:val="28"/>
        </w:rPr>
        <w:t xml:space="preserve"> plan </w:t>
      </w:r>
      <w:proofErr w:type="spellStart"/>
      <w:r w:rsidRPr="00804C6C">
        <w:rPr>
          <w:sz w:val="28"/>
          <w:szCs w:val="28"/>
        </w:rPr>
        <w:t>profesional</w:t>
      </w:r>
      <w:proofErr w:type="spellEnd"/>
      <w:r w:rsidRPr="00804C6C">
        <w:rPr>
          <w:sz w:val="28"/>
          <w:szCs w:val="28"/>
        </w:rPr>
        <w:t>.</w:t>
      </w:r>
    </w:p>
    <w:p w:rsidR="004E0A8E" w:rsidRPr="00804C6C" w:rsidRDefault="004E0A8E" w:rsidP="00804C6C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:rsidR="00425047" w:rsidRPr="00804C6C" w:rsidRDefault="00425047" w:rsidP="00804C6C">
      <w:pPr>
        <w:spacing w:line="360" w:lineRule="auto"/>
        <w:jc w:val="both"/>
        <w:rPr>
          <w:sz w:val="28"/>
          <w:szCs w:val="28"/>
        </w:rPr>
      </w:pPr>
    </w:p>
    <w:sectPr w:rsidR="00425047" w:rsidRPr="00804C6C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6A1B"/>
    <w:rsid w:val="00425047"/>
    <w:rsid w:val="004E0A8E"/>
    <w:rsid w:val="00565664"/>
    <w:rsid w:val="00580616"/>
    <w:rsid w:val="00583123"/>
    <w:rsid w:val="007864A6"/>
    <w:rsid w:val="00804C6C"/>
    <w:rsid w:val="008255EC"/>
    <w:rsid w:val="00937A9A"/>
    <w:rsid w:val="00A0348A"/>
    <w:rsid w:val="00E36A1B"/>
    <w:rsid w:val="00FE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A8E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uiPriority w:val="9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E0A8E"/>
    <w:pPr>
      <w:spacing w:before="100" w:beforeAutospacing="1" w:after="100" w:afterAutospacing="1"/>
    </w:pPr>
    <w:rPr>
      <w:rFonts w:eastAsia="Times New Roman"/>
      <w:noProof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5</cp:revision>
  <dcterms:created xsi:type="dcterms:W3CDTF">2022-04-12T21:43:00Z</dcterms:created>
  <dcterms:modified xsi:type="dcterms:W3CDTF">2022-04-28T20:28:00Z</dcterms:modified>
</cp:coreProperties>
</file>