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7D0C" w:rsidRDefault="00007D0C"/>
    <w:p w:rsidR="00007D0C" w:rsidRDefault="00007D0C"/>
    <w:p w:rsidR="00007D0C" w:rsidRDefault="00007D0C"/>
    <w:p w:rsidR="00007D0C" w:rsidRDefault="00007D0C"/>
    <w:p w:rsidR="00007D0C" w:rsidRDefault="00007D0C"/>
    <w:p w:rsidR="00007D0C" w:rsidRDefault="00007D0C"/>
    <w:p w:rsidR="00007D0C" w:rsidRDefault="00007D0C"/>
    <w:p w:rsidR="00007D0C" w:rsidRDefault="00E578D1">
      <w:pPr>
        <w:pStyle w:val="Title"/>
        <w:jc w:val="center"/>
      </w:pPr>
      <w:r>
        <w:t>Corner detection</w:t>
      </w:r>
    </w:p>
    <w:p w:rsidR="00007D0C" w:rsidRDefault="00007D0C"/>
    <w:p w:rsidR="00007D0C" w:rsidRDefault="00E578D1">
      <w:pPr>
        <w:jc w:val="right"/>
      </w:pPr>
      <w:r>
        <w:t>Narita Catalin-Ioan</w:t>
      </w:r>
      <w:r w:rsidR="0022677F">
        <w:t xml:space="preserve">, </w:t>
      </w:r>
      <w:r>
        <w:rPr>
          <w:i/>
        </w:rPr>
        <w:t>30235</w:t>
      </w:r>
    </w:p>
    <w:p w:rsidR="00007D0C" w:rsidRDefault="0022677F">
      <w:pPr>
        <w:jc w:val="right"/>
      </w:pPr>
      <w:r>
        <w:t>Data</w:t>
      </w:r>
      <w:r w:rsidR="00E578D1">
        <w:t xml:space="preserve"> 31.05.2017</w:t>
      </w:r>
    </w:p>
    <w:p w:rsidR="00007D0C" w:rsidRDefault="0022677F">
      <w:r>
        <w:br w:type="page"/>
      </w:r>
    </w:p>
    <w:p w:rsidR="00007D0C" w:rsidRDefault="00007D0C"/>
    <w:p w:rsidR="00007D0C" w:rsidRDefault="0022677F">
      <w:pPr>
        <w:pStyle w:val="Heading1"/>
      </w:pPr>
      <w:r>
        <w:t>Introducere</w:t>
      </w:r>
    </w:p>
    <w:p w:rsidR="00EA7859" w:rsidRPr="007A256A" w:rsidRDefault="00E578D1" w:rsidP="00E578D1">
      <w:pPr>
        <w:rPr>
          <w:sz w:val="24"/>
          <w:szCs w:val="24"/>
        </w:rPr>
      </w:pPr>
      <w:r>
        <w:tab/>
      </w:r>
      <w:r w:rsidRPr="007A256A">
        <w:rPr>
          <w:sz w:val="24"/>
          <w:szCs w:val="24"/>
        </w:rPr>
        <w:t>Intr-o imagine, colturile reprezinta o multime de informatii importante.  Un colt poate fi definit ca intersectia a do</w:t>
      </w:r>
      <w:r w:rsidR="00EA7859" w:rsidRPr="007A256A">
        <w:rPr>
          <w:sz w:val="24"/>
          <w:szCs w:val="24"/>
        </w:rPr>
        <w:t>ua muchii. O alta definitie spune ca un colt este un punct in vecinatatea carua exista doua directii de muchii diferite si dominante.</w:t>
      </w:r>
    </w:p>
    <w:p w:rsidR="007A256A" w:rsidRPr="007A256A" w:rsidRDefault="007A256A" w:rsidP="00E578D1">
      <w:pPr>
        <w:rPr>
          <w:sz w:val="24"/>
          <w:szCs w:val="24"/>
        </w:rPr>
      </w:pPr>
      <w:r w:rsidRPr="007A256A">
        <w:rPr>
          <w:sz w:val="24"/>
          <w:szCs w:val="24"/>
        </w:rPr>
        <w:tab/>
        <w:t>In cadrul intersectiei a doua muchii, gradientul imaginii in amandoua directiile date de muchiile respective are o variatie mare, deci poate fi folosit pentru detectia acestor reguini.</w:t>
      </w:r>
    </w:p>
    <w:p w:rsidR="00E578D1" w:rsidRPr="007A256A" w:rsidRDefault="00E578D1" w:rsidP="00EA7859">
      <w:pPr>
        <w:ind w:firstLine="720"/>
        <w:rPr>
          <w:sz w:val="24"/>
          <w:szCs w:val="24"/>
        </w:rPr>
      </w:pPr>
      <w:r w:rsidRPr="007A256A">
        <w:rPr>
          <w:sz w:val="24"/>
          <w:szCs w:val="24"/>
        </w:rPr>
        <w:t>Detectia colturilor este o abordare folosita in procesarea imaginilor. Este folosita frecvent in detectia miscarilor, modelare 3D, recunoasterea obiectelor etc.</w:t>
      </w:r>
    </w:p>
    <w:p w:rsidR="00EA7859" w:rsidRPr="007A256A" w:rsidRDefault="00EA7859" w:rsidP="00EA7859">
      <w:pPr>
        <w:ind w:firstLine="720"/>
        <w:rPr>
          <w:sz w:val="24"/>
          <w:szCs w:val="24"/>
        </w:rPr>
      </w:pPr>
      <w:r w:rsidRPr="007A256A">
        <w:rPr>
          <w:sz w:val="24"/>
          <w:szCs w:val="24"/>
        </w:rPr>
        <w:t>Obiectivul aceste teme este de implementarea a trei algoritmi diferiti de detectie a colturilor.</w:t>
      </w:r>
    </w:p>
    <w:p w:rsidR="00007D0C" w:rsidRDefault="0022677F">
      <w:pPr>
        <w:pStyle w:val="Heading1"/>
      </w:pPr>
      <w:r>
        <w:t xml:space="preserve">Studiul </w:t>
      </w:r>
      <w:r w:rsidR="00EA7859">
        <w:t>bibliographic</w:t>
      </w:r>
    </w:p>
    <w:p w:rsidR="00EA7859" w:rsidRPr="007A256A" w:rsidRDefault="00EA7859" w:rsidP="00EA7859">
      <w:pPr>
        <w:rPr>
          <w:sz w:val="24"/>
          <w:szCs w:val="24"/>
        </w:rPr>
      </w:pPr>
      <w:r>
        <w:tab/>
      </w:r>
      <w:r w:rsidRPr="007A256A">
        <w:rPr>
          <w:sz w:val="24"/>
          <w:szCs w:val="24"/>
        </w:rPr>
        <w:t xml:space="preserve">O metoda de detectie a colturilor este algoritmul </w:t>
      </w:r>
      <w:r w:rsidR="007E61D2" w:rsidRPr="007A256A">
        <w:rPr>
          <w:sz w:val="24"/>
          <w:szCs w:val="24"/>
        </w:rPr>
        <w:t>lui Wang si Brandy. Acest algoritm considera o imagine ca fiind o suprafata si cauta locuri in imagine unde muchiile isi schimba brusc directia. O sugestie a celor doi este ca ar trebui folosita o metoda de smoothing pentru a reduce zgomotul din imagine(de exemplu Gaussian blur).</w:t>
      </w:r>
    </w:p>
    <w:p w:rsidR="007E61D2" w:rsidRPr="007A256A" w:rsidRDefault="007E61D2" w:rsidP="00EA7859">
      <w:pPr>
        <w:rPr>
          <w:sz w:val="24"/>
          <w:szCs w:val="24"/>
        </w:rPr>
      </w:pPr>
      <w:r w:rsidRPr="007A256A">
        <w:rPr>
          <w:sz w:val="24"/>
          <w:szCs w:val="24"/>
        </w:rPr>
        <w:tab/>
        <w:t>O alta metoda de detective a colturilor este algoritmul lui Moravec. Este unui dintre cei mai vechi algoritmi. Algoritmul testeaza fiecare pixel din imagine pentru a vedea daca este colt, luand in considerare cat de similara este o bucata din imagine cu centrul in piexlul respective cu alte bucati apropiate mai mar ice se suprapun. Aceasta similaritate este masurata luand in considerare suma patratelor diferentelor dintre pixelii celor doua bucati.</w:t>
      </w:r>
    </w:p>
    <w:p w:rsidR="00007D0C" w:rsidRDefault="0022677F">
      <w:pPr>
        <w:pStyle w:val="Heading1"/>
      </w:pPr>
      <w:r>
        <w:t>Soluţia propusă</w:t>
      </w:r>
    </w:p>
    <w:p w:rsidR="00D83FE5" w:rsidRPr="00D83FE5" w:rsidRDefault="00D83FE5" w:rsidP="00D83FE5">
      <w:pPr>
        <w:jc w:val="center"/>
        <w:rPr>
          <w:b/>
          <w:sz w:val="40"/>
          <w:szCs w:val="40"/>
        </w:rPr>
      </w:pPr>
      <w:r>
        <w:rPr>
          <w:b/>
          <w:sz w:val="40"/>
          <w:szCs w:val="40"/>
        </w:rPr>
        <w:t>Harris corner detection</w:t>
      </w:r>
    </w:p>
    <w:p w:rsidR="007A256A" w:rsidRPr="007A0694" w:rsidRDefault="007A256A" w:rsidP="007A256A">
      <w:pPr>
        <w:rPr>
          <w:sz w:val="24"/>
          <w:szCs w:val="24"/>
        </w:rPr>
      </w:pPr>
      <w:r w:rsidRPr="007A0694">
        <w:rPr>
          <w:sz w:val="24"/>
          <w:szCs w:val="24"/>
        </w:rPr>
        <w:tab/>
        <w:t>Primul algoritm folosit este algorimtul Harris de detectie a colturilor. Acesta urmareste zonele in care gradientul imaginii variaza foarte mult</w:t>
      </w:r>
      <w:r w:rsidR="00951D3D" w:rsidRPr="007A0694">
        <w:rPr>
          <w:sz w:val="24"/>
          <w:szCs w:val="24"/>
        </w:rPr>
        <w:t>. Algoritmul calculeaza o matrice de referinta cu urmatoarea formula:</w:t>
      </w:r>
    </w:p>
    <w:p w:rsidR="005B0DEB" w:rsidRPr="007A0694" w:rsidRDefault="005B0DEB" w:rsidP="007A256A">
      <w:pPr>
        <w:rPr>
          <w:sz w:val="24"/>
          <w:szCs w:val="24"/>
        </w:rPr>
      </w:pPr>
      <w:r w:rsidRPr="007A0694">
        <w:rPr>
          <w:sz w:val="24"/>
          <w:szCs w:val="24"/>
        </w:rPr>
        <w:tab/>
        <w:t>R = det(M) – k * (trace(M))^2</w:t>
      </w:r>
    </w:p>
    <w:p w:rsidR="005B0DEB" w:rsidRPr="007A0694" w:rsidRDefault="005B0DEB" w:rsidP="007A256A">
      <w:pPr>
        <w:rPr>
          <w:sz w:val="24"/>
          <w:szCs w:val="24"/>
        </w:rPr>
      </w:pPr>
      <w:r w:rsidRPr="007A0694">
        <w:rPr>
          <w:sz w:val="24"/>
          <w:szCs w:val="24"/>
        </w:rPr>
        <w:lastRenderedPageBreak/>
        <w:tab/>
        <w:t>Matricea M este o matrice a variatiei intensitatilor. Pasii care terbuie urmati pentru determinarea valorii aceste matrici sunt urmatorii:</w:t>
      </w:r>
    </w:p>
    <w:p w:rsidR="005B0DEB" w:rsidRPr="007A0694" w:rsidRDefault="005B0DEB" w:rsidP="005B0DEB">
      <w:pPr>
        <w:pStyle w:val="ListParagraph"/>
        <w:numPr>
          <w:ilvl w:val="0"/>
          <w:numId w:val="2"/>
        </w:numPr>
        <w:rPr>
          <w:sz w:val="24"/>
          <w:szCs w:val="24"/>
        </w:rPr>
      </w:pPr>
      <w:r w:rsidRPr="007A0694">
        <w:rPr>
          <w:sz w:val="24"/>
          <w:szCs w:val="24"/>
        </w:rPr>
        <w:t>Calculul derivatelor partiale in x si y pentru matricea initiala. Acest lucru se realizeaza folosind functia Sobel din OpenCV.</w:t>
      </w:r>
    </w:p>
    <w:p w:rsidR="005B0DEB" w:rsidRPr="007A0694" w:rsidRDefault="005B0DEB" w:rsidP="005B0DEB">
      <w:pPr>
        <w:pStyle w:val="ListParagraph"/>
        <w:numPr>
          <w:ilvl w:val="0"/>
          <w:numId w:val="2"/>
        </w:numPr>
        <w:rPr>
          <w:sz w:val="24"/>
          <w:szCs w:val="24"/>
        </w:rPr>
      </w:pPr>
      <w:r w:rsidRPr="007A0694">
        <w:rPr>
          <w:sz w:val="24"/>
          <w:szCs w:val="24"/>
        </w:rPr>
        <w:t>Pe baza derivatelor obtinute mai sus se calculeaza componentele ce alcatuiesc matricea M.</w:t>
      </w:r>
    </w:p>
    <w:p w:rsidR="005B0DEB" w:rsidRPr="007A0694" w:rsidRDefault="005B0DEB" w:rsidP="005B0DEB">
      <w:pPr>
        <w:pStyle w:val="ListParagraph"/>
        <w:rPr>
          <w:sz w:val="24"/>
          <w:szCs w:val="24"/>
        </w:rPr>
      </w:pPr>
      <w:r w:rsidRPr="007A0694">
        <w:rPr>
          <w:sz w:val="24"/>
          <w:szCs w:val="24"/>
        </w:rPr>
        <w:t>Aceste componente sunt: patratul fiecarei derivate si produsul derivatelor.</w:t>
      </w:r>
    </w:p>
    <w:p w:rsidR="005B0DEB" w:rsidRPr="007A0694" w:rsidRDefault="005B0DEB" w:rsidP="005B0DEB">
      <w:pPr>
        <w:pStyle w:val="ListParagraph"/>
        <w:numPr>
          <w:ilvl w:val="0"/>
          <w:numId w:val="2"/>
        </w:numPr>
        <w:rPr>
          <w:sz w:val="24"/>
          <w:szCs w:val="24"/>
        </w:rPr>
      </w:pPr>
      <w:r w:rsidRPr="007A0694">
        <w:rPr>
          <w:sz w:val="24"/>
          <w:szCs w:val="24"/>
        </w:rPr>
        <w:t>Din cauza faptului ca derivatele imaginilor produc zgomot, acesta tebuie eliminat. Pentru realizarea acestui lucru se foloseste functia GaussianBlur.</w:t>
      </w:r>
    </w:p>
    <w:p w:rsidR="005B0DEB" w:rsidRPr="007A0694" w:rsidRDefault="005B0DEB" w:rsidP="005B0DEB">
      <w:pPr>
        <w:pStyle w:val="ListParagraph"/>
        <w:rPr>
          <w:sz w:val="24"/>
          <w:szCs w:val="24"/>
        </w:rPr>
      </w:pPr>
      <w:r w:rsidRPr="007A0694">
        <w:rPr>
          <w:sz w:val="24"/>
          <w:szCs w:val="24"/>
        </w:rPr>
        <w:t>In momentul acesta am determinat matricea M. Aceasta are urmatoarea forma:</w:t>
      </w:r>
    </w:p>
    <w:p w:rsidR="005B0DEB" w:rsidRPr="007A0694" w:rsidRDefault="005B0DEB" w:rsidP="005B0DEB">
      <w:pPr>
        <w:pStyle w:val="ListParagraph"/>
        <w:rPr>
          <w:sz w:val="24"/>
          <w:szCs w:val="24"/>
        </w:rPr>
      </w:pPr>
    </w:p>
    <w:p w:rsidR="005B0DEB" w:rsidRPr="007A0694" w:rsidRDefault="005B0DEB" w:rsidP="005B0DEB">
      <w:pPr>
        <w:pStyle w:val="ListParagraph"/>
        <w:rPr>
          <w:sz w:val="24"/>
          <w:szCs w:val="24"/>
        </w:rPr>
      </w:pPr>
      <w:r w:rsidRPr="007A0694">
        <w:rPr>
          <w:noProof/>
          <w:sz w:val="24"/>
          <w:szCs w:val="24"/>
        </w:rPr>
        <w:drawing>
          <wp:anchor distT="0" distB="0" distL="114300" distR="114300" simplePos="0" relativeHeight="251658240" behindDoc="0" locked="0" layoutInCell="1" allowOverlap="1">
            <wp:simplePos x="0" y="0"/>
            <wp:positionH relativeFrom="column">
              <wp:posOffset>819150</wp:posOffset>
            </wp:positionH>
            <wp:positionV relativeFrom="paragraph">
              <wp:posOffset>40005</wp:posOffset>
            </wp:positionV>
            <wp:extent cx="895350" cy="504825"/>
            <wp:effectExtent l="0" t="0" r="0" b="9525"/>
            <wp:wrapThrough wrapText="bothSides">
              <wp:wrapPolygon edited="0">
                <wp:start x="0" y="0"/>
                <wp:lineTo x="0" y="21192"/>
                <wp:lineTo x="21140" y="21192"/>
                <wp:lineTo x="211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5350"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0DEB" w:rsidRPr="007A0694" w:rsidRDefault="005B0DEB" w:rsidP="005B0DEB">
      <w:pPr>
        <w:pStyle w:val="ListParagraph"/>
        <w:rPr>
          <w:sz w:val="24"/>
          <w:szCs w:val="24"/>
        </w:rPr>
      </w:pPr>
      <w:r w:rsidRPr="007A0694">
        <w:rPr>
          <w:sz w:val="24"/>
          <w:szCs w:val="24"/>
        </w:rPr>
        <w:t>M =</w:t>
      </w:r>
    </w:p>
    <w:p w:rsidR="005B0DEB" w:rsidRPr="007A0694" w:rsidRDefault="005B0DEB" w:rsidP="005B0DEB">
      <w:pPr>
        <w:pStyle w:val="ListParagraph"/>
        <w:rPr>
          <w:sz w:val="24"/>
          <w:szCs w:val="24"/>
        </w:rPr>
      </w:pPr>
    </w:p>
    <w:p w:rsidR="005B0DEB" w:rsidRPr="007A0694" w:rsidRDefault="005B0DEB" w:rsidP="005B0DEB">
      <w:pPr>
        <w:pStyle w:val="ListParagraph"/>
        <w:rPr>
          <w:sz w:val="24"/>
          <w:szCs w:val="24"/>
        </w:rPr>
      </w:pPr>
    </w:p>
    <w:p w:rsidR="005B0DEB" w:rsidRPr="007A0694" w:rsidRDefault="005B0DEB" w:rsidP="005B0DEB">
      <w:pPr>
        <w:pStyle w:val="ListParagraph"/>
        <w:ind w:left="0" w:firstLine="720"/>
        <w:rPr>
          <w:sz w:val="24"/>
          <w:szCs w:val="24"/>
        </w:rPr>
      </w:pPr>
      <w:r w:rsidRPr="007A0694">
        <w:rPr>
          <w:sz w:val="24"/>
          <w:szCs w:val="24"/>
        </w:rPr>
        <w:t>Pasul urmator este cel de calculare a matricii de referinta R. Pentru realizarea acestui lucru</w:t>
      </w:r>
    </w:p>
    <w:p w:rsidR="005B0DEB" w:rsidRPr="007A0694" w:rsidRDefault="005B0DEB" w:rsidP="005B0DEB">
      <w:pPr>
        <w:pStyle w:val="ListParagraph"/>
        <w:ind w:left="0"/>
        <w:rPr>
          <w:sz w:val="24"/>
          <w:szCs w:val="24"/>
        </w:rPr>
      </w:pPr>
      <w:r w:rsidRPr="007A0694">
        <w:rPr>
          <w:sz w:val="24"/>
          <w:szCs w:val="24"/>
        </w:rPr>
        <w:t>vom avea nevoie sa calculam determinantul si urma matricii M. Observam din matricea de mai sus urmatoarele:</w:t>
      </w:r>
    </w:p>
    <w:p w:rsidR="005B0DEB" w:rsidRPr="007A0694" w:rsidRDefault="005B0DEB" w:rsidP="005B0DEB">
      <w:pPr>
        <w:pStyle w:val="ListParagraph"/>
        <w:ind w:left="0"/>
        <w:rPr>
          <w:sz w:val="24"/>
          <w:szCs w:val="24"/>
        </w:rPr>
      </w:pPr>
      <w:r w:rsidRPr="007A0694">
        <w:rPr>
          <w:sz w:val="24"/>
          <w:szCs w:val="24"/>
        </w:rPr>
        <w:t>det(M) = Ix^2 * Iy^2 – (Ix * Iy)^2</w:t>
      </w:r>
    </w:p>
    <w:p w:rsidR="005B0DEB" w:rsidRPr="007A0694" w:rsidRDefault="005B0DEB" w:rsidP="005B0DEB">
      <w:pPr>
        <w:pStyle w:val="ListParagraph"/>
        <w:ind w:left="0"/>
        <w:rPr>
          <w:sz w:val="24"/>
          <w:szCs w:val="24"/>
        </w:rPr>
      </w:pPr>
      <w:r w:rsidRPr="007A0694">
        <w:rPr>
          <w:sz w:val="24"/>
          <w:szCs w:val="24"/>
        </w:rPr>
        <w:t>trace(M) = Ix^2 + Iy^2</w:t>
      </w:r>
    </w:p>
    <w:p w:rsidR="005B0DEB" w:rsidRPr="007A0694" w:rsidRDefault="005B0DEB" w:rsidP="005B0DEB">
      <w:pPr>
        <w:pStyle w:val="ListParagraph"/>
        <w:ind w:left="0" w:firstLine="720"/>
        <w:rPr>
          <w:sz w:val="24"/>
          <w:szCs w:val="24"/>
        </w:rPr>
      </w:pPr>
      <w:r w:rsidRPr="007A0694">
        <w:rPr>
          <w:sz w:val="24"/>
          <w:szCs w:val="24"/>
        </w:rPr>
        <w:t>In urma acestor operatii, matricea destinatie nu este in domeniul 0-255, deci va trebui sa o normalizam. Aceasta operatie poate fi realizata cu ajutorul functiei normalize().</w:t>
      </w:r>
    </w:p>
    <w:p w:rsidR="005B0DEB" w:rsidRDefault="005B0DEB" w:rsidP="005B0DEB">
      <w:pPr>
        <w:pStyle w:val="ListParagraph"/>
        <w:ind w:left="0" w:firstLine="720"/>
      </w:pPr>
      <w:r w:rsidRPr="007A0694">
        <w:rPr>
          <w:sz w:val="24"/>
          <w:szCs w:val="24"/>
        </w:rPr>
        <w:t>Dupa aceste etape nu ne ramane decat sa parcurgem matricea initiala si sa comaram valoarea corespunzatoare din matricea calculata anterior cu un threshold. Daca aceasta valoare este mai mare decat valoarea de prag, inseamna ca am gasit un colt, pe care il marcam cu un cerc pe</w:t>
      </w:r>
      <w:r>
        <w:t xml:space="preserve"> imaginea initiala cu ajutorul functiei circle().</w:t>
      </w:r>
    </w:p>
    <w:p w:rsidR="00D83FE5" w:rsidRDefault="00D83FE5" w:rsidP="00D83FE5">
      <w:pPr>
        <w:pStyle w:val="ListParagraph"/>
        <w:ind w:left="0" w:firstLine="720"/>
        <w:jc w:val="center"/>
        <w:rPr>
          <w:b/>
          <w:sz w:val="40"/>
          <w:szCs w:val="40"/>
        </w:rPr>
      </w:pPr>
      <w:r w:rsidRPr="00D83FE5">
        <w:rPr>
          <w:b/>
          <w:sz w:val="40"/>
          <w:szCs w:val="40"/>
        </w:rPr>
        <w:t>Shi-Tomasi corner detection</w:t>
      </w:r>
    </w:p>
    <w:p w:rsidR="007A0694" w:rsidRPr="007A0694" w:rsidRDefault="00D83FE5" w:rsidP="007A0694">
      <w:pPr>
        <w:pStyle w:val="ListParagraph"/>
        <w:ind w:left="0" w:firstLine="720"/>
        <w:rPr>
          <w:sz w:val="24"/>
          <w:szCs w:val="24"/>
        </w:rPr>
      </w:pPr>
      <w:r w:rsidRPr="007A0694">
        <w:rPr>
          <w:sz w:val="24"/>
          <w:szCs w:val="24"/>
        </w:rPr>
        <w:t>Cel de-al doilea algoritm ales pentru a rezolva ace</w:t>
      </w:r>
      <w:r w:rsidR="007A0694" w:rsidRPr="007A0694">
        <w:rPr>
          <w:sz w:val="24"/>
          <w:szCs w:val="24"/>
        </w:rPr>
        <w:t>asta problema este algoritmul Shi</w:t>
      </w:r>
      <w:r w:rsidRPr="007A0694">
        <w:rPr>
          <w:sz w:val="24"/>
          <w:szCs w:val="24"/>
        </w:rPr>
        <w:t>-Tomasi.</w:t>
      </w:r>
      <w:r w:rsidR="007A0694" w:rsidRPr="007A0694">
        <w:rPr>
          <w:sz w:val="24"/>
          <w:szCs w:val="24"/>
        </w:rPr>
        <w:t xml:space="preserve"> Este asemanator cu algoritmul Harris pana in punctul in care se determina matricea de referinta R. Aceasta nu mai este calculata cu formula R = det(M) – k * (trace(M))^2, ci sunt folosite valorile proprii ale matricii M. In acest caz, matricea R se va calcula in felul urmator:</w:t>
      </w:r>
    </w:p>
    <w:p w:rsidR="007A0694" w:rsidRDefault="007A0694" w:rsidP="007A0694">
      <w:pPr>
        <w:rPr>
          <w:rFonts w:ascii="Arial" w:hAnsi="Arial" w:cs="Arial"/>
          <w:bCs/>
          <w:color w:val="222222"/>
          <w:sz w:val="24"/>
          <w:szCs w:val="24"/>
          <w:shd w:val="clear" w:color="auto" w:fill="FFFFFF"/>
        </w:rPr>
      </w:pPr>
      <w:r w:rsidRPr="007A0694">
        <w:rPr>
          <w:sz w:val="24"/>
          <w:szCs w:val="24"/>
        </w:rPr>
        <w:t>R =</w:t>
      </w:r>
      <w:r>
        <w:t xml:space="preserve"> </w:t>
      </w:r>
      <w:r w:rsidRPr="007A0694">
        <w:rPr>
          <w:rFonts w:ascii="Arial" w:hAnsi="Arial" w:cs="Arial"/>
          <w:bCs/>
          <w:color w:val="222222"/>
          <w:sz w:val="24"/>
          <w:szCs w:val="24"/>
          <w:shd w:val="clear" w:color="auto" w:fill="FFFFFF"/>
        </w:rPr>
        <w:t>min(</w:t>
      </w:r>
      <w:r w:rsidRPr="007A0694">
        <w:rPr>
          <w:rFonts w:ascii="Arial" w:hAnsi="Arial" w:cs="Arial"/>
          <w:bCs/>
          <w:color w:val="222222"/>
          <w:sz w:val="24"/>
          <w:szCs w:val="24"/>
          <w:shd w:val="clear" w:color="auto" w:fill="FFFFFF"/>
          <w:lang w:val="el-GR"/>
        </w:rPr>
        <w:t>λ</w:t>
      </w:r>
      <w:r w:rsidRPr="007A0694">
        <w:rPr>
          <w:rFonts w:ascii="Arial" w:hAnsi="Arial" w:cs="Arial"/>
          <w:bCs/>
          <w:color w:val="222222"/>
          <w:sz w:val="24"/>
          <w:szCs w:val="24"/>
          <w:shd w:val="clear" w:color="auto" w:fill="FFFFFF"/>
        </w:rPr>
        <w:t>1,</w:t>
      </w:r>
      <w:r w:rsidRPr="007A0694">
        <w:rPr>
          <w:rFonts w:ascii="Arial" w:hAnsi="Arial" w:cs="Arial"/>
          <w:bCs/>
          <w:color w:val="222222"/>
          <w:sz w:val="24"/>
          <w:szCs w:val="24"/>
          <w:shd w:val="clear" w:color="auto" w:fill="FFFFFF"/>
          <w:lang w:val="el-GR"/>
        </w:rPr>
        <w:t xml:space="preserve"> λ</w:t>
      </w:r>
      <w:r w:rsidRPr="007A0694">
        <w:rPr>
          <w:rFonts w:ascii="Arial" w:hAnsi="Arial" w:cs="Arial"/>
          <w:bCs/>
          <w:color w:val="222222"/>
          <w:sz w:val="24"/>
          <w:szCs w:val="24"/>
          <w:shd w:val="clear" w:color="auto" w:fill="FFFFFF"/>
        </w:rPr>
        <w:t>2).</w:t>
      </w:r>
    </w:p>
    <w:p w:rsidR="007A0694" w:rsidRDefault="007A0694" w:rsidP="007A0694">
      <w:pPr>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lastRenderedPageBreak/>
        <w:tab/>
        <w:t>Pentru acest lucru ne vom folosi de forma ecuatiei de gradul doi data de relatiile lui Viete:</w:t>
      </w:r>
    </w:p>
    <w:p w:rsidR="007A0694" w:rsidRDefault="007A0694" w:rsidP="007A0694">
      <w:pPr>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ab/>
        <w:t>X^2 – Sx + P = 0;</w:t>
      </w:r>
    </w:p>
    <w:p w:rsidR="007A0694" w:rsidRDefault="007A0694" w:rsidP="007A0694">
      <w:pPr>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ab/>
        <w:t>Valoarea S este defapt urma matricii M, iar P determinantul ei.</w:t>
      </w:r>
    </w:p>
    <w:p w:rsidR="007A0694" w:rsidRDefault="007A0694" w:rsidP="007A0694">
      <w:pPr>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ab/>
        <w:t xml:space="preserve">Pasul urmator este de calculare a discriminantului ecuatiei de gradul doi, iar </w:t>
      </w:r>
      <w:r w:rsidR="00CF1C9B">
        <w:rPr>
          <w:rFonts w:ascii="Arial" w:hAnsi="Arial" w:cs="Arial"/>
          <w:bCs/>
          <w:color w:val="222222"/>
          <w:sz w:val="24"/>
          <w:szCs w:val="24"/>
          <w:shd w:val="clear" w:color="auto" w:fill="FFFFFF"/>
        </w:rPr>
        <w:t>apoi vor trebui calculate cele doua solutii, dupa care se alege maximul dintre ele.</w:t>
      </w:r>
    </w:p>
    <w:p w:rsidR="00CF1C9B" w:rsidRDefault="00CF1C9B" w:rsidP="007A0694">
      <w:pPr>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Matricea de referinta contine maximul dintre cele doua solutii pentru fiecare punct din matricile de determinant si trace.</w:t>
      </w:r>
    </w:p>
    <w:p w:rsidR="00CF1C9B" w:rsidRDefault="00CF1C9B" w:rsidP="007A0694">
      <w:pPr>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ab/>
        <w:t>Pasii urmatori sun aceiasi ca si in cazul Harris, incepand cu operatia de normalizare.</w:t>
      </w:r>
    </w:p>
    <w:p w:rsidR="00CF1C9B" w:rsidRDefault="00CF1C9B" w:rsidP="00CF1C9B">
      <w:pPr>
        <w:jc w:val="center"/>
        <w:rPr>
          <w:rFonts w:ascii="Arial" w:hAnsi="Arial" w:cs="Arial"/>
          <w:b/>
          <w:bCs/>
          <w:color w:val="222222"/>
          <w:sz w:val="40"/>
          <w:szCs w:val="40"/>
          <w:shd w:val="clear" w:color="auto" w:fill="FFFFFF"/>
        </w:rPr>
      </w:pPr>
      <w:r>
        <w:rPr>
          <w:rFonts w:ascii="Arial" w:hAnsi="Arial" w:cs="Arial"/>
          <w:b/>
          <w:bCs/>
          <w:color w:val="222222"/>
          <w:sz w:val="40"/>
          <w:szCs w:val="40"/>
          <w:shd w:val="clear" w:color="auto" w:fill="FFFFFF"/>
        </w:rPr>
        <w:t>Fast corner detection</w:t>
      </w:r>
    </w:p>
    <w:p w:rsidR="00CF1C9B" w:rsidRDefault="00CF1C9B" w:rsidP="00CF1C9B">
      <w:pPr>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ab/>
        <w:t>Ultimul algoritm ales de mine este Fast corner detection. Algoritmul a fost propus de Edward Rosten si Tom Drummond.</w:t>
      </w:r>
    </w:p>
    <w:p w:rsidR="00CF1C9B" w:rsidRDefault="00CF1C9B" w:rsidP="00CF1C9B">
      <w:pPr>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ab/>
        <w:t>Pasii algoritmului sunt urmatorii:</w:t>
      </w:r>
    </w:p>
    <w:p w:rsidR="00CF1C9B" w:rsidRDefault="00CF1C9B" w:rsidP="00CF1C9B">
      <w:pPr>
        <w:pStyle w:val="ListParagraph"/>
        <w:numPr>
          <w:ilvl w:val="0"/>
          <w:numId w:val="3"/>
        </w:numPr>
        <w:rPr>
          <w:rFonts w:ascii="Arial" w:hAnsi="Arial" w:cs="Arial"/>
          <w:sz w:val="24"/>
          <w:szCs w:val="24"/>
        </w:rPr>
      </w:pPr>
      <w:r w:rsidRPr="00CF1C9B">
        <w:rPr>
          <w:rFonts w:ascii="Arial" w:hAnsi="Arial" w:cs="Arial"/>
          <w:sz w:val="24"/>
          <w:szCs w:val="24"/>
        </w:rPr>
        <w:t>Se parcurge ima</w:t>
      </w:r>
      <w:r>
        <w:rPr>
          <w:rFonts w:ascii="Arial" w:hAnsi="Arial" w:cs="Arial"/>
          <w:sz w:val="24"/>
          <w:szCs w:val="24"/>
        </w:rPr>
        <w:t>ginea</w:t>
      </w:r>
      <w:r w:rsidR="00EF6D17">
        <w:rPr>
          <w:rFonts w:ascii="Arial" w:hAnsi="Arial" w:cs="Arial"/>
          <w:sz w:val="24"/>
          <w:szCs w:val="24"/>
        </w:rPr>
        <w:t xml:space="preserve"> si se testeaza fiecare punct daca este un punct de interes sau nu. Pentru aceasta avem nevoie de intensitatea in acest punct.</w:t>
      </w:r>
    </w:p>
    <w:p w:rsidR="00EF6D17" w:rsidRDefault="00EF6D17" w:rsidP="00CF1C9B">
      <w:pPr>
        <w:pStyle w:val="ListParagraph"/>
        <w:numPr>
          <w:ilvl w:val="0"/>
          <w:numId w:val="3"/>
        </w:numPr>
        <w:rPr>
          <w:rFonts w:ascii="Arial" w:hAnsi="Arial" w:cs="Arial"/>
          <w:sz w:val="24"/>
          <w:szCs w:val="24"/>
        </w:rPr>
      </w:pPr>
      <w:r>
        <w:rPr>
          <w:rFonts w:ascii="Arial" w:hAnsi="Arial" w:cs="Arial"/>
          <w:sz w:val="24"/>
          <w:szCs w:val="24"/>
        </w:rPr>
        <w:t>Se alege o valoare de prag.</w:t>
      </w:r>
    </w:p>
    <w:p w:rsidR="00EF6D17" w:rsidRDefault="00EF6D17" w:rsidP="00CF1C9B">
      <w:pPr>
        <w:pStyle w:val="ListParagraph"/>
        <w:numPr>
          <w:ilvl w:val="0"/>
          <w:numId w:val="3"/>
        </w:numPr>
        <w:rPr>
          <w:rFonts w:ascii="Arial" w:hAnsi="Arial" w:cs="Arial"/>
          <w:sz w:val="24"/>
          <w:szCs w:val="24"/>
        </w:rPr>
      </w:pPr>
      <w:r>
        <w:rPr>
          <w:rFonts w:ascii="Arial" w:hAnsi="Arial" w:cs="Arial"/>
          <w:sz w:val="24"/>
          <w:szCs w:val="24"/>
        </w:rPr>
        <w:t>Consideram apoi un cerc de 16 pixeli cu pixelul din centru corespunzand cu punctul ales anterior.</w:t>
      </w:r>
    </w:p>
    <w:p w:rsidR="00EF6D17" w:rsidRDefault="00EF6D17" w:rsidP="00EF6D17">
      <w:pPr>
        <w:pStyle w:val="ListParagraph"/>
        <w:rPr>
          <w:rFonts w:ascii="Arial" w:hAnsi="Arial" w:cs="Arial"/>
          <w:sz w:val="24"/>
          <w:szCs w:val="24"/>
        </w:rPr>
      </w:pPr>
      <w:r>
        <w:rPr>
          <w:rFonts w:ascii="Arial" w:hAnsi="Arial" w:cs="Arial"/>
          <w:noProof/>
          <w:sz w:val="24"/>
          <w:szCs w:val="24"/>
        </w:rPr>
        <w:drawing>
          <wp:inline distT="0" distB="0" distL="0" distR="0">
            <wp:extent cx="200977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1990725"/>
                    </a:xfrm>
                    <a:prstGeom prst="rect">
                      <a:avLst/>
                    </a:prstGeom>
                    <a:noFill/>
                    <a:ln>
                      <a:noFill/>
                    </a:ln>
                  </pic:spPr>
                </pic:pic>
              </a:graphicData>
            </a:graphic>
          </wp:inline>
        </w:drawing>
      </w:r>
    </w:p>
    <w:p w:rsidR="00EF6D17" w:rsidRDefault="00EF6D17" w:rsidP="00EF6D17">
      <w:pPr>
        <w:pStyle w:val="ListParagraph"/>
        <w:numPr>
          <w:ilvl w:val="0"/>
          <w:numId w:val="3"/>
        </w:numPr>
        <w:rPr>
          <w:rFonts w:ascii="Arial" w:hAnsi="Arial" w:cs="Arial"/>
          <w:sz w:val="24"/>
          <w:szCs w:val="24"/>
        </w:rPr>
      </w:pPr>
      <w:r>
        <w:rPr>
          <w:rFonts w:ascii="Arial" w:hAnsi="Arial" w:cs="Arial"/>
          <w:sz w:val="24"/>
          <w:szCs w:val="24"/>
        </w:rPr>
        <w:t>Punctul p va fi considerat colt daca exista un set de n pixeli in cercul determinat care sunt toti mai deschisi decat Ip + t sau mai inchisi decat Ip – t, unde Ip reprezinta intensitatea punctului, iar t reprezinta pragul ales.</w:t>
      </w:r>
    </w:p>
    <w:p w:rsidR="005D5AF5" w:rsidRPr="00CF1C9B" w:rsidRDefault="005D5AF5" w:rsidP="00525D42">
      <w:pPr>
        <w:pStyle w:val="ListParagraph"/>
        <w:ind w:left="360" w:firstLine="360"/>
        <w:rPr>
          <w:rFonts w:ascii="Arial" w:hAnsi="Arial" w:cs="Arial"/>
          <w:sz w:val="24"/>
          <w:szCs w:val="24"/>
        </w:rPr>
      </w:pPr>
      <w:r>
        <w:rPr>
          <w:rFonts w:ascii="Arial" w:hAnsi="Arial" w:cs="Arial"/>
          <w:sz w:val="24"/>
          <w:szCs w:val="24"/>
        </w:rPr>
        <w:lastRenderedPageBreak/>
        <w:t>Pentru aceasta solutie a fost propusa o varianta in c</w:t>
      </w:r>
      <w:r w:rsidR="00525D42">
        <w:rPr>
          <w:rFonts w:ascii="Arial" w:hAnsi="Arial" w:cs="Arial"/>
          <w:sz w:val="24"/>
          <w:szCs w:val="24"/>
        </w:rPr>
        <w:t>are se testeaza doar picelii 1,9</w:t>
      </w:r>
      <w:r>
        <w:rPr>
          <w:rFonts w:ascii="Arial" w:hAnsi="Arial" w:cs="Arial"/>
          <w:sz w:val="24"/>
          <w:szCs w:val="24"/>
        </w:rPr>
        <w:t>,5 si 13(prima data 1 si 9</w:t>
      </w:r>
      <w:r w:rsidR="00525D42">
        <w:rPr>
          <w:rFonts w:ascii="Arial" w:hAnsi="Arial" w:cs="Arial"/>
          <w:sz w:val="24"/>
          <w:szCs w:val="24"/>
        </w:rPr>
        <w:t>; daca acestia sunt prea deschisi sau prea inchisi se testeaza 5 si 13). Punctul p este un colt daca cel putin 3 dintre aceste puncte sunt toate mai deschise decat Ip + t sua mai inchise decat Ip – t. Daca nu ne incadram in nici unul dintre aceste cazuri, atunci punctul nu poate fin un colt.</w:t>
      </w:r>
    </w:p>
    <w:p w:rsidR="005B0DEB" w:rsidRPr="007A256A" w:rsidRDefault="005B0DEB" w:rsidP="005B0DEB">
      <w:pPr>
        <w:pStyle w:val="ListParagraph"/>
      </w:pPr>
      <w:r>
        <w:tab/>
      </w:r>
      <w:r>
        <w:tab/>
      </w:r>
      <w:r>
        <w:tab/>
      </w:r>
    </w:p>
    <w:p w:rsidR="00007D0C" w:rsidRDefault="0022677F">
      <w:pPr>
        <w:pStyle w:val="Heading1"/>
      </w:pPr>
      <w:r>
        <w:t>Rezultate experimentale</w:t>
      </w:r>
    </w:p>
    <w:p w:rsidR="00391193" w:rsidRDefault="00391193" w:rsidP="00391193">
      <w:pPr>
        <w:rPr>
          <w:rFonts w:ascii="Arial" w:hAnsi="Arial" w:cs="Arial"/>
          <w:sz w:val="24"/>
          <w:szCs w:val="24"/>
        </w:rPr>
      </w:pPr>
      <w:r>
        <w:tab/>
      </w:r>
      <w:r>
        <w:rPr>
          <w:rFonts w:ascii="Arial" w:hAnsi="Arial" w:cs="Arial"/>
          <w:sz w:val="24"/>
          <w:szCs w:val="24"/>
        </w:rPr>
        <w:t>Algorimtii au fost testati atat pe imagini custom in care se gasesc doar colturi(ex: un patrat pe fundal alb), cat si pe imagini complexe.</w:t>
      </w:r>
    </w:p>
    <w:p w:rsidR="007342A3" w:rsidRDefault="007342A3" w:rsidP="00391193">
      <w:pPr>
        <w:rPr>
          <w:rFonts w:ascii="Arial" w:hAnsi="Arial" w:cs="Arial"/>
          <w:sz w:val="24"/>
          <w:szCs w:val="24"/>
        </w:rPr>
      </w:pPr>
    </w:p>
    <w:p w:rsidR="007342A3" w:rsidRPr="00CE4CCB" w:rsidRDefault="007342A3" w:rsidP="00391193">
      <w:pPr>
        <w:rPr>
          <w:rFonts w:ascii="Arial" w:hAnsi="Arial" w:cs="Arial"/>
          <w:b/>
          <w:sz w:val="40"/>
          <w:szCs w:val="40"/>
        </w:rPr>
      </w:pPr>
    </w:p>
    <w:p w:rsidR="00DA48CE" w:rsidRPr="00CE4CCB" w:rsidRDefault="00391193" w:rsidP="00391193">
      <w:pPr>
        <w:rPr>
          <w:rFonts w:ascii="Arial" w:hAnsi="Arial" w:cs="Arial"/>
          <w:b/>
          <w:sz w:val="40"/>
          <w:szCs w:val="40"/>
        </w:rPr>
      </w:pPr>
      <w:r w:rsidRPr="00CE4CCB">
        <w:rPr>
          <w:rFonts w:ascii="Arial" w:hAnsi="Arial" w:cs="Arial"/>
          <w:b/>
          <w:sz w:val="40"/>
          <w:szCs w:val="40"/>
        </w:rPr>
        <w:t>Harris</w:t>
      </w:r>
      <w:r w:rsidR="00DA48CE" w:rsidRPr="00CE4CCB">
        <w:rPr>
          <w:rFonts w:ascii="Arial" w:hAnsi="Arial" w:cs="Arial"/>
          <w:b/>
          <w:sz w:val="40"/>
          <w:szCs w:val="40"/>
        </w:rPr>
        <w:t>:</w:t>
      </w:r>
    </w:p>
    <w:p w:rsidR="00391193" w:rsidRDefault="00DA48CE" w:rsidP="00391193">
      <w:pPr>
        <w:rPr>
          <w:rFonts w:ascii="Arial" w:hAnsi="Arial" w:cs="Arial"/>
          <w:sz w:val="24"/>
          <w:szCs w:val="24"/>
        </w:rPr>
      </w:pPr>
      <w:r>
        <w:rPr>
          <w:rFonts w:ascii="Arial" w:hAnsi="Arial" w:cs="Arial"/>
          <w:sz w:val="24"/>
          <w:szCs w:val="24"/>
        </w:rPr>
        <w:t>T</w:t>
      </w:r>
      <w:r w:rsidR="00391193">
        <w:rPr>
          <w:rFonts w:ascii="Arial" w:hAnsi="Arial" w:cs="Arial"/>
          <w:sz w:val="24"/>
          <w:szCs w:val="24"/>
        </w:rPr>
        <w:t xml:space="preserve">hreshold = </w:t>
      </w:r>
      <w:r>
        <w:rPr>
          <w:rFonts w:ascii="Arial" w:hAnsi="Arial" w:cs="Arial"/>
          <w:sz w:val="24"/>
          <w:szCs w:val="24"/>
        </w:rPr>
        <w:t>240</w:t>
      </w:r>
    </w:p>
    <w:p w:rsidR="00391193" w:rsidRDefault="00391193" w:rsidP="00391193">
      <w:pPr>
        <w:rPr>
          <w:rFonts w:ascii="Arial" w:hAnsi="Arial" w:cs="Arial"/>
          <w:sz w:val="24"/>
          <w:szCs w:val="24"/>
        </w:rPr>
      </w:pPr>
      <w:r>
        <w:rPr>
          <w:rFonts w:ascii="Arial" w:hAnsi="Arial" w:cs="Arial"/>
          <w:noProof/>
          <w:sz w:val="24"/>
          <w:szCs w:val="24"/>
        </w:rPr>
        <w:drawing>
          <wp:inline distT="0" distB="0" distL="0" distR="0">
            <wp:extent cx="4562475" cy="3143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3143250"/>
                    </a:xfrm>
                    <a:prstGeom prst="rect">
                      <a:avLst/>
                    </a:prstGeom>
                    <a:noFill/>
                    <a:ln>
                      <a:noFill/>
                    </a:ln>
                  </pic:spPr>
                </pic:pic>
              </a:graphicData>
            </a:graphic>
          </wp:inline>
        </w:drawing>
      </w:r>
    </w:p>
    <w:p w:rsidR="00DA48CE" w:rsidRDefault="00DA48CE" w:rsidP="00391193">
      <w:pPr>
        <w:rPr>
          <w:rFonts w:ascii="Arial" w:hAnsi="Arial" w:cs="Arial"/>
          <w:sz w:val="24"/>
          <w:szCs w:val="24"/>
        </w:rPr>
      </w:pPr>
    </w:p>
    <w:p w:rsidR="00DA48CE" w:rsidRDefault="00DA48CE" w:rsidP="00391193">
      <w:pPr>
        <w:rPr>
          <w:rFonts w:ascii="Arial" w:hAnsi="Arial" w:cs="Arial"/>
          <w:sz w:val="24"/>
          <w:szCs w:val="24"/>
        </w:rPr>
      </w:pPr>
    </w:p>
    <w:p w:rsidR="00DA48CE" w:rsidRDefault="00DA48CE" w:rsidP="00391193">
      <w:pPr>
        <w:rPr>
          <w:rFonts w:ascii="Arial" w:hAnsi="Arial" w:cs="Arial"/>
          <w:sz w:val="24"/>
          <w:szCs w:val="24"/>
        </w:rPr>
      </w:pPr>
    </w:p>
    <w:p w:rsidR="00DA48CE" w:rsidRDefault="00DA48CE" w:rsidP="00391193">
      <w:pPr>
        <w:rPr>
          <w:rFonts w:ascii="Arial" w:hAnsi="Arial" w:cs="Arial"/>
          <w:sz w:val="24"/>
          <w:szCs w:val="24"/>
        </w:rPr>
      </w:pPr>
    </w:p>
    <w:p w:rsidR="00DA48CE" w:rsidRDefault="00DA48CE" w:rsidP="00391193">
      <w:pPr>
        <w:rPr>
          <w:rFonts w:ascii="Arial" w:hAnsi="Arial" w:cs="Arial"/>
          <w:sz w:val="24"/>
          <w:szCs w:val="24"/>
        </w:rPr>
      </w:pPr>
    </w:p>
    <w:p w:rsidR="00DA48CE" w:rsidRDefault="00DA48CE" w:rsidP="00391193">
      <w:pPr>
        <w:rPr>
          <w:rFonts w:ascii="Arial" w:hAnsi="Arial" w:cs="Arial"/>
          <w:sz w:val="24"/>
          <w:szCs w:val="24"/>
        </w:rPr>
      </w:pPr>
      <w:r>
        <w:rPr>
          <w:rFonts w:ascii="Arial" w:hAnsi="Arial" w:cs="Arial"/>
          <w:sz w:val="24"/>
          <w:szCs w:val="24"/>
        </w:rPr>
        <w:t>Threshold = 128</w:t>
      </w:r>
    </w:p>
    <w:p w:rsidR="00DA48CE" w:rsidRDefault="00DA48CE" w:rsidP="00391193">
      <w:pPr>
        <w:rPr>
          <w:rFonts w:ascii="Arial" w:hAnsi="Arial" w:cs="Arial"/>
          <w:sz w:val="24"/>
          <w:szCs w:val="24"/>
        </w:rPr>
      </w:pPr>
      <w:r>
        <w:rPr>
          <w:rFonts w:ascii="Arial" w:hAnsi="Arial" w:cs="Arial"/>
          <w:noProof/>
          <w:sz w:val="24"/>
          <w:szCs w:val="24"/>
        </w:rPr>
        <w:drawing>
          <wp:inline distT="0" distB="0" distL="0" distR="0">
            <wp:extent cx="5724525" cy="407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p>
    <w:p w:rsidR="007342A3" w:rsidRDefault="007342A3" w:rsidP="00391193">
      <w:pPr>
        <w:rPr>
          <w:rFonts w:ascii="Arial" w:hAnsi="Arial" w:cs="Arial"/>
          <w:sz w:val="24"/>
          <w:szCs w:val="24"/>
        </w:rPr>
      </w:pPr>
    </w:p>
    <w:p w:rsidR="007342A3" w:rsidRDefault="007342A3" w:rsidP="00391193">
      <w:pPr>
        <w:rPr>
          <w:rFonts w:ascii="Arial" w:hAnsi="Arial" w:cs="Arial"/>
          <w:sz w:val="24"/>
          <w:szCs w:val="24"/>
        </w:rPr>
      </w:pPr>
    </w:p>
    <w:p w:rsidR="007342A3" w:rsidRDefault="007342A3" w:rsidP="00391193">
      <w:pPr>
        <w:rPr>
          <w:rFonts w:ascii="Arial" w:hAnsi="Arial" w:cs="Arial"/>
          <w:sz w:val="24"/>
          <w:szCs w:val="24"/>
        </w:rPr>
      </w:pPr>
    </w:p>
    <w:p w:rsidR="007342A3" w:rsidRDefault="007342A3" w:rsidP="00391193">
      <w:pPr>
        <w:rPr>
          <w:rFonts w:ascii="Arial" w:hAnsi="Arial" w:cs="Arial"/>
          <w:sz w:val="24"/>
          <w:szCs w:val="24"/>
        </w:rPr>
      </w:pPr>
    </w:p>
    <w:p w:rsidR="007342A3" w:rsidRDefault="007342A3" w:rsidP="00391193">
      <w:pPr>
        <w:rPr>
          <w:rFonts w:ascii="Arial" w:hAnsi="Arial" w:cs="Arial"/>
          <w:sz w:val="24"/>
          <w:szCs w:val="24"/>
        </w:rPr>
      </w:pPr>
    </w:p>
    <w:p w:rsidR="007342A3" w:rsidRDefault="007342A3" w:rsidP="00391193">
      <w:pPr>
        <w:rPr>
          <w:rFonts w:ascii="Arial" w:hAnsi="Arial" w:cs="Arial"/>
          <w:sz w:val="24"/>
          <w:szCs w:val="24"/>
        </w:rPr>
      </w:pPr>
    </w:p>
    <w:p w:rsidR="007342A3" w:rsidRDefault="007342A3" w:rsidP="00391193">
      <w:pPr>
        <w:rPr>
          <w:rFonts w:ascii="Arial" w:hAnsi="Arial" w:cs="Arial"/>
          <w:sz w:val="24"/>
          <w:szCs w:val="24"/>
        </w:rPr>
      </w:pPr>
    </w:p>
    <w:p w:rsidR="007342A3" w:rsidRDefault="007342A3" w:rsidP="00391193">
      <w:pPr>
        <w:rPr>
          <w:rFonts w:ascii="Arial" w:hAnsi="Arial" w:cs="Arial"/>
          <w:sz w:val="24"/>
          <w:szCs w:val="24"/>
        </w:rPr>
      </w:pPr>
    </w:p>
    <w:p w:rsidR="00DA48CE" w:rsidRDefault="00DA48CE" w:rsidP="00391193">
      <w:pPr>
        <w:rPr>
          <w:rFonts w:ascii="Arial" w:hAnsi="Arial" w:cs="Arial"/>
          <w:sz w:val="24"/>
          <w:szCs w:val="24"/>
        </w:rPr>
      </w:pPr>
      <w:r>
        <w:rPr>
          <w:rFonts w:ascii="Arial" w:hAnsi="Arial" w:cs="Arial"/>
          <w:sz w:val="24"/>
          <w:szCs w:val="24"/>
        </w:rPr>
        <w:t>Shi-Tomasi:</w:t>
      </w:r>
    </w:p>
    <w:p w:rsidR="00DA48CE" w:rsidRDefault="00DA48CE" w:rsidP="00391193">
      <w:pPr>
        <w:rPr>
          <w:rFonts w:ascii="Arial" w:hAnsi="Arial" w:cs="Arial"/>
          <w:sz w:val="24"/>
          <w:szCs w:val="24"/>
        </w:rPr>
      </w:pPr>
      <w:r>
        <w:rPr>
          <w:rFonts w:ascii="Arial" w:hAnsi="Arial" w:cs="Arial"/>
          <w:sz w:val="24"/>
          <w:szCs w:val="24"/>
        </w:rPr>
        <w:t>Threshold = 240</w:t>
      </w:r>
    </w:p>
    <w:p w:rsidR="00DA48CE" w:rsidRDefault="00DA48CE" w:rsidP="00391193">
      <w:pPr>
        <w:rPr>
          <w:rFonts w:ascii="Arial" w:hAnsi="Arial" w:cs="Arial"/>
          <w:sz w:val="24"/>
          <w:szCs w:val="24"/>
        </w:rPr>
      </w:pPr>
      <w:r>
        <w:rPr>
          <w:rFonts w:ascii="Arial" w:hAnsi="Arial" w:cs="Arial"/>
          <w:noProof/>
          <w:sz w:val="24"/>
          <w:szCs w:val="24"/>
        </w:rPr>
        <w:drawing>
          <wp:inline distT="0" distB="0" distL="0" distR="0">
            <wp:extent cx="4562475" cy="3143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3143250"/>
                    </a:xfrm>
                    <a:prstGeom prst="rect">
                      <a:avLst/>
                    </a:prstGeom>
                    <a:noFill/>
                    <a:ln>
                      <a:noFill/>
                    </a:ln>
                  </pic:spPr>
                </pic:pic>
              </a:graphicData>
            </a:graphic>
          </wp:inline>
        </w:drawing>
      </w:r>
    </w:p>
    <w:p w:rsidR="007342A3" w:rsidRDefault="007342A3" w:rsidP="00391193">
      <w:pPr>
        <w:rPr>
          <w:rFonts w:ascii="Arial" w:hAnsi="Arial" w:cs="Arial"/>
          <w:sz w:val="24"/>
          <w:szCs w:val="24"/>
        </w:rPr>
      </w:pPr>
      <w:r>
        <w:rPr>
          <w:rFonts w:ascii="Arial" w:hAnsi="Arial" w:cs="Arial"/>
          <w:sz w:val="24"/>
          <w:szCs w:val="24"/>
        </w:rPr>
        <w:t>Threshold = 128</w:t>
      </w:r>
    </w:p>
    <w:p w:rsidR="007342A3" w:rsidRDefault="007342A3" w:rsidP="00391193">
      <w:r>
        <w:rPr>
          <w:noProof/>
        </w:rPr>
        <w:drawing>
          <wp:inline distT="0" distB="0" distL="0" distR="0">
            <wp:extent cx="4162425" cy="2957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2554" cy="2964526"/>
                    </a:xfrm>
                    <a:prstGeom prst="rect">
                      <a:avLst/>
                    </a:prstGeom>
                    <a:noFill/>
                    <a:ln>
                      <a:noFill/>
                    </a:ln>
                  </pic:spPr>
                </pic:pic>
              </a:graphicData>
            </a:graphic>
          </wp:inline>
        </w:drawing>
      </w:r>
    </w:p>
    <w:p w:rsidR="001C746C" w:rsidRDefault="001C746C" w:rsidP="00391193">
      <w:pPr>
        <w:rPr>
          <w:b/>
          <w:sz w:val="40"/>
          <w:szCs w:val="40"/>
        </w:rPr>
      </w:pPr>
      <w:r>
        <w:rPr>
          <w:b/>
          <w:sz w:val="40"/>
          <w:szCs w:val="40"/>
        </w:rPr>
        <w:lastRenderedPageBreak/>
        <w:t>Fast:</w:t>
      </w:r>
    </w:p>
    <w:p w:rsidR="001C746C" w:rsidRDefault="001C746C" w:rsidP="00391193">
      <w:pPr>
        <w:rPr>
          <w:rFonts w:ascii="Arial" w:hAnsi="Arial" w:cs="Arial"/>
          <w:sz w:val="24"/>
          <w:szCs w:val="24"/>
        </w:rPr>
      </w:pPr>
      <w:r>
        <w:rPr>
          <w:rFonts w:ascii="Arial" w:hAnsi="Arial" w:cs="Arial"/>
          <w:sz w:val="24"/>
          <w:szCs w:val="24"/>
        </w:rPr>
        <w:t>Threshold</w:t>
      </w:r>
      <w:r w:rsidR="00AF795F">
        <w:rPr>
          <w:rFonts w:ascii="Arial" w:hAnsi="Arial" w:cs="Arial"/>
          <w:sz w:val="24"/>
          <w:szCs w:val="24"/>
        </w:rPr>
        <w:t xml:space="preserve"> = </w:t>
      </w:r>
      <w:r w:rsidR="001506E0">
        <w:rPr>
          <w:rFonts w:ascii="Arial" w:hAnsi="Arial" w:cs="Arial"/>
          <w:sz w:val="24"/>
          <w:szCs w:val="24"/>
        </w:rPr>
        <w:t>50</w:t>
      </w:r>
    </w:p>
    <w:p w:rsidR="001506E0" w:rsidRDefault="001506E0" w:rsidP="00391193">
      <w:pPr>
        <w:rPr>
          <w:rFonts w:ascii="Arial" w:hAnsi="Arial" w:cs="Arial"/>
          <w:sz w:val="24"/>
          <w:szCs w:val="24"/>
        </w:rPr>
      </w:pPr>
      <w:r>
        <w:rPr>
          <w:rFonts w:ascii="Arial" w:hAnsi="Arial" w:cs="Arial"/>
          <w:noProof/>
          <w:sz w:val="24"/>
          <w:szCs w:val="24"/>
        </w:rPr>
        <w:drawing>
          <wp:inline distT="0" distB="0" distL="0" distR="0">
            <wp:extent cx="4591050" cy="3152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3152775"/>
                    </a:xfrm>
                    <a:prstGeom prst="rect">
                      <a:avLst/>
                    </a:prstGeom>
                    <a:noFill/>
                    <a:ln>
                      <a:noFill/>
                    </a:ln>
                  </pic:spPr>
                </pic:pic>
              </a:graphicData>
            </a:graphic>
          </wp:inline>
        </w:drawing>
      </w:r>
    </w:p>
    <w:p w:rsidR="001506E0" w:rsidRDefault="001506E0" w:rsidP="00391193">
      <w:pPr>
        <w:rPr>
          <w:rFonts w:ascii="Arial" w:hAnsi="Arial" w:cs="Arial"/>
          <w:sz w:val="24"/>
          <w:szCs w:val="24"/>
        </w:rPr>
      </w:pPr>
      <w:r>
        <w:rPr>
          <w:rFonts w:ascii="Arial" w:hAnsi="Arial" w:cs="Arial"/>
          <w:sz w:val="24"/>
          <w:szCs w:val="24"/>
        </w:rPr>
        <w:t>Threshold = 50</w:t>
      </w:r>
    </w:p>
    <w:p w:rsidR="001506E0" w:rsidRDefault="001506E0" w:rsidP="00391193">
      <w:pPr>
        <w:rPr>
          <w:rFonts w:ascii="Arial" w:hAnsi="Arial" w:cs="Arial"/>
          <w:sz w:val="24"/>
          <w:szCs w:val="24"/>
        </w:rPr>
      </w:pPr>
      <w:r>
        <w:rPr>
          <w:rFonts w:ascii="Arial" w:hAnsi="Arial" w:cs="Arial"/>
          <w:noProof/>
          <w:sz w:val="24"/>
          <w:szCs w:val="24"/>
        </w:rPr>
        <w:drawing>
          <wp:inline distT="0" distB="0" distL="0" distR="0" wp14:anchorId="5F2D4705" wp14:editId="670A6567">
            <wp:extent cx="5707380" cy="32575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238" cy="3269455"/>
                    </a:xfrm>
                    <a:prstGeom prst="rect">
                      <a:avLst/>
                    </a:prstGeom>
                    <a:noFill/>
                    <a:ln>
                      <a:noFill/>
                    </a:ln>
                  </pic:spPr>
                </pic:pic>
              </a:graphicData>
            </a:graphic>
          </wp:inline>
        </w:drawing>
      </w:r>
    </w:p>
    <w:p w:rsidR="001506E0" w:rsidRPr="001C746C" w:rsidRDefault="001506E0" w:rsidP="00391193">
      <w:pPr>
        <w:rPr>
          <w:rFonts w:ascii="Arial" w:hAnsi="Arial" w:cs="Arial"/>
          <w:sz w:val="24"/>
          <w:szCs w:val="24"/>
        </w:rPr>
      </w:pPr>
    </w:p>
    <w:p w:rsidR="001C746C" w:rsidRDefault="001C746C" w:rsidP="00391193"/>
    <w:p w:rsidR="001C746C" w:rsidRPr="007342A3" w:rsidRDefault="001C746C" w:rsidP="00391193"/>
    <w:p w:rsidR="00007D0C" w:rsidRDefault="0022677F">
      <w:pPr>
        <w:pStyle w:val="Heading1"/>
      </w:pPr>
      <w:r>
        <w:t>Concluzii</w:t>
      </w:r>
    </w:p>
    <w:p w:rsidR="00765997" w:rsidRDefault="00765997" w:rsidP="00765997">
      <w:pPr>
        <w:rPr>
          <w:rFonts w:ascii="Arial" w:hAnsi="Arial" w:cs="Arial"/>
          <w:sz w:val="24"/>
          <w:szCs w:val="24"/>
        </w:rPr>
      </w:pPr>
      <w:r>
        <w:tab/>
      </w:r>
      <w:r>
        <w:rPr>
          <w:rFonts w:ascii="Arial" w:hAnsi="Arial" w:cs="Arial"/>
          <w:sz w:val="24"/>
          <w:szCs w:val="24"/>
        </w:rPr>
        <w:t>Valoarea parametrului de prag nu poate fi una fixa pentru diferite tipuri de imagini, deci acesta trebuie ales in functie de ce input avem. Chiar si asa, unele zone din imaginea complexa sunt marcate ca fiind colturi chiar daca nu ar trebui.</w:t>
      </w:r>
    </w:p>
    <w:p w:rsidR="00765997" w:rsidRDefault="00765997" w:rsidP="00765997">
      <w:pPr>
        <w:ind w:firstLine="720"/>
        <w:rPr>
          <w:rFonts w:ascii="Arial" w:hAnsi="Arial" w:cs="Arial"/>
          <w:sz w:val="24"/>
          <w:szCs w:val="24"/>
        </w:rPr>
      </w:pPr>
      <w:r>
        <w:rPr>
          <w:rFonts w:ascii="Arial" w:hAnsi="Arial" w:cs="Arial"/>
          <w:sz w:val="24"/>
          <w:szCs w:val="24"/>
        </w:rPr>
        <w:t>Acest lucru se poate observa cel mai bine totusi pe imaginea cu patratul, in care in fiecare colt sunt detectate colturi multiple.</w:t>
      </w:r>
    </w:p>
    <w:p w:rsidR="00765997" w:rsidRDefault="00866E6E" w:rsidP="00765997">
      <w:pPr>
        <w:ind w:firstLine="720"/>
        <w:rPr>
          <w:rFonts w:ascii="Arial" w:hAnsi="Arial" w:cs="Arial"/>
          <w:sz w:val="24"/>
          <w:szCs w:val="24"/>
        </w:rPr>
      </w:pPr>
      <w:r>
        <w:rPr>
          <w:rFonts w:ascii="Arial" w:hAnsi="Arial" w:cs="Arial"/>
          <w:sz w:val="24"/>
          <w:szCs w:val="24"/>
        </w:rPr>
        <w:t>Ca dezvoltari ulterioare as putea sa mentionez doua scenarii:</w:t>
      </w:r>
    </w:p>
    <w:p w:rsidR="00866E6E" w:rsidRDefault="00866E6E" w:rsidP="00866E6E">
      <w:pPr>
        <w:pStyle w:val="ListParagraph"/>
        <w:numPr>
          <w:ilvl w:val="0"/>
          <w:numId w:val="4"/>
        </w:numPr>
        <w:rPr>
          <w:rFonts w:ascii="Arial" w:hAnsi="Arial" w:cs="Arial"/>
          <w:sz w:val="24"/>
          <w:szCs w:val="24"/>
        </w:rPr>
      </w:pPr>
      <w:r>
        <w:rPr>
          <w:rFonts w:ascii="Arial" w:hAnsi="Arial" w:cs="Arial"/>
          <w:sz w:val="24"/>
          <w:szCs w:val="24"/>
        </w:rPr>
        <w:t>Algoritmul fast ar putea fi dezvoltat astfel incat sa testeze toate punctele de pe cerc(am pus in capitolul de anexe o functie care incearca sa faca acest lucru, dar nu functioneaza corespunzator).</w:t>
      </w:r>
    </w:p>
    <w:p w:rsidR="00BB0093" w:rsidRPr="00BB0093" w:rsidRDefault="00866E6E" w:rsidP="00BB0093">
      <w:pPr>
        <w:pStyle w:val="ListParagraph"/>
        <w:numPr>
          <w:ilvl w:val="0"/>
          <w:numId w:val="4"/>
        </w:numPr>
        <w:rPr>
          <w:rStyle w:val="BookTitle"/>
          <w:rFonts w:ascii="Arial" w:hAnsi="Arial" w:cs="Arial"/>
          <w:b w:val="0"/>
          <w:bCs w:val="0"/>
          <w:i w:val="0"/>
          <w:iCs w:val="0"/>
          <w:spacing w:val="0"/>
          <w:sz w:val="24"/>
          <w:szCs w:val="24"/>
        </w:rPr>
      </w:pPr>
      <w:r>
        <w:rPr>
          <w:rFonts w:ascii="Arial" w:hAnsi="Arial" w:cs="Arial"/>
          <w:sz w:val="24"/>
          <w:szCs w:val="24"/>
        </w:rPr>
        <w:t>Cea de-a doua modificare ar fi o metoda de selectie a valorii threshold-ului in functie de imagine.</w:t>
      </w:r>
    </w:p>
    <w:p w:rsidR="00007D0C" w:rsidRDefault="0022677F">
      <w:pPr>
        <w:pStyle w:val="Heading1"/>
      </w:pPr>
      <w:r>
        <w:t>Bibliografie</w:t>
      </w:r>
    </w:p>
    <w:p w:rsidR="00B52520" w:rsidRPr="00B52520" w:rsidRDefault="00B52520" w:rsidP="00B52520">
      <w:hyperlink r:id="rId15" w:history="1">
        <w:r w:rsidRPr="00037EE2">
          <w:rPr>
            <w:rStyle w:val="Hyperlink"/>
          </w:rPr>
          <w:t>https://en.wikipedia.org/wiki/Corner_detection</w:t>
        </w:r>
      </w:hyperlink>
    </w:p>
    <w:p w:rsidR="00866E6E" w:rsidRDefault="00A54651" w:rsidP="00866E6E">
      <w:hyperlink r:id="rId16" w:history="1">
        <w:r w:rsidR="00866E6E" w:rsidRPr="00B40449">
          <w:rPr>
            <w:rStyle w:val="Hyperlink"/>
          </w:rPr>
          <w:t>http://docs.opencv.org/2.4/doc/tutorials/features2d/trackingmotion/harris_detector/harris_detector.html</w:t>
        </w:r>
      </w:hyperlink>
    </w:p>
    <w:p w:rsidR="00866E6E" w:rsidRDefault="00A54651" w:rsidP="00866E6E">
      <w:hyperlink r:id="rId17" w:history="1">
        <w:r w:rsidR="00866E6E" w:rsidRPr="00B40449">
          <w:rPr>
            <w:rStyle w:val="Hyperlink"/>
          </w:rPr>
          <w:t>http://docs.opencv.org/3.0-beta/doc/py_tutorials/py_feature2d/py_shi_tomasi/py_shi_tomasi.html</w:t>
        </w:r>
      </w:hyperlink>
    </w:p>
    <w:p w:rsidR="00866E6E" w:rsidRDefault="00A54651" w:rsidP="00866E6E">
      <w:hyperlink r:id="rId18" w:history="1">
        <w:r w:rsidR="00866E6E" w:rsidRPr="00B40449">
          <w:rPr>
            <w:rStyle w:val="Hyperlink"/>
          </w:rPr>
          <w:t>http://docs.opencv.org/3.0-beta/doc/py_tutorials/py_feature2d/py_fast/py_fast.html</w:t>
        </w:r>
      </w:hyperlink>
    </w:p>
    <w:p w:rsidR="00BB0093" w:rsidRDefault="00BB0093" w:rsidP="00866E6E">
      <w:pPr>
        <w:rPr>
          <w:rStyle w:val="Hyperlink"/>
        </w:rPr>
      </w:pPr>
    </w:p>
    <w:p w:rsidR="00BB0093" w:rsidRDefault="00BB0093" w:rsidP="00866E6E">
      <w:pPr>
        <w:rPr>
          <w:rStyle w:val="Strong"/>
          <w:rFonts w:ascii="Times New Roman" w:hAnsi="Times New Roman" w:cs="Times New Roman"/>
          <w:sz w:val="28"/>
          <w:szCs w:val="28"/>
        </w:rPr>
      </w:pPr>
    </w:p>
    <w:p w:rsidR="00BB0093" w:rsidRDefault="00BB0093" w:rsidP="00866E6E">
      <w:pPr>
        <w:rPr>
          <w:rStyle w:val="Strong"/>
          <w:rFonts w:ascii="Times New Roman" w:hAnsi="Times New Roman" w:cs="Times New Roman"/>
          <w:sz w:val="28"/>
          <w:szCs w:val="28"/>
        </w:rPr>
      </w:pPr>
    </w:p>
    <w:p w:rsidR="00BB0093" w:rsidRDefault="00BB0093" w:rsidP="00866E6E">
      <w:pPr>
        <w:rPr>
          <w:rStyle w:val="Strong"/>
          <w:rFonts w:ascii="Times New Roman" w:hAnsi="Times New Roman" w:cs="Times New Roman"/>
          <w:sz w:val="28"/>
          <w:szCs w:val="28"/>
        </w:rPr>
      </w:pPr>
    </w:p>
    <w:p w:rsidR="00BB0093" w:rsidRDefault="00BB0093" w:rsidP="00866E6E">
      <w:pPr>
        <w:rPr>
          <w:rStyle w:val="Strong"/>
          <w:rFonts w:ascii="Times New Roman" w:hAnsi="Times New Roman" w:cs="Times New Roman"/>
          <w:sz w:val="28"/>
          <w:szCs w:val="28"/>
        </w:rPr>
      </w:pPr>
    </w:p>
    <w:p w:rsidR="00BB0093" w:rsidRDefault="00BB0093" w:rsidP="00866E6E">
      <w:pPr>
        <w:rPr>
          <w:rStyle w:val="Strong"/>
          <w:rFonts w:ascii="Times New Roman" w:hAnsi="Times New Roman" w:cs="Times New Roman"/>
          <w:sz w:val="28"/>
          <w:szCs w:val="28"/>
        </w:rPr>
      </w:pPr>
    </w:p>
    <w:p w:rsidR="00BB0093" w:rsidRDefault="00BB0093" w:rsidP="00866E6E">
      <w:pPr>
        <w:rPr>
          <w:rStyle w:val="Strong"/>
          <w:rFonts w:ascii="Times New Roman" w:hAnsi="Times New Roman" w:cs="Times New Roman"/>
          <w:sz w:val="28"/>
          <w:szCs w:val="28"/>
        </w:rPr>
      </w:pPr>
      <w:r>
        <w:rPr>
          <w:rStyle w:val="Strong"/>
          <w:rFonts w:ascii="Times New Roman" w:hAnsi="Times New Roman" w:cs="Times New Roman"/>
          <w:sz w:val="28"/>
          <w:szCs w:val="28"/>
        </w:rPr>
        <w:lastRenderedPageBreak/>
        <w:t>Anexe</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void fastCornerDetection() {</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Mat src = imread("Images/123.png", CV_LOAD_IMAGE_GRAYSCALE);</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Mat dst = src.clone();</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int threshold = 50;</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int darker = 0;</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int brighter = 0;</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int cornerCount = 0;</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Point2i point = src.at&lt;uchar&gt;(0,0);</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int di[] = { -3,-3,-2,-1,0,1,2,3,3,3,2,1,0,-1,-2,-3 };</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int dj[] = { 0,1,2,3,3,</w:t>
      </w:r>
      <w:r>
        <w:rPr>
          <w:rStyle w:val="Strong"/>
          <w:rFonts w:ascii="Times New Roman" w:hAnsi="Times New Roman" w:cs="Times New Roman"/>
          <w:b w:val="0"/>
          <w:sz w:val="28"/>
          <w:szCs w:val="28"/>
        </w:rPr>
        <w:t>3,2,1,0,-1,-2,-3,-3,-3,-2,-1 };</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for (int i = 0; i &lt; src.rows; i++) {</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t>for (int j = 0; j &lt; src.cols; j++) {</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t>darker = 0;</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t>brighter = 0;</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t>for (int k = 0;k&lt;15;k++){</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t>if (testPoint(point,i,j)) {</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t>if (inBounds(src, di[k], dj[k])) {</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t>if (src.at&lt;uchar&gt;(i, j) + threshold &lt; src.at&lt;uchar&gt;(di[k], dj[k])) {</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t>brighter++;</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t>}</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t>if (src.at&lt;uchar&gt;(i, j) - threshold &gt; src.at&lt;uchar&gt;(di[k], dj[k])) {</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lastRenderedPageBreak/>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t>darker++;</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t>}</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t>}</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t>}</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t>}</w:t>
      </w:r>
    </w:p>
    <w:p w:rsidR="00BB0093" w:rsidRPr="00BB0093" w:rsidRDefault="00F46206" w:rsidP="00BB0093">
      <w:pPr>
        <w:rPr>
          <w:rStyle w:val="Strong"/>
          <w:rFonts w:ascii="Times New Roman" w:hAnsi="Times New Roman" w:cs="Times New Roman"/>
          <w:b w:val="0"/>
          <w:sz w:val="28"/>
          <w:szCs w:val="28"/>
        </w:rPr>
      </w:pPr>
      <w:r>
        <w:rPr>
          <w:rStyle w:val="Strong"/>
          <w:rFonts w:ascii="Times New Roman" w:hAnsi="Times New Roman" w:cs="Times New Roman"/>
          <w:b w:val="0"/>
          <w:sz w:val="28"/>
          <w:szCs w:val="28"/>
        </w:rPr>
        <w:tab/>
      </w:r>
      <w:r>
        <w:rPr>
          <w:rStyle w:val="Strong"/>
          <w:rFonts w:ascii="Times New Roman" w:hAnsi="Times New Roman" w:cs="Times New Roman"/>
          <w:b w:val="0"/>
          <w:sz w:val="28"/>
          <w:szCs w:val="28"/>
        </w:rPr>
        <w:tab/>
        <w:t>if ((brighter &gt; 4 &amp;&amp; darker == 0) || (darker &gt; 4</w:t>
      </w:r>
      <w:bookmarkStart w:id="0" w:name="_GoBack"/>
      <w:bookmarkEnd w:id="0"/>
      <w:r w:rsidR="00BB0093" w:rsidRPr="00BB0093">
        <w:rPr>
          <w:rStyle w:val="Strong"/>
          <w:rFonts w:ascii="Times New Roman" w:hAnsi="Times New Roman" w:cs="Times New Roman"/>
          <w:b w:val="0"/>
          <w:sz w:val="28"/>
          <w:szCs w:val="28"/>
        </w:rPr>
        <w:t xml:space="preserve"> &amp;&amp; brighter == 0)) {</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t>circle(dst, Point(j, i), 5, Scalar(0), 1, 8, 0);</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t>cornerCount++;</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t>point = Point2i(i, j);</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r>
      <w:r w:rsidRPr="00BB0093">
        <w:rPr>
          <w:rStyle w:val="Strong"/>
          <w:rFonts w:ascii="Times New Roman" w:hAnsi="Times New Roman" w:cs="Times New Roman"/>
          <w:b w:val="0"/>
          <w:sz w:val="28"/>
          <w:szCs w:val="28"/>
        </w:rPr>
        <w:tab/>
        <w:t>}</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ab/>
        <w:t>}</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imshow("src", src);</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imshow("dst", dst);</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cout &lt;&lt; cornerCount;</w:t>
      </w:r>
    </w:p>
    <w:p w:rsidR="00BB0093" w:rsidRPr="00BB0093" w:rsidRDefault="00BB0093" w:rsidP="00BB0093">
      <w:pPr>
        <w:rPr>
          <w:rStyle w:val="Strong"/>
          <w:rFonts w:ascii="Times New Roman" w:hAnsi="Times New Roman" w:cs="Times New Roman"/>
          <w:b w:val="0"/>
          <w:sz w:val="28"/>
          <w:szCs w:val="28"/>
        </w:rPr>
      </w:pPr>
      <w:r w:rsidRPr="00BB0093">
        <w:rPr>
          <w:rStyle w:val="Strong"/>
          <w:rFonts w:ascii="Times New Roman" w:hAnsi="Times New Roman" w:cs="Times New Roman"/>
          <w:b w:val="0"/>
          <w:sz w:val="28"/>
          <w:szCs w:val="28"/>
        </w:rPr>
        <w:t>waitKey(0);</w:t>
      </w:r>
    </w:p>
    <w:p w:rsidR="005B2C34" w:rsidRPr="00866E6E" w:rsidRDefault="00F045C8" w:rsidP="00866E6E">
      <w:r>
        <w:t>}</w:t>
      </w:r>
    </w:p>
    <w:sectPr w:rsidR="005B2C34" w:rsidRPr="00866E6E">
      <w:headerReference w:type="default" r:id="rId19"/>
      <w:footerReference w:type="default" r:id="rId2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651" w:rsidRDefault="00A54651">
      <w:pPr>
        <w:spacing w:after="0" w:line="240" w:lineRule="auto"/>
      </w:pPr>
      <w:r>
        <w:separator/>
      </w:r>
    </w:p>
  </w:endnote>
  <w:endnote w:type="continuationSeparator" w:id="0">
    <w:p w:rsidR="00A54651" w:rsidRDefault="00A54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D0C" w:rsidRDefault="00007D0C">
    <w:pPr>
      <w:tabs>
        <w:tab w:val="right" w:pos="8080"/>
      </w:tabs>
      <w:spacing w:after="0" w:line="240" w:lineRule="auto"/>
      <w:ind w:left="-1418" w:right="-1440"/>
      <w:jc w:val="center"/>
    </w:pPr>
  </w:p>
  <w:p w:rsidR="00007D0C" w:rsidRDefault="00007D0C">
    <w:pPr>
      <w:tabs>
        <w:tab w:val="right" w:pos="8080"/>
      </w:tabs>
      <w:spacing w:after="708" w:line="240" w:lineRule="auto"/>
      <w:ind w:left="-1418" w:righ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651" w:rsidRDefault="00A54651">
      <w:pPr>
        <w:spacing w:after="0" w:line="240" w:lineRule="auto"/>
      </w:pPr>
      <w:r>
        <w:separator/>
      </w:r>
    </w:p>
  </w:footnote>
  <w:footnote w:type="continuationSeparator" w:id="0">
    <w:p w:rsidR="00A54651" w:rsidRDefault="00A54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D0C" w:rsidRDefault="0022677F">
    <w:pPr>
      <w:tabs>
        <w:tab w:val="center" w:pos="4513"/>
        <w:tab w:val="right" w:pos="9026"/>
      </w:tabs>
      <w:spacing w:before="708" w:after="0" w:line="240" w:lineRule="auto"/>
    </w:pPr>
    <w:r>
      <w:rPr>
        <w:noProof/>
      </w:rPr>
      <w:drawing>
        <wp:inline distT="0" distB="0" distL="0" distR="0">
          <wp:extent cx="6309995" cy="81089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6309995" cy="810895"/>
                  </a:xfrm>
                  <a:prstGeom prst="rect">
                    <a:avLst/>
                  </a:prstGeom>
                  <a:ln/>
                </pic:spPr>
              </pic:pic>
            </a:graphicData>
          </a:graphic>
        </wp:inline>
      </w:drawing>
    </w:r>
  </w:p>
  <w:p w:rsidR="00007D0C" w:rsidRDefault="00007D0C">
    <w:pPr>
      <w:tabs>
        <w:tab w:val="center" w:pos="4513"/>
        <w:tab w:val="right" w:pos="9026"/>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C47C3"/>
    <w:multiLevelType w:val="hybridMultilevel"/>
    <w:tmpl w:val="A6022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50D57"/>
    <w:multiLevelType w:val="multilevel"/>
    <w:tmpl w:val="E52695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716218C9"/>
    <w:multiLevelType w:val="hybridMultilevel"/>
    <w:tmpl w:val="A6022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E714F1"/>
    <w:multiLevelType w:val="hybridMultilevel"/>
    <w:tmpl w:val="09509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D0C"/>
    <w:rsid w:val="00007D0C"/>
    <w:rsid w:val="00061549"/>
    <w:rsid w:val="001506E0"/>
    <w:rsid w:val="001C746C"/>
    <w:rsid w:val="0022677F"/>
    <w:rsid w:val="00391193"/>
    <w:rsid w:val="00525D42"/>
    <w:rsid w:val="005B0DEB"/>
    <w:rsid w:val="005B2C34"/>
    <w:rsid w:val="005D5AF5"/>
    <w:rsid w:val="007342A3"/>
    <w:rsid w:val="00765997"/>
    <w:rsid w:val="007A0694"/>
    <w:rsid w:val="007A256A"/>
    <w:rsid w:val="007E61D2"/>
    <w:rsid w:val="00866E6E"/>
    <w:rsid w:val="00934197"/>
    <w:rsid w:val="00951D3D"/>
    <w:rsid w:val="00A54651"/>
    <w:rsid w:val="00AF795F"/>
    <w:rsid w:val="00B52520"/>
    <w:rsid w:val="00BB0093"/>
    <w:rsid w:val="00CE4CCB"/>
    <w:rsid w:val="00CF1C9B"/>
    <w:rsid w:val="00D83FE5"/>
    <w:rsid w:val="00DA48CE"/>
    <w:rsid w:val="00DE2B60"/>
    <w:rsid w:val="00E578D1"/>
    <w:rsid w:val="00EA7859"/>
    <w:rsid w:val="00EF6D17"/>
    <w:rsid w:val="00F045C8"/>
    <w:rsid w:val="00F4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8F0B"/>
  <w15:docId w15:val="{959C1024-EC65-4456-8495-F48E8204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200" w:after="0"/>
      <w:outlineLvl w:val="1"/>
    </w:pPr>
    <w:rPr>
      <w:b/>
      <w:color w:val="5B9BD5"/>
      <w:sz w:val="26"/>
      <w:szCs w:val="26"/>
    </w:rPr>
  </w:style>
  <w:style w:type="paragraph" w:styleId="Heading3">
    <w:name w:val="heading 3"/>
    <w:basedOn w:val="Normal"/>
    <w:next w:val="Normal"/>
    <w:pPr>
      <w:keepNext/>
      <w:keepLines/>
      <w:spacing w:before="200" w:after="0"/>
      <w:outlineLvl w:val="2"/>
    </w:pPr>
    <w:rPr>
      <w:b/>
      <w:color w:val="5B9BD5"/>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BB0093"/>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color w:val="C00000"/>
      <w:sz w:val="52"/>
      <w:szCs w:val="52"/>
    </w:rPr>
  </w:style>
  <w:style w:type="paragraph" w:styleId="Subtitle">
    <w:name w:val="Subtitle"/>
    <w:basedOn w:val="Normal"/>
    <w:next w:val="Normal"/>
    <w:pPr>
      <w:keepNext/>
      <w:keepLines/>
    </w:pPr>
    <w:rPr>
      <w:i/>
      <w:color w:val="C00000"/>
      <w:sz w:val="24"/>
      <w:szCs w:val="24"/>
    </w:rPr>
  </w:style>
  <w:style w:type="paragraph" w:styleId="ListParagraph">
    <w:name w:val="List Paragraph"/>
    <w:basedOn w:val="Normal"/>
    <w:uiPriority w:val="34"/>
    <w:qFormat/>
    <w:rsid w:val="005B0DEB"/>
    <w:pPr>
      <w:ind w:left="720"/>
      <w:contextualSpacing/>
    </w:pPr>
  </w:style>
  <w:style w:type="character" w:styleId="Hyperlink">
    <w:name w:val="Hyperlink"/>
    <w:basedOn w:val="DefaultParagraphFont"/>
    <w:uiPriority w:val="99"/>
    <w:unhideWhenUsed/>
    <w:rsid w:val="00866E6E"/>
    <w:rPr>
      <w:color w:val="0563C1" w:themeColor="hyperlink"/>
      <w:u w:val="single"/>
    </w:rPr>
  </w:style>
  <w:style w:type="character" w:styleId="Mention">
    <w:name w:val="Mention"/>
    <w:basedOn w:val="DefaultParagraphFont"/>
    <w:uiPriority w:val="99"/>
    <w:semiHidden/>
    <w:unhideWhenUsed/>
    <w:rsid w:val="00866E6E"/>
    <w:rPr>
      <w:color w:val="2B579A"/>
      <w:shd w:val="clear" w:color="auto" w:fill="E6E6E6"/>
    </w:rPr>
  </w:style>
  <w:style w:type="character" w:customStyle="1" w:styleId="Heading7Char">
    <w:name w:val="Heading 7 Char"/>
    <w:basedOn w:val="DefaultParagraphFont"/>
    <w:link w:val="Heading7"/>
    <w:uiPriority w:val="9"/>
    <w:rsid w:val="00BB0093"/>
    <w:rPr>
      <w:rFonts w:asciiTheme="majorHAnsi" w:eastAsiaTheme="majorEastAsia" w:hAnsiTheme="majorHAnsi" w:cstheme="majorBidi"/>
      <w:i/>
      <w:iCs/>
      <w:color w:val="1F3763" w:themeColor="accent1" w:themeShade="7F"/>
    </w:rPr>
  </w:style>
  <w:style w:type="character" w:styleId="Strong">
    <w:name w:val="Strong"/>
    <w:basedOn w:val="DefaultParagraphFont"/>
    <w:uiPriority w:val="22"/>
    <w:qFormat/>
    <w:rsid w:val="00BB0093"/>
    <w:rPr>
      <w:b/>
      <w:bCs/>
    </w:rPr>
  </w:style>
  <w:style w:type="character" w:styleId="BookTitle">
    <w:name w:val="Book Title"/>
    <w:basedOn w:val="DefaultParagraphFont"/>
    <w:uiPriority w:val="33"/>
    <w:qFormat/>
    <w:rsid w:val="00BB009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461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docs.opencv.org/3.0-beta/doc/py_tutorials/py_feature2d/py_fast/py_fas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ocs.opencv.org/3.0-beta/doc/py_tutorials/py_feature2d/py_shi_tomasi/py_shi_tomasi.html" TargetMode="External"/><Relationship Id="rId2" Type="http://schemas.openxmlformats.org/officeDocument/2006/relationships/styles" Target="styles.xml"/><Relationship Id="rId16" Type="http://schemas.openxmlformats.org/officeDocument/2006/relationships/hyperlink" Target="http://docs.opencv.org/2.4/doc/tutorials/features2d/trackingmotion/harris_detector/harris_detector.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Corner_detection"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Narita Catalin-Ioan</dc:creator>
  <cp:keywords/>
  <dc:description/>
  <cp:lastModifiedBy>Narita Catalin-Ioan</cp:lastModifiedBy>
  <cp:revision>15</cp:revision>
  <dcterms:created xsi:type="dcterms:W3CDTF">2017-05-30T18:09:00Z</dcterms:created>
  <dcterms:modified xsi:type="dcterms:W3CDTF">2017-05-31T18:29:00Z</dcterms:modified>
</cp:coreProperties>
</file>