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3E935" w14:textId="49554321" w:rsidR="7866BBE5" w:rsidRDefault="7866BBE5" w:rsidP="7866BBE5">
      <w:pPr>
        <w:rPr>
          <w:rFonts w:ascii="Arial" w:eastAsia="Arial" w:hAnsi="Arial" w:cs="Arial"/>
          <w:color w:val="000000" w:themeColor="text1"/>
          <w:sz w:val="22"/>
          <w:szCs w:val="22"/>
          <w:lang w:val="es-CL"/>
        </w:rPr>
      </w:pPr>
    </w:p>
    <w:p w14:paraId="5385F711" w14:textId="680327AD" w:rsidR="000C5C59" w:rsidRDefault="00F34999" w:rsidP="000C5C59">
      <w:pPr>
        <w:rPr>
          <w:rFonts w:ascii="Arial" w:eastAsia="Arial" w:hAnsi="Arial" w:cs="Arial"/>
          <w:b/>
          <w:bCs/>
          <w:color w:val="000000" w:themeColor="text1"/>
          <w:sz w:val="40"/>
          <w:szCs w:val="40"/>
          <w:lang w:val="es-CL"/>
        </w:rPr>
      </w:pPr>
      <w:r>
        <w:rPr>
          <w:rFonts w:ascii="Arial" w:eastAsia="Arial" w:hAnsi="Arial" w:cs="Arial"/>
          <w:b/>
          <w:bCs/>
          <w:color w:val="FFC000" w:themeColor="accent4"/>
          <w:sz w:val="40"/>
          <w:szCs w:val="40"/>
          <w:lang w:val="es-CL"/>
        </w:rPr>
        <w:t>Guía Unidad 3: TechStore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4"/>
      </w:tblGrid>
      <w:tr w:rsidR="000C5C59" w14:paraId="2320F59F" w14:textId="77777777" w:rsidTr="000C5C59">
        <w:tc>
          <w:tcPr>
            <w:tcW w:w="12994" w:type="dxa"/>
          </w:tcPr>
          <w:p w14:paraId="7A7B21CF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6E0AE40F" w14:textId="2C71A4E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62094B64" w14:textId="77777777" w:rsidR="00F34999" w:rsidRPr="00F34999" w:rsidRDefault="00F34999" w:rsidP="00F34999">
            <w:pPr>
              <w:tabs>
                <w:tab w:val="left" w:pos="567"/>
              </w:tabs>
              <w:jc w:val="both"/>
              <w:rPr>
                <w:rFonts w:cstheme="minorHAnsi"/>
                <w:sz w:val="28"/>
                <w:szCs w:val="22"/>
                <w:lang w:val="es-CL"/>
              </w:rPr>
            </w:pPr>
            <w:r w:rsidRPr="00F34999">
              <w:rPr>
                <w:rFonts w:cstheme="minorHAnsi"/>
                <w:sz w:val="28"/>
                <w:szCs w:val="22"/>
                <w:lang w:val="es-CL"/>
              </w:rPr>
              <w:t xml:space="preserve">La empresa </w:t>
            </w:r>
            <w:r w:rsidRPr="00F34999">
              <w:rPr>
                <w:rFonts w:cstheme="minorHAnsi"/>
                <w:i/>
                <w:sz w:val="28"/>
                <w:szCs w:val="22"/>
                <w:lang w:val="es-CL"/>
              </w:rPr>
              <w:t>TechStore Chile</w:t>
            </w:r>
            <w:r w:rsidRPr="00F34999">
              <w:rPr>
                <w:rFonts w:cstheme="minorHAnsi"/>
                <w:sz w:val="28"/>
                <w:szCs w:val="22"/>
                <w:lang w:val="es-CL"/>
              </w:rPr>
              <w:t xml:space="preserve"> es un reconocido minorista especializado en la venta de productos tecnológicos, como laptops, smartphones, monitores y accesorios. Con sucursales ubicadas en distintas regiones del país, TechStore ha crecido rápidamente en los últimos años, ampliando su presencia en ciudades clave como Santiago, Viña del Mar, Concepción y Temuco. Este crecimiento ha traído consigo nuevos desafíos operativos, lo que llevó a la empresa a decidir modernizar sus sistemas de gestión.</w:t>
            </w:r>
          </w:p>
          <w:p w14:paraId="199E152B" w14:textId="77777777" w:rsidR="00F34999" w:rsidRPr="00F34999" w:rsidRDefault="00F34999" w:rsidP="00F34999">
            <w:pPr>
              <w:tabs>
                <w:tab w:val="left" w:pos="567"/>
              </w:tabs>
              <w:jc w:val="both"/>
              <w:rPr>
                <w:rFonts w:cstheme="minorHAnsi"/>
                <w:sz w:val="28"/>
                <w:szCs w:val="22"/>
                <w:lang w:val="es-CL"/>
              </w:rPr>
            </w:pPr>
          </w:p>
          <w:p w14:paraId="609EE44B" w14:textId="77777777" w:rsidR="00F34999" w:rsidRPr="00F34999" w:rsidRDefault="00F34999" w:rsidP="00F34999">
            <w:pPr>
              <w:tabs>
                <w:tab w:val="left" w:pos="567"/>
              </w:tabs>
              <w:jc w:val="both"/>
              <w:rPr>
                <w:rFonts w:cstheme="minorHAnsi"/>
                <w:sz w:val="28"/>
                <w:szCs w:val="22"/>
                <w:lang w:val="es-CL"/>
              </w:rPr>
            </w:pPr>
            <w:r w:rsidRPr="00F34999">
              <w:rPr>
                <w:rFonts w:cstheme="minorHAnsi"/>
                <w:sz w:val="28"/>
                <w:szCs w:val="22"/>
                <w:lang w:val="es-CL"/>
              </w:rPr>
              <w:t xml:space="preserve">Hace algunos meses, </w:t>
            </w:r>
            <w:r w:rsidRPr="00F34999">
              <w:rPr>
                <w:rFonts w:cstheme="minorHAnsi"/>
                <w:i/>
                <w:sz w:val="28"/>
                <w:szCs w:val="22"/>
                <w:lang w:val="es-CL"/>
              </w:rPr>
              <w:t>TechStore</w:t>
            </w:r>
            <w:r w:rsidRPr="00F34999">
              <w:rPr>
                <w:rFonts w:cstheme="minorHAnsi"/>
                <w:sz w:val="28"/>
                <w:szCs w:val="22"/>
                <w:lang w:val="es-CL"/>
              </w:rPr>
              <w:t xml:space="preserve"> contrató a un equipo de informáticos para desarrollar un sistema centralizado de gestión de ventas, inventario y personal. Este sistema tendría como base una estructura de datos robusta para gestionar clientes, productos, sucursales y transacciones de manera eficiente. Sin embargo, por diversos problemas internos y externos, el equipo anterior dejó el proyecto inconcluso y con múltiples pendientes.</w:t>
            </w:r>
          </w:p>
          <w:p w14:paraId="4AA8EAA3" w14:textId="77777777" w:rsidR="00F34999" w:rsidRPr="00F34999" w:rsidRDefault="00F34999" w:rsidP="00F34999">
            <w:pPr>
              <w:tabs>
                <w:tab w:val="left" w:pos="567"/>
              </w:tabs>
              <w:jc w:val="both"/>
              <w:rPr>
                <w:rFonts w:cstheme="minorHAnsi"/>
                <w:sz w:val="28"/>
                <w:szCs w:val="22"/>
                <w:lang w:val="es-CL"/>
              </w:rPr>
            </w:pPr>
          </w:p>
          <w:p w14:paraId="32DBF3BC" w14:textId="4D3E3D71" w:rsidR="00F34999" w:rsidRPr="00F34999" w:rsidRDefault="00F34999" w:rsidP="00F34999">
            <w:pPr>
              <w:tabs>
                <w:tab w:val="left" w:pos="567"/>
              </w:tabs>
              <w:jc w:val="both"/>
              <w:rPr>
                <w:rFonts w:cstheme="minorHAnsi"/>
                <w:sz w:val="28"/>
                <w:szCs w:val="22"/>
                <w:lang w:val="es-CL"/>
              </w:rPr>
            </w:pPr>
            <w:r w:rsidRPr="00F34999">
              <w:rPr>
                <w:rFonts w:cstheme="minorHAnsi"/>
                <w:sz w:val="28"/>
                <w:szCs w:val="22"/>
                <w:lang w:val="es-CL"/>
              </w:rPr>
              <w:t xml:space="preserve">Ahora, </w:t>
            </w:r>
            <w:r w:rsidRPr="00F34999">
              <w:rPr>
                <w:rFonts w:cstheme="minorHAnsi"/>
                <w:i/>
                <w:sz w:val="28"/>
                <w:szCs w:val="22"/>
                <w:lang w:val="es-CL"/>
              </w:rPr>
              <w:t>TechStore</w:t>
            </w:r>
            <w:r w:rsidRPr="00F34999">
              <w:rPr>
                <w:rFonts w:cstheme="minorHAnsi"/>
                <w:sz w:val="28"/>
                <w:szCs w:val="22"/>
                <w:lang w:val="es-CL"/>
              </w:rPr>
              <w:t xml:space="preserve"> ha decidido dar un giro a la situación y ha confiado en ustedes, los nuevos profesionales, para continuar y completar este importante proyecto. Como nuevos desarrolladores en la empresa, tendrán la misión de analizar el estado actual de la base de datos, identificar las necesidades no resueltas y realizar los ajustes y mejoras necesarias para que el sistema esté completamente funcional.</w:t>
            </w:r>
          </w:p>
          <w:p w14:paraId="3B223682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2A91F072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3BC20960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1DEE780D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60804BD5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34EA24AA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158D5205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69904F7F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6046B87D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14208F32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40222756" w14:textId="7A07F222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794BF497" w14:textId="5FDA96EB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71F349B3" w14:textId="3E2A9955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1D5F5A2E" w14:textId="034939CF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  <w:r>
              <w:rPr>
                <w:rFonts w:cstheme="minorHAnsi"/>
                <w:b/>
                <w:bCs/>
                <w:noProof/>
                <w:sz w:val="22"/>
                <w:szCs w:val="22"/>
                <w:lang w:val="es-CL" w:eastAsia="es-CL"/>
              </w:rPr>
              <w:drawing>
                <wp:anchor distT="0" distB="0" distL="114300" distR="114300" simplePos="0" relativeHeight="251659264" behindDoc="0" locked="0" layoutInCell="1" allowOverlap="1" wp14:anchorId="3A8CFD10" wp14:editId="6DBF701E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62230</wp:posOffset>
                  </wp:positionV>
                  <wp:extent cx="7924800" cy="5034328"/>
                  <wp:effectExtent l="0" t="0" r="0" b="0"/>
                  <wp:wrapNone/>
                  <wp:docPr id="10" name="Imagen 10" descr="C:\Users\Gemin\AppData\Local\Microsoft\Windows\INetCache\Content.Word\modelo BDDUOC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emin\AppData\Local\Microsoft\Windows\INetCache\Content.Word\modelo BDDUOC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03" t="8349"/>
                          <a:stretch/>
                        </pic:blipFill>
                        <pic:spPr bwMode="auto">
                          <a:xfrm>
                            <a:off x="0" y="0"/>
                            <a:ext cx="7937645" cy="5042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135DD1" w14:textId="0A0A1F91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78030339" w14:textId="24410F8F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269F9BEB" w14:textId="1EFF8615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542D43BD" w14:textId="662003C4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678C7A6E" w14:textId="3B807000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1341C6D3" w14:textId="6BEF825E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5D753F9A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7615E490" w14:textId="175826B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40EE5E8D" w14:textId="6291A5F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05820274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3C5823A7" w14:textId="501AB418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1C5CA11A" w14:textId="0FA89183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289D1759" w14:textId="5B11AF92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2D956DF3" w14:textId="4DC76CEA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3ECB5020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6F2D3BA4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3555F3CC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3D769E45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0AA289A6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18874AD9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194F1A63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0AB3FA3F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3593F1CB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07AFC75A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13AE12FA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181ACCCD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572F8EFE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568D7ACB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26450E14" w14:textId="77777777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643D1E8A" w14:textId="29471032" w:rsidR="00F34999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  <w:r>
              <w:rPr>
                <w:rFonts w:cstheme="minorHAnsi"/>
                <w:sz w:val="22"/>
                <w:szCs w:val="22"/>
                <w:lang w:val="es-CL"/>
              </w:rPr>
              <w:t>REQUERIMIENTOS:</w:t>
            </w:r>
          </w:p>
          <w:p w14:paraId="17C986DA" w14:textId="77777777" w:rsidR="00F34999" w:rsidRPr="006F0D8E" w:rsidRDefault="00F34999" w:rsidP="00614857">
            <w:pPr>
              <w:tabs>
                <w:tab w:val="left" w:pos="567"/>
              </w:tabs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2266633B" w14:textId="272A0CCA" w:rsidR="00350751" w:rsidRPr="006F0D8E" w:rsidRDefault="000509D7" w:rsidP="00C957BB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spacing w:before="0" w:after="0" w:line="240" w:lineRule="auto"/>
              <w:ind w:left="426" w:hanging="426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</w:pP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Construcción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del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script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de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creación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de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las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tablas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del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modelo</w:t>
            </w:r>
          </w:p>
          <w:p w14:paraId="3F0792B7" w14:textId="625A1EDF" w:rsidR="00350751" w:rsidRPr="00F34999" w:rsidRDefault="00F34999" w:rsidP="00350751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>
              <w:rPr>
                <w:rFonts w:cstheme="minorHAnsi"/>
                <w:color w:val="auto"/>
                <w:sz w:val="22"/>
                <w:szCs w:val="22"/>
                <w:lang w:val="es-CL"/>
              </w:rPr>
              <w:t>Crear el script de la base de datos a partir del Modelo Relacional entregado.</w:t>
            </w:r>
          </w:p>
          <w:p w14:paraId="20944143" w14:textId="46E353D1" w:rsidR="00350751" w:rsidRPr="006F0D8E" w:rsidRDefault="00350751" w:rsidP="00350751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spacing w:before="0" w:after="0" w:line="240" w:lineRule="auto"/>
              <w:ind w:left="426" w:hanging="426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</w:pPr>
            <w:r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Crear las restricciones necesarias para implementar las siguientes reglas de negocio y validaciones</w:t>
            </w:r>
          </w:p>
          <w:p w14:paraId="72986574" w14:textId="2ABD4D37" w:rsidR="00350751" w:rsidRPr="006F0D8E" w:rsidRDefault="00350751" w:rsidP="00CC42E9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Se debe </w:t>
            </w:r>
            <w:r w:rsidR="00BD32F0">
              <w:rPr>
                <w:rFonts w:cstheme="minorHAnsi"/>
                <w:color w:val="auto"/>
                <w:sz w:val="22"/>
                <w:szCs w:val="22"/>
                <w:lang w:val="es-CL"/>
              </w:rPr>
              <w:t>establecer el nombre de la comuna y la región como únicos</w:t>
            </w: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>.</w:t>
            </w:r>
          </w:p>
          <w:p w14:paraId="5B79033B" w14:textId="44E29BBE" w:rsidR="00350751" w:rsidRPr="006F0D8E" w:rsidRDefault="00350751" w:rsidP="00CC42E9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El stock actual de un </w:t>
            </w:r>
            <w:r w:rsidR="006E3BAE"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>artículo</w:t>
            </w: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 debe ser mayor al stock mínimo de ese </w:t>
            </w:r>
            <w:r w:rsidR="006E3BAE"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>artículo</w:t>
            </w: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>.</w:t>
            </w:r>
          </w:p>
          <w:p w14:paraId="4C7DE472" w14:textId="77777777" w:rsidR="00350751" w:rsidRPr="006F0D8E" w:rsidRDefault="00350751" w:rsidP="00CC42E9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>Al ingresar una factura, la fecha de ésta debe quedar con la fecha de la base de datos.</w:t>
            </w:r>
          </w:p>
          <w:p w14:paraId="14B1C67A" w14:textId="77777777" w:rsidR="00350751" w:rsidRPr="006F0D8E" w:rsidRDefault="00350751" w:rsidP="00350751">
            <w:pPr>
              <w:pStyle w:val="Prrafodelista"/>
              <w:tabs>
                <w:tab w:val="left" w:pos="993"/>
              </w:tabs>
              <w:ind w:left="993"/>
              <w:jc w:val="both"/>
              <w:rPr>
                <w:rFonts w:cstheme="minorHAnsi"/>
                <w:sz w:val="22"/>
                <w:szCs w:val="22"/>
                <w:lang w:val="es-CL"/>
              </w:rPr>
            </w:pPr>
          </w:p>
          <w:p w14:paraId="031800BA" w14:textId="717AFF2D" w:rsidR="00350751" w:rsidRPr="006F0D8E" w:rsidRDefault="00350751" w:rsidP="00350751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spacing w:before="0" w:after="0" w:line="240" w:lineRule="auto"/>
              <w:ind w:left="426" w:hanging="426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</w:pPr>
            <w:r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Implementar la característica de columna AUTO_INCREMENTABLE de acuerdo con lo siguiente</w:t>
            </w:r>
          </w:p>
          <w:p w14:paraId="48A821A2" w14:textId="19BE5B5A" w:rsidR="00350751" w:rsidRDefault="00F34999" w:rsidP="00B961C4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La identificación de la Sucursal </w:t>
            </w:r>
            <w:r w:rsidR="00350751"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>es un número que inicia en 1 y se incrementa de 1 en 1</w:t>
            </w:r>
          </w:p>
          <w:p w14:paraId="4D607218" w14:textId="77777777" w:rsidR="00B961C4" w:rsidRPr="00B961C4" w:rsidRDefault="00B961C4" w:rsidP="00B961C4">
            <w:pPr>
              <w:pStyle w:val="Prrafodelista"/>
              <w:tabs>
                <w:tab w:val="left" w:pos="567"/>
              </w:tabs>
              <w:ind w:left="927"/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</w:p>
          <w:p w14:paraId="751F2974" w14:textId="169C4A06" w:rsidR="00350751" w:rsidRPr="006F0D8E" w:rsidRDefault="00350751" w:rsidP="00C957BB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spacing w:before="0" w:after="0" w:line="240" w:lineRule="auto"/>
              <w:ind w:left="426" w:hanging="426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</w:pPr>
            <w:r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Implementar uso de Objeto Secuencia de acuerdo con lo siguiente</w:t>
            </w:r>
          </w:p>
          <w:p w14:paraId="47862CAB" w14:textId="2CBE07A6" w:rsidR="00350751" w:rsidRPr="006F0D8E" w:rsidRDefault="00350751" w:rsidP="00CC42E9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La identificación de las </w:t>
            </w:r>
            <w:r w:rsidR="00B961C4">
              <w:rPr>
                <w:rFonts w:cstheme="minorHAnsi"/>
                <w:color w:val="auto"/>
                <w:sz w:val="22"/>
                <w:szCs w:val="22"/>
                <w:lang w:val="es-CL"/>
              </w:rPr>
              <w:t>ventas</w:t>
            </w: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 es un número que inicia en</w:t>
            </w:r>
            <w:r w:rsidR="00B961C4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 4001</w:t>
            </w: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 y se incrementa de</w:t>
            </w:r>
            <w:r w:rsidR="00B961C4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 1</w:t>
            </w: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 en </w:t>
            </w:r>
            <w:r w:rsidR="00B961C4">
              <w:rPr>
                <w:rFonts w:cstheme="minorHAnsi"/>
                <w:color w:val="auto"/>
                <w:sz w:val="22"/>
                <w:szCs w:val="22"/>
                <w:lang w:val="es-CL"/>
              </w:rPr>
              <w:t>1</w:t>
            </w:r>
          </w:p>
          <w:p w14:paraId="7FABB3B2" w14:textId="77777777" w:rsidR="00350751" w:rsidRPr="006F0D8E" w:rsidRDefault="00350751" w:rsidP="00350751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919A780" w14:textId="7D97A865" w:rsidR="00350751" w:rsidRDefault="00B961C4" w:rsidP="00C957BB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spacing w:before="0" w:after="0" w:line="240" w:lineRule="auto"/>
              <w:ind w:left="426" w:hanging="426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</w:pP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Completar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Poblado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de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las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tablas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con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los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datos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que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se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muestran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en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las</w:t>
            </w:r>
            <w:r w:rsidR="00350751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</w:t>
            </w:r>
            <w:r w:rsid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>imágenes</w:t>
            </w:r>
          </w:p>
          <w:p w14:paraId="082D83BE" w14:textId="0AF87348" w:rsidR="004B52A5" w:rsidRPr="004B52A5" w:rsidRDefault="004B52A5" w:rsidP="004B52A5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spacing w:before="0" w:after="0"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</w:pPr>
            <w:r>
              <w:rPr>
                <w:rFonts w:cstheme="minorHAnsi"/>
                <w:color w:val="auto"/>
                <w:sz w:val="22"/>
                <w:szCs w:val="22"/>
                <w:lang w:val="es-CL"/>
              </w:rPr>
              <w:t>En el Anexo 1 ya se encuentra el script para poblar las siguientes tablas:</w:t>
            </w:r>
          </w:p>
          <w:p w14:paraId="474E7FD9" w14:textId="4A0F30BB" w:rsidR="004B52A5" w:rsidRPr="004B52A5" w:rsidRDefault="004B52A5" w:rsidP="004B52A5">
            <w:pPr>
              <w:pStyle w:val="Prrafodelista"/>
              <w:numPr>
                <w:ilvl w:val="1"/>
                <w:numId w:val="27"/>
              </w:numPr>
              <w:tabs>
                <w:tab w:val="left" w:pos="567"/>
              </w:tabs>
              <w:spacing w:before="0" w:after="0" w:line="240" w:lineRule="auto"/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 w:rsidRPr="004B52A5">
              <w:rPr>
                <w:rFonts w:cstheme="minorHAnsi"/>
                <w:color w:val="auto"/>
                <w:sz w:val="22"/>
                <w:szCs w:val="22"/>
                <w:lang w:val="es-CL"/>
              </w:rPr>
              <w:t>Comuna</w:t>
            </w:r>
          </w:p>
          <w:p w14:paraId="397C8DF1" w14:textId="436CF8B7" w:rsidR="004B52A5" w:rsidRPr="004B52A5" w:rsidRDefault="00B961C4" w:rsidP="004B52A5">
            <w:pPr>
              <w:pStyle w:val="Prrafodelista"/>
              <w:numPr>
                <w:ilvl w:val="1"/>
                <w:numId w:val="27"/>
              </w:numPr>
              <w:tabs>
                <w:tab w:val="left" w:pos="567"/>
              </w:tabs>
              <w:spacing w:before="0" w:after="0" w:line="240" w:lineRule="auto"/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>
              <w:rPr>
                <w:rFonts w:cstheme="minorHAnsi"/>
                <w:color w:val="auto"/>
                <w:sz w:val="22"/>
                <w:szCs w:val="22"/>
                <w:lang w:val="es-CL"/>
              </w:rPr>
              <w:t>Región</w:t>
            </w:r>
          </w:p>
          <w:p w14:paraId="611C658C" w14:textId="614C045C" w:rsidR="004B52A5" w:rsidRPr="004B52A5" w:rsidRDefault="00B961C4" w:rsidP="004B52A5">
            <w:pPr>
              <w:pStyle w:val="Prrafodelista"/>
              <w:numPr>
                <w:ilvl w:val="1"/>
                <w:numId w:val="27"/>
              </w:numPr>
              <w:tabs>
                <w:tab w:val="left" w:pos="567"/>
              </w:tabs>
              <w:spacing w:before="0" w:after="0" w:line="240" w:lineRule="auto"/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>
              <w:rPr>
                <w:rFonts w:cstheme="minorHAnsi"/>
                <w:color w:val="auto"/>
                <w:sz w:val="22"/>
                <w:szCs w:val="22"/>
                <w:lang w:val="es-CL"/>
              </w:rPr>
              <w:t>Productos</w:t>
            </w:r>
            <w:r w:rsidR="004B52A5" w:rsidRPr="004B52A5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 </w:t>
            </w:r>
          </w:p>
          <w:p w14:paraId="22D36361" w14:textId="3C5036A8" w:rsidR="004B52A5" w:rsidRPr="00B961C4" w:rsidRDefault="004B52A5" w:rsidP="00B961C4">
            <w:pPr>
              <w:tabs>
                <w:tab w:val="left" w:pos="567"/>
              </w:tabs>
              <w:spacing w:before="0"/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</w:p>
          <w:p w14:paraId="683BD2CF" w14:textId="77777777" w:rsidR="00350751" w:rsidRDefault="00350751" w:rsidP="00350751">
            <w:pPr>
              <w:pStyle w:val="Prrafodelista"/>
              <w:tabs>
                <w:tab w:val="left" w:pos="567"/>
              </w:tabs>
              <w:ind w:left="567"/>
              <w:jc w:val="both"/>
              <w:rPr>
                <w:rFonts w:cstheme="minorHAnsi"/>
                <w:b/>
                <w:bCs/>
                <w:sz w:val="22"/>
                <w:szCs w:val="22"/>
                <w:lang w:val="es-CL"/>
              </w:rPr>
            </w:pPr>
          </w:p>
          <w:p w14:paraId="365F4467" w14:textId="77777777" w:rsidR="00F34999" w:rsidRDefault="00F34999" w:rsidP="00350751">
            <w:pPr>
              <w:pStyle w:val="Prrafodelista"/>
              <w:tabs>
                <w:tab w:val="left" w:pos="567"/>
              </w:tabs>
              <w:ind w:left="567"/>
              <w:jc w:val="both"/>
              <w:rPr>
                <w:rFonts w:cstheme="minorHAnsi"/>
                <w:b/>
                <w:bCs/>
                <w:sz w:val="22"/>
                <w:szCs w:val="22"/>
                <w:lang w:val="es-CL"/>
              </w:rPr>
            </w:pPr>
          </w:p>
          <w:p w14:paraId="7FCFF2C3" w14:textId="77777777" w:rsidR="00F34999" w:rsidRDefault="00F34999" w:rsidP="00350751">
            <w:pPr>
              <w:pStyle w:val="Prrafodelista"/>
              <w:tabs>
                <w:tab w:val="left" w:pos="567"/>
              </w:tabs>
              <w:ind w:left="567"/>
              <w:jc w:val="both"/>
              <w:rPr>
                <w:rFonts w:cstheme="minorHAnsi"/>
                <w:b/>
                <w:bCs/>
                <w:sz w:val="22"/>
                <w:szCs w:val="22"/>
                <w:lang w:val="es-CL"/>
              </w:rPr>
            </w:pPr>
          </w:p>
          <w:p w14:paraId="67A130C0" w14:textId="77777777" w:rsidR="00F34999" w:rsidRDefault="00F34999" w:rsidP="00350751">
            <w:pPr>
              <w:pStyle w:val="Prrafodelista"/>
              <w:tabs>
                <w:tab w:val="left" w:pos="567"/>
              </w:tabs>
              <w:ind w:left="567"/>
              <w:jc w:val="both"/>
              <w:rPr>
                <w:rFonts w:cstheme="minorHAnsi"/>
                <w:b/>
                <w:bCs/>
                <w:sz w:val="22"/>
                <w:szCs w:val="22"/>
                <w:lang w:val="es-CL"/>
              </w:rPr>
            </w:pPr>
          </w:p>
          <w:p w14:paraId="4239ECC8" w14:textId="77777777" w:rsidR="00F34999" w:rsidRDefault="00F34999" w:rsidP="00350751">
            <w:pPr>
              <w:pStyle w:val="Prrafodelista"/>
              <w:tabs>
                <w:tab w:val="left" w:pos="567"/>
              </w:tabs>
              <w:ind w:left="567"/>
              <w:jc w:val="both"/>
              <w:rPr>
                <w:rFonts w:cstheme="minorHAnsi"/>
                <w:b/>
                <w:bCs/>
                <w:sz w:val="22"/>
                <w:szCs w:val="22"/>
                <w:lang w:val="es-CL"/>
              </w:rPr>
            </w:pPr>
          </w:p>
          <w:p w14:paraId="2DD83727" w14:textId="77777777" w:rsidR="00F34999" w:rsidRDefault="00F34999" w:rsidP="00350751">
            <w:pPr>
              <w:pStyle w:val="Prrafodelista"/>
              <w:tabs>
                <w:tab w:val="left" w:pos="567"/>
              </w:tabs>
              <w:ind w:left="567"/>
              <w:jc w:val="both"/>
              <w:rPr>
                <w:rFonts w:cstheme="minorHAnsi"/>
                <w:b/>
                <w:bCs/>
                <w:sz w:val="22"/>
                <w:szCs w:val="22"/>
                <w:lang w:val="es-CL"/>
              </w:rPr>
            </w:pPr>
          </w:p>
          <w:p w14:paraId="5AC8A13E" w14:textId="281CA5A1" w:rsidR="00F34999" w:rsidRDefault="00F34999" w:rsidP="00350751">
            <w:pPr>
              <w:pStyle w:val="Prrafodelista"/>
              <w:tabs>
                <w:tab w:val="left" w:pos="567"/>
              </w:tabs>
              <w:ind w:left="567"/>
              <w:jc w:val="both"/>
              <w:rPr>
                <w:rFonts w:cstheme="minorHAnsi"/>
                <w:b/>
                <w:bCs/>
                <w:sz w:val="22"/>
                <w:szCs w:val="22"/>
                <w:lang w:val="es-CL"/>
              </w:rPr>
            </w:pPr>
          </w:p>
          <w:p w14:paraId="2F1524F0" w14:textId="77777777" w:rsidR="00F34999" w:rsidRPr="006F0D8E" w:rsidRDefault="00F34999" w:rsidP="00350751">
            <w:pPr>
              <w:pStyle w:val="Prrafodelista"/>
              <w:tabs>
                <w:tab w:val="left" w:pos="567"/>
              </w:tabs>
              <w:ind w:left="567"/>
              <w:jc w:val="both"/>
              <w:rPr>
                <w:rFonts w:cstheme="minorHAnsi"/>
                <w:b/>
                <w:bCs/>
                <w:sz w:val="22"/>
                <w:szCs w:val="22"/>
                <w:lang w:val="es-CL"/>
              </w:rPr>
            </w:pPr>
          </w:p>
          <w:tbl>
            <w:tblPr>
              <w:tblStyle w:val="Tablaconcuadrcula"/>
              <w:tblW w:w="113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6"/>
              <w:gridCol w:w="3486"/>
              <w:gridCol w:w="4821"/>
              <w:gridCol w:w="222"/>
            </w:tblGrid>
            <w:tr w:rsidR="00B961C4" w:rsidRPr="006F0D8E" w14:paraId="7EDD7C9E" w14:textId="77777777" w:rsidTr="00B961C4">
              <w:tc>
                <w:tcPr>
                  <w:tcW w:w="2796" w:type="dxa"/>
                </w:tcPr>
                <w:p w14:paraId="5A132C09" w14:textId="398A1610" w:rsidR="00350751" w:rsidRPr="006F0D8E" w:rsidRDefault="00B961C4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noProof/>
                      <w:sz w:val="22"/>
                      <w:szCs w:val="22"/>
                      <w:lang w:eastAsia="es-CL"/>
                    </w:rPr>
                    <w:lastRenderedPageBreak/>
                    <w:t>REGION</w:t>
                  </w:r>
                </w:p>
              </w:tc>
              <w:tc>
                <w:tcPr>
                  <w:tcW w:w="3486" w:type="dxa"/>
                </w:tcPr>
                <w:p w14:paraId="2C8D3122" w14:textId="2CA2DD3E" w:rsidR="00350751" w:rsidRPr="006F0D8E" w:rsidRDefault="00B961C4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COMUNA</w:t>
                  </w:r>
                </w:p>
              </w:tc>
              <w:tc>
                <w:tcPr>
                  <w:tcW w:w="4821" w:type="dxa"/>
                </w:tcPr>
                <w:p w14:paraId="3FA2B35A" w14:textId="14BE5F08" w:rsidR="00350751" w:rsidRPr="006F0D8E" w:rsidRDefault="00B961C4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SUCURSAL</w:t>
                  </w:r>
                </w:p>
              </w:tc>
              <w:tc>
                <w:tcPr>
                  <w:tcW w:w="222" w:type="dxa"/>
                </w:tcPr>
                <w:p w14:paraId="5FC760E8" w14:textId="48C732CC" w:rsidR="00350751" w:rsidRPr="006F0D8E" w:rsidRDefault="00350751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B961C4" w:rsidRPr="006F0D8E" w14:paraId="6FB5E1FB" w14:textId="77777777" w:rsidTr="00B961C4">
              <w:trPr>
                <w:trHeight w:val="1159"/>
              </w:trPr>
              <w:tc>
                <w:tcPr>
                  <w:tcW w:w="2796" w:type="dxa"/>
                </w:tcPr>
                <w:p w14:paraId="1202BF86" w14:textId="7E648879" w:rsidR="00350751" w:rsidRPr="006F0D8E" w:rsidRDefault="00B961C4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noProof/>
                      <w:lang w:val="es-CL" w:eastAsia="es-CL"/>
                    </w:rPr>
                    <w:drawing>
                      <wp:inline distT="0" distB="0" distL="0" distR="0" wp14:anchorId="71D49240" wp14:editId="0740AF2D">
                        <wp:extent cx="1638300" cy="659575"/>
                        <wp:effectExtent l="0" t="0" r="0" b="762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9492" cy="6681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86" w:type="dxa"/>
                </w:tcPr>
                <w:p w14:paraId="0E7A308E" w14:textId="5F7A29F0" w:rsidR="00350751" w:rsidRPr="006F0D8E" w:rsidRDefault="00B961C4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noProof/>
                      <w:lang w:val="es-CL" w:eastAsia="es-CL"/>
                    </w:rPr>
                    <w:drawing>
                      <wp:inline distT="0" distB="0" distL="0" distR="0" wp14:anchorId="6CA7D6FE" wp14:editId="50516830">
                        <wp:extent cx="2076450" cy="653322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276" cy="6664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21" w:type="dxa"/>
                </w:tcPr>
                <w:p w14:paraId="00A565E5" w14:textId="5CA9C23A" w:rsidR="00350751" w:rsidRPr="006F0D8E" w:rsidRDefault="00B961C4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noProof/>
                      <w:lang w:val="es-CL" w:eastAsia="es-CL"/>
                    </w:rPr>
                    <w:drawing>
                      <wp:inline distT="0" distB="0" distL="0" distR="0" wp14:anchorId="778D238D" wp14:editId="0AADCE12">
                        <wp:extent cx="2924175" cy="712020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7747" cy="732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</w:tcPr>
                <w:p w14:paraId="6442BF68" w14:textId="66506F99" w:rsidR="00350751" w:rsidRPr="006F0D8E" w:rsidRDefault="00350751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B961C4" w:rsidRPr="006F0D8E" w14:paraId="4673017B" w14:textId="77777777" w:rsidTr="00B961C4">
              <w:trPr>
                <w:trHeight w:val="283"/>
              </w:trPr>
              <w:tc>
                <w:tcPr>
                  <w:tcW w:w="11103" w:type="dxa"/>
                  <w:gridSpan w:val="3"/>
                </w:tcPr>
                <w:p w14:paraId="2FAB4063" w14:textId="77777777" w:rsidR="00350751" w:rsidRPr="006F0D8E" w:rsidRDefault="00350751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</w:p>
                <w:p w14:paraId="57D1E683" w14:textId="1B40C0C8" w:rsidR="00350751" w:rsidRPr="006F0D8E" w:rsidRDefault="00350751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b/>
                      <w:bCs/>
                      <w:noProof/>
                      <w:sz w:val="22"/>
                      <w:szCs w:val="22"/>
                    </w:rPr>
                  </w:pPr>
                  <w:r w:rsidRPr="006F0D8E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CLIENTE</w:t>
                  </w:r>
                  <w:r w:rsidR="00B961C4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 xml:space="preserve">                                                                                                  VENDEDOR</w:t>
                  </w:r>
                </w:p>
              </w:tc>
              <w:tc>
                <w:tcPr>
                  <w:tcW w:w="222" w:type="dxa"/>
                </w:tcPr>
                <w:p w14:paraId="2A85138C" w14:textId="77777777" w:rsidR="00350751" w:rsidRPr="006F0D8E" w:rsidRDefault="00350751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</w:p>
                <w:p w14:paraId="4E4BA12C" w14:textId="77777777" w:rsidR="00350751" w:rsidRPr="006F0D8E" w:rsidRDefault="00350751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noProof/>
                      <w:sz w:val="22"/>
                      <w:szCs w:val="22"/>
                    </w:rPr>
                  </w:pPr>
                </w:p>
              </w:tc>
            </w:tr>
            <w:tr w:rsidR="00B961C4" w:rsidRPr="006F0D8E" w14:paraId="7C8B82C8" w14:textId="77777777" w:rsidTr="00B961C4">
              <w:trPr>
                <w:trHeight w:val="4699"/>
              </w:trPr>
              <w:tc>
                <w:tcPr>
                  <w:tcW w:w="11325" w:type="dxa"/>
                  <w:gridSpan w:val="4"/>
                </w:tcPr>
                <w:p w14:paraId="450CA61F" w14:textId="5103D64A" w:rsidR="00350751" w:rsidRPr="006F0D8E" w:rsidRDefault="00B961C4" w:rsidP="00350751">
                  <w:pPr>
                    <w:pStyle w:val="Prrafodelista"/>
                    <w:tabs>
                      <w:tab w:val="left" w:pos="567"/>
                    </w:tabs>
                    <w:ind w:left="0"/>
                    <w:jc w:val="both"/>
                    <w:rPr>
                      <w:rFonts w:cstheme="minorHAnsi"/>
                      <w:noProof/>
                      <w:sz w:val="22"/>
                      <w:szCs w:val="22"/>
                      <w:lang w:eastAsia="es-CL"/>
                    </w:rPr>
                  </w:pPr>
                  <w:r>
                    <w:rPr>
                      <w:noProof/>
                      <w:lang w:val="es-CL" w:eastAsia="es-CL"/>
                    </w:rPr>
                    <w:drawing>
                      <wp:inline distT="0" distB="0" distL="0" distR="0" wp14:anchorId="4081F3DC" wp14:editId="69CA83DA">
                        <wp:extent cx="2905125" cy="662665"/>
                        <wp:effectExtent l="0" t="0" r="0" b="4445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8344" cy="6725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theme="minorHAnsi"/>
                      <w:noProof/>
                      <w:sz w:val="22"/>
                      <w:szCs w:val="22"/>
                      <w:lang w:eastAsia="es-CL"/>
                    </w:rPr>
                    <w:t xml:space="preserve">                    </w:t>
                  </w:r>
                  <w:r>
                    <w:rPr>
                      <w:noProof/>
                      <w:lang w:val="es-CL" w:eastAsia="es-CL"/>
                    </w:rPr>
                    <w:drawing>
                      <wp:inline distT="0" distB="0" distL="0" distR="0" wp14:anchorId="3BF09B6D" wp14:editId="1AB947CA">
                        <wp:extent cx="2855686" cy="666677"/>
                        <wp:effectExtent l="0" t="0" r="1905" b="635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61774" cy="714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4DD652" w14:textId="77777777" w:rsidR="00350751" w:rsidRPr="006F0D8E" w:rsidRDefault="00350751" w:rsidP="00350751"/>
                <w:p w14:paraId="7223C035" w14:textId="126C07ED" w:rsidR="00350751" w:rsidRPr="006F0D8E" w:rsidRDefault="00B961C4" w:rsidP="00350751"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VENTA                                                                                                                         DETALLE</w:t>
                  </w:r>
                </w:p>
                <w:p w14:paraId="6091A8D6" w14:textId="0BD42F49" w:rsidR="00350751" w:rsidRPr="006F0D8E" w:rsidRDefault="00B961C4" w:rsidP="00350751">
                  <w:r>
                    <w:rPr>
                      <w:noProof/>
                      <w:lang w:val="es-CL" w:eastAsia="es-CL"/>
                    </w:rPr>
                    <w:drawing>
                      <wp:inline distT="0" distB="0" distL="0" distR="0" wp14:anchorId="409FAF3C" wp14:editId="007819B5">
                        <wp:extent cx="3857625" cy="664017"/>
                        <wp:effectExtent l="0" t="0" r="0" b="3175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5471" cy="6791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</w:t>
                  </w:r>
                  <w:r>
                    <w:rPr>
                      <w:noProof/>
                      <w:lang w:val="es-CL" w:eastAsia="es-CL"/>
                    </w:rPr>
                    <w:drawing>
                      <wp:inline distT="0" distB="0" distL="0" distR="0" wp14:anchorId="00453CE4" wp14:editId="415F9B43">
                        <wp:extent cx="1257300" cy="668438"/>
                        <wp:effectExtent l="0" t="0" r="0" b="0"/>
                        <wp:docPr id="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3475" cy="682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07160C" w14:textId="49F92402" w:rsidR="00350751" w:rsidRPr="006F0D8E" w:rsidRDefault="00B961C4" w:rsidP="00350751"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PRODUCTOS</w:t>
                  </w:r>
                </w:p>
                <w:p w14:paraId="4FD01391" w14:textId="7DF31969" w:rsidR="00350751" w:rsidRPr="006F0D8E" w:rsidRDefault="00B961C4" w:rsidP="00CC42E9">
                  <w:r>
                    <w:rPr>
                      <w:noProof/>
                      <w:lang w:val="es-CL" w:eastAsia="es-CL"/>
                    </w:rPr>
                    <w:drawing>
                      <wp:inline distT="0" distB="0" distL="0" distR="0" wp14:anchorId="7222DE62" wp14:editId="62D98FDF">
                        <wp:extent cx="2486025" cy="741139"/>
                        <wp:effectExtent l="0" t="0" r="0" b="1905"/>
                        <wp:docPr id="9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2212" cy="7489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B307B0" w14:textId="77777777" w:rsidR="00A01828" w:rsidRDefault="00A01828" w:rsidP="00FA5A1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</w:rPr>
            </w:pPr>
          </w:p>
          <w:p w14:paraId="53532125" w14:textId="77777777" w:rsidR="00BD32F0" w:rsidRDefault="00BD32F0" w:rsidP="00FA5A1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</w:rPr>
            </w:pPr>
          </w:p>
          <w:p w14:paraId="372B76E3" w14:textId="77777777" w:rsidR="00BD32F0" w:rsidRDefault="00BD32F0" w:rsidP="00FA5A1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</w:rPr>
            </w:pPr>
          </w:p>
          <w:p w14:paraId="197CB244" w14:textId="77777777" w:rsidR="00BD32F0" w:rsidRDefault="00BD32F0" w:rsidP="00FA5A1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</w:rPr>
            </w:pPr>
          </w:p>
          <w:p w14:paraId="5FCF9F56" w14:textId="77777777" w:rsidR="00BD32F0" w:rsidRDefault="00BD32F0" w:rsidP="00FA5A1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</w:rPr>
            </w:pPr>
          </w:p>
          <w:p w14:paraId="3B208EC5" w14:textId="77777777" w:rsidR="00BD32F0" w:rsidRDefault="00BD32F0" w:rsidP="00FA5A1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</w:rPr>
            </w:pPr>
          </w:p>
          <w:p w14:paraId="6B11DDF3" w14:textId="77777777" w:rsidR="00BD32F0" w:rsidRPr="006F0D8E" w:rsidRDefault="00BD32F0" w:rsidP="00FA5A1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</w:rPr>
            </w:pPr>
          </w:p>
          <w:p w14:paraId="7AE3E255" w14:textId="62F813BF" w:rsidR="004B52A5" w:rsidRPr="005A011D" w:rsidRDefault="00747956" w:rsidP="005A011D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spacing w:before="0" w:after="0" w:line="240" w:lineRule="auto"/>
              <w:ind w:left="426" w:hanging="426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</w:pPr>
            <w:r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lastRenderedPageBreak/>
              <w:t>Genere las consultas SQL para responder a las siguientes preguntas:</w:t>
            </w:r>
            <w:r w:rsidR="00E526ED" w:rsidRPr="006F0D8E">
              <w:rPr>
                <w:rFonts w:cstheme="minorHAnsi"/>
                <w:b/>
                <w:bCs/>
                <w:color w:val="auto"/>
                <w:sz w:val="22"/>
                <w:szCs w:val="22"/>
                <w:lang w:val="es-CL"/>
              </w:rPr>
              <w:t xml:space="preserve"> (narrativa explicando lo que quiere la empresa)</w:t>
            </w:r>
          </w:p>
          <w:p w14:paraId="0FA42A8F" w14:textId="4A8C268B" w:rsidR="00747956" w:rsidRPr="006F0D8E" w:rsidRDefault="00747956" w:rsidP="005A011D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Desarrolle una consulta que muestre </w:t>
            </w:r>
            <w:r w:rsidR="00F34999">
              <w:rPr>
                <w:rFonts w:cstheme="minorHAnsi"/>
                <w:color w:val="auto"/>
                <w:sz w:val="22"/>
                <w:szCs w:val="22"/>
                <w:lang w:val="es-CL"/>
              </w:rPr>
              <w:t>solo los vendedores que ganan sobre los 800 mil pesos. Ordenar descendentemente por el sueldo.</w:t>
            </w:r>
          </w:p>
          <w:p w14:paraId="277CB0EF" w14:textId="77777777" w:rsidR="000C5C59" w:rsidRDefault="00747956" w:rsidP="00DB5E6C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Desarrolle una consulta que muestre </w:t>
            </w:r>
            <w:r w:rsidR="00F34999">
              <w:rPr>
                <w:rFonts w:cstheme="minorHAnsi"/>
                <w:color w:val="auto"/>
                <w:sz w:val="22"/>
                <w:szCs w:val="22"/>
                <w:lang w:val="es-CL"/>
              </w:rPr>
              <w:t>las ventas de un año ingresado por parámetro (Utilizar variable de sustitución). Ordenar por código de la venta</w:t>
            </w:r>
            <w:r w:rsidRPr="006F0D8E">
              <w:rPr>
                <w:rFonts w:cstheme="minorHAnsi"/>
                <w:color w:val="auto"/>
                <w:sz w:val="22"/>
                <w:szCs w:val="22"/>
                <w:lang w:val="es-CL"/>
              </w:rPr>
              <w:t>.</w:t>
            </w:r>
          </w:p>
          <w:p w14:paraId="759C8BD3" w14:textId="77777777" w:rsidR="00BD32F0" w:rsidRDefault="00BD32F0" w:rsidP="00DB5E6C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>
              <w:rPr>
                <w:rFonts w:cstheme="minorHAnsi"/>
                <w:color w:val="auto"/>
                <w:sz w:val="22"/>
                <w:szCs w:val="22"/>
                <w:lang w:val="es-CL"/>
              </w:rPr>
              <w:t>Mostrar todos los productos que tienen un stock entre 10 y 50 productos. Ordena la consulta por el stock de forma ascendente.</w:t>
            </w:r>
          </w:p>
          <w:p w14:paraId="49E74159" w14:textId="77777777" w:rsidR="00BD32F0" w:rsidRDefault="00BD32F0" w:rsidP="00DB5E6C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Realizar una consulta a la base de datos que muestre a un cliente a partir de un rut ingresado de forma paramétrica </w:t>
            </w:r>
            <w:r>
              <w:rPr>
                <w:rFonts w:cstheme="minorHAnsi"/>
                <w:color w:val="auto"/>
                <w:sz w:val="22"/>
                <w:szCs w:val="22"/>
                <w:lang w:val="es-CL"/>
              </w:rPr>
              <w:t>(Utilizar variable de sustitución).</w:t>
            </w:r>
            <w:r>
              <w:rPr>
                <w:rFonts w:cstheme="minorHAnsi"/>
                <w:color w:val="auto"/>
                <w:sz w:val="22"/>
                <w:szCs w:val="22"/>
                <w:lang w:val="es-CL"/>
              </w:rPr>
              <w:t xml:space="preserve"> Mostrar el nombre completo concatenado del cliente.</w:t>
            </w:r>
          </w:p>
          <w:p w14:paraId="169311DC" w14:textId="0D643D0A" w:rsidR="00BD32F0" w:rsidRPr="00F34999" w:rsidRDefault="00BD32F0" w:rsidP="00DB5E6C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jc w:val="both"/>
              <w:rPr>
                <w:rFonts w:cstheme="minorHAnsi"/>
                <w:color w:val="auto"/>
                <w:sz w:val="22"/>
                <w:szCs w:val="22"/>
                <w:lang w:val="es-CL"/>
              </w:rPr>
            </w:pPr>
            <w:r>
              <w:rPr>
                <w:rFonts w:cstheme="minorHAnsi"/>
                <w:color w:val="auto"/>
                <w:sz w:val="22"/>
                <w:szCs w:val="22"/>
                <w:lang w:val="es-CL"/>
              </w:rPr>
              <w:t>Mostrar los clientes que están de cumpleaños en Diciembre. Ordenar por fecha de nacimiento de forma ascendente.</w:t>
            </w:r>
            <w:bookmarkStart w:id="0" w:name="_GoBack"/>
            <w:bookmarkEnd w:id="0"/>
          </w:p>
        </w:tc>
      </w:tr>
    </w:tbl>
    <w:p w14:paraId="1B9B675C" w14:textId="11AD170A" w:rsidR="00DD5175" w:rsidRPr="00172AF2" w:rsidRDefault="00DD5175" w:rsidP="00BD32F0">
      <w:pPr>
        <w:rPr>
          <w:rFonts w:ascii="Arial" w:hAnsi="Arial" w:cs="Arial"/>
          <w:color w:val="000000" w:themeColor="text1"/>
          <w:sz w:val="22"/>
          <w:szCs w:val="22"/>
          <w:lang w:val="es-CL" w:eastAsia="es-CL"/>
        </w:rPr>
      </w:pPr>
    </w:p>
    <w:sectPr w:rsidR="00DD5175" w:rsidRPr="00172AF2" w:rsidSect="00C813F4">
      <w:headerReference w:type="default" r:id="rId21"/>
      <w:footerReference w:type="default" r:id="rId22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7AE59" w14:textId="77777777" w:rsidR="00EC0E66" w:rsidRDefault="00EC0E66" w:rsidP="00B2162E">
      <w:r>
        <w:separator/>
      </w:r>
    </w:p>
  </w:endnote>
  <w:endnote w:type="continuationSeparator" w:id="0">
    <w:p w14:paraId="0C1649F8" w14:textId="77777777" w:rsidR="00EC0E66" w:rsidRDefault="00EC0E66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B2AEA" w14:textId="5ECDB781" w:rsidR="00F23C6A" w:rsidRPr="004C7214" w:rsidRDefault="004D08D3" w:rsidP="004C7214">
    <w:pPr>
      <w:pStyle w:val="Piedepgina"/>
      <w:jc w:val="right"/>
      <w:rPr>
        <w:rFonts w:ascii="Arial" w:hAnsi="Arial" w:cs="Arial"/>
        <w:sz w:val="18"/>
      </w:rPr>
    </w:pPr>
    <w:r w:rsidRPr="004D08D3">
      <w:rPr>
        <w:rFonts w:ascii="Arial" w:hAnsi="Arial" w:cs="Arial"/>
        <w:noProof/>
        <w:color w:val="808080" w:themeColor="background1" w:themeShade="80"/>
        <w:sz w:val="18"/>
        <w:lang w:val="es-CL" w:eastAsia="es-CL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505BBFD" wp14:editId="1809908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F238EC3" w14:textId="3C890E77" w:rsidR="004D08D3" w:rsidRDefault="004D08D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4D08D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Subdirección de Evaluación de Resultados de Aprendizaje - Subdirección de Diseño Instruccional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2-</w:t>
                                </w:r>
                                <w:r w:rsidR="00B776C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2023</w:t>
                                </w:r>
                              </w:p>
                            </w:sdtContent>
                          </w:sdt>
                          <w:p w14:paraId="622881A4" w14:textId="77777777" w:rsidR="004D08D3" w:rsidRDefault="004D08D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05BBFD" id="Grupo 37" o:spid="_x0000_s1026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F238EC3" w14:textId="3C890E77" w:rsidR="004D08D3" w:rsidRDefault="004D08D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4D08D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Subdirección de Evaluación de Resultados de Aprendizaje - Subdirección de Diseño Instruccional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2-</w:t>
                          </w:r>
                          <w:r w:rsidR="00B776C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2023</w:t>
                          </w:r>
                        </w:p>
                      </w:sdtContent>
                    </w:sdt>
                    <w:p w14:paraId="622881A4" w14:textId="77777777" w:rsidR="004D08D3" w:rsidRDefault="004D08D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4D08D3">
      <w:rPr>
        <w:rFonts w:ascii="Arial" w:hAnsi="Arial" w:cs="Arial"/>
        <w:noProof/>
        <w:sz w:val="18"/>
        <w:lang w:val="es-CL" w:eastAsia="es-C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1F99C86" wp14:editId="1FF69D9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CDF275" w14:textId="69BBCE36" w:rsidR="004D08D3" w:rsidRPr="00963A47" w:rsidRDefault="004D08D3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 w:rsidR="001666F8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8"/>
                            </w:rPr>
                            <w:t>2</w:t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F99C86" id="Rectángulo 40" o:spid="_x0000_s1029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3ECDF275" w14:textId="69BBCE36" w:rsidR="004D08D3" w:rsidRPr="00963A47" w:rsidRDefault="004D08D3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</w:pP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 w:rsidR="001666F8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8"/>
                      </w:rPr>
                      <w:t>2</w:t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3826D" w14:textId="77777777" w:rsidR="00EC0E66" w:rsidRDefault="00EC0E66" w:rsidP="00B2162E">
      <w:r>
        <w:separator/>
      </w:r>
    </w:p>
  </w:footnote>
  <w:footnote w:type="continuationSeparator" w:id="0">
    <w:p w14:paraId="6191101D" w14:textId="77777777" w:rsidR="00EC0E66" w:rsidRDefault="00EC0E66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048C5" w14:textId="2A349FE7" w:rsidR="00F23C6A" w:rsidRPr="00AC716E" w:rsidRDefault="00EE51CD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3FE719F0" wp14:editId="29E6CF55">
          <wp:simplePos x="0" y="0"/>
          <wp:positionH relativeFrom="margin">
            <wp:align>right</wp:align>
          </wp:positionH>
          <wp:positionV relativeFrom="paragraph">
            <wp:posOffset>-143510</wp:posOffset>
          </wp:positionV>
          <wp:extent cx="2224405" cy="638810"/>
          <wp:effectExtent l="0" t="0" r="0" b="0"/>
          <wp:wrapTight wrapText="bothSides">
            <wp:wrapPolygon edited="0">
              <wp:start x="7769" y="3221"/>
              <wp:lineTo x="2220" y="5153"/>
              <wp:lineTo x="1480" y="6441"/>
              <wp:lineTo x="1480" y="16103"/>
              <wp:lineTo x="7769" y="18680"/>
              <wp:lineTo x="8694" y="18680"/>
              <wp:lineTo x="19423" y="15459"/>
              <wp:lineTo x="19423" y="14815"/>
              <wp:lineTo x="20163" y="9018"/>
              <wp:lineTo x="18683" y="5153"/>
              <wp:lineTo x="8694" y="3221"/>
              <wp:lineTo x="7769" y="3221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CE4BEC"/>
    <w:multiLevelType w:val="hybridMultilevel"/>
    <w:tmpl w:val="3BF2363C"/>
    <w:lvl w:ilvl="0" w:tplc="75C23268">
      <w:start w:val="1"/>
      <w:numFmt w:val="decimalZero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3AA25"/>
    <w:multiLevelType w:val="hybridMultilevel"/>
    <w:tmpl w:val="92DC908A"/>
    <w:lvl w:ilvl="0" w:tplc="6F8824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060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24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6F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86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E0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CE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28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A3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B20DB"/>
    <w:multiLevelType w:val="hybridMultilevel"/>
    <w:tmpl w:val="861429FC"/>
    <w:lvl w:ilvl="0" w:tplc="0C0ED6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D2C9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04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20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41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A7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89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62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62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B18FC"/>
    <w:multiLevelType w:val="hybridMultilevel"/>
    <w:tmpl w:val="6DCEEAD8"/>
    <w:lvl w:ilvl="0" w:tplc="2C6ED8DE">
      <w:start w:val="1"/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D56657E"/>
    <w:multiLevelType w:val="hybridMultilevel"/>
    <w:tmpl w:val="BDBE9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4461C"/>
    <w:multiLevelType w:val="hybridMultilevel"/>
    <w:tmpl w:val="EC9A766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46203F"/>
    <w:multiLevelType w:val="hybridMultilevel"/>
    <w:tmpl w:val="CA967A5A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3DE3EFF"/>
    <w:multiLevelType w:val="hybridMultilevel"/>
    <w:tmpl w:val="43380C7E"/>
    <w:lvl w:ilvl="0" w:tplc="BA7A67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FA0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27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A9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2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EE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E4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6A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0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D60576"/>
    <w:multiLevelType w:val="hybridMultilevel"/>
    <w:tmpl w:val="A95A6A3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20" w15:restartNumberingAfterBreak="0">
    <w:nsid w:val="565C4278"/>
    <w:multiLevelType w:val="hybridMultilevel"/>
    <w:tmpl w:val="8EBC3E56"/>
    <w:lvl w:ilvl="0" w:tplc="B82295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6DC1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A3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63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8E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CB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6C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CC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26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A0240"/>
    <w:multiLevelType w:val="multilevel"/>
    <w:tmpl w:val="A0402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2B0883"/>
    <w:multiLevelType w:val="hybridMultilevel"/>
    <w:tmpl w:val="4DE243A0"/>
    <w:lvl w:ilvl="0" w:tplc="2C6ED8D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501E3"/>
    <w:multiLevelType w:val="hybridMultilevel"/>
    <w:tmpl w:val="AAAE6C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96204FA"/>
    <w:multiLevelType w:val="hybridMultilevel"/>
    <w:tmpl w:val="36EEA710"/>
    <w:lvl w:ilvl="0" w:tplc="340A0001">
      <w:start w:val="1"/>
      <w:numFmt w:val="bullet"/>
      <w:lvlText w:val=""/>
      <w:lvlJc w:val="left"/>
      <w:pPr>
        <w:ind w:left="21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71" w:hanging="360"/>
      </w:pPr>
      <w:rPr>
        <w:rFonts w:ascii="Wingdings" w:hAnsi="Wingdings" w:hint="default"/>
      </w:rPr>
    </w:lvl>
  </w:abstractNum>
  <w:abstractNum w:abstractNumId="27" w15:restartNumberingAfterBreak="0">
    <w:nsid w:val="7DD942DC"/>
    <w:multiLevelType w:val="hybridMultilevel"/>
    <w:tmpl w:val="1402D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0"/>
  </w:num>
  <w:num w:numId="4">
    <w:abstractNumId w:val="8"/>
  </w:num>
  <w:num w:numId="5">
    <w:abstractNumId w:val="5"/>
  </w:num>
  <w:num w:numId="6">
    <w:abstractNumId w:val="17"/>
  </w:num>
  <w:num w:numId="7">
    <w:abstractNumId w:val="11"/>
  </w:num>
  <w:num w:numId="8">
    <w:abstractNumId w:val="7"/>
  </w:num>
  <w:num w:numId="9">
    <w:abstractNumId w:val="13"/>
  </w:num>
  <w:num w:numId="10">
    <w:abstractNumId w:val="3"/>
  </w:num>
  <w:num w:numId="11">
    <w:abstractNumId w:val="1"/>
  </w:num>
  <w:num w:numId="12">
    <w:abstractNumId w:val="0"/>
  </w:num>
  <w:num w:numId="13">
    <w:abstractNumId w:val="19"/>
  </w:num>
  <w:num w:numId="14">
    <w:abstractNumId w:val="25"/>
  </w:num>
  <w:num w:numId="15">
    <w:abstractNumId w:val="23"/>
  </w:num>
  <w:num w:numId="16">
    <w:abstractNumId w:val="12"/>
  </w:num>
  <w:num w:numId="17">
    <w:abstractNumId w:val="4"/>
  </w:num>
  <w:num w:numId="18">
    <w:abstractNumId w:val="2"/>
  </w:num>
  <w:num w:numId="19">
    <w:abstractNumId w:val="27"/>
  </w:num>
  <w:num w:numId="20">
    <w:abstractNumId w:val="24"/>
  </w:num>
  <w:num w:numId="21">
    <w:abstractNumId w:val="10"/>
  </w:num>
  <w:num w:numId="22">
    <w:abstractNumId w:val="21"/>
  </w:num>
  <w:num w:numId="23">
    <w:abstractNumId w:val="22"/>
  </w:num>
  <w:num w:numId="24">
    <w:abstractNumId w:val="9"/>
  </w:num>
  <w:num w:numId="25">
    <w:abstractNumId w:val="18"/>
  </w:num>
  <w:num w:numId="26">
    <w:abstractNumId w:val="26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2E"/>
    <w:rsid w:val="000052E7"/>
    <w:rsid w:val="000073E6"/>
    <w:rsid w:val="00011D77"/>
    <w:rsid w:val="00015A14"/>
    <w:rsid w:val="00023890"/>
    <w:rsid w:val="00025345"/>
    <w:rsid w:val="00026BC6"/>
    <w:rsid w:val="000316AA"/>
    <w:rsid w:val="000317FD"/>
    <w:rsid w:val="00032E8B"/>
    <w:rsid w:val="00036CFE"/>
    <w:rsid w:val="00037DD1"/>
    <w:rsid w:val="0004571E"/>
    <w:rsid w:val="000509D7"/>
    <w:rsid w:val="00053A01"/>
    <w:rsid w:val="00065650"/>
    <w:rsid w:val="00066DC7"/>
    <w:rsid w:val="00070554"/>
    <w:rsid w:val="00072A25"/>
    <w:rsid w:val="00076E0E"/>
    <w:rsid w:val="0008057B"/>
    <w:rsid w:val="00082860"/>
    <w:rsid w:val="000855F1"/>
    <w:rsid w:val="000B46DD"/>
    <w:rsid w:val="000B6396"/>
    <w:rsid w:val="000C2803"/>
    <w:rsid w:val="000C3E6C"/>
    <w:rsid w:val="000C5C59"/>
    <w:rsid w:val="000E427A"/>
    <w:rsid w:val="000E6C92"/>
    <w:rsid w:val="000F4727"/>
    <w:rsid w:val="000F58F5"/>
    <w:rsid w:val="00101151"/>
    <w:rsid w:val="001018E1"/>
    <w:rsid w:val="00103C5B"/>
    <w:rsid w:val="00112846"/>
    <w:rsid w:val="00117F11"/>
    <w:rsid w:val="00124E08"/>
    <w:rsid w:val="00124FA8"/>
    <w:rsid w:val="00130D4D"/>
    <w:rsid w:val="001316EE"/>
    <w:rsid w:val="0013187B"/>
    <w:rsid w:val="0013620B"/>
    <w:rsid w:val="00137327"/>
    <w:rsid w:val="001529B9"/>
    <w:rsid w:val="00155960"/>
    <w:rsid w:val="0016445F"/>
    <w:rsid w:val="001666F8"/>
    <w:rsid w:val="00170C3C"/>
    <w:rsid w:val="00172AF2"/>
    <w:rsid w:val="00175049"/>
    <w:rsid w:val="00175519"/>
    <w:rsid w:val="001829C2"/>
    <w:rsid w:val="001860B8"/>
    <w:rsid w:val="0019144D"/>
    <w:rsid w:val="00191C7C"/>
    <w:rsid w:val="00197633"/>
    <w:rsid w:val="001A2845"/>
    <w:rsid w:val="001B160A"/>
    <w:rsid w:val="001B60D3"/>
    <w:rsid w:val="001D0A4B"/>
    <w:rsid w:val="001F1473"/>
    <w:rsid w:val="001F7989"/>
    <w:rsid w:val="00214F84"/>
    <w:rsid w:val="002167D7"/>
    <w:rsid w:val="00223A41"/>
    <w:rsid w:val="00227AE2"/>
    <w:rsid w:val="00246E1A"/>
    <w:rsid w:val="00257557"/>
    <w:rsid w:val="00260813"/>
    <w:rsid w:val="002709EC"/>
    <w:rsid w:val="00270D65"/>
    <w:rsid w:val="0027262B"/>
    <w:rsid w:val="0027411D"/>
    <w:rsid w:val="00274464"/>
    <w:rsid w:val="002800DE"/>
    <w:rsid w:val="00286A59"/>
    <w:rsid w:val="00295A8C"/>
    <w:rsid w:val="002A1F2C"/>
    <w:rsid w:val="002A4AD7"/>
    <w:rsid w:val="002C74BA"/>
    <w:rsid w:val="002D0F6D"/>
    <w:rsid w:val="002D7C74"/>
    <w:rsid w:val="002E0FAC"/>
    <w:rsid w:val="002E117B"/>
    <w:rsid w:val="002E199C"/>
    <w:rsid w:val="002F096E"/>
    <w:rsid w:val="002F65F4"/>
    <w:rsid w:val="003015DD"/>
    <w:rsid w:val="00312C57"/>
    <w:rsid w:val="00317EBC"/>
    <w:rsid w:val="00326B6A"/>
    <w:rsid w:val="003323B5"/>
    <w:rsid w:val="00333D78"/>
    <w:rsid w:val="00334FAC"/>
    <w:rsid w:val="00340211"/>
    <w:rsid w:val="003414FE"/>
    <w:rsid w:val="0034225C"/>
    <w:rsid w:val="003470F6"/>
    <w:rsid w:val="00350751"/>
    <w:rsid w:val="00354A25"/>
    <w:rsid w:val="003559CB"/>
    <w:rsid w:val="00357677"/>
    <w:rsid w:val="00363BEF"/>
    <w:rsid w:val="00385BFA"/>
    <w:rsid w:val="00386FB2"/>
    <w:rsid w:val="00396E6E"/>
    <w:rsid w:val="003A1728"/>
    <w:rsid w:val="003A2AE6"/>
    <w:rsid w:val="003A7E85"/>
    <w:rsid w:val="003C0423"/>
    <w:rsid w:val="003C4081"/>
    <w:rsid w:val="003D4F55"/>
    <w:rsid w:val="003E452B"/>
    <w:rsid w:val="003E5189"/>
    <w:rsid w:val="003F5065"/>
    <w:rsid w:val="004148F2"/>
    <w:rsid w:val="00415B21"/>
    <w:rsid w:val="004225DE"/>
    <w:rsid w:val="004321AE"/>
    <w:rsid w:val="004321D9"/>
    <w:rsid w:val="004406DC"/>
    <w:rsid w:val="00441416"/>
    <w:rsid w:val="00444852"/>
    <w:rsid w:val="00451F56"/>
    <w:rsid w:val="004556ED"/>
    <w:rsid w:val="00464D06"/>
    <w:rsid w:val="004657B1"/>
    <w:rsid w:val="00472F7D"/>
    <w:rsid w:val="00476C5D"/>
    <w:rsid w:val="00481A5D"/>
    <w:rsid w:val="00482ADC"/>
    <w:rsid w:val="00486162"/>
    <w:rsid w:val="004922E1"/>
    <w:rsid w:val="00495031"/>
    <w:rsid w:val="004A370D"/>
    <w:rsid w:val="004A41FB"/>
    <w:rsid w:val="004A5EDB"/>
    <w:rsid w:val="004B4AEA"/>
    <w:rsid w:val="004B52A5"/>
    <w:rsid w:val="004C53F3"/>
    <w:rsid w:val="004C7214"/>
    <w:rsid w:val="004D08D3"/>
    <w:rsid w:val="004E1217"/>
    <w:rsid w:val="004E21E7"/>
    <w:rsid w:val="004E45D3"/>
    <w:rsid w:val="004E5786"/>
    <w:rsid w:val="004F0B5D"/>
    <w:rsid w:val="004F0C17"/>
    <w:rsid w:val="004F6A3B"/>
    <w:rsid w:val="00500C5A"/>
    <w:rsid w:val="00501C24"/>
    <w:rsid w:val="005210C9"/>
    <w:rsid w:val="00521859"/>
    <w:rsid w:val="0052275B"/>
    <w:rsid w:val="00522E1B"/>
    <w:rsid w:val="00532E25"/>
    <w:rsid w:val="005341C7"/>
    <w:rsid w:val="00536A80"/>
    <w:rsid w:val="00547908"/>
    <w:rsid w:val="0055467D"/>
    <w:rsid w:val="00563089"/>
    <w:rsid w:val="005672B6"/>
    <w:rsid w:val="00570BCF"/>
    <w:rsid w:val="005758E3"/>
    <w:rsid w:val="00575FA6"/>
    <w:rsid w:val="00590E6F"/>
    <w:rsid w:val="00593967"/>
    <w:rsid w:val="0059687F"/>
    <w:rsid w:val="00597F89"/>
    <w:rsid w:val="005A011D"/>
    <w:rsid w:val="005A03F9"/>
    <w:rsid w:val="005B1032"/>
    <w:rsid w:val="005B182B"/>
    <w:rsid w:val="005B52EB"/>
    <w:rsid w:val="005C4AA3"/>
    <w:rsid w:val="005D117A"/>
    <w:rsid w:val="005D48EA"/>
    <w:rsid w:val="005E3DF5"/>
    <w:rsid w:val="005F2B37"/>
    <w:rsid w:val="006048EB"/>
    <w:rsid w:val="00605074"/>
    <w:rsid w:val="006142EB"/>
    <w:rsid w:val="00614857"/>
    <w:rsid w:val="00616E01"/>
    <w:rsid w:val="00617F5C"/>
    <w:rsid w:val="00620677"/>
    <w:rsid w:val="006234E9"/>
    <w:rsid w:val="00651827"/>
    <w:rsid w:val="006536E7"/>
    <w:rsid w:val="00661ED1"/>
    <w:rsid w:val="00683F17"/>
    <w:rsid w:val="00694237"/>
    <w:rsid w:val="00695440"/>
    <w:rsid w:val="006A0AF4"/>
    <w:rsid w:val="006A450F"/>
    <w:rsid w:val="006A5643"/>
    <w:rsid w:val="006B0300"/>
    <w:rsid w:val="006C53AB"/>
    <w:rsid w:val="006C5697"/>
    <w:rsid w:val="006C7BEE"/>
    <w:rsid w:val="006D06E3"/>
    <w:rsid w:val="006E18E2"/>
    <w:rsid w:val="006E3BAE"/>
    <w:rsid w:val="006F0D8E"/>
    <w:rsid w:val="006F39FF"/>
    <w:rsid w:val="006F60A0"/>
    <w:rsid w:val="006F7CFE"/>
    <w:rsid w:val="007055B6"/>
    <w:rsid w:val="007064ED"/>
    <w:rsid w:val="00707266"/>
    <w:rsid w:val="00710CA3"/>
    <w:rsid w:val="007168B5"/>
    <w:rsid w:val="00747956"/>
    <w:rsid w:val="00750FAF"/>
    <w:rsid w:val="00751A62"/>
    <w:rsid w:val="00752417"/>
    <w:rsid w:val="0075779B"/>
    <w:rsid w:val="007B351D"/>
    <w:rsid w:val="007B56B6"/>
    <w:rsid w:val="007B6115"/>
    <w:rsid w:val="007C1CA5"/>
    <w:rsid w:val="007D4860"/>
    <w:rsid w:val="007D69FD"/>
    <w:rsid w:val="007E2887"/>
    <w:rsid w:val="007E2FFB"/>
    <w:rsid w:val="007E3378"/>
    <w:rsid w:val="007F3CB6"/>
    <w:rsid w:val="007F426E"/>
    <w:rsid w:val="008043A0"/>
    <w:rsid w:val="008070B0"/>
    <w:rsid w:val="00807681"/>
    <w:rsid w:val="008113C2"/>
    <w:rsid w:val="0081418F"/>
    <w:rsid w:val="00815D5B"/>
    <w:rsid w:val="008163CB"/>
    <w:rsid w:val="00833E13"/>
    <w:rsid w:val="00835A2A"/>
    <w:rsid w:val="00841BE3"/>
    <w:rsid w:val="008444AA"/>
    <w:rsid w:val="0084454C"/>
    <w:rsid w:val="0086158E"/>
    <w:rsid w:val="008627C4"/>
    <w:rsid w:val="00869192"/>
    <w:rsid w:val="00877104"/>
    <w:rsid w:val="008776F5"/>
    <w:rsid w:val="0088194E"/>
    <w:rsid w:val="00882469"/>
    <w:rsid w:val="008A46E8"/>
    <w:rsid w:val="008A51A2"/>
    <w:rsid w:val="008B05EC"/>
    <w:rsid w:val="008B55E4"/>
    <w:rsid w:val="008B6FA5"/>
    <w:rsid w:val="008C29BC"/>
    <w:rsid w:val="008C6DF5"/>
    <w:rsid w:val="008D1C8D"/>
    <w:rsid w:val="008D2467"/>
    <w:rsid w:val="008D6190"/>
    <w:rsid w:val="008D6409"/>
    <w:rsid w:val="008D7DFB"/>
    <w:rsid w:val="008E34F2"/>
    <w:rsid w:val="008E3B2A"/>
    <w:rsid w:val="008F595B"/>
    <w:rsid w:val="00900FBD"/>
    <w:rsid w:val="0092715D"/>
    <w:rsid w:val="009342E6"/>
    <w:rsid w:val="00944A1D"/>
    <w:rsid w:val="00953A89"/>
    <w:rsid w:val="009605AC"/>
    <w:rsid w:val="00961969"/>
    <w:rsid w:val="00963A47"/>
    <w:rsid w:val="009669A4"/>
    <w:rsid w:val="00966BCB"/>
    <w:rsid w:val="00970DC4"/>
    <w:rsid w:val="009823CE"/>
    <w:rsid w:val="00982FF8"/>
    <w:rsid w:val="00984EEC"/>
    <w:rsid w:val="00994617"/>
    <w:rsid w:val="009946BE"/>
    <w:rsid w:val="00995980"/>
    <w:rsid w:val="009A178B"/>
    <w:rsid w:val="009A3438"/>
    <w:rsid w:val="009B18C2"/>
    <w:rsid w:val="009B298B"/>
    <w:rsid w:val="009B7BAE"/>
    <w:rsid w:val="009C31EF"/>
    <w:rsid w:val="009D4502"/>
    <w:rsid w:val="009D4644"/>
    <w:rsid w:val="009E5F0D"/>
    <w:rsid w:val="009E6474"/>
    <w:rsid w:val="009E64EE"/>
    <w:rsid w:val="00A01828"/>
    <w:rsid w:val="00A12210"/>
    <w:rsid w:val="00A329AA"/>
    <w:rsid w:val="00A358CB"/>
    <w:rsid w:val="00A63596"/>
    <w:rsid w:val="00A85464"/>
    <w:rsid w:val="00AA64CA"/>
    <w:rsid w:val="00AB10A7"/>
    <w:rsid w:val="00AC164E"/>
    <w:rsid w:val="00AC45AD"/>
    <w:rsid w:val="00AC4CDA"/>
    <w:rsid w:val="00AC5DEF"/>
    <w:rsid w:val="00AC716E"/>
    <w:rsid w:val="00AE5086"/>
    <w:rsid w:val="00AF0F6E"/>
    <w:rsid w:val="00AF425A"/>
    <w:rsid w:val="00B10351"/>
    <w:rsid w:val="00B12156"/>
    <w:rsid w:val="00B20C65"/>
    <w:rsid w:val="00B2162E"/>
    <w:rsid w:val="00B217FE"/>
    <w:rsid w:val="00B24AC5"/>
    <w:rsid w:val="00B3402E"/>
    <w:rsid w:val="00B37801"/>
    <w:rsid w:val="00B40B35"/>
    <w:rsid w:val="00B42526"/>
    <w:rsid w:val="00B43B18"/>
    <w:rsid w:val="00B52AF3"/>
    <w:rsid w:val="00B55883"/>
    <w:rsid w:val="00B60C54"/>
    <w:rsid w:val="00B60C8A"/>
    <w:rsid w:val="00B60E91"/>
    <w:rsid w:val="00B66170"/>
    <w:rsid w:val="00B70AAE"/>
    <w:rsid w:val="00B75752"/>
    <w:rsid w:val="00B7708E"/>
    <w:rsid w:val="00B77387"/>
    <w:rsid w:val="00B776C4"/>
    <w:rsid w:val="00B92292"/>
    <w:rsid w:val="00B961C4"/>
    <w:rsid w:val="00B97D0B"/>
    <w:rsid w:val="00BA1FB2"/>
    <w:rsid w:val="00BA25E0"/>
    <w:rsid w:val="00BA4947"/>
    <w:rsid w:val="00BA4E60"/>
    <w:rsid w:val="00BC29CD"/>
    <w:rsid w:val="00BC3854"/>
    <w:rsid w:val="00BC490C"/>
    <w:rsid w:val="00BC4CA3"/>
    <w:rsid w:val="00BD32F0"/>
    <w:rsid w:val="00BE2AAC"/>
    <w:rsid w:val="00BF3FBC"/>
    <w:rsid w:val="00C1109A"/>
    <w:rsid w:val="00C11694"/>
    <w:rsid w:val="00C25510"/>
    <w:rsid w:val="00C307C4"/>
    <w:rsid w:val="00C343CD"/>
    <w:rsid w:val="00C523F4"/>
    <w:rsid w:val="00C62220"/>
    <w:rsid w:val="00C72DCF"/>
    <w:rsid w:val="00C813F4"/>
    <w:rsid w:val="00C8171C"/>
    <w:rsid w:val="00C8183F"/>
    <w:rsid w:val="00C83D54"/>
    <w:rsid w:val="00C92FD9"/>
    <w:rsid w:val="00C9472F"/>
    <w:rsid w:val="00C957BB"/>
    <w:rsid w:val="00CA02BB"/>
    <w:rsid w:val="00CA1749"/>
    <w:rsid w:val="00CA38C5"/>
    <w:rsid w:val="00CB6601"/>
    <w:rsid w:val="00CC342A"/>
    <w:rsid w:val="00CC42E9"/>
    <w:rsid w:val="00CC7D01"/>
    <w:rsid w:val="00CD430A"/>
    <w:rsid w:val="00CF1D56"/>
    <w:rsid w:val="00D004F0"/>
    <w:rsid w:val="00D01B5F"/>
    <w:rsid w:val="00D10152"/>
    <w:rsid w:val="00D15350"/>
    <w:rsid w:val="00D23ED5"/>
    <w:rsid w:val="00D2673D"/>
    <w:rsid w:val="00D27B49"/>
    <w:rsid w:val="00D31C2D"/>
    <w:rsid w:val="00D45EC9"/>
    <w:rsid w:val="00D74EA2"/>
    <w:rsid w:val="00D778ED"/>
    <w:rsid w:val="00D816FA"/>
    <w:rsid w:val="00D82B37"/>
    <w:rsid w:val="00D87295"/>
    <w:rsid w:val="00D95AFE"/>
    <w:rsid w:val="00DA1FAF"/>
    <w:rsid w:val="00DA76C3"/>
    <w:rsid w:val="00DB3158"/>
    <w:rsid w:val="00DB5E6C"/>
    <w:rsid w:val="00DC2C92"/>
    <w:rsid w:val="00DC72F1"/>
    <w:rsid w:val="00DD1114"/>
    <w:rsid w:val="00DD5175"/>
    <w:rsid w:val="00DE2D75"/>
    <w:rsid w:val="00DE63DA"/>
    <w:rsid w:val="00DE7190"/>
    <w:rsid w:val="00E06017"/>
    <w:rsid w:val="00E10238"/>
    <w:rsid w:val="00E14AC6"/>
    <w:rsid w:val="00E206DF"/>
    <w:rsid w:val="00E2361C"/>
    <w:rsid w:val="00E247D8"/>
    <w:rsid w:val="00E27C3B"/>
    <w:rsid w:val="00E3374B"/>
    <w:rsid w:val="00E33892"/>
    <w:rsid w:val="00E37A79"/>
    <w:rsid w:val="00E46CA2"/>
    <w:rsid w:val="00E479C6"/>
    <w:rsid w:val="00E506C1"/>
    <w:rsid w:val="00E50B5D"/>
    <w:rsid w:val="00E526ED"/>
    <w:rsid w:val="00E52D68"/>
    <w:rsid w:val="00E54601"/>
    <w:rsid w:val="00E56C71"/>
    <w:rsid w:val="00E64E1E"/>
    <w:rsid w:val="00E749A8"/>
    <w:rsid w:val="00E77ED3"/>
    <w:rsid w:val="00E86FCB"/>
    <w:rsid w:val="00E90F12"/>
    <w:rsid w:val="00E92A68"/>
    <w:rsid w:val="00EA3493"/>
    <w:rsid w:val="00EA4DA6"/>
    <w:rsid w:val="00EB230E"/>
    <w:rsid w:val="00EB325B"/>
    <w:rsid w:val="00EB4A35"/>
    <w:rsid w:val="00EC0D2E"/>
    <w:rsid w:val="00EC0E66"/>
    <w:rsid w:val="00ED2E28"/>
    <w:rsid w:val="00ED4047"/>
    <w:rsid w:val="00ED4C58"/>
    <w:rsid w:val="00ED69AB"/>
    <w:rsid w:val="00EE0E5B"/>
    <w:rsid w:val="00EE51CD"/>
    <w:rsid w:val="00EE677C"/>
    <w:rsid w:val="00EE7F8D"/>
    <w:rsid w:val="00EF2CF7"/>
    <w:rsid w:val="00EF4C47"/>
    <w:rsid w:val="00F13261"/>
    <w:rsid w:val="00F13662"/>
    <w:rsid w:val="00F16A3A"/>
    <w:rsid w:val="00F235FA"/>
    <w:rsid w:val="00F23C6A"/>
    <w:rsid w:val="00F27EE1"/>
    <w:rsid w:val="00F31A4C"/>
    <w:rsid w:val="00F34999"/>
    <w:rsid w:val="00F47844"/>
    <w:rsid w:val="00F51606"/>
    <w:rsid w:val="00F74EC4"/>
    <w:rsid w:val="00F90927"/>
    <w:rsid w:val="00F94FBA"/>
    <w:rsid w:val="00F96FB1"/>
    <w:rsid w:val="00F97599"/>
    <w:rsid w:val="00F976AF"/>
    <w:rsid w:val="00F989C3"/>
    <w:rsid w:val="00FA16CB"/>
    <w:rsid w:val="00FA5A1D"/>
    <w:rsid w:val="00FB49D8"/>
    <w:rsid w:val="00FB4C85"/>
    <w:rsid w:val="00FC0436"/>
    <w:rsid w:val="00FC326C"/>
    <w:rsid w:val="00FD2BBF"/>
    <w:rsid w:val="00FD58AF"/>
    <w:rsid w:val="00FD5B10"/>
    <w:rsid w:val="00FE14BA"/>
    <w:rsid w:val="00FE7065"/>
    <w:rsid w:val="00FF2941"/>
    <w:rsid w:val="0169ED97"/>
    <w:rsid w:val="0495B0E0"/>
    <w:rsid w:val="05720DC1"/>
    <w:rsid w:val="0715031E"/>
    <w:rsid w:val="08365D7A"/>
    <w:rsid w:val="08C68513"/>
    <w:rsid w:val="0A29E74E"/>
    <w:rsid w:val="0AF376A1"/>
    <w:rsid w:val="0BF17680"/>
    <w:rsid w:val="0E1D368B"/>
    <w:rsid w:val="0E664411"/>
    <w:rsid w:val="0FBA1CEF"/>
    <w:rsid w:val="13685D10"/>
    <w:rsid w:val="143DC3BF"/>
    <w:rsid w:val="143FCD42"/>
    <w:rsid w:val="1592A929"/>
    <w:rsid w:val="15AC0E0D"/>
    <w:rsid w:val="1B830A69"/>
    <w:rsid w:val="1C8F1311"/>
    <w:rsid w:val="1D0271EF"/>
    <w:rsid w:val="21978AD2"/>
    <w:rsid w:val="29E79134"/>
    <w:rsid w:val="2A29FA5A"/>
    <w:rsid w:val="2A84EDD0"/>
    <w:rsid w:val="2AB8176C"/>
    <w:rsid w:val="2D114814"/>
    <w:rsid w:val="2ED24094"/>
    <w:rsid w:val="33A9AA26"/>
    <w:rsid w:val="358193A7"/>
    <w:rsid w:val="367CFCFC"/>
    <w:rsid w:val="38F03B13"/>
    <w:rsid w:val="39EF54D7"/>
    <w:rsid w:val="3B274942"/>
    <w:rsid w:val="400B8762"/>
    <w:rsid w:val="41D2E456"/>
    <w:rsid w:val="42FF4730"/>
    <w:rsid w:val="445994D0"/>
    <w:rsid w:val="476A5AD7"/>
    <w:rsid w:val="49F18AAC"/>
    <w:rsid w:val="4B559D7B"/>
    <w:rsid w:val="4FE1B59E"/>
    <w:rsid w:val="500D1A05"/>
    <w:rsid w:val="51E8EEAB"/>
    <w:rsid w:val="54D22EB1"/>
    <w:rsid w:val="5503141C"/>
    <w:rsid w:val="5775D43C"/>
    <w:rsid w:val="585F4E14"/>
    <w:rsid w:val="5FCB7DE0"/>
    <w:rsid w:val="60B914C9"/>
    <w:rsid w:val="60C1EB73"/>
    <w:rsid w:val="61E8CDEE"/>
    <w:rsid w:val="6340F98B"/>
    <w:rsid w:val="63D02613"/>
    <w:rsid w:val="64755E84"/>
    <w:rsid w:val="6F7AD4BF"/>
    <w:rsid w:val="7116A520"/>
    <w:rsid w:val="737040DD"/>
    <w:rsid w:val="7692ADF0"/>
    <w:rsid w:val="76CC98AF"/>
    <w:rsid w:val="7866BBE5"/>
    <w:rsid w:val="7A2824D8"/>
    <w:rsid w:val="7A52D54C"/>
    <w:rsid w:val="7A7A782B"/>
    <w:rsid w:val="7BAF238F"/>
    <w:rsid w:val="7D5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E3C3F"/>
  <w15:chartTrackingRefBased/>
  <w15:docId w15:val="{FA15B69D-FD23-4A44-9EB7-AE561CB8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Cuadrculadetab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2- 2023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2f9391-964b-48b6-b3b0-13a7ac8a75d6" xsi:nil="true"/>
    <lcf76f155ced4ddcb4097134ff3c332f xmlns="c2ef7064-63f7-4dcd-87f2-3580cf294d1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490DE1D59CF8418FDA5A26334C9654" ma:contentTypeVersion="13" ma:contentTypeDescription="Crear nuevo documento." ma:contentTypeScope="" ma:versionID="0947c955fb93921eafb35975722a95d7">
  <xsd:schema xmlns:xsd="http://www.w3.org/2001/XMLSchema" xmlns:xs="http://www.w3.org/2001/XMLSchema" xmlns:p="http://schemas.microsoft.com/office/2006/metadata/properties" xmlns:ns2="c2ef7064-63f7-4dcd-87f2-3580cf294d1c" xmlns:ns3="322f9391-964b-48b6-b3b0-13a7ac8a75d6" targetNamespace="http://schemas.microsoft.com/office/2006/metadata/properties" ma:root="true" ma:fieldsID="7a1f18c72603c702d1675a48c9701c9d" ns2:_="" ns3:_="">
    <xsd:import namespace="c2ef7064-63f7-4dcd-87f2-3580cf294d1c"/>
    <xsd:import namespace="322f9391-964b-48b6-b3b0-13a7ac8a7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f7064-63f7-4dcd-87f2-3580cf294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f9391-964b-48b6-b3b0-13a7ac8a75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117467f-38fe-41e0-8cfe-bab1e1047489}" ma:internalName="TaxCatchAll" ma:showField="CatchAllData" ma:web="322f9391-964b-48b6-b3b0-13a7ac8a7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AE814E90-74F6-473C-896B-AD84E7EFF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f7064-63f7-4dcd-87f2-3580cf294d1c"/>
    <ds:schemaRef ds:uri="322f9391-964b-48b6-b3b0-13a7ac8a7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75BFF1-A077-4070-A04B-5DFB3AAE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Pavel Nicola Morales Bustamante</cp:lastModifiedBy>
  <cp:revision>2</cp:revision>
  <cp:lastPrinted>2021-11-25T12:30:00Z</cp:lastPrinted>
  <dcterms:created xsi:type="dcterms:W3CDTF">2024-11-26T07:06:00Z</dcterms:created>
  <dcterms:modified xsi:type="dcterms:W3CDTF">2024-11-26T07:06:00Z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0x0101006A490DE1D59CF8418FDA5A26334C9654</vt:lpwstr>
  </property>
  <property fmtid="{D5CDD505-2E9C-101B-9397-08002B2CF9AE}" pid="3" name="MediaServiceImageTags">
    <vt:lpwstr/>
  </property>
</Properties>
</file>