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A675" w14:textId="62343E66" w:rsidR="003557E9" w:rsidRPr="003557E9" w:rsidRDefault="003557E9" w:rsidP="003557E9">
      <w:pPr>
        <w:pStyle w:val="Ttulo1"/>
        <w:rPr>
          <w:u w:val="single"/>
        </w:rPr>
      </w:pPr>
      <w:r w:rsidRPr="003557E9">
        <w:t>JS en la Web: Manipulación del DOM con JavaScript</w:t>
      </w:r>
    </w:p>
    <w:p w14:paraId="0DD78540" w14:textId="6345D4A3" w:rsidR="00802A25" w:rsidRDefault="008F0880" w:rsidP="008F0880">
      <w:pPr>
        <w:pStyle w:val="Ttulo2"/>
        <w:numPr>
          <w:ilvl w:val="0"/>
          <w:numId w:val="1"/>
        </w:numPr>
      </w:pPr>
      <w:r>
        <w:t>Conclusión 1:</w:t>
      </w:r>
      <w:r w:rsidR="003557E9" w:rsidRPr="003557E9">
        <w:t xml:space="preserve"> Conociendo DOM</w:t>
      </w:r>
    </w:p>
    <w:p w14:paraId="1A28D0A6" w14:textId="77777777" w:rsidR="003557E9" w:rsidRDefault="003557E9" w:rsidP="003557E9">
      <w:pPr>
        <w:pStyle w:val="Prrafodelista"/>
        <w:numPr>
          <w:ilvl w:val="0"/>
          <w:numId w:val="2"/>
        </w:numPr>
      </w:pPr>
      <w:r>
        <w:t>Recorrer el árbol del DOM</w:t>
      </w:r>
    </w:p>
    <w:p w14:paraId="2AD931CB" w14:textId="77777777" w:rsidR="003557E9" w:rsidRDefault="003557E9" w:rsidP="003557E9">
      <w:pPr>
        <w:pStyle w:val="Prrafodelista"/>
        <w:numPr>
          <w:ilvl w:val="0"/>
          <w:numId w:val="2"/>
        </w:numPr>
      </w:pPr>
      <w:r>
        <w:t>Utilizar querySelector para seleccionar los elementos dentro del árbol de DOM</w:t>
      </w:r>
    </w:p>
    <w:p w14:paraId="5E8F2436" w14:textId="69580924" w:rsidR="00791D0A" w:rsidRPr="00791D0A" w:rsidRDefault="003557E9" w:rsidP="003557E9">
      <w:pPr>
        <w:pStyle w:val="Prrafodelista"/>
        <w:numPr>
          <w:ilvl w:val="0"/>
          <w:numId w:val="2"/>
        </w:numPr>
      </w:pPr>
      <w:r>
        <w:t>Funcionamiento de la estructura del DOM</w:t>
      </w:r>
    </w:p>
    <w:p w14:paraId="157FB619" w14:textId="32E5C039" w:rsidR="008F0880" w:rsidRDefault="008F0880" w:rsidP="008F0880">
      <w:pPr>
        <w:pStyle w:val="Ttulo2"/>
        <w:numPr>
          <w:ilvl w:val="0"/>
          <w:numId w:val="1"/>
        </w:numPr>
      </w:pPr>
      <w:r>
        <w:t>Conclusión 2:</w:t>
      </w:r>
      <w:r w:rsidR="003557E9" w:rsidRPr="003557E9">
        <w:t xml:space="preserve"> Comportamiento del formulario</w:t>
      </w:r>
    </w:p>
    <w:p w14:paraId="784AE5CE" w14:textId="77777777" w:rsidR="00627ED8" w:rsidRDefault="00627ED8" w:rsidP="00627ED8">
      <w:pPr>
        <w:pStyle w:val="Prrafodelista"/>
        <w:numPr>
          <w:ilvl w:val="0"/>
          <w:numId w:val="2"/>
        </w:numPr>
      </w:pPr>
      <w:r>
        <w:t>Utilizar data-attributes</w:t>
      </w:r>
    </w:p>
    <w:p w14:paraId="6C5EFECD" w14:textId="77777777" w:rsidR="00627ED8" w:rsidRDefault="00627ED8" w:rsidP="00627ED8">
      <w:pPr>
        <w:pStyle w:val="Prrafodelista"/>
        <w:numPr>
          <w:ilvl w:val="0"/>
          <w:numId w:val="2"/>
        </w:numPr>
      </w:pPr>
      <w:r>
        <w:t>Utilizar el método addEventListener para escuchar eventos de un elemento</w:t>
      </w:r>
    </w:p>
    <w:p w14:paraId="1E646099" w14:textId="1361FF21" w:rsidR="00791D0A" w:rsidRPr="00791D0A" w:rsidRDefault="00627ED8" w:rsidP="00627ED8">
      <w:pPr>
        <w:pStyle w:val="Prrafodelista"/>
        <w:numPr>
          <w:ilvl w:val="0"/>
          <w:numId w:val="2"/>
        </w:numPr>
      </w:pPr>
      <w:r>
        <w:t>Prevenir el comportamiento patrón del formulario</w:t>
      </w:r>
    </w:p>
    <w:p w14:paraId="5F798CA9" w14:textId="5E2EF544" w:rsidR="008F0880" w:rsidRDefault="008F0880" w:rsidP="008F0880">
      <w:pPr>
        <w:pStyle w:val="Ttulo2"/>
        <w:numPr>
          <w:ilvl w:val="0"/>
          <w:numId w:val="1"/>
        </w:numPr>
      </w:pPr>
      <w:r>
        <w:t>Conclusión 3:</w:t>
      </w:r>
      <w:r w:rsidR="003557E9" w:rsidRPr="003557E9">
        <w:t xml:space="preserve"> Agregar una tarea a la lista</w:t>
      </w:r>
    </w:p>
    <w:p w14:paraId="5F881A2F" w14:textId="77777777" w:rsidR="00D24341" w:rsidRDefault="00D24341" w:rsidP="00D24341">
      <w:pPr>
        <w:pStyle w:val="Prrafodelista"/>
        <w:numPr>
          <w:ilvl w:val="0"/>
          <w:numId w:val="2"/>
        </w:numPr>
      </w:pPr>
      <w:r>
        <w:t>Utilizar template strings</w:t>
      </w:r>
    </w:p>
    <w:p w14:paraId="03615B91" w14:textId="77777777" w:rsidR="00D24341" w:rsidRDefault="00D24341" w:rsidP="00D24341">
      <w:pPr>
        <w:pStyle w:val="Prrafodelista"/>
        <w:numPr>
          <w:ilvl w:val="0"/>
          <w:numId w:val="2"/>
        </w:numPr>
      </w:pPr>
      <w:r>
        <w:t>Colocar un elemento hijo dentro del elemento padre utilizando el método appendChild</w:t>
      </w:r>
    </w:p>
    <w:p w14:paraId="111DA7FD" w14:textId="49026FAA" w:rsidR="00791D0A" w:rsidRDefault="00D24341" w:rsidP="00D24341">
      <w:pPr>
        <w:pStyle w:val="Prrafodelista"/>
        <w:numPr>
          <w:ilvl w:val="0"/>
          <w:numId w:val="2"/>
        </w:numPr>
      </w:pPr>
      <w:r>
        <w:t>Crear elementos utilizando el método createElement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5"/>
      </w:tblGrid>
      <w:tr w:rsidR="00D24341" w14:paraId="787FEA34" w14:textId="77777777" w:rsidTr="00D24341">
        <w:tc>
          <w:tcPr>
            <w:tcW w:w="4055" w:type="dxa"/>
          </w:tcPr>
          <w:p w14:paraId="6A2DC232" w14:textId="16980B54" w:rsidR="00D24341" w:rsidRDefault="00D24341" w:rsidP="00D24341">
            <w:pPr>
              <w:pStyle w:val="Prrafodelista"/>
              <w:ind w:left="0"/>
            </w:pPr>
            <w:r w:rsidRPr="00D24341">
              <w:rPr>
                <w:noProof/>
              </w:rPr>
              <w:drawing>
                <wp:inline distT="0" distB="0" distL="0" distR="0" wp14:anchorId="61F752E1" wp14:editId="683378DF">
                  <wp:extent cx="2581275" cy="1701165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701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4FCA6E" w14:textId="77777777" w:rsidR="00D24341" w:rsidRPr="00791D0A" w:rsidRDefault="00D24341" w:rsidP="00D24341">
      <w:pPr>
        <w:pStyle w:val="Prrafodelista"/>
      </w:pPr>
    </w:p>
    <w:p w14:paraId="55161658" w14:textId="6B90B411" w:rsidR="008F0880" w:rsidRDefault="008F0880" w:rsidP="008F0880">
      <w:pPr>
        <w:pStyle w:val="Ttulo2"/>
        <w:numPr>
          <w:ilvl w:val="0"/>
          <w:numId w:val="1"/>
        </w:numPr>
      </w:pPr>
      <w:r>
        <w:t>Conclusión 4:</w:t>
      </w:r>
      <w:r w:rsidR="003557E9">
        <w:t xml:space="preserve"> </w:t>
      </w:r>
      <w:r w:rsidR="003557E9" w:rsidRPr="003557E9">
        <w:t>Concluir una tarea</w:t>
      </w:r>
    </w:p>
    <w:p w14:paraId="27F70BB7" w14:textId="77777777" w:rsidR="00765D30" w:rsidRDefault="00765D30" w:rsidP="00765D30">
      <w:pPr>
        <w:pStyle w:val="Prrafodelista"/>
        <w:numPr>
          <w:ilvl w:val="0"/>
          <w:numId w:val="2"/>
        </w:numPr>
      </w:pPr>
      <w:r>
        <w:t>Agregar la clase CSS utilizando el método toggle</w:t>
      </w:r>
    </w:p>
    <w:p w14:paraId="4B893F66" w14:textId="77777777" w:rsidR="00765D30" w:rsidRDefault="00765D30" w:rsidP="00765D30">
      <w:pPr>
        <w:pStyle w:val="Prrafodelista"/>
        <w:numPr>
          <w:ilvl w:val="0"/>
          <w:numId w:val="2"/>
        </w:numPr>
      </w:pPr>
      <w:r>
        <w:t>Utilizar el atributo parentElement para subir un elemento en el árbol del DOM</w:t>
      </w:r>
    </w:p>
    <w:p w14:paraId="6B5216AD" w14:textId="77777777" w:rsidR="00765D30" w:rsidRDefault="00765D30" w:rsidP="00765D30">
      <w:pPr>
        <w:pStyle w:val="Prrafodelista"/>
        <w:numPr>
          <w:ilvl w:val="0"/>
          <w:numId w:val="2"/>
        </w:numPr>
      </w:pPr>
      <w:r>
        <w:t>Encontrar el objetivo del evento utilizando la propiedad target</w:t>
      </w:r>
    </w:p>
    <w:p w14:paraId="276DF49F" w14:textId="473CD6E5" w:rsidR="00791D0A" w:rsidRPr="00791D0A" w:rsidRDefault="00765D30" w:rsidP="00765D30">
      <w:pPr>
        <w:pStyle w:val="Prrafodelista"/>
        <w:numPr>
          <w:ilvl w:val="0"/>
          <w:numId w:val="2"/>
        </w:numPr>
      </w:pPr>
      <w:r>
        <w:t>Utilizar IIFE</w:t>
      </w:r>
    </w:p>
    <w:p w14:paraId="4B641DD6" w14:textId="5349D5ED" w:rsidR="008F0880" w:rsidRDefault="008F0880" w:rsidP="008F0880">
      <w:pPr>
        <w:pStyle w:val="Ttulo2"/>
        <w:numPr>
          <w:ilvl w:val="0"/>
          <w:numId w:val="1"/>
        </w:numPr>
      </w:pPr>
      <w:r>
        <w:t>Conclusión 5:</w:t>
      </w:r>
      <w:r w:rsidR="003557E9" w:rsidRPr="003557E9">
        <w:t xml:space="preserve"> Eliminar una tarea</w:t>
      </w:r>
    </w:p>
    <w:p w14:paraId="72829E77" w14:textId="77777777" w:rsidR="00791D0A" w:rsidRPr="00791D0A" w:rsidRDefault="00791D0A" w:rsidP="003557E9">
      <w:pPr>
        <w:pStyle w:val="Prrafodelista"/>
        <w:numPr>
          <w:ilvl w:val="0"/>
          <w:numId w:val="2"/>
        </w:numPr>
      </w:pPr>
    </w:p>
    <w:p w14:paraId="4B395FAA" w14:textId="10B4E997" w:rsidR="008F0880" w:rsidRDefault="008F0880" w:rsidP="008F0880">
      <w:pPr>
        <w:pStyle w:val="Ttulo2"/>
        <w:numPr>
          <w:ilvl w:val="0"/>
          <w:numId w:val="1"/>
        </w:numPr>
      </w:pPr>
      <w:r>
        <w:t xml:space="preserve">Anexos: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5"/>
      </w:tblGrid>
      <w:tr w:rsidR="003557E9" w14:paraId="0E66A4D4" w14:textId="77777777" w:rsidTr="003557E9">
        <w:tc>
          <w:tcPr>
            <w:tcW w:w="4055" w:type="dxa"/>
          </w:tcPr>
          <w:p w14:paraId="455FFC80" w14:textId="75C9FB1D" w:rsidR="003557E9" w:rsidRDefault="003557E9" w:rsidP="003557E9">
            <w:r w:rsidRPr="003557E9">
              <w:rPr>
                <w:noProof/>
              </w:rPr>
              <w:drawing>
                <wp:inline distT="0" distB="0" distL="0" distR="0" wp14:anchorId="60B377C7" wp14:editId="6006EB07">
                  <wp:extent cx="2581275" cy="2071370"/>
                  <wp:effectExtent l="0" t="0" r="9525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07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029B" w14:paraId="6916CD9E" w14:textId="77777777" w:rsidTr="003557E9">
        <w:tc>
          <w:tcPr>
            <w:tcW w:w="4055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9"/>
            </w:tblGrid>
            <w:tr w:rsidR="005A029B" w14:paraId="5DDE6FD7" w14:textId="77777777" w:rsidTr="005A029B">
              <w:tc>
                <w:tcPr>
                  <w:tcW w:w="3839" w:type="dxa"/>
                </w:tcPr>
                <w:p w14:paraId="56FA5D69" w14:textId="46814F99" w:rsidR="005A029B" w:rsidRPr="005A029B" w:rsidRDefault="005A029B" w:rsidP="003557E9">
                  <w:pPr>
                    <w:rPr>
                      <w:noProof/>
                      <w:u w:val="single"/>
                    </w:rPr>
                  </w:pPr>
                  <w:r w:rsidRPr="005A029B">
                    <w:rPr>
                      <w:noProof/>
                    </w:rPr>
                    <w:drawing>
                      <wp:inline distT="0" distB="0" distL="0" distR="0" wp14:anchorId="69D785BC" wp14:editId="0C325F62">
                        <wp:extent cx="2581275" cy="1517015"/>
                        <wp:effectExtent l="0" t="0" r="9525" b="6985"/>
                        <wp:docPr id="3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81275" cy="1517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24D432D" w14:textId="77777777" w:rsidR="005A029B" w:rsidRPr="003557E9" w:rsidRDefault="005A029B" w:rsidP="003557E9">
            <w:pPr>
              <w:rPr>
                <w:noProof/>
              </w:rPr>
            </w:pPr>
          </w:p>
        </w:tc>
      </w:tr>
    </w:tbl>
    <w:p w14:paraId="0771F37E" w14:textId="77777777" w:rsidR="003557E9" w:rsidRPr="003557E9" w:rsidRDefault="003557E9" w:rsidP="003557E9"/>
    <w:p w14:paraId="2E2D05BB" w14:textId="0354FB0E" w:rsidR="00791D0A" w:rsidRDefault="0059222E" w:rsidP="00791D0A">
      <w:pPr>
        <w:pStyle w:val="Prrafodelista"/>
        <w:numPr>
          <w:ilvl w:val="0"/>
          <w:numId w:val="2"/>
        </w:numPr>
      </w:pPr>
      <w:hyperlink r:id="rId8" w:history="1">
        <w:r w:rsidRPr="00F975AF">
          <w:rPr>
            <w:rStyle w:val="Hipervnculo"/>
          </w:rPr>
          <w:t>https://fontawesome.com</w:t>
        </w:r>
      </w:hyperlink>
      <w:r>
        <w:t xml:space="preserve"> librería de iconos</w:t>
      </w:r>
    </w:p>
    <w:p w14:paraId="6E2FFB7C" w14:textId="656873C2" w:rsidR="0059222E" w:rsidRDefault="0059222E" w:rsidP="00791D0A">
      <w:pPr>
        <w:pStyle w:val="Prrafodelista"/>
        <w:numPr>
          <w:ilvl w:val="0"/>
          <w:numId w:val="2"/>
        </w:numPr>
      </w:pPr>
      <w:r>
        <w:t>En la consola se puede acceder a path de un arrow function que capture eventos, para así ver la composición del DOM</w:t>
      </w:r>
    </w:p>
    <w:p w14:paraId="732DC452" w14:textId="0F138818" w:rsidR="0059222E" w:rsidRDefault="0059222E" w:rsidP="00791D0A">
      <w:pPr>
        <w:pStyle w:val="Prrafodelista"/>
        <w:numPr>
          <w:ilvl w:val="0"/>
          <w:numId w:val="2"/>
        </w:numPr>
      </w:pPr>
      <w:r>
        <w:t xml:space="preserve">En la consola se puede acceder a target para así </w:t>
      </w:r>
      <w:r w:rsidR="007D56CF">
        <w:t>ver el tipo de elemto que com´pone el evento</w:t>
      </w:r>
    </w:p>
    <w:p w14:paraId="7B58C187" w14:textId="544CDC9F" w:rsidR="00765D30" w:rsidRDefault="00765D30" w:rsidP="00765D30"/>
    <w:p w14:paraId="23B89FD2" w14:textId="7CD80FE1" w:rsidR="00765D30" w:rsidRDefault="00765D30" w:rsidP="00765D30"/>
    <w:p w14:paraId="07E62DB7" w14:textId="24748C71" w:rsidR="00765D30" w:rsidRDefault="00765D30" w:rsidP="00765D30"/>
    <w:p w14:paraId="263C7F0E" w14:textId="79E2F1CE" w:rsidR="00765D30" w:rsidRDefault="00765D30" w:rsidP="00765D30"/>
    <w:p w14:paraId="1263751C" w14:textId="0C905DA9" w:rsidR="00765D30" w:rsidRDefault="00765D30" w:rsidP="00765D30"/>
    <w:p w14:paraId="1965CF80" w14:textId="71D61054" w:rsidR="00765D30" w:rsidRDefault="00765D30" w:rsidP="00765D30"/>
    <w:p w14:paraId="3C3D5483" w14:textId="17DFF1F2" w:rsidR="00765D30" w:rsidRDefault="00765D30" w:rsidP="00765D30"/>
    <w:p w14:paraId="055187EA" w14:textId="23D7DBEC" w:rsidR="00765D30" w:rsidRDefault="00765D30" w:rsidP="00765D30"/>
    <w:p w14:paraId="2B1CC441" w14:textId="09A1AB16" w:rsidR="00765D30" w:rsidRDefault="00765D30" w:rsidP="00765D30"/>
    <w:p w14:paraId="1A2D2AAF" w14:textId="51CB3E2F" w:rsidR="00765D30" w:rsidRDefault="00765D30" w:rsidP="00765D30"/>
    <w:p w14:paraId="7D1D7D44" w14:textId="6F5BA4FE" w:rsidR="00765D30" w:rsidRDefault="00765D30" w:rsidP="00765D30"/>
    <w:p w14:paraId="29D597E4" w14:textId="77777777" w:rsidR="00765D30" w:rsidRDefault="00765D30" w:rsidP="00765D30"/>
    <w:p w14:paraId="531EDBA8" w14:textId="5944978D" w:rsidR="008F0880" w:rsidRDefault="008F0880" w:rsidP="008F0880">
      <w:pPr>
        <w:pStyle w:val="Ttulo2"/>
        <w:numPr>
          <w:ilvl w:val="0"/>
          <w:numId w:val="1"/>
        </w:numPr>
      </w:pPr>
      <w:r>
        <w:lastRenderedPageBreak/>
        <w:t xml:space="preserve">Código: </w:t>
      </w:r>
    </w:p>
    <w:p w14:paraId="3776E499" w14:textId="1C29A3E2" w:rsidR="00791D0A" w:rsidRDefault="00F06897" w:rsidP="00791D0A">
      <w:pPr>
        <w:pStyle w:val="Prrafodelista"/>
        <w:numPr>
          <w:ilvl w:val="0"/>
          <w:numId w:val="2"/>
        </w:numPr>
      </w:pPr>
      <w:r>
        <w:t>Document</w:t>
      </w:r>
    </w:p>
    <w:p w14:paraId="07056E78" w14:textId="6E3D1AFC" w:rsidR="00F06897" w:rsidRDefault="00F06897" w:rsidP="00791D0A">
      <w:pPr>
        <w:pStyle w:val="Prrafodelista"/>
        <w:numPr>
          <w:ilvl w:val="0"/>
          <w:numId w:val="2"/>
        </w:numPr>
      </w:pPr>
      <w:r>
        <w:t>.querySelector()</w:t>
      </w:r>
    </w:p>
    <w:p w14:paraId="2D98DF19" w14:textId="3281E9FE" w:rsidR="00F06897" w:rsidRDefault="00F06897" w:rsidP="00791D0A">
      <w:pPr>
        <w:pStyle w:val="Prrafodelista"/>
        <w:numPr>
          <w:ilvl w:val="0"/>
          <w:numId w:val="2"/>
        </w:numPr>
      </w:pPr>
      <w:r>
        <w:t>.addEventListener(</w:t>
      </w:r>
      <w:r w:rsidR="00305B66">
        <w:t>acción,función(){}</w:t>
      </w:r>
      <w:r>
        <w:t>)</w:t>
      </w:r>
      <w:r w:rsidR="00305B66">
        <w:t>---</w:t>
      </w:r>
      <w:r w:rsidR="00305B66" w:rsidRPr="00305B66">
        <w:t>Evento / Elemento que recibirá el evento / Lo que pasará cuando el evento sea realizado</w:t>
      </w:r>
    </w:p>
    <w:p w14:paraId="4954CD65" w14:textId="7D82AA1D" w:rsidR="00F06897" w:rsidRDefault="00F06897" w:rsidP="00791D0A">
      <w:pPr>
        <w:pStyle w:val="Prrafodelista"/>
        <w:numPr>
          <w:ilvl w:val="0"/>
          <w:numId w:val="2"/>
        </w:numPr>
      </w:pPr>
      <w:r>
        <w:t>.value</w:t>
      </w:r>
    </w:p>
    <w:p w14:paraId="18C5272E" w14:textId="38655A96" w:rsidR="00D24341" w:rsidRDefault="00D24341" w:rsidP="00791D0A">
      <w:pPr>
        <w:pStyle w:val="Prrafodelista"/>
        <w:numPr>
          <w:ilvl w:val="0"/>
          <w:numId w:val="2"/>
        </w:numPr>
      </w:pPr>
      <w:r w:rsidRPr="00D24341">
        <w:t>.preventDefault()</w:t>
      </w:r>
    </w:p>
    <w:p w14:paraId="2350ED02" w14:textId="58401A3C" w:rsidR="00D24341" w:rsidRDefault="00D24341" w:rsidP="00D24341">
      <w:pPr>
        <w:pStyle w:val="Prrafodelista"/>
        <w:numPr>
          <w:ilvl w:val="0"/>
          <w:numId w:val="2"/>
        </w:numPr>
      </w:pPr>
      <w:r w:rsidRPr="00D24341">
        <w:t>.createElement()</w:t>
      </w:r>
    </w:p>
    <w:p w14:paraId="2E3B4A29" w14:textId="7AD62C8B" w:rsidR="00D24341" w:rsidRDefault="00D24341" w:rsidP="00D24341">
      <w:pPr>
        <w:pStyle w:val="Prrafodelista"/>
        <w:numPr>
          <w:ilvl w:val="0"/>
          <w:numId w:val="2"/>
        </w:numPr>
      </w:pPr>
      <w:r w:rsidRPr="00D24341">
        <w:t>.classList.add("card"</w:t>
      </w:r>
      <w:r>
        <w:t>)</w:t>
      </w:r>
    </w:p>
    <w:p w14:paraId="0577DA71" w14:textId="27E7B7FA" w:rsidR="00D24341" w:rsidRDefault="00D24341" w:rsidP="00D24341">
      <w:pPr>
        <w:pStyle w:val="Prrafodelista"/>
        <w:numPr>
          <w:ilvl w:val="0"/>
          <w:numId w:val="2"/>
        </w:numPr>
      </w:pPr>
      <w:r w:rsidRPr="00D24341">
        <w:t>.innerHTML</w:t>
      </w:r>
    </w:p>
    <w:p w14:paraId="7F89C8F5" w14:textId="78D70DF3" w:rsidR="00D24341" w:rsidRDefault="00D24341" w:rsidP="00D24341">
      <w:pPr>
        <w:pStyle w:val="Prrafodelista"/>
        <w:numPr>
          <w:ilvl w:val="0"/>
          <w:numId w:val="2"/>
        </w:numPr>
      </w:pPr>
      <w:r w:rsidRPr="00D24341">
        <w:t>.appendChild(task)</w:t>
      </w:r>
    </w:p>
    <w:p w14:paraId="6D3F1B29" w14:textId="040CE656" w:rsidR="00513FA9" w:rsidRDefault="00513FA9" w:rsidP="00D24341">
      <w:pPr>
        <w:pStyle w:val="Prrafodelista"/>
        <w:numPr>
          <w:ilvl w:val="0"/>
          <w:numId w:val="2"/>
        </w:numPr>
      </w:pPr>
      <w:r>
        <w:t>.remove</w:t>
      </w:r>
    </w:p>
    <w:p w14:paraId="7DED2E3B" w14:textId="23105E6D" w:rsidR="00765D30" w:rsidRDefault="00765D30" w:rsidP="00D24341">
      <w:pPr>
        <w:pStyle w:val="Prrafodelista"/>
        <w:numPr>
          <w:ilvl w:val="0"/>
          <w:numId w:val="2"/>
        </w:numPr>
      </w:pPr>
      <w:r w:rsidRPr="00765D30">
        <w:t>.innerText</w:t>
      </w:r>
    </w:p>
    <w:p w14:paraId="46034135" w14:textId="3D18BB5F" w:rsidR="00765D30" w:rsidRDefault="00765D30" w:rsidP="00D24341">
      <w:pPr>
        <w:pStyle w:val="Prrafodelista"/>
        <w:numPr>
          <w:ilvl w:val="0"/>
          <w:numId w:val="2"/>
        </w:numPr>
      </w:pPr>
      <w:r w:rsidRPr="00765D30">
        <w:t>.appendChild(checkComplete());</w:t>
      </w:r>
    </w:p>
    <w:p w14:paraId="78D90905" w14:textId="48C53509" w:rsidR="00765D30" w:rsidRDefault="00765D30" w:rsidP="00D24341">
      <w:pPr>
        <w:pStyle w:val="Prrafodelista"/>
        <w:numPr>
          <w:ilvl w:val="0"/>
          <w:numId w:val="2"/>
        </w:numPr>
      </w:pPr>
      <w:r>
        <w:t>Return</w:t>
      </w:r>
    </w:p>
    <w:p w14:paraId="116E9C4D" w14:textId="65FE3FE1" w:rsidR="00765D30" w:rsidRDefault="00765D30" w:rsidP="00D24341">
      <w:pPr>
        <w:pStyle w:val="Prrafodelista"/>
        <w:numPr>
          <w:ilvl w:val="0"/>
          <w:numId w:val="2"/>
        </w:numPr>
      </w:pPr>
      <w:r w:rsidRPr="00765D30">
        <w:t>event.target;</w:t>
      </w:r>
    </w:p>
    <w:p w14:paraId="65E58FA0" w14:textId="1FA6C1D6" w:rsidR="00765D30" w:rsidRPr="00791D0A" w:rsidRDefault="00765D30" w:rsidP="00D24341">
      <w:pPr>
        <w:pStyle w:val="Prrafodelista"/>
        <w:numPr>
          <w:ilvl w:val="0"/>
          <w:numId w:val="2"/>
        </w:numPr>
      </w:pPr>
      <w:r w:rsidRPr="00765D30">
        <w:t>.classList.toggle("fas");</w:t>
      </w:r>
    </w:p>
    <w:p w14:paraId="3300298D" w14:textId="06752008" w:rsidR="008F0880" w:rsidRDefault="008F0880" w:rsidP="008F0880">
      <w:pPr>
        <w:pStyle w:val="Ttulo2"/>
        <w:numPr>
          <w:ilvl w:val="0"/>
          <w:numId w:val="1"/>
        </w:numPr>
      </w:pPr>
      <w:r>
        <w:t>Vocabulario:</w:t>
      </w:r>
    </w:p>
    <w:p w14:paraId="565A7838" w14:textId="22EEFCF4" w:rsidR="003557E9" w:rsidRDefault="003557E9" w:rsidP="003557E9">
      <w:pPr>
        <w:pStyle w:val="Prrafodelista"/>
        <w:numPr>
          <w:ilvl w:val="0"/>
          <w:numId w:val="2"/>
        </w:numPr>
      </w:pPr>
      <w:r>
        <w:t>DOM: Es el árbol compuesto por la sintaxis estructural del sistema.</w:t>
      </w:r>
      <w:r w:rsidR="006B5353">
        <w:t xml:space="preserve"> Es el Modelo de Objetivos del Documemnto.</w:t>
      </w:r>
      <w:r w:rsidR="00D24341">
        <w:t xml:space="preserve"> El DOM se compone por nodos (tags de sintaxis del html)</w:t>
      </w:r>
    </w:p>
    <w:p w14:paraId="6A843A42" w14:textId="2FA6D927" w:rsidR="006B5353" w:rsidRDefault="006B5353" w:rsidP="003557E9">
      <w:pPr>
        <w:pStyle w:val="Prrafodelista"/>
        <w:numPr>
          <w:ilvl w:val="0"/>
          <w:numId w:val="2"/>
        </w:numPr>
      </w:pPr>
      <w:r>
        <w:t xml:space="preserve">Data </w:t>
      </w:r>
      <w:r w:rsidR="00916CA0">
        <w:t>attribute:</w:t>
      </w:r>
      <w:r>
        <w:t xml:space="preserve"> son el nombre que te ayudara a llamar al DOM en JS con querySelector sin recurrir a clases, tags o etc.</w:t>
      </w:r>
      <w:r w:rsidR="003E3190">
        <w:t xml:space="preserve"> </w:t>
      </w:r>
      <w:r w:rsidR="003E3190" w:rsidRPr="003E3190">
        <w:t>HTML5 (en-US) está diseñado de forma tal que sea fácil extender los datos asociados a un elemento en particular sin necesidad de que tengan un significado definido. Los atributos data-* permiten almacenar información adicional sobre un elemento HTML cualquiera sin tener que recurrir a artilugios tales como la utilización de atributos no estándar, propiedades adicionales en el DOM o Node.setUserData().</w:t>
      </w:r>
      <w:r w:rsidR="00F06897">
        <w:t xml:space="preserve">  Se llaman “[]”</w:t>
      </w:r>
    </w:p>
    <w:p w14:paraId="2EE58429" w14:textId="134ED733" w:rsidR="006C3EBA" w:rsidRDefault="006C3EBA" w:rsidP="003557E9">
      <w:pPr>
        <w:pStyle w:val="Prrafodelista"/>
        <w:numPr>
          <w:ilvl w:val="0"/>
          <w:numId w:val="2"/>
        </w:numPr>
      </w:pPr>
      <w:r>
        <w:t xml:space="preserve">Arroiw functions o funciones </w:t>
      </w:r>
      <w:r w:rsidR="005A029B">
        <w:t>anónimas</w:t>
      </w:r>
    </w:p>
    <w:p w14:paraId="4FA38BA7" w14:textId="5A8705FE" w:rsidR="005A029B" w:rsidRPr="003E2075" w:rsidRDefault="005A029B" w:rsidP="003557E9">
      <w:pPr>
        <w:pStyle w:val="Prrafodelista"/>
        <w:numPr>
          <w:ilvl w:val="0"/>
          <w:numId w:val="2"/>
        </w:numPr>
      </w:pPr>
      <w:r w:rsidRPr="003E2075">
        <w:t>Inmediately invoke</w:t>
      </w:r>
      <w:r w:rsidR="003E2075" w:rsidRPr="003E2075">
        <w:t xml:space="preserve"> function expresión IIFE = funcione que se declaran apenas se ejecutan</w:t>
      </w:r>
    </w:p>
    <w:p w14:paraId="6D9A20BA" w14:textId="77777777" w:rsidR="008F0880" w:rsidRPr="003E2075" w:rsidRDefault="008F0880"/>
    <w:sectPr w:rsidR="008F0880" w:rsidRPr="003E2075" w:rsidSect="008F0880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14B8C"/>
    <w:multiLevelType w:val="hybridMultilevel"/>
    <w:tmpl w:val="CF8476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A61AF"/>
    <w:multiLevelType w:val="hybridMultilevel"/>
    <w:tmpl w:val="956487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80"/>
    <w:rsid w:val="00305B66"/>
    <w:rsid w:val="003557E9"/>
    <w:rsid w:val="003E2075"/>
    <w:rsid w:val="003E3190"/>
    <w:rsid w:val="0046155F"/>
    <w:rsid w:val="0047627A"/>
    <w:rsid w:val="004A6A87"/>
    <w:rsid w:val="00513FA9"/>
    <w:rsid w:val="0059222E"/>
    <w:rsid w:val="005A029B"/>
    <w:rsid w:val="005A6BAF"/>
    <w:rsid w:val="005C00C5"/>
    <w:rsid w:val="006060A0"/>
    <w:rsid w:val="00627ED8"/>
    <w:rsid w:val="006B5353"/>
    <w:rsid w:val="006C3EBA"/>
    <w:rsid w:val="00736ABE"/>
    <w:rsid w:val="00765D30"/>
    <w:rsid w:val="00791D0A"/>
    <w:rsid w:val="007D56CF"/>
    <w:rsid w:val="008F0880"/>
    <w:rsid w:val="00916CA0"/>
    <w:rsid w:val="009C2C91"/>
    <w:rsid w:val="00AC3D5E"/>
    <w:rsid w:val="00AD6FCB"/>
    <w:rsid w:val="00AF1571"/>
    <w:rsid w:val="00BC7455"/>
    <w:rsid w:val="00D24341"/>
    <w:rsid w:val="00D466B0"/>
    <w:rsid w:val="00D51C0B"/>
    <w:rsid w:val="00D85578"/>
    <w:rsid w:val="00F06488"/>
    <w:rsid w:val="00F0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8F4C"/>
  <w15:chartTrackingRefBased/>
  <w15:docId w15:val="{8CBFA3AB-815E-4D9F-84FE-D31343BA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880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F0880"/>
    <w:pPr>
      <w:keepNext/>
      <w:keepLines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880"/>
    <w:pPr>
      <w:keepNext/>
      <w:keepLines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880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0880"/>
    <w:rPr>
      <w:rFonts w:asciiTheme="majorHAnsi" w:eastAsiaTheme="majorEastAsia" w:hAnsiTheme="majorHAnsi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791D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355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9222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22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5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Zapata</dc:creator>
  <cp:keywords/>
  <dc:description/>
  <cp:lastModifiedBy>Catalina Zapata</cp:lastModifiedBy>
  <cp:revision>9</cp:revision>
  <dcterms:created xsi:type="dcterms:W3CDTF">2022-10-24T15:59:00Z</dcterms:created>
  <dcterms:modified xsi:type="dcterms:W3CDTF">2022-11-09T11:19:00Z</dcterms:modified>
</cp:coreProperties>
</file>