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B33C" w14:textId="5AD4EA3A" w:rsidR="00802A25" w:rsidRDefault="008307BA" w:rsidP="008307BA">
      <w:pPr>
        <w:pStyle w:val="Ttulo1"/>
      </w:pPr>
      <w:proofErr w:type="spellStart"/>
      <w:r w:rsidRPr="008307BA">
        <w:t>Layouts</w:t>
      </w:r>
      <w:proofErr w:type="spellEnd"/>
      <w:r w:rsidRPr="008307BA">
        <w:t xml:space="preserve"> Responsivos: Trabajando con </w:t>
      </w:r>
      <w:proofErr w:type="spellStart"/>
      <w:r w:rsidRPr="008307BA">
        <w:t>layouts</w:t>
      </w:r>
      <w:proofErr w:type="spellEnd"/>
      <w:r w:rsidRPr="008307BA">
        <w:t xml:space="preserve"> </w:t>
      </w:r>
      <w:proofErr w:type="spellStart"/>
      <w:r w:rsidRPr="008307BA">
        <w:t>mobile</w:t>
      </w:r>
      <w:proofErr w:type="spellEnd"/>
    </w:p>
    <w:p w14:paraId="352A8EA2" w14:textId="51873F72" w:rsidR="008307BA" w:rsidRDefault="008307BA" w:rsidP="008307BA">
      <w:pPr>
        <w:pStyle w:val="Ttulo2"/>
        <w:numPr>
          <w:ilvl w:val="0"/>
          <w:numId w:val="1"/>
        </w:numPr>
      </w:pPr>
      <w:r>
        <w:t>Conclusión 1:</w:t>
      </w:r>
      <w:r w:rsidRPr="008307BA">
        <w:t xml:space="preserve"> Herramientas, unidades e imágenes</w:t>
      </w:r>
    </w:p>
    <w:p w14:paraId="5AE83002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 xml:space="preserve">Analizar y separar el </w:t>
      </w:r>
      <w:proofErr w:type="spellStart"/>
      <w:r>
        <w:t>layout</w:t>
      </w:r>
      <w:proofErr w:type="spellEnd"/>
      <w:r>
        <w:t xml:space="preserve"> recibido;</w:t>
      </w:r>
    </w:p>
    <w:p w14:paraId="1886B032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>Utilizar el EMMET para crear bloques de código HTML;</w:t>
      </w:r>
    </w:p>
    <w:p w14:paraId="02221E1F" w14:textId="77777777" w:rsidR="00594B87" w:rsidRDefault="00594B87" w:rsidP="00594B87">
      <w:pPr>
        <w:pStyle w:val="Prrafodelista"/>
        <w:numPr>
          <w:ilvl w:val="0"/>
          <w:numId w:val="2"/>
        </w:numPr>
      </w:pPr>
      <w:r>
        <w:t>Utilizar las unidades relativas REM y EM;</w:t>
      </w:r>
    </w:p>
    <w:p w14:paraId="4C99CFC8" w14:textId="08545FE6" w:rsidR="00594B87" w:rsidRDefault="00594B87" w:rsidP="00594B87">
      <w:pPr>
        <w:pStyle w:val="Prrafodelista"/>
        <w:numPr>
          <w:ilvl w:val="0"/>
          <w:numId w:val="2"/>
        </w:numPr>
      </w:pPr>
      <w:r>
        <w:t xml:space="preserve">Tipos de imágenes y </w:t>
      </w:r>
      <w:proofErr w:type="spellStart"/>
      <w:r>
        <w:t>SVGs</w:t>
      </w:r>
      <w:proofErr w:type="spellEnd"/>
      <w:r>
        <w:t>.</w:t>
      </w:r>
    </w:p>
    <w:p w14:paraId="27EFA0C5" w14:textId="0F11E0BC" w:rsidR="00594B87" w:rsidRPr="00594B87" w:rsidRDefault="00000000" w:rsidP="00594B87">
      <w:pPr>
        <w:pStyle w:val="Prrafodelista"/>
        <w:numPr>
          <w:ilvl w:val="0"/>
          <w:numId w:val="2"/>
        </w:numPr>
      </w:pPr>
      <w:hyperlink r:id="rId5" w:history="1">
        <w:r w:rsidR="00C20618" w:rsidRPr="00D755C2">
          <w:rPr>
            <w:rStyle w:val="Hipervnculo"/>
          </w:rPr>
          <w:t>https://developer.mozilla.org/es/docs/Learn/HTML/Multimedia_and_embedding/Adding_vector_graphics_to_the_Web</w:t>
        </w:r>
      </w:hyperlink>
      <w:r w:rsidR="00C20618">
        <w:t xml:space="preserve"> </w:t>
      </w:r>
    </w:p>
    <w:p w14:paraId="456DE58A" w14:textId="63621189" w:rsidR="008307BA" w:rsidRDefault="008307BA" w:rsidP="008307BA">
      <w:pPr>
        <w:pStyle w:val="Ttulo2"/>
        <w:numPr>
          <w:ilvl w:val="0"/>
          <w:numId w:val="1"/>
        </w:numPr>
      </w:pPr>
      <w:r>
        <w:t>Conclusión 2:</w:t>
      </w:r>
      <w:r w:rsidRPr="008307BA">
        <w:t xml:space="preserve"> </w:t>
      </w:r>
      <w:proofErr w:type="spellStart"/>
      <w:r w:rsidRPr="008307BA">
        <w:t>Layout</w:t>
      </w:r>
      <w:proofErr w:type="spellEnd"/>
      <w:r w:rsidRPr="008307BA">
        <w:t xml:space="preserve"> </w:t>
      </w:r>
      <w:proofErr w:type="spellStart"/>
      <w:r w:rsidRPr="008307BA">
        <w:t>mobile</w:t>
      </w:r>
      <w:proofErr w:type="spellEnd"/>
      <w:r w:rsidRPr="008307BA">
        <w:t xml:space="preserve"> y variables CSS</w:t>
      </w:r>
    </w:p>
    <w:p w14:paraId="3D221486" w14:textId="77777777" w:rsidR="00BA0E61" w:rsidRDefault="00BA0E61" w:rsidP="00BA0E61">
      <w:pPr>
        <w:pStyle w:val="Prrafodelista"/>
        <w:numPr>
          <w:ilvl w:val="0"/>
          <w:numId w:val="5"/>
        </w:numPr>
      </w:pPr>
      <w:r>
        <w:t xml:space="preserve">Qué es y para qué sirve </w:t>
      </w:r>
      <w:proofErr w:type="spellStart"/>
      <w:r>
        <w:t>mobile-first</w:t>
      </w:r>
      <w:proofErr w:type="spellEnd"/>
      <w:r>
        <w:t>;</w:t>
      </w:r>
    </w:p>
    <w:p w14:paraId="5F7A2A80" w14:textId="77777777" w:rsidR="00BA0E61" w:rsidRDefault="00BA0E61" w:rsidP="00BA0E61">
      <w:pPr>
        <w:pStyle w:val="Prrafodelista"/>
        <w:numPr>
          <w:ilvl w:val="0"/>
          <w:numId w:val="5"/>
        </w:numPr>
      </w:pPr>
      <w:r>
        <w:t xml:space="preserve">Cómo funciona el </w:t>
      </w:r>
      <w:proofErr w:type="spellStart"/>
      <w:r>
        <w:t>initial-scale</w:t>
      </w:r>
      <w:proofErr w:type="spellEnd"/>
      <w:r>
        <w:t xml:space="preserve"> dentro del contenido </w:t>
      </w:r>
      <w:proofErr w:type="spellStart"/>
      <w:r>
        <w:t>Viewport</w:t>
      </w:r>
      <w:proofErr w:type="spellEnd"/>
      <w:r>
        <w:t>;</w:t>
      </w:r>
    </w:p>
    <w:p w14:paraId="4447A623" w14:textId="6CBD57D3" w:rsidR="00BA0E61" w:rsidRPr="00BA0E61" w:rsidRDefault="00BA0E61" w:rsidP="00BA0E61">
      <w:pPr>
        <w:pStyle w:val="Prrafodelista"/>
        <w:numPr>
          <w:ilvl w:val="0"/>
          <w:numId w:val="5"/>
        </w:numPr>
      </w:pPr>
      <w:r>
        <w:t>Cómo declarar y llamar a las variables CSS.</w:t>
      </w:r>
    </w:p>
    <w:p w14:paraId="21667E0B" w14:textId="0E7D177C" w:rsidR="008307BA" w:rsidRDefault="008307BA" w:rsidP="008307BA">
      <w:pPr>
        <w:pStyle w:val="Ttulo2"/>
        <w:numPr>
          <w:ilvl w:val="0"/>
          <w:numId w:val="1"/>
        </w:numPr>
      </w:pPr>
      <w:r>
        <w:t>Conclusión 3:</w:t>
      </w:r>
      <w:r w:rsidRPr="008307BA">
        <w:t xml:space="preserve"> Particularidades de las pantallas</w:t>
      </w:r>
    </w:p>
    <w:p w14:paraId="13484915" w14:textId="77777777" w:rsidR="00B158A2" w:rsidRDefault="00B158A2" w:rsidP="00B158A2">
      <w:pPr>
        <w:pStyle w:val="Prrafodelista"/>
        <w:numPr>
          <w:ilvl w:val="0"/>
          <w:numId w:val="6"/>
        </w:numPr>
      </w:pPr>
      <w:r>
        <w:t xml:space="preserve">Utilizar las unidades de </w:t>
      </w:r>
      <w:proofErr w:type="spellStart"/>
      <w:r>
        <w:t>viewport</w:t>
      </w:r>
      <w:proofErr w:type="spellEnd"/>
      <w:r>
        <w:t>;</w:t>
      </w:r>
    </w:p>
    <w:p w14:paraId="57285C4E" w14:textId="77777777" w:rsidR="00B158A2" w:rsidRDefault="00B158A2" w:rsidP="00B158A2">
      <w:pPr>
        <w:pStyle w:val="Prrafodelista"/>
        <w:numPr>
          <w:ilvl w:val="0"/>
          <w:numId w:val="6"/>
        </w:numPr>
      </w:pPr>
      <w:r>
        <w:t>Identificar la diferencia entre las unidades absolutas y relativas;</w:t>
      </w:r>
    </w:p>
    <w:p w14:paraId="6FFA9D73" w14:textId="426A0696" w:rsidR="00B158A2" w:rsidRPr="00B158A2" w:rsidRDefault="00B158A2" w:rsidP="00B158A2">
      <w:pPr>
        <w:pStyle w:val="Prrafodelista"/>
        <w:numPr>
          <w:ilvl w:val="0"/>
          <w:numId w:val="6"/>
        </w:numPr>
      </w:pPr>
      <w:r>
        <w:t>Analizar las limitaciones físicas de los dispositivos.</w:t>
      </w:r>
    </w:p>
    <w:p w14:paraId="592426A6" w14:textId="54E4E2B1" w:rsidR="008307BA" w:rsidRDefault="008307BA" w:rsidP="008307BA">
      <w:pPr>
        <w:pStyle w:val="Ttulo2"/>
        <w:numPr>
          <w:ilvl w:val="0"/>
          <w:numId w:val="1"/>
        </w:numPr>
      </w:pPr>
      <w:r>
        <w:t>Conclusión 4:</w:t>
      </w:r>
      <w:r w:rsidRPr="008307BA">
        <w:t xml:space="preserve"> Semántica HTML</w:t>
      </w:r>
    </w:p>
    <w:p w14:paraId="1FEA6BEA" w14:textId="77777777" w:rsidR="009D7E02" w:rsidRDefault="009D7E02" w:rsidP="009D7E02">
      <w:pPr>
        <w:pStyle w:val="Prrafodelista"/>
        <w:numPr>
          <w:ilvl w:val="0"/>
          <w:numId w:val="7"/>
        </w:numPr>
      </w:pPr>
      <w:r>
        <w:t xml:space="preserve">Cómo trabajar con las imágenes del </w:t>
      </w:r>
      <w:proofErr w:type="spellStart"/>
      <w:r>
        <w:t>layout</w:t>
      </w:r>
      <w:proofErr w:type="spellEnd"/>
      <w:r>
        <w:t>;</w:t>
      </w:r>
    </w:p>
    <w:p w14:paraId="7F3ABDDB" w14:textId="77777777" w:rsidR="009D7E02" w:rsidRDefault="009D7E02" w:rsidP="009D7E02">
      <w:pPr>
        <w:pStyle w:val="Prrafodelista"/>
        <w:numPr>
          <w:ilvl w:val="0"/>
          <w:numId w:val="7"/>
        </w:numPr>
      </w:pPr>
      <w:r>
        <w:t>Tags y los atributos que tienen más funciones de semántica de qué estilo;</w:t>
      </w:r>
    </w:p>
    <w:p w14:paraId="6BD97198" w14:textId="0B927033" w:rsidR="009D7E02" w:rsidRPr="009D7E02" w:rsidRDefault="009D7E02" w:rsidP="009D7E02">
      <w:pPr>
        <w:pStyle w:val="Prrafodelista"/>
        <w:numPr>
          <w:ilvl w:val="0"/>
          <w:numId w:val="7"/>
        </w:numPr>
      </w:pPr>
      <w:r>
        <w:t>La importancia de escribir un código semántico.</w:t>
      </w:r>
    </w:p>
    <w:p w14:paraId="7AB295F5" w14:textId="75548DBB" w:rsidR="008307BA" w:rsidRDefault="008307BA" w:rsidP="008307BA">
      <w:pPr>
        <w:pStyle w:val="Ttulo2"/>
        <w:numPr>
          <w:ilvl w:val="0"/>
          <w:numId w:val="1"/>
        </w:numPr>
      </w:pPr>
      <w:r>
        <w:t>Conclusión 5:</w:t>
      </w:r>
      <w:r w:rsidRPr="008307BA">
        <w:t xml:space="preserve"> Evolución: Del </w:t>
      </w:r>
      <w:proofErr w:type="spellStart"/>
      <w:r w:rsidRPr="008307BA">
        <w:t>mobile</w:t>
      </w:r>
      <w:proofErr w:type="spellEnd"/>
      <w:r w:rsidRPr="008307BA">
        <w:t xml:space="preserve"> al desktop</w:t>
      </w:r>
    </w:p>
    <w:p w14:paraId="12B0BF1F" w14:textId="77777777" w:rsidR="003F081A" w:rsidRDefault="003F081A" w:rsidP="003F081A">
      <w:pPr>
        <w:pStyle w:val="Prrafodelista"/>
        <w:numPr>
          <w:ilvl w:val="0"/>
          <w:numId w:val="9"/>
        </w:numPr>
      </w:pPr>
      <w:r>
        <w:t xml:space="preserve">Crear estilos diferentes para diversos dispositivos con media </w:t>
      </w:r>
      <w:proofErr w:type="spellStart"/>
      <w:r>
        <w:t>queries</w:t>
      </w:r>
      <w:proofErr w:type="spellEnd"/>
      <w:r>
        <w:t>;</w:t>
      </w:r>
    </w:p>
    <w:p w14:paraId="21A0D524" w14:textId="77777777" w:rsidR="003F081A" w:rsidRDefault="003F081A" w:rsidP="003F081A">
      <w:pPr>
        <w:pStyle w:val="Prrafodelista"/>
        <w:numPr>
          <w:ilvl w:val="0"/>
          <w:numId w:val="9"/>
        </w:numPr>
      </w:pPr>
      <w:r>
        <w:t>Adaptar la estructura y el contenido para diseños/</w:t>
      </w:r>
      <w:proofErr w:type="spellStart"/>
      <w:r>
        <w:t>layouts</w:t>
      </w:r>
      <w:proofErr w:type="spellEnd"/>
      <w:r>
        <w:t xml:space="preserve"> diferentes;</w:t>
      </w:r>
    </w:p>
    <w:p w14:paraId="47CE2343" w14:textId="321D877E" w:rsidR="003F081A" w:rsidRPr="003F081A" w:rsidRDefault="003F081A" w:rsidP="003F081A">
      <w:pPr>
        <w:pStyle w:val="Prrafodelista"/>
        <w:numPr>
          <w:ilvl w:val="0"/>
          <w:numId w:val="9"/>
        </w:numPr>
      </w:pPr>
      <w:proofErr w:type="spellStart"/>
      <w:r>
        <w:t>Progredir</w:t>
      </w:r>
      <w:proofErr w:type="spellEnd"/>
      <w:r>
        <w:t xml:space="preserve"> de un diseño </w:t>
      </w:r>
      <w:proofErr w:type="spellStart"/>
      <w:r>
        <w:t>mobile</w:t>
      </w:r>
      <w:proofErr w:type="spellEnd"/>
      <w:r>
        <w:t xml:space="preserve"> hasta un diseño para desktop.</w:t>
      </w:r>
    </w:p>
    <w:p w14:paraId="27866B89" w14:textId="6F368692" w:rsidR="00A13849" w:rsidRDefault="00A13849" w:rsidP="00A13849">
      <w:pPr>
        <w:pStyle w:val="Ttulo2"/>
        <w:numPr>
          <w:ilvl w:val="0"/>
          <w:numId w:val="1"/>
        </w:numPr>
      </w:pPr>
      <w:r>
        <w:t>Anexos</w:t>
      </w:r>
    </w:p>
    <w:p w14:paraId="19D57D69" w14:textId="56807365" w:rsidR="0066131A" w:rsidRPr="0066131A" w:rsidRDefault="0066131A" w:rsidP="0066131A">
      <w:pPr>
        <w:pStyle w:val="Prrafodelista"/>
        <w:numPr>
          <w:ilvl w:val="0"/>
          <w:numId w:val="8"/>
        </w:numPr>
      </w:pPr>
      <w:hyperlink r:id="rId6" w:history="1">
        <w:r w:rsidRPr="003457EF">
          <w:rPr>
            <w:rStyle w:val="Hipervnculo"/>
          </w:rPr>
          <w:t>https://www.figma.com/file/Cv9OIfwW20qbM2ywcSXOnK/Apeperia-Mobile-First-(inicial)?node-id=0%3A1</w:t>
        </w:r>
      </w:hyperlink>
      <w:r>
        <w:t xml:space="preserve"> </w:t>
      </w:r>
    </w:p>
    <w:p w14:paraId="3EB14D81" w14:textId="2454B1FC" w:rsidR="00A13849" w:rsidRDefault="00A13849" w:rsidP="00A13849">
      <w:pPr>
        <w:pStyle w:val="Prrafodelista"/>
        <w:numPr>
          <w:ilvl w:val="0"/>
          <w:numId w:val="4"/>
        </w:numPr>
      </w:pPr>
      <w:proofErr w:type="spellStart"/>
      <w:r>
        <w:t>Iphone</w:t>
      </w:r>
      <w:proofErr w:type="spellEnd"/>
      <w:r>
        <w:t xml:space="preserve"> 6.7/8 es el tamaño de un celular </w:t>
      </w:r>
      <w:r w:rsidR="00877736">
        <w:t>estándar</w:t>
      </w:r>
    </w:p>
    <w:p w14:paraId="5066FE06" w14:textId="49CF03D8" w:rsidR="00877736" w:rsidRDefault="00877736" w:rsidP="00BC7CD8">
      <w:pPr>
        <w:pStyle w:val="Prrafodelista"/>
        <w:numPr>
          <w:ilvl w:val="0"/>
          <w:numId w:val="4"/>
        </w:numPr>
      </w:pPr>
      <w:r>
        <w:t>¡Opción correcta! REM proviene de “</w:t>
      </w:r>
      <w:proofErr w:type="spellStart"/>
      <w:r>
        <w:t>Root</w:t>
      </w:r>
      <w:proofErr w:type="spellEnd"/>
      <w:r>
        <w:t xml:space="preserve"> </w:t>
      </w:r>
      <w:proofErr w:type="spellStart"/>
      <w:r>
        <w:t>ephemeral</w:t>
      </w:r>
      <w:proofErr w:type="spellEnd"/>
      <w:r>
        <w:t xml:space="preserve">” que en traducción técnica es la “variable de la raíz”, o sea, es una variable en relación de la propiedad </w:t>
      </w:r>
      <w:proofErr w:type="spellStart"/>
      <w:r>
        <w:t>font-size</w:t>
      </w:r>
      <w:proofErr w:type="spellEnd"/>
      <w:r>
        <w:t xml:space="preserve"> de la etiqueta </w:t>
      </w:r>
      <w:proofErr w:type="spellStart"/>
      <w:r>
        <w:t>raiz</w:t>
      </w:r>
      <w:proofErr w:type="spellEnd"/>
      <w:r>
        <w:t xml:space="preserve"> (HTML). EM proviene de “</w:t>
      </w:r>
      <w:proofErr w:type="spellStart"/>
      <w:r>
        <w:t>ephemeral</w:t>
      </w:r>
      <w:proofErr w:type="spellEnd"/>
      <w:r>
        <w:t xml:space="preserve">” que significa “variable” y es una variable de la propiedad </w:t>
      </w:r>
      <w:proofErr w:type="spellStart"/>
      <w:r>
        <w:t>font-size</w:t>
      </w:r>
      <w:proofErr w:type="spellEnd"/>
      <w:r>
        <w:t xml:space="preserve"> de la etiqueta madre. REM es una unidad relativa a la propiedad </w:t>
      </w:r>
      <w:proofErr w:type="spellStart"/>
      <w:r>
        <w:t>font-size</w:t>
      </w:r>
      <w:proofErr w:type="spellEnd"/>
      <w:r>
        <w:t xml:space="preserve"> de la etiqueta, por lo </w:t>
      </w:r>
      <w:proofErr w:type="gramStart"/>
      <w:r>
        <w:t>tanto</w:t>
      </w:r>
      <w:proofErr w:type="gramEnd"/>
      <w:r>
        <w:t xml:space="preserve"> si la etiqueta tiene 16px de </w:t>
      </w:r>
      <w:proofErr w:type="spellStart"/>
      <w:r>
        <w:t>font-size</w:t>
      </w:r>
      <w:proofErr w:type="spellEnd"/>
      <w:r>
        <w:t xml:space="preserve"> 1 REM equivale a 16px. EM es relativa a la propiedad </w:t>
      </w:r>
      <w:proofErr w:type="spellStart"/>
      <w:r>
        <w:t>font-size</w:t>
      </w:r>
      <w:proofErr w:type="spellEnd"/>
      <w:r>
        <w:t xml:space="preserve"> de la etiqueta madre, por lo tanto, si la etiqueta madre es un </w:t>
      </w:r>
      <w:proofErr w:type="spellStart"/>
      <w:r>
        <w:t>font-size</w:t>
      </w:r>
      <w:proofErr w:type="spellEnd"/>
      <w:r>
        <w:t xml:space="preserve"> de 16px, 1 EM equivale a 16px.</w:t>
      </w:r>
    </w:p>
    <w:p w14:paraId="25D33EFA" w14:textId="12632ED0" w:rsidR="00BE231A" w:rsidRDefault="00BE231A" w:rsidP="00BC7CD8">
      <w:pPr>
        <w:pStyle w:val="Prrafodelista"/>
        <w:numPr>
          <w:ilvl w:val="0"/>
          <w:numId w:val="4"/>
        </w:numPr>
      </w:pPr>
      <w:r w:rsidRPr="00BE231A">
        <w:t xml:space="preserve">Opción correcta porque </w:t>
      </w:r>
      <w:proofErr w:type="spellStart"/>
      <w:r w:rsidRPr="00BE231A">
        <w:t>vw</w:t>
      </w:r>
      <w:proofErr w:type="spellEnd"/>
      <w:r w:rsidRPr="00BE231A">
        <w:t xml:space="preserve"> está específicamente relacionada a la largura de la pantalla (en </w:t>
      </w:r>
      <w:proofErr w:type="gramStart"/>
      <w:r w:rsidRPr="00BE231A">
        <w:t>pixel</w:t>
      </w:r>
      <w:proofErr w:type="gramEnd"/>
      <w:r w:rsidRPr="00BE231A">
        <w:t>)</w:t>
      </w:r>
    </w:p>
    <w:p w14:paraId="02078FB9" w14:textId="44A3F7CA" w:rsidR="00B158A2" w:rsidRDefault="00B158A2" w:rsidP="00BC7CD8">
      <w:pPr>
        <w:pStyle w:val="Prrafodelista"/>
        <w:numPr>
          <w:ilvl w:val="0"/>
          <w:numId w:val="4"/>
        </w:numPr>
      </w:pPr>
      <w:r>
        <w:t xml:space="preserve">Es importantes pensar en los márgenes y el tamaño de los botones en tamaño celular, porque las dimensiones pueden afectar a la imprecisión de </w:t>
      </w:r>
      <w:proofErr w:type="spellStart"/>
      <w:r>
        <w:t>touch</w:t>
      </w:r>
      <w:proofErr w:type="spellEnd"/>
      <w:r>
        <w:t xml:space="preserve"> </w:t>
      </w:r>
      <w:proofErr w:type="spellStart"/>
      <w:r>
        <w:t>pad</w:t>
      </w:r>
      <w:proofErr w:type="spellEnd"/>
      <w:r>
        <w:t xml:space="preserve"> y también la conexión a internet.</w:t>
      </w:r>
    </w:p>
    <w:p w14:paraId="6165CFF4" w14:textId="033144C8" w:rsidR="00B158A2" w:rsidRDefault="00000000" w:rsidP="00BC7CD8">
      <w:pPr>
        <w:pStyle w:val="Prrafodelista"/>
        <w:numPr>
          <w:ilvl w:val="0"/>
          <w:numId w:val="4"/>
        </w:numPr>
      </w:pPr>
      <w:hyperlink r:id="rId7" w:history="1">
        <w:r w:rsidR="00B158A2" w:rsidRPr="004E548B">
          <w:rPr>
            <w:rStyle w:val="Hipervnculo"/>
          </w:rPr>
          <w:t>https://pagespeed.web.dev/?utm_source=psi&amp;utm_medium=redirect</w:t>
        </w:r>
      </w:hyperlink>
    </w:p>
    <w:p w14:paraId="4B78F4AD" w14:textId="0C159BD8" w:rsidR="00B158A2" w:rsidRDefault="00B158A2" w:rsidP="00BC7CD8">
      <w:pPr>
        <w:pStyle w:val="Prrafodelista"/>
        <w:numPr>
          <w:ilvl w:val="0"/>
          <w:numId w:val="4"/>
        </w:numPr>
      </w:pPr>
      <w:r w:rsidRPr="00B158A2">
        <w:t xml:space="preserve">Inserta un enlace que la herramienta analizan las versiones </w:t>
      </w:r>
      <w:proofErr w:type="spellStart"/>
      <w:r w:rsidRPr="00B158A2">
        <w:t>mobile</w:t>
      </w:r>
      <w:proofErr w:type="spellEnd"/>
      <w:r w:rsidRPr="00B158A2">
        <w:t xml:space="preserve"> y desktop, con cálculos de velocidad y performance, sugestiones de lo que pueden acelerar la carga.</w:t>
      </w:r>
    </w:p>
    <w:p w14:paraId="34086178" w14:textId="18563B65" w:rsidR="00B158A2" w:rsidRDefault="00000000" w:rsidP="00BC7CD8">
      <w:pPr>
        <w:pStyle w:val="Prrafodelista"/>
        <w:numPr>
          <w:ilvl w:val="0"/>
          <w:numId w:val="4"/>
        </w:numPr>
      </w:pPr>
      <w:hyperlink r:id="rId8" w:history="1">
        <w:r w:rsidR="00B158A2" w:rsidRPr="004E548B">
          <w:rPr>
            <w:rStyle w:val="Hipervnculo"/>
          </w:rPr>
          <w:t>https://www.aluracursos.com/blog/guia-de-unidades-en-css</w:t>
        </w:r>
      </w:hyperlink>
      <w:r w:rsidR="00B158A2">
        <w:t xml:space="preserve"> </w:t>
      </w:r>
    </w:p>
    <w:p w14:paraId="3F3144F1" w14:textId="556DD8BC" w:rsidR="00BF4871" w:rsidRPr="00A13849" w:rsidRDefault="00BF4871" w:rsidP="00BC7CD8">
      <w:pPr>
        <w:pStyle w:val="Prrafodelista"/>
        <w:numPr>
          <w:ilvl w:val="0"/>
          <w:numId w:val="4"/>
        </w:numPr>
      </w:pPr>
      <w:hyperlink r:id="rId9" w:history="1">
        <w:r w:rsidRPr="003457EF">
          <w:rPr>
            <w:rStyle w:val="Hipervnculo"/>
          </w:rPr>
          <w:t>https://css-tricks.com/snippets/css/media-queries-for-standard-devices/</w:t>
        </w:r>
      </w:hyperlink>
      <w:r>
        <w:t xml:space="preserve"> </w:t>
      </w:r>
    </w:p>
    <w:p w14:paraId="7C777E00" w14:textId="21117B36" w:rsidR="00A13849" w:rsidRDefault="00A13849" w:rsidP="00A13849">
      <w:pPr>
        <w:pStyle w:val="Ttulo2"/>
        <w:numPr>
          <w:ilvl w:val="0"/>
          <w:numId w:val="1"/>
        </w:numPr>
      </w:pPr>
      <w:r>
        <w:t xml:space="preserve">Código </w:t>
      </w:r>
    </w:p>
    <w:p w14:paraId="36B082C9" w14:textId="493BD8A6" w:rsidR="00877736" w:rsidRDefault="00877736" w:rsidP="00877736">
      <w:pPr>
        <w:pStyle w:val="Prrafodelista"/>
        <w:numPr>
          <w:ilvl w:val="0"/>
          <w:numId w:val="4"/>
        </w:numPr>
      </w:pPr>
      <w:r w:rsidRPr="00877736">
        <w:t>box-</w:t>
      </w:r>
      <w:proofErr w:type="spellStart"/>
      <w:r w:rsidRPr="00877736">
        <w:t>sizing</w:t>
      </w:r>
      <w:proofErr w:type="spellEnd"/>
      <w:r w:rsidRPr="00877736">
        <w:t xml:space="preserve">: </w:t>
      </w:r>
      <w:proofErr w:type="spellStart"/>
      <w:r w:rsidRPr="00877736">
        <w:t>border</w:t>
      </w:r>
      <w:proofErr w:type="spellEnd"/>
      <w:r w:rsidRPr="00877736">
        <w:t>-box;</w:t>
      </w:r>
    </w:p>
    <w:p w14:paraId="17F329AE" w14:textId="50612C68" w:rsidR="001D4939" w:rsidRDefault="001D4939" w:rsidP="00877736">
      <w:pPr>
        <w:pStyle w:val="Prrafodelista"/>
        <w:numPr>
          <w:ilvl w:val="0"/>
          <w:numId w:val="4"/>
        </w:numPr>
      </w:pPr>
      <w:proofErr w:type="gramStart"/>
      <w:r>
        <w:t>:</w:t>
      </w:r>
      <w:proofErr w:type="spellStart"/>
      <w:r>
        <w:t>root</w:t>
      </w:r>
      <w:proofErr w:type="spellEnd"/>
      <w:proofErr w:type="gramEnd"/>
    </w:p>
    <w:p w14:paraId="3AF16122" w14:textId="5891697E" w:rsidR="001D4939" w:rsidRDefault="001D4939" w:rsidP="00877736">
      <w:pPr>
        <w:pStyle w:val="Prrafodelista"/>
        <w:numPr>
          <w:ilvl w:val="0"/>
          <w:numId w:val="4"/>
        </w:numPr>
      </w:pPr>
      <w:r>
        <w:lastRenderedPageBreak/>
        <w:t>--variable: valor;</w:t>
      </w:r>
    </w:p>
    <w:p w14:paraId="5D88EF26" w14:textId="47644488" w:rsidR="007D6006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font-weight</w:t>
      </w:r>
      <w:proofErr w:type="spellEnd"/>
      <w:r w:rsidRPr="007D6006">
        <w:t>:</w:t>
      </w:r>
    </w:p>
    <w:p w14:paraId="6CA5E773" w14:textId="03FAD6D8" w:rsidR="007D6006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text-transform</w:t>
      </w:r>
      <w:proofErr w:type="spellEnd"/>
      <w:r w:rsidRPr="007D6006">
        <w:t xml:space="preserve">: </w:t>
      </w:r>
      <w:proofErr w:type="spellStart"/>
      <w:r w:rsidRPr="007D6006">
        <w:t>uppercase</w:t>
      </w:r>
      <w:proofErr w:type="spellEnd"/>
      <w:r w:rsidRPr="007D6006">
        <w:t>;</w:t>
      </w:r>
    </w:p>
    <w:p w14:paraId="4910DBA2" w14:textId="77A22801" w:rsidR="007D6006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flex-direction</w:t>
      </w:r>
      <w:proofErr w:type="spellEnd"/>
      <w:r w:rsidRPr="007D6006">
        <w:t xml:space="preserve">: </w:t>
      </w:r>
      <w:proofErr w:type="spellStart"/>
      <w:r w:rsidRPr="007D6006">
        <w:t>column</w:t>
      </w:r>
      <w:proofErr w:type="spellEnd"/>
      <w:r w:rsidRPr="007D6006">
        <w:t>;</w:t>
      </w:r>
    </w:p>
    <w:p w14:paraId="22E5938E" w14:textId="5E706ACB" w:rsidR="007D6006" w:rsidRPr="00F37A62" w:rsidRDefault="007D6006" w:rsidP="00877736">
      <w:pPr>
        <w:pStyle w:val="Prrafodelista"/>
        <w:numPr>
          <w:ilvl w:val="0"/>
          <w:numId w:val="4"/>
        </w:numPr>
      </w:pPr>
      <w:proofErr w:type="spellStart"/>
      <w:r w:rsidRPr="007D6006">
        <w:t>align-items</w:t>
      </w:r>
      <w:proofErr w:type="spellEnd"/>
      <w:r w:rsidRPr="007D6006">
        <w:t>: center;</w:t>
      </w:r>
    </w:p>
    <w:p w14:paraId="19BDC7E3" w14:textId="1A14FD3F" w:rsidR="00F37A62" w:rsidRDefault="00F37A62" w:rsidP="00877736">
      <w:pPr>
        <w:pStyle w:val="Prrafodelista"/>
        <w:numPr>
          <w:ilvl w:val="0"/>
          <w:numId w:val="4"/>
        </w:numPr>
      </w:pPr>
      <w:r w:rsidRPr="00F37A62">
        <w:t>figure</w:t>
      </w:r>
    </w:p>
    <w:p w14:paraId="324414A2" w14:textId="48D0B42A" w:rsidR="00F37A62" w:rsidRDefault="00F37A62" w:rsidP="00877736">
      <w:pPr>
        <w:pStyle w:val="Prrafodelista"/>
        <w:numPr>
          <w:ilvl w:val="0"/>
          <w:numId w:val="4"/>
        </w:numPr>
      </w:pPr>
      <w:proofErr w:type="spellStart"/>
      <w:r>
        <w:t>figC</w:t>
      </w:r>
      <w:proofErr w:type="spellEnd"/>
    </w:p>
    <w:p w14:paraId="099C7C83" w14:textId="62079EC6" w:rsidR="00F37A62" w:rsidRPr="00F37A62" w:rsidRDefault="00F37A62" w:rsidP="00877736">
      <w:pPr>
        <w:pStyle w:val="Prrafodelista"/>
        <w:numPr>
          <w:ilvl w:val="0"/>
          <w:numId w:val="4"/>
        </w:numPr>
      </w:pPr>
      <w:r w:rsidRPr="00F37A62">
        <w:t>line-</w:t>
      </w:r>
      <w:proofErr w:type="spellStart"/>
      <w:r w:rsidRPr="00F37A62">
        <w:t>height</w:t>
      </w:r>
      <w:proofErr w:type="spellEnd"/>
      <w:r w:rsidRPr="00F37A62">
        <w:t>: normal;</w:t>
      </w:r>
    </w:p>
    <w:p w14:paraId="59630C70" w14:textId="157CAE22" w:rsidR="00F37A62" w:rsidRDefault="00F37A62" w:rsidP="00877736">
      <w:pPr>
        <w:pStyle w:val="Prrafodelista"/>
        <w:numPr>
          <w:ilvl w:val="0"/>
          <w:numId w:val="4"/>
        </w:numPr>
      </w:pPr>
      <w:proofErr w:type="spellStart"/>
      <w:r w:rsidRPr="00F37A62">
        <w:t>border</w:t>
      </w:r>
      <w:proofErr w:type="spellEnd"/>
      <w:r w:rsidRPr="00F37A62">
        <w:t xml:space="preserve">-color: </w:t>
      </w:r>
      <w:proofErr w:type="spellStart"/>
      <w:proofErr w:type="gramStart"/>
      <w:r w:rsidRPr="00F37A62">
        <w:t>var</w:t>
      </w:r>
      <w:proofErr w:type="spellEnd"/>
      <w:r w:rsidRPr="00F37A62">
        <w:t>(</w:t>
      </w:r>
      <w:proofErr w:type="gramEnd"/>
      <w:r w:rsidRPr="00F37A62">
        <w:t>--</w:t>
      </w:r>
      <w:proofErr w:type="spellStart"/>
      <w:r w:rsidRPr="00F37A62">
        <w:t>boton</w:t>
      </w:r>
      <w:proofErr w:type="spellEnd"/>
      <w:r w:rsidRPr="00F37A62">
        <w:t>-rojo);</w:t>
      </w:r>
    </w:p>
    <w:p w14:paraId="6B31068C" w14:textId="10F7D277" w:rsidR="00BE231A" w:rsidRDefault="00B158A2" w:rsidP="00877736">
      <w:pPr>
        <w:pStyle w:val="Prrafodelista"/>
        <w:numPr>
          <w:ilvl w:val="0"/>
          <w:numId w:val="4"/>
        </w:numPr>
      </w:pPr>
      <w:proofErr w:type="spellStart"/>
      <w:r w:rsidRPr="00B158A2">
        <w:t>max-width</w:t>
      </w:r>
      <w:proofErr w:type="spellEnd"/>
      <w:r w:rsidRPr="00B158A2">
        <w:t>: 600px;</w:t>
      </w:r>
    </w:p>
    <w:p w14:paraId="0E51E4B1" w14:textId="3CD9214F" w:rsidR="00890EB2" w:rsidRDefault="00890EB2" w:rsidP="00877736">
      <w:pPr>
        <w:pStyle w:val="Prrafodelista"/>
        <w:numPr>
          <w:ilvl w:val="0"/>
          <w:numId w:val="4"/>
        </w:numPr>
      </w:pPr>
      <w:r w:rsidRPr="00890EB2">
        <w:t>box-</w:t>
      </w:r>
      <w:proofErr w:type="spellStart"/>
      <w:r w:rsidRPr="00890EB2">
        <w:t>sizing</w:t>
      </w:r>
      <w:proofErr w:type="spellEnd"/>
      <w:r w:rsidRPr="00890EB2">
        <w:t xml:space="preserve">: </w:t>
      </w:r>
      <w:proofErr w:type="spellStart"/>
      <w:r w:rsidRPr="00890EB2">
        <w:t>border</w:t>
      </w:r>
      <w:proofErr w:type="spellEnd"/>
      <w:r w:rsidRPr="00890EB2">
        <w:t>-box;</w:t>
      </w:r>
    </w:p>
    <w:p w14:paraId="70DFA478" w14:textId="4F92A8DD" w:rsidR="00890EB2" w:rsidRDefault="00890EB2" w:rsidP="00877736">
      <w:pPr>
        <w:pStyle w:val="Prrafodelista"/>
        <w:numPr>
          <w:ilvl w:val="0"/>
          <w:numId w:val="4"/>
        </w:numPr>
      </w:pPr>
      <w:proofErr w:type="spellStart"/>
      <w:r w:rsidRPr="00890EB2">
        <w:t>justify-content</w:t>
      </w:r>
      <w:proofErr w:type="spellEnd"/>
      <w:r w:rsidRPr="00890EB2">
        <w:t xml:space="preserve">: </w:t>
      </w:r>
      <w:proofErr w:type="spellStart"/>
      <w:r w:rsidRPr="00890EB2">
        <w:t>space-evenly</w:t>
      </w:r>
      <w:proofErr w:type="spellEnd"/>
      <w:r w:rsidRPr="00890EB2">
        <w:t>;</w:t>
      </w:r>
    </w:p>
    <w:p w14:paraId="4864F93B" w14:textId="55E4E890" w:rsidR="00890EB2" w:rsidRPr="00890EB2" w:rsidRDefault="00890EB2" w:rsidP="00877736">
      <w:pPr>
        <w:pStyle w:val="Prrafodelista"/>
        <w:numPr>
          <w:ilvl w:val="0"/>
          <w:numId w:val="4"/>
        </w:numPr>
      </w:pPr>
      <w:r w:rsidRPr="00890EB2">
        <w:t>line-</w:t>
      </w:r>
      <w:proofErr w:type="spellStart"/>
      <w:r w:rsidRPr="00890EB2">
        <w:t>height</w:t>
      </w:r>
      <w:proofErr w:type="spellEnd"/>
      <w:r w:rsidRPr="00890EB2">
        <w:t>: normal;</w:t>
      </w:r>
    </w:p>
    <w:p w14:paraId="49BABB65" w14:textId="43770BEE" w:rsidR="00890EB2" w:rsidRDefault="00890EB2" w:rsidP="00877736">
      <w:pPr>
        <w:pStyle w:val="Prrafodelista"/>
        <w:numPr>
          <w:ilvl w:val="0"/>
          <w:numId w:val="4"/>
        </w:numPr>
      </w:pPr>
      <w:proofErr w:type="spellStart"/>
      <w:r w:rsidRPr="00890EB2">
        <w:t>background-image</w:t>
      </w:r>
      <w:proofErr w:type="spellEnd"/>
      <w:r w:rsidRPr="00890EB2">
        <w:t xml:space="preserve">: </w:t>
      </w:r>
      <w:proofErr w:type="spellStart"/>
      <w:r w:rsidRPr="00890EB2">
        <w:t>url</w:t>
      </w:r>
      <w:proofErr w:type="spellEnd"/>
      <w:r w:rsidRPr="00890EB2">
        <w:t>(../</w:t>
      </w:r>
      <w:proofErr w:type="spellStart"/>
      <w:r w:rsidRPr="00890EB2">
        <w:t>img</w:t>
      </w:r>
      <w:proofErr w:type="spellEnd"/>
      <w:r w:rsidRPr="00890EB2">
        <w:t>/icono-reloj.png);</w:t>
      </w:r>
    </w:p>
    <w:p w14:paraId="1C8307DA" w14:textId="77777777" w:rsidR="002F3743" w:rsidRDefault="002F3743" w:rsidP="002F3743">
      <w:pPr>
        <w:pStyle w:val="Prrafodelista"/>
        <w:numPr>
          <w:ilvl w:val="0"/>
          <w:numId w:val="4"/>
        </w:numPr>
      </w:pPr>
      <w:proofErr w:type="spellStart"/>
      <w:r>
        <w:t>background-repeat</w:t>
      </w:r>
      <w:proofErr w:type="spellEnd"/>
      <w:r>
        <w:t>: no-</w:t>
      </w:r>
      <w:proofErr w:type="spellStart"/>
      <w:r>
        <w:t>repeat</w:t>
      </w:r>
      <w:proofErr w:type="spellEnd"/>
      <w:r>
        <w:t>;</w:t>
      </w:r>
    </w:p>
    <w:p w14:paraId="49117211" w14:textId="43896F34" w:rsidR="002F3743" w:rsidRDefault="002F3743" w:rsidP="002F3743">
      <w:pPr>
        <w:pStyle w:val="Prrafodelista"/>
        <w:numPr>
          <w:ilvl w:val="0"/>
          <w:numId w:val="4"/>
        </w:numPr>
      </w:pPr>
      <w:r>
        <w:t xml:space="preserve">    </w:t>
      </w:r>
      <w:proofErr w:type="spellStart"/>
      <w:r>
        <w:t>background</w:t>
      </w:r>
      <w:proofErr w:type="spellEnd"/>
      <w:r>
        <w:t xml:space="preserve">-position: top 1.25rem </w:t>
      </w:r>
      <w:proofErr w:type="spellStart"/>
      <w:r>
        <w:t>left</w:t>
      </w:r>
      <w:proofErr w:type="spellEnd"/>
      <w:r>
        <w:t xml:space="preserve"> 2.5rem;</w:t>
      </w:r>
    </w:p>
    <w:p w14:paraId="0A7C05E5" w14:textId="2BFBD582" w:rsidR="007228BB" w:rsidRDefault="007228BB" w:rsidP="002F3743">
      <w:pPr>
        <w:pStyle w:val="Prrafodelista"/>
        <w:numPr>
          <w:ilvl w:val="0"/>
          <w:numId w:val="4"/>
        </w:numPr>
      </w:pPr>
      <w:r w:rsidRPr="007228BB">
        <w:t>&lt;</w:t>
      </w:r>
      <w:proofErr w:type="spellStart"/>
      <w:r w:rsidRPr="007228BB">
        <w:t>address</w:t>
      </w:r>
      <w:proofErr w:type="spellEnd"/>
    </w:p>
    <w:p w14:paraId="773A97F1" w14:textId="77D515DA" w:rsidR="007228BB" w:rsidRDefault="007228BB" w:rsidP="002F3743">
      <w:pPr>
        <w:pStyle w:val="Prrafodelista"/>
        <w:numPr>
          <w:ilvl w:val="0"/>
          <w:numId w:val="4"/>
        </w:numPr>
      </w:pPr>
      <w:r w:rsidRPr="007228BB">
        <w:t>&lt;</w:t>
      </w:r>
      <w:proofErr w:type="spellStart"/>
      <w:r w:rsidRPr="007228BB">
        <w:t>article</w:t>
      </w:r>
      <w:proofErr w:type="spellEnd"/>
    </w:p>
    <w:p w14:paraId="44B44834" w14:textId="52AE5DA8" w:rsidR="00857AA2" w:rsidRDefault="00857AA2" w:rsidP="002F3743">
      <w:pPr>
        <w:pStyle w:val="Prrafodelista"/>
        <w:numPr>
          <w:ilvl w:val="0"/>
          <w:numId w:val="4"/>
        </w:numPr>
      </w:pPr>
      <w:r w:rsidRPr="00857AA2">
        <w:t>&lt;video</w:t>
      </w:r>
    </w:p>
    <w:p w14:paraId="064BC6CF" w14:textId="055C5254" w:rsidR="00857AA2" w:rsidRDefault="00BF4871" w:rsidP="002F3743">
      <w:pPr>
        <w:pStyle w:val="Prrafodelista"/>
        <w:numPr>
          <w:ilvl w:val="0"/>
          <w:numId w:val="4"/>
        </w:numPr>
      </w:pPr>
      <w:proofErr w:type="spellStart"/>
      <w:r w:rsidRPr="00857AA2">
        <w:t>C</w:t>
      </w:r>
      <w:r w:rsidR="00857AA2" w:rsidRPr="00857AA2">
        <w:t>ontrols</w:t>
      </w:r>
      <w:proofErr w:type="spellEnd"/>
    </w:p>
    <w:p w14:paraId="0135D131" w14:textId="1628AACE" w:rsidR="00BF4871" w:rsidRDefault="00BF4871" w:rsidP="002F3743">
      <w:pPr>
        <w:pStyle w:val="Prrafodelista"/>
        <w:numPr>
          <w:ilvl w:val="0"/>
          <w:numId w:val="4"/>
        </w:numPr>
      </w:pPr>
      <w:proofErr w:type="spellStart"/>
      <w:r w:rsidRPr="00BF4871">
        <w:t>print</w:t>
      </w:r>
      <w:proofErr w:type="spellEnd"/>
      <w:r w:rsidRPr="00BF4871">
        <w:t xml:space="preserve"> and</w:t>
      </w:r>
    </w:p>
    <w:p w14:paraId="312D536A" w14:textId="3EA926C9" w:rsidR="0066131A" w:rsidRDefault="0066131A" w:rsidP="002F3743">
      <w:pPr>
        <w:pStyle w:val="Prrafodelista"/>
        <w:numPr>
          <w:ilvl w:val="0"/>
          <w:numId w:val="4"/>
        </w:numPr>
      </w:pPr>
      <w:proofErr w:type="spellStart"/>
      <w:r w:rsidRPr="0066131A">
        <w:t>background-size</w:t>
      </w:r>
      <w:proofErr w:type="spellEnd"/>
      <w:r w:rsidRPr="0066131A">
        <w:t xml:space="preserve">: </w:t>
      </w:r>
      <w:proofErr w:type="spellStart"/>
      <w:r w:rsidRPr="0066131A">
        <w:t>cover</w:t>
      </w:r>
      <w:proofErr w:type="spellEnd"/>
      <w:r w:rsidRPr="0066131A">
        <w:t>;</w:t>
      </w:r>
    </w:p>
    <w:p w14:paraId="51170910" w14:textId="77777777" w:rsidR="00331419" w:rsidRDefault="00331419" w:rsidP="00331419">
      <w:pPr>
        <w:pStyle w:val="Prrafodelista"/>
        <w:numPr>
          <w:ilvl w:val="0"/>
          <w:numId w:val="4"/>
        </w:numPr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7BC3950F" w14:textId="77777777" w:rsidR="00331419" w:rsidRDefault="00331419" w:rsidP="00331419">
      <w:pPr>
        <w:pStyle w:val="Prrafodelista"/>
        <w:numPr>
          <w:ilvl w:val="0"/>
          <w:numId w:val="4"/>
        </w:numPr>
      </w:pPr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7A41BD0A" w14:textId="0E6B447B" w:rsidR="00331419" w:rsidRPr="00AF5D21" w:rsidRDefault="00331419" w:rsidP="00331419">
      <w:pPr>
        <w:pStyle w:val="Prrafodelista"/>
        <w:numPr>
          <w:ilvl w:val="0"/>
          <w:numId w:val="4"/>
        </w:numPr>
      </w:pPr>
      <w:r>
        <w:t xml:space="preserve">            </w:t>
      </w:r>
      <w:proofErr w:type="spellStart"/>
      <w:r>
        <w:t>align-items</w:t>
      </w:r>
      <w:proofErr w:type="spellEnd"/>
      <w:r>
        <w:t xml:space="preserve">: </w:t>
      </w:r>
      <w:proofErr w:type="spellStart"/>
      <w:r>
        <w:t>flex-end</w:t>
      </w:r>
      <w:proofErr w:type="spellEnd"/>
      <w:r>
        <w:t>;</w:t>
      </w:r>
    </w:p>
    <w:p w14:paraId="5F37DA5B" w14:textId="77777777" w:rsidR="00AF5D21" w:rsidRDefault="00AF5D21" w:rsidP="00AF5D21">
      <w:pPr>
        <w:pStyle w:val="Prrafodelista"/>
        <w:numPr>
          <w:ilvl w:val="0"/>
          <w:numId w:val="4"/>
        </w:numPr>
      </w:pP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42EDC61" w14:textId="0980A285" w:rsidR="00AF5D21" w:rsidRDefault="00AF5D21" w:rsidP="00AF5D21">
      <w:pPr>
        <w:pStyle w:val="Prrafodelista"/>
        <w:numPr>
          <w:ilvl w:val="0"/>
          <w:numId w:val="4"/>
        </w:numPr>
      </w:pPr>
      <w:r>
        <w:t xml:space="preserve">        </w:t>
      </w:r>
      <w:proofErr w:type="spellStart"/>
      <w:r>
        <w:t>text-align</w:t>
      </w:r>
      <w:proofErr w:type="spellEnd"/>
      <w:r>
        <w:t>: left;</w:t>
      </w:r>
    </w:p>
    <w:p w14:paraId="26E78130" w14:textId="02CD560E" w:rsidR="00AF5D21" w:rsidRDefault="00AF5D21" w:rsidP="00AF5D21">
      <w:pPr>
        <w:pStyle w:val="Prrafodelista"/>
        <w:numPr>
          <w:ilvl w:val="0"/>
          <w:numId w:val="4"/>
        </w:numPr>
      </w:pPr>
      <w:proofErr w:type="spellStart"/>
      <w:r w:rsidRPr="00AF5D21">
        <w:t>align-self</w:t>
      </w:r>
      <w:proofErr w:type="spellEnd"/>
      <w:r w:rsidRPr="00AF5D21">
        <w:t xml:space="preserve">: </w:t>
      </w:r>
      <w:proofErr w:type="spellStart"/>
      <w:r w:rsidRPr="00AF5D21">
        <w:t>flex-end</w:t>
      </w:r>
      <w:proofErr w:type="spellEnd"/>
      <w:r w:rsidRPr="00AF5D21">
        <w:t>;</w:t>
      </w:r>
    </w:p>
    <w:p w14:paraId="6A5F7632" w14:textId="77777777" w:rsidR="00AF5D21" w:rsidRDefault="00AF5D21" w:rsidP="00AF5D21">
      <w:pPr>
        <w:pStyle w:val="Prrafodelista"/>
        <w:numPr>
          <w:ilvl w:val="0"/>
          <w:numId w:val="4"/>
        </w:numPr>
      </w:pPr>
      <w:proofErr w:type="spellStart"/>
      <w:r>
        <w:t>flex-direction</w:t>
      </w:r>
      <w:proofErr w:type="spellEnd"/>
      <w:r>
        <w:t xml:space="preserve">: </w:t>
      </w:r>
      <w:proofErr w:type="spellStart"/>
      <w:r>
        <w:t>row</w:t>
      </w:r>
      <w:proofErr w:type="spellEnd"/>
      <w:r>
        <w:t>;</w:t>
      </w:r>
    </w:p>
    <w:p w14:paraId="6B4639D2" w14:textId="77777777" w:rsidR="00AF5D21" w:rsidRDefault="00AF5D21" w:rsidP="00AF5D21">
      <w:pPr>
        <w:pStyle w:val="Prrafodelista"/>
        <w:numPr>
          <w:ilvl w:val="0"/>
          <w:numId w:val="4"/>
        </w:numPr>
      </w:pPr>
      <w:r>
        <w:t xml:space="preserve">        </w:t>
      </w:r>
      <w:proofErr w:type="spellStart"/>
      <w:r>
        <w:t>flex-wrap</w:t>
      </w:r>
      <w:proofErr w:type="spellEnd"/>
      <w:r>
        <w:t xml:space="preserve">: </w:t>
      </w:r>
      <w:proofErr w:type="spellStart"/>
      <w:r>
        <w:t>wrap</w:t>
      </w:r>
      <w:proofErr w:type="spellEnd"/>
      <w:r>
        <w:t>;</w:t>
      </w:r>
    </w:p>
    <w:p w14:paraId="1A6B0D1D" w14:textId="00252F72" w:rsidR="00AF5D21" w:rsidRPr="00877736" w:rsidRDefault="00AF5D21" w:rsidP="00AF5D21">
      <w:pPr>
        <w:pStyle w:val="Prrafodelista"/>
        <w:numPr>
          <w:ilvl w:val="0"/>
          <w:numId w:val="4"/>
        </w:numPr>
      </w:pPr>
      <w:r>
        <w:t xml:space="preserve">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4F0E0A06" w14:textId="0F29B0DA" w:rsidR="00A13849" w:rsidRDefault="00A13849" w:rsidP="00A13849">
      <w:pPr>
        <w:pStyle w:val="Ttulo2"/>
        <w:numPr>
          <w:ilvl w:val="0"/>
          <w:numId w:val="1"/>
        </w:numPr>
      </w:pPr>
      <w:r>
        <w:t>Vocabulario</w:t>
      </w:r>
    </w:p>
    <w:p w14:paraId="4D724F92" w14:textId="1A0B24E0" w:rsidR="00A13849" w:rsidRDefault="00A13849" w:rsidP="00A13849">
      <w:pPr>
        <w:pStyle w:val="Prrafodelista"/>
        <w:numPr>
          <w:ilvl w:val="0"/>
          <w:numId w:val="3"/>
        </w:numPr>
      </w:pPr>
      <w:proofErr w:type="spellStart"/>
      <w:r>
        <w:t>Movile-first</w:t>
      </w:r>
      <w:proofErr w:type="spellEnd"/>
      <w:r>
        <w:t xml:space="preserve">: concentra lo esencial, </w:t>
      </w:r>
      <w:proofErr w:type="spellStart"/>
      <w:r>
        <w:t>info</w:t>
      </w:r>
      <w:proofErr w:type="spellEnd"/>
      <w:r>
        <w:t xml:space="preserve">. De fácil acceso, máximo rendimiento, reduce código fuente y usa HTML5. </w:t>
      </w:r>
    </w:p>
    <w:p w14:paraId="38925D46" w14:textId="77777777" w:rsidR="00A13849" w:rsidRPr="00A13849" w:rsidRDefault="00A13849" w:rsidP="00A13849">
      <w:pPr>
        <w:pStyle w:val="Prrafodelista"/>
        <w:numPr>
          <w:ilvl w:val="0"/>
          <w:numId w:val="3"/>
        </w:numPr>
      </w:pPr>
    </w:p>
    <w:p w14:paraId="16584CD5" w14:textId="77777777" w:rsidR="00A13849" w:rsidRPr="00A13849" w:rsidRDefault="00A13849" w:rsidP="00A13849"/>
    <w:p w14:paraId="1E6C04CF" w14:textId="77777777" w:rsidR="008307BA" w:rsidRDefault="008307BA" w:rsidP="008307BA"/>
    <w:p w14:paraId="10FF000D" w14:textId="77777777" w:rsidR="008307BA" w:rsidRPr="008307BA" w:rsidRDefault="008307BA" w:rsidP="008307BA"/>
    <w:sectPr w:rsidR="008307BA" w:rsidRPr="008307BA" w:rsidSect="008307BA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69C"/>
    <w:multiLevelType w:val="hybridMultilevel"/>
    <w:tmpl w:val="F20404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40FF4"/>
    <w:multiLevelType w:val="hybridMultilevel"/>
    <w:tmpl w:val="6DF032C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272E99"/>
    <w:multiLevelType w:val="hybridMultilevel"/>
    <w:tmpl w:val="BFF804A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6C0"/>
    <w:multiLevelType w:val="hybridMultilevel"/>
    <w:tmpl w:val="83C45AD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106900"/>
    <w:multiLevelType w:val="hybridMultilevel"/>
    <w:tmpl w:val="F96A220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0E5477"/>
    <w:multiLevelType w:val="hybridMultilevel"/>
    <w:tmpl w:val="2B18A60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584402"/>
    <w:multiLevelType w:val="hybridMultilevel"/>
    <w:tmpl w:val="81DC5D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566B2"/>
    <w:multiLevelType w:val="hybridMultilevel"/>
    <w:tmpl w:val="1576BC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197EA0"/>
    <w:multiLevelType w:val="hybridMultilevel"/>
    <w:tmpl w:val="10420BF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968437">
    <w:abstractNumId w:val="1"/>
  </w:num>
  <w:num w:numId="2" w16cid:durableId="1277643538">
    <w:abstractNumId w:val="3"/>
  </w:num>
  <w:num w:numId="3" w16cid:durableId="195579964">
    <w:abstractNumId w:val="6"/>
  </w:num>
  <w:num w:numId="4" w16cid:durableId="734359785">
    <w:abstractNumId w:val="8"/>
  </w:num>
  <w:num w:numId="5" w16cid:durableId="1124226333">
    <w:abstractNumId w:val="0"/>
  </w:num>
  <w:num w:numId="6" w16cid:durableId="1481533971">
    <w:abstractNumId w:val="2"/>
  </w:num>
  <w:num w:numId="7" w16cid:durableId="481120930">
    <w:abstractNumId w:val="4"/>
  </w:num>
  <w:num w:numId="8" w16cid:durableId="479004066">
    <w:abstractNumId w:val="5"/>
  </w:num>
  <w:num w:numId="9" w16cid:durableId="153716146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7BA"/>
    <w:rsid w:val="001D4939"/>
    <w:rsid w:val="002F3743"/>
    <w:rsid w:val="00331419"/>
    <w:rsid w:val="003F081A"/>
    <w:rsid w:val="0046155F"/>
    <w:rsid w:val="0047627A"/>
    <w:rsid w:val="004A6A87"/>
    <w:rsid w:val="00594B87"/>
    <w:rsid w:val="005A6BAF"/>
    <w:rsid w:val="005C00C5"/>
    <w:rsid w:val="006060A0"/>
    <w:rsid w:val="0066131A"/>
    <w:rsid w:val="007228BB"/>
    <w:rsid w:val="00736ABE"/>
    <w:rsid w:val="007D6006"/>
    <w:rsid w:val="008307BA"/>
    <w:rsid w:val="00857AA2"/>
    <w:rsid w:val="00877736"/>
    <w:rsid w:val="00890EB2"/>
    <w:rsid w:val="009C2C91"/>
    <w:rsid w:val="009D7E02"/>
    <w:rsid w:val="00A13849"/>
    <w:rsid w:val="00AC3D5E"/>
    <w:rsid w:val="00AF1571"/>
    <w:rsid w:val="00AF5D21"/>
    <w:rsid w:val="00B158A2"/>
    <w:rsid w:val="00BA0E61"/>
    <w:rsid w:val="00BC7455"/>
    <w:rsid w:val="00BE231A"/>
    <w:rsid w:val="00BF4871"/>
    <w:rsid w:val="00C20618"/>
    <w:rsid w:val="00D466B0"/>
    <w:rsid w:val="00D51C0B"/>
    <w:rsid w:val="00D85578"/>
    <w:rsid w:val="00F06488"/>
    <w:rsid w:val="00F3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A1363"/>
  <w15:chartTrackingRefBased/>
  <w15:docId w15:val="{59C3DE32-D9A0-4114-A704-6067C1B7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7BA"/>
    <w:pPr>
      <w:spacing w:after="0" w:line="240" w:lineRule="auto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8307BA"/>
    <w:pPr>
      <w:keepNext/>
      <w:keepLines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307BA"/>
    <w:pPr>
      <w:keepNext/>
      <w:keepLines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07BA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307BA"/>
    <w:rPr>
      <w:rFonts w:asciiTheme="majorHAnsi" w:eastAsiaTheme="majorEastAsia" w:hAnsiTheme="majorHAnsi" w:cstheme="majorBidi"/>
      <w:b/>
      <w:sz w:val="24"/>
      <w:szCs w:val="26"/>
    </w:rPr>
  </w:style>
  <w:style w:type="paragraph" w:styleId="Prrafodelista">
    <w:name w:val="List Paragraph"/>
    <w:basedOn w:val="Normal"/>
    <w:uiPriority w:val="34"/>
    <w:qFormat/>
    <w:rsid w:val="00594B8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2061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20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6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luracursos.com/blog/guia-de-unidades-en-cs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gespeed.web.dev/?utm_source=psi&amp;utm_medium=redir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gma.com/file/Cv9OIfwW20qbM2ywcSXOnK/Apeperia-Mobile-First-(inicial)?node-id=0%3A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mozilla.org/es/docs/Learn/HTML/Multimedia_and_embedding/Adding_vector_graphics_to_the_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ss-tricks.com/snippets/css/media-queries-for-standard-devic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610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Zapata</dc:creator>
  <cp:keywords/>
  <dc:description/>
  <cp:lastModifiedBy>Catalina Zapata</cp:lastModifiedBy>
  <cp:revision>9</cp:revision>
  <dcterms:created xsi:type="dcterms:W3CDTF">2022-10-22T23:23:00Z</dcterms:created>
  <dcterms:modified xsi:type="dcterms:W3CDTF">2022-10-24T11:38:00Z</dcterms:modified>
</cp:coreProperties>
</file>