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33ED" w14:textId="276D0346" w:rsidR="008F6B81" w:rsidRDefault="008F6B81" w:rsidP="008F6B81">
      <w:pPr>
        <w:pStyle w:val="Ttulo1"/>
      </w:pPr>
      <w:r w:rsidRPr="008F6B81">
        <w:t>JavaScript Herencia e Interfaces en Orientación a Objetos</w:t>
      </w:r>
    </w:p>
    <w:p w14:paraId="0DD78540" w14:textId="56DF8BD7" w:rsidR="00802A25" w:rsidRDefault="008F0880" w:rsidP="008F0880">
      <w:pPr>
        <w:pStyle w:val="Ttulo2"/>
        <w:numPr>
          <w:ilvl w:val="0"/>
          <w:numId w:val="1"/>
        </w:numPr>
      </w:pPr>
      <w:r>
        <w:t>Conclusión 1:</w:t>
      </w:r>
      <w:r w:rsidR="008F6B81" w:rsidRPr="008F6B81">
        <w:t xml:space="preserve"> Conociendo el problema del cliente</w:t>
      </w:r>
    </w:p>
    <w:p w14:paraId="54D0992F" w14:textId="77777777" w:rsidR="00D81E71" w:rsidRDefault="00D81E71" w:rsidP="00D81E71">
      <w:pPr>
        <w:pStyle w:val="Prrafodelista"/>
        <w:numPr>
          <w:ilvl w:val="0"/>
          <w:numId w:val="2"/>
        </w:numPr>
      </w:pPr>
      <w:r>
        <w:t>Recordamos los conceptos de la Orientación a objetos: Clases, métodos y atributos/propiedades</w:t>
      </w:r>
    </w:p>
    <w:p w14:paraId="61919170" w14:textId="77777777" w:rsidR="00D81E71" w:rsidRDefault="00D81E71" w:rsidP="00D81E71">
      <w:pPr>
        <w:pStyle w:val="Prrafodelista"/>
        <w:numPr>
          <w:ilvl w:val="0"/>
          <w:numId w:val="2"/>
        </w:numPr>
      </w:pPr>
      <w:r>
        <w:t>Buenas prácticas a la hora de declarar atributos.</w:t>
      </w:r>
    </w:p>
    <w:p w14:paraId="28856F13" w14:textId="77777777" w:rsidR="00D81E71" w:rsidRDefault="00D81E71" w:rsidP="00D81E71">
      <w:pPr>
        <w:pStyle w:val="Prrafodelista"/>
        <w:numPr>
          <w:ilvl w:val="0"/>
          <w:numId w:val="2"/>
        </w:numPr>
      </w:pPr>
      <w:r>
        <w:t>Declarar los atributos privados en la medida de lo posible</w:t>
      </w:r>
    </w:p>
    <w:p w14:paraId="5E8F2436" w14:textId="2202E945" w:rsidR="00791D0A" w:rsidRPr="00791D0A" w:rsidRDefault="00D81E71" w:rsidP="00D81E71">
      <w:pPr>
        <w:pStyle w:val="Prrafodelista"/>
        <w:numPr>
          <w:ilvl w:val="0"/>
          <w:numId w:val="2"/>
        </w:numPr>
      </w:pPr>
      <w:r>
        <w:t>Problemas relacionados a la repetición de código</w:t>
      </w:r>
    </w:p>
    <w:p w14:paraId="157FB619" w14:textId="7020B15E" w:rsidR="008F0880" w:rsidRDefault="008F0880" w:rsidP="008F0880">
      <w:pPr>
        <w:pStyle w:val="Ttulo2"/>
        <w:numPr>
          <w:ilvl w:val="0"/>
          <w:numId w:val="1"/>
        </w:numPr>
      </w:pPr>
      <w:r>
        <w:t>Conclusión 2:</w:t>
      </w:r>
      <w:r w:rsidR="008F6B81" w:rsidRPr="008F6B81">
        <w:t xml:space="preserve"> Herencia</w:t>
      </w:r>
    </w:p>
    <w:p w14:paraId="3CF10C62" w14:textId="77777777" w:rsidR="00C23F6E" w:rsidRDefault="00C23F6E" w:rsidP="00C23F6E">
      <w:pPr>
        <w:pStyle w:val="Prrafodelista"/>
        <w:numPr>
          <w:ilvl w:val="0"/>
          <w:numId w:val="2"/>
        </w:numPr>
      </w:pPr>
      <w:r>
        <w:t>Especialización del código en clases</w:t>
      </w:r>
    </w:p>
    <w:p w14:paraId="0674D004" w14:textId="77777777" w:rsidR="00C23F6E" w:rsidRDefault="00C23F6E" w:rsidP="00C23F6E">
      <w:pPr>
        <w:pStyle w:val="Prrafodelista"/>
        <w:numPr>
          <w:ilvl w:val="0"/>
          <w:numId w:val="2"/>
        </w:numPr>
      </w:pPr>
      <w:r>
        <w:t>Herencia de atributos/propiedades y métodos</w:t>
      </w:r>
    </w:p>
    <w:p w14:paraId="4A5CD6B6" w14:textId="77777777" w:rsidR="00C23F6E" w:rsidRDefault="00C23F6E" w:rsidP="00C23F6E">
      <w:pPr>
        <w:pStyle w:val="Prrafodelista"/>
        <w:numPr>
          <w:ilvl w:val="0"/>
          <w:numId w:val="2"/>
        </w:numPr>
      </w:pPr>
      <w:r>
        <w:t>Sobreescritura de métodos</w:t>
      </w:r>
    </w:p>
    <w:p w14:paraId="66A5D2DD" w14:textId="77777777" w:rsidR="00C23F6E" w:rsidRDefault="00C23F6E" w:rsidP="00C23F6E">
      <w:pPr>
        <w:pStyle w:val="Prrafodelista"/>
        <w:numPr>
          <w:ilvl w:val="0"/>
          <w:numId w:val="2"/>
        </w:numPr>
      </w:pPr>
      <w:r>
        <w:t>Compartiendo el código de forma segura.</w:t>
      </w:r>
    </w:p>
    <w:p w14:paraId="029764D2" w14:textId="77777777" w:rsidR="00C23F6E" w:rsidRDefault="00C23F6E" w:rsidP="00C23F6E">
      <w:pPr>
        <w:pStyle w:val="Prrafodelista"/>
        <w:numPr>
          <w:ilvl w:val="0"/>
          <w:numId w:val="2"/>
        </w:numPr>
      </w:pPr>
      <w:r>
        <w:t>Evitar código duplicado usando el concepto de herencia.</w:t>
      </w:r>
    </w:p>
    <w:p w14:paraId="05037B6C" w14:textId="77777777" w:rsidR="00C23F6E" w:rsidRDefault="00C23F6E" w:rsidP="00C23F6E">
      <w:pPr>
        <w:pStyle w:val="Prrafodelista"/>
        <w:numPr>
          <w:ilvl w:val="0"/>
          <w:numId w:val="2"/>
        </w:numPr>
      </w:pPr>
      <w:r>
        <w:t>Palabra reservada super</w:t>
      </w:r>
    </w:p>
    <w:p w14:paraId="1E646099" w14:textId="71A29B60" w:rsidR="00791D0A" w:rsidRPr="00791D0A" w:rsidRDefault="00C23F6E" w:rsidP="00C23F6E">
      <w:pPr>
        <w:pStyle w:val="Prrafodelista"/>
        <w:numPr>
          <w:ilvl w:val="0"/>
          <w:numId w:val="2"/>
        </w:numPr>
      </w:pPr>
      <w:r>
        <w:t>Métodos y atributos privados y protegidos.</w:t>
      </w:r>
    </w:p>
    <w:p w14:paraId="5F798CA9" w14:textId="452D9D47" w:rsidR="008F0880" w:rsidRDefault="008F0880" w:rsidP="008F0880">
      <w:pPr>
        <w:pStyle w:val="Ttulo2"/>
        <w:numPr>
          <w:ilvl w:val="0"/>
          <w:numId w:val="1"/>
        </w:numPr>
      </w:pPr>
      <w:r>
        <w:t>Conclusión 3:</w:t>
      </w:r>
      <w:r w:rsidR="008F6B81" w:rsidRPr="008F6B81">
        <w:t xml:space="preserve"> Clases abstractas</w:t>
      </w:r>
    </w:p>
    <w:p w14:paraId="06DD6E6E" w14:textId="77777777" w:rsidR="00372322" w:rsidRDefault="00372322" w:rsidP="00372322">
      <w:pPr>
        <w:pStyle w:val="Prrafodelista"/>
        <w:numPr>
          <w:ilvl w:val="0"/>
          <w:numId w:val="2"/>
        </w:numPr>
      </w:pPr>
      <w:r>
        <w:t xml:space="preserve">Cómo identificar </w:t>
      </w:r>
      <w:proofErr w:type="spellStart"/>
      <w:r>
        <w:t>que</w:t>
      </w:r>
      <w:proofErr w:type="spellEnd"/>
      <w:r>
        <w:t xml:space="preserve"> tipo de clase está siendo instanciada.</w:t>
      </w:r>
    </w:p>
    <w:p w14:paraId="77E234F2" w14:textId="77777777" w:rsidR="00372322" w:rsidRDefault="00372322" w:rsidP="00372322">
      <w:pPr>
        <w:pStyle w:val="Prrafodelista"/>
        <w:numPr>
          <w:ilvl w:val="0"/>
          <w:numId w:val="2"/>
        </w:numPr>
      </w:pPr>
      <w:r>
        <w:t>Proteger nuestro sistema</w:t>
      </w:r>
    </w:p>
    <w:p w14:paraId="3C161097" w14:textId="77777777" w:rsidR="00372322" w:rsidRDefault="00372322" w:rsidP="00372322">
      <w:pPr>
        <w:pStyle w:val="Prrafodelista"/>
        <w:numPr>
          <w:ilvl w:val="0"/>
          <w:numId w:val="2"/>
        </w:numPr>
      </w:pPr>
      <w:r>
        <w:t>Mostrar errores de ejecución para condiciones personalizadas</w:t>
      </w:r>
    </w:p>
    <w:p w14:paraId="35874141" w14:textId="77777777" w:rsidR="00372322" w:rsidRDefault="00372322" w:rsidP="00372322">
      <w:pPr>
        <w:pStyle w:val="Prrafodelista"/>
        <w:numPr>
          <w:ilvl w:val="0"/>
          <w:numId w:val="2"/>
        </w:numPr>
      </w:pPr>
      <w:r>
        <w:t>Clases abstractas</w:t>
      </w:r>
    </w:p>
    <w:p w14:paraId="111DA7FD" w14:textId="20DF30A2" w:rsidR="00791D0A" w:rsidRPr="00791D0A" w:rsidRDefault="00372322" w:rsidP="00372322">
      <w:pPr>
        <w:pStyle w:val="Prrafodelista"/>
        <w:numPr>
          <w:ilvl w:val="0"/>
          <w:numId w:val="2"/>
        </w:numPr>
      </w:pPr>
      <w:r>
        <w:t>Métodos abstractos.</w:t>
      </w:r>
    </w:p>
    <w:p w14:paraId="55161658" w14:textId="6922BB23" w:rsidR="008F0880" w:rsidRDefault="008F0880" w:rsidP="008F0880">
      <w:pPr>
        <w:pStyle w:val="Ttulo2"/>
        <w:numPr>
          <w:ilvl w:val="0"/>
          <w:numId w:val="1"/>
        </w:numPr>
      </w:pPr>
      <w:r>
        <w:t>Conclusión 4:</w:t>
      </w:r>
      <w:r w:rsidR="008F6B81" w:rsidRPr="008F6B81">
        <w:t xml:space="preserve"> Sistema interno</w:t>
      </w:r>
    </w:p>
    <w:p w14:paraId="64145050" w14:textId="77777777" w:rsidR="00AF64D5" w:rsidRDefault="00AF64D5" w:rsidP="00AF64D5">
      <w:pPr>
        <w:pStyle w:val="Prrafodelista"/>
        <w:numPr>
          <w:ilvl w:val="0"/>
          <w:numId w:val="2"/>
        </w:numPr>
      </w:pPr>
      <w:r>
        <w:t>Repaso de herencia, encapsulamiento y buenas prácticas en el código.</w:t>
      </w:r>
    </w:p>
    <w:p w14:paraId="7A59EA32" w14:textId="77777777" w:rsidR="00AF64D5" w:rsidRDefault="00AF64D5" w:rsidP="00AF64D5">
      <w:pPr>
        <w:pStyle w:val="Prrafodelista"/>
        <w:numPr>
          <w:ilvl w:val="0"/>
          <w:numId w:val="2"/>
        </w:numPr>
      </w:pPr>
      <w:r>
        <w:t>Polimorfismo</w:t>
      </w:r>
    </w:p>
    <w:p w14:paraId="667A77E6" w14:textId="77777777" w:rsidR="00AF64D5" w:rsidRDefault="00AF64D5" w:rsidP="00AF64D5">
      <w:pPr>
        <w:pStyle w:val="Prrafodelista"/>
        <w:numPr>
          <w:ilvl w:val="0"/>
          <w:numId w:val="2"/>
        </w:numPr>
      </w:pPr>
      <w:r>
        <w:t>Métodos estáticos</w:t>
      </w:r>
    </w:p>
    <w:p w14:paraId="276DF49F" w14:textId="03569697" w:rsidR="00791D0A" w:rsidRPr="00791D0A" w:rsidRDefault="00AF64D5" w:rsidP="00AF64D5">
      <w:pPr>
        <w:pStyle w:val="Prrafodelista"/>
        <w:numPr>
          <w:ilvl w:val="0"/>
          <w:numId w:val="2"/>
        </w:numPr>
      </w:pPr>
      <w:r>
        <w:t>Maneras de tratar objetos de diferentes tipos, de forma similar.</w:t>
      </w:r>
    </w:p>
    <w:p w14:paraId="4B641DD6" w14:textId="6845AA29" w:rsidR="008F0880" w:rsidRDefault="008F0880" w:rsidP="008F0880">
      <w:pPr>
        <w:pStyle w:val="Ttulo2"/>
        <w:numPr>
          <w:ilvl w:val="0"/>
          <w:numId w:val="1"/>
        </w:numPr>
      </w:pPr>
      <w:r>
        <w:t>Conclusión 5:</w:t>
      </w:r>
      <w:r w:rsidR="008F6B81" w:rsidRPr="008F6B81">
        <w:t xml:space="preserve"> Interfaces y </w:t>
      </w:r>
      <w:proofErr w:type="spellStart"/>
      <w:r w:rsidR="008F6B81" w:rsidRPr="008F6B81">
        <w:t>Duck</w:t>
      </w:r>
      <w:proofErr w:type="spellEnd"/>
      <w:r w:rsidR="008F6B81" w:rsidRPr="008F6B81">
        <w:t xml:space="preserve"> </w:t>
      </w:r>
      <w:proofErr w:type="spellStart"/>
      <w:r w:rsidR="008F6B81" w:rsidRPr="008F6B81">
        <w:t>Type</w:t>
      </w:r>
      <w:proofErr w:type="spellEnd"/>
    </w:p>
    <w:p w14:paraId="7A10F859" w14:textId="77777777" w:rsidR="00C4775C" w:rsidRDefault="00C4775C" w:rsidP="00C4775C">
      <w:pPr>
        <w:pStyle w:val="Prrafodelista"/>
        <w:numPr>
          <w:ilvl w:val="0"/>
          <w:numId w:val="2"/>
        </w:numPr>
      </w:pPr>
      <w:r>
        <w:t>Operador in</w:t>
      </w:r>
    </w:p>
    <w:p w14:paraId="78145DF9" w14:textId="77777777" w:rsidR="00C4775C" w:rsidRDefault="00C4775C" w:rsidP="00C4775C">
      <w:pPr>
        <w:pStyle w:val="Prrafodelista"/>
        <w:numPr>
          <w:ilvl w:val="0"/>
          <w:numId w:val="2"/>
        </w:numPr>
      </w:pPr>
      <w:r>
        <w:t xml:space="preserve">Operador </w:t>
      </w:r>
      <w:proofErr w:type="spellStart"/>
      <w:r>
        <w:t>instanceOf</w:t>
      </w:r>
      <w:proofErr w:type="spellEnd"/>
    </w:p>
    <w:p w14:paraId="40660C2C" w14:textId="77777777" w:rsidR="00C4775C" w:rsidRDefault="00C4775C" w:rsidP="00C4775C">
      <w:pPr>
        <w:pStyle w:val="Prrafodelista"/>
        <w:numPr>
          <w:ilvl w:val="0"/>
          <w:numId w:val="2"/>
        </w:numPr>
      </w:pPr>
      <w:r>
        <w:t>Como validar propiedades y tipos para proteger nuestros sistemas</w:t>
      </w:r>
    </w:p>
    <w:p w14:paraId="25EDD16C" w14:textId="77777777" w:rsidR="00C4775C" w:rsidRDefault="00C4775C" w:rsidP="00C4775C">
      <w:pPr>
        <w:pStyle w:val="Prrafodelista"/>
        <w:numPr>
          <w:ilvl w:val="0"/>
          <w:numId w:val="2"/>
        </w:numPr>
      </w:pPr>
      <w:r>
        <w:t>Interfaces normalizadas</w:t>
      </w:r>
    </w:p>
    <w:p w14:paraId="72829E77" w14:textId="2F87E31E" w:rsidR="00791D0A" w:rsidRPr="00791D0A" w:rsidRDefault="00C4775C" w:rsidP="00C4775C">
      <w:pPr>
        <w:pStyle w:val="Prrafodelista"/>
        <w:numPr>
          <w:ilvl w:val="0"/>
          <w:numId w:val="2"/>
        </w:numPr>
      </w:pPr>
      <w:proofErr w:type="spellStart"/>
      <w:r>
        <w:t>Duck</w:t>
      </w:r>
      <w:proofErr w:type="spellEnd"/>
      <w:r>
        <w:t xml:space="preserve"> </w:t>
      </w:r>
      <w:proofErr w:type="spellStart"/>
      <w:r>
        <w:t>Type</w:t>
      </w:r>
      <w:proofErr w:type="spellEnd"/>
    </w:p>
    <w:p w14:paraId="4B395FAA" w14:textId="77777777" w:rsidR="008F0880" w:rsidRDefault="008F0880" w:rsidP="008F0880">
      <w:pPr>
        <w:pStyle w:val="Ttulo2"/>
        <w:numPr>
          <w:ilvl w:val="0"/>
          <w:numId w:val="1"/>
        </w:numPr>
      </w:pPr>
      <w:r>
        <w:t xml:space="preserve">Anexos: </w:t>
      </w:r>
    </w:p>
    <w:p w14:paraId="2E2D05BB" w14:textId="574CAF8E" w:rsidR="00791D0A" w:rsidRDefault="00C23F6E" w:rsidP="00791D0A">
      <w:pPr>
        <w:pStyle w:val="Prrafodelista"/>
        <w:numPr>
          <w:ilvl w:val="0"/>
          <w:numId w:val="2"/>
        </w:numPr>
      </w:pPr>
      <w:r>
        <w:t xml:space="preserve">Articulo: </w:t>
      </w:r>
      <w:hyperlink r:id="rId5" w:history="1">
        <w:r w:rsidRPr="00900303">
          <w:rPr>
            <w:rStyle w:val="Hipervnculo"/>
          </w:rPr>
          <w:t>https://ljcl79.medium.com/herencia-en-programación-orientada-a-objetos-370cf3f97402</w:t>
        </w:r>
      </w:hyperlink>
      <w:r>
        <w:t xml:space="preserve"> </w:t>
      </w:r>
    </w:p>
    <w:p w14:paraId="33F7B939" w14:textId="27926746" w:rsidR="00372322" w:rsidRDefault="00372322" w:rsidP="00791D0A">
      <w:pPr>
        <w:pStyle w:val="Prrafodelista"/>
        <w:numPr>
          <w:ilvl w:val="0"/>
          <w:numId w:val="2"/>
        </w:numPr>
      </w:pPr>
      <w:r>
        <w:t xml:space="preserve">Articulo: </w:t>
      </w:r>
      <w:hyperlink r:id="rId6" w:history="1">
        <w:r w:rsidRPr="00900303">
          <w:rPr>
            <w:rStyle w:val="Hipervnculo"/>
          </w:rPr>
          <w:t>https://ljcl79.medium.com/las-clases-abstractas-qué-son-y-para-qué-sirven-8328b92db680</w:t>
        </w:r>
      </w:hyperlink>
      <w:r>
        <w:t xml:space="preserve"> </w:t>
      </w:r>
    </w:p>
    <w:p w14:paraId="3690AF8A" w14:textId="2789A441" w:rsidR="00D54F11" w:rsidRDefault="00000000" w:rsidP="00791D0A">
      <w:pPr>
        <w:pStyle w:val="Prrafodelista"/>
        <w:numPr>
          <w:ilvl w:val="0"/>
          <w:numId w:val="2"/>
        </w:numPr>
      </w:pPr>
      <w:hyperlink r:id="rId7" w:history="1">
        <w:r w:rsidR="00D54F11" w:rsidRPr="006261F3">
          <w:rPr>
            <w:rStyle w:val="Hipervnculo"/>
          </w:rPr>
          <w:t>https://developer.mozilla.org/es/docs/Web/JavaScript/Reference/Operators/instanceof</w:t>
        </w:r>
      </w:hyperlink>
      <w:r w:rsidR="00D54F11">
        <w:t xml:space="preserve"> </w:t>
      </w:r>
    </w:p>
    <w:p w14:paraId="666F242F" w14:textId="658ED1C4" w:rsidR="00D54F11" w:rsidRDefault="00000000" w:rsidP="00791D0A">
      <w:pPr>
        <w:pStyle w:val="Prrafodelista"/>
        <w:numPr>
          <w:ilvl w:val="0"/>
          <w:numId w:val="2"/>
        </w:numPr>
      </w:pPr>
      <w:hyperlink r:id="rId8" w:history="1">
        <w:r w:rsidR="00D54F11" w:rsidRPr="006261F3">
          <w:rPr>
            <w:rStyle w:val="Hipervnculo"/>
          </w:rPr>
          <w:t>https://developer.mozilla.org/es/docs/Web/JavaScript/Reference/Operators/in</w:t>
        </w:r>
      </w:hyperlink>
      <w:r w:rsidR="00D54F11">
        <w:t xml:space="preserve"> </w:t>
      </w:r>
    </w:p>
    <w:p w14:paraId="33122897" w14:textId="14E922D2" w:rsidR="00336423" w:rsidRDefault="00000000" w:rsidP="00791D0A">
      <w:pPr>
        <w:pStyle w:val="Prrafodelista"/>
        <w:numPr>
          <w:ilvl w:val="0"/>
          <w:numId w:val="2"/>
        </w:numPr>
      </w:pPr>
      <w:hyperlink r:id="rId9" w:history="1">
        <w:r w:rsidR="00336423" w:rsidRPr="006261F3">
          <w:rPr>
            <w:rStyle w:val="Hipervnculo"/>
          </w:rPr>
          <w:t>https://es.wikipedia.org/wiki/Duck_typing</w:t>
        </w:r>
      </w:hyperlink>
      <w:r w:rsidR="00336423">
        <w:t xml:space="preserve"> </w:t>
      </w:r>
    </w:p>
    <w:p w14:paraId="531EDBA8" w14:textId="5944978D" w:rsidR="008F0880" w:rsidRDefault="008F0880" w:rsidP="008F0880">
      <w:pPr>
        <w:pStyle w:val="Ttulo2"/>
        <w:numPr>
          <w:ilvl w:val="0"/>
          <w:numId w:val="1"/>
        </w:numPr>
      </w:pPr>
      <w:r>
        <w:t xml:space="preserve">Código: </w:t>
      </w:r>
    </w:p>
    <w:p w14:paraId="3776E499" w14:textId="77E8B789" w:rsidR="00791D0A" w:rsidRDefault="00DF169B" w:rsidP="00791D0A">
      <w:pPr>
        <w:pStyle w:val="Prrafodelista"/>
        <w:numPr>
          <w:ilvl w:val="0"/>
          <w:numId w:val="2"/>
        </w:numPr>
      </w:pPr>
      <w:proofErr w:type="spellStart"/>
      <w:r w:rsidRPr="00AF35F2">
        <w:t>E</w:t>
      </w:r>
      <w:r w:rsidR="00AF35F2" w:rsidRPr="00AF35F2">
        <w:t>xtends</w:t>
      </w:r>
      <w:proofErr w:type="spellEnd"/>
      <w:r w:rsidR="00ED5DB2">
        <w:t>: puede dar herencia a un hijo</w:t>
      </w:r>
    </w:p>
    <w:p w14:paraId="772AECF1" w14:textId="51F31676" w:rsidR="00DF169B" w:rsidRDefault="00ED5DB2" w:rsidP="00791D0A">
      <w:pPr>
        <w:pStyle w:val="Prrafodelista"/>
        <w:numPr>
          <w:ilvl w:val="0"/>
          <w:numId w:val="2"/>
        </w:numPr>
      </w:pPr>
      <w:r>
        <w:t>S</w:t>
      </w:r>
      <w:r w:rsidR="00DF169B">
        <w:t>uper</w:t>
      </w:r>
      <w:r>
        <w:t>: se puede buscar la herencia de un padre</w:t>
      </w:r>
    </w:p>
    <w:p w14:paraId="75B18BCC" w14:textId="5E69F929" w:rsidR="00E128FD" w:rsidRPr="00791D0A" w:rsidRDefault="00E128FD" w:rsidP="00791D0A">
      <w:pPr>
        <w:pStyle w:val="Prrafodelista"/>
        <w:numPr>
          <w:ilvl w:val="0"/>
          <w:numId w:val="2"/>
        </w:numPr>
      </w:pPr>
      <w:r>
        <w:t>.error</w:t>
      </w:r>
    </w:p>
    <w:p w14:paraId="0B8EBD89" w14:textId="5AABCBE5" w:rsidR="00D81E71" w:rsidRDefault="008F0880" w:rsidP="008F0880">
      <w:pPr>
        <w:pStyle w:val="Ttulo2"/>
        <w:numPr>
          <w:ilvl w:val="0"/>
          <w:numId w:val="1"/>
        </w:numPr>
      </w:pPr>
      <w:r>
        <w:t>Vocabulario:</w:t>
      </w:r>
      <w:r w:rsidR="00D81E71">
        <w:t xml:space="preserve"> </w:t>
      </w:r>
    </w:p>
    <w:p w14:paraId="0BBA0575" w14:textId="7AA12B85" w:rsidR="00D81E71" w:rsidRDefault="00AF35F2" w:rsidP="00AF35F2">
      <w:pPr>
        <w:pStyle w:val="Prrafodelista"/>
        <w:numPr>
          <w:ilvl w:val="0"/>
          <w:numId w:val="2"/>
        </w:numPr>
      </w:pPr>
      <w:r>
        <w:t xml:space="preserve">Herencia: </w:t>
      </w:r>
    </w:p>
    <w:p w14:paraId="140F88F3" w14:textId="3D62769A" w:rsidR="00372322" w:rsidRDefault="00372322" w:rsidP="00AF35F2">
      <w:pPr>
        <w:pStyle w:val="Prrafodelista"/>
        <w:numPr>
          <w:ilvl w:val="0"/>
          <w:numId w:val="2"/>
        </w:numPr>
      </w:pPr>
      <w:r>
        <w:t>Clases abstractas:</w:t>
      </w:r>
    </w:p>
    <w:p w14:paraId="056CD5E7" w14:textId="5508C8DB" w:rsidR="0034489F" w:rsidRDefault="0034489F" w:rsidP="00AF35F2">
      <w:pPr>
        <w:pStyle w:val="Prrafodelista"/>
        <w:numPr>
          <w:ilvl w:val="0"/>
          <w:numId w:val="2"/>
        </w:numPr>
      </w:pPr>
      <w:r>
        <w:t>Funciones abstractas</w:t>
      </w:r>
    </w:p>
    <w:p w14:paraId="4D0E60A9" w14:textId="2B24BD7D" w:rsidR="0034489F" w:rsidRDefault="0034489F" w:rsidP="00AF35F2">
      <w:pPr>
        <w:pStyle w:val="Prrafodelista"/>
        <w:numPr>
          <w:ilvl w:val="0"/>
          <w:numId w:val="2"/>
        </w:numPr>
      </w:pPr>
      <w:r>
        <w:t>Métodos estáticos</w:t>
      </w:r>
    </w:p>
    <w:p w14:paraId="78E4A0BC" w14:textId="2DD7507D" w:rsidR="0034489F" w:rsidRDefault="0034489F" w:rsidP="00AF35F2">
      <w:pPr>
        <w:pStyle w:val="Prrafodelista"/>
        <w:numPr>
          <w:ilvl w:val="0"/>
          <w:numId w:val="2"/>
        </w:numPr>
      </w:pPr>
      <w:r>
        <w:t xml:space="preserve">Funciones </w:t>
      </w:r>
      <w:proofErr w:type="spellStart"/>
      <w:r>
        <w:t>estaticas</w:t>
      </w:r>
      <w:proofErr w:type="spellEnd"/>
    </w:p>
    <w:p w14:paraId="560AB114" w14:textId="38024E98" w:rsidR="00372322" w:rsidRDefault="00372322" w:rsidP="00AF35F2">
      <w:pPr>
        <w:pStyle w:val="Prrafodelista"/>
        <w:numPr>
          <w:ilvl w:val="0"/>
          <w:numId w:val="2"/>
        </w:numPr>
      </w:pPr>
      <w:r>
        <w:t>Métodos abstractos:</w:t>
      </w:r>
    </w:p>
    <w:p w14:paraId="4B8DFB07" w14:textId="6B462D7F" w:rsidR="009E0DDE" w:rsidRDefault="009E0DDE" w:rsidP="00AF35F2">
      <w:pPr>
        <w:pStyle w:val="Prrafodelista"/>
        <w:numPr>
          <w:ilvl w:val="0"/>
          <w:numId w:val="2"/>
        </w:numPr>
      </w:pPr>
      <w:r>
        <w:t xml:space="preserve">Polimorfismo: </w:t>
      </w:r>
      <w:r w:rsidRPr="009E0DDE">
        <w:t>Polimorfismo es cuando tienes una función, tienes un método o tienes un atributo que se llama de igual forma en diferentes clases, solo que estas clases no están relacionadas entre sí en un esquema de herencia sino que son clases que están separadas, que se pueden gestionar de manera individual y ellas tienen un método nombrado de la misma forma que nos va a permitir ejecutar ese método de diferentes formas.</w:t>
      </w:r>
    </w:p>
    <w:p w14:paraId="7E4C4862" w14:textId="41F7FC33" w:rsidR="00A551EB" w:rsidRPr="00350025" w:rsidRDefault="00A551EB" w:rsidP="00AF35F2">
      <w:pPr>
        <w:pStyle w:val="Prrafodelista"/>
        <w:numPr>
          <w:ilvl w:val="0"/>
          <w:numId w:val="2"/>
        </w:numPr>
      </w:pPr>
      <w:r>
        <w:t xml:space="preserve">Funciones </w:t>
      </w:r>
      <w:r w:rsidR="00350025">
        <w:t>estáticas</w:t>
      </w:r>
    </w:p>
    <w:p w14:paraId="59DB919F" w14:textId="4B932160" w:rsidR="00350025" w:rsidRDefault="00350025" w:rsidP="00AF35F2">
      <w:pPr>
        <w:pStyle w:val="Prrafodelista"/>
        <w:numPr>
          <w:ilvl w:val="0"/>
          <w:numId w:val="2"/>
        </w:numPr>
      </w:pPr>
      <w:r w:rsidRPr="00350025">
        <w:lastRenderedPageBreak/>
        <w:t>Interfaz:</w:t>
      </w:r>
    </w:p>
    <w:p w14:paraId="66742E3F" w14:textId="4F71F475" w:rsidR="00C11B77" w:rsidRPr="00350025" w:rsidRDefault="00C11B77" w:rsidP="00AF35F2">
      <w:pPr>
        <w:pStyle w:val="Prrafodelista"/>
        <w:numPr>
          <w:ilvl w:val="0"/>
          <w:numId w:val="2"/>
        </w:numPr>
      </w:pPr>
      <w:r>
        <w:t>Polimorfismos:</w:t>
      </w:r>
    </w:p>
    <w:p w14:paraId="3300298D" w14:textId="7A70173E" w:rsidR="008F0880" w:rsidRDefault="00D81E71" w:rsidP="008F0880">
      <w:pPr>
        <w:pStyle w:val="Ttulo2"/>
        <w:numPr>
          <w:ilvl w:val="0"/>
          <w:numId w:val="1"/>
        </w:numPr>
      </w:pPr>
      <w:r>
        <w:t>Capturas:</w:t>
      </w:r>
    </w:p>
    <w:tbl>
      <w:tblPr>
        <w:tblStyle w:val="Tablaconcuadrcula"/>
        <w:tblW w:w="0" w:type="auto"/>
        <w:tblLook w:val="04A0" w:firstRow="1" w:lastRow="0" w:firstColumn="1" w:lastColumn="0" w:noHBand="0" w:noVBand="1"/>
      </w:tblPr>
      <w:tblGrid>
        <w:gridCol w:w="4055"/>
      </w:tblGrid>
      <w:tr w:rsidR="00D81E71" w14:paraId="67880D33" w14:textId="77777777" w:rsidTr="00D81E71">
        <w:tc>
          <w:tcPr>
            <w:tcW w:w="4055" w:type="dxa"/>
          </w:tcPr>
          <w:p w14:paraId="2B0E8DF1" w14:textId="77777777" w:rsidR="00D81E71" w:rsidRDefault="00D81E71" w:rsidP="00D81E71">
            <w:r w:rsidRPr="00D81E71">
              <w:rPr>
                <w:noProof/>
              </w:rPr>
              <w:drawing>
                <wp:inline distT="0" distB="0" distL="0" distR="0" wp14:anchorId="47A3FFB8" wp14:editId="00F5D6C6">
                  <wp:extent cx="2312083" cy="266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2714" cy="2667728"/>
                          </a:xfrm>
                          <a:prstGeom prst="rect">
                            <a:avLst/>
                          </a:prstGeom>
                        </pic:spPr>
                      </pic:pic>
                    </a:graphicData>
                  </a:graphic>
                </wp:inline>
              </w:drawing>
            </w:r>
          </w:p>
          <w:p w14:paraId="3612CEBE" w14:textId="77777777" w:rsidR="00D81E71" w:rsidRDefault="00D81E71" w:rsidP="00D81E71">
            <w:r w:rsidRPr="00D81E71">
              <w:rPr>
                <w:noProof/>
              </w:rPr>
              <w:drawing>
                <wp:inline distT="0" distB="0" distL="0" distR="0" wp14:anchorId="13291EAB" wp14:editId="2B8A5326">
                  <wp:extent cx="2581275" cy="2124710"/>
                  <wp:effectExtent l="0" t="0" r="952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2124710"/>
                          </a:xfrm>
                          <a:prstGeom prst="rect">
                            <a:avLst/>
                          </a:prstGeom>
                        </pic:spPr>
                      </pic:pic>
                    </a:graphicData>
                  </a:graphic>
                </wp:inline>
              </w:drawing>
            </w:r>
          </w:p>
          <w:p w14:paraId="6E5C7ADB" w14:textId="77777777" w:rsidR="005E19BF" w:rsidRDefault="005E19BF" w:rsidP="00D81E71">
            <w:r w:rsidRPr="005E19BF">
              <w:rPr>
                <w:noProof/>
              </w:rPr>
              <w:drawing>
                <wp:inline distT="0" distB="0" distL="0" distR="0" wp14:anchorId="0F029AE2" wp14:editId="066C3F04">
                  <wp:extent cx="2476500" cy="16613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9751" cy="1663538"/>
                          </a:xfrm>
                          <a:prstGeom prst="rect">
                            <a:avLst/>
                          </a:prstGeom>
                        </pic:spPr>
                      </pic:pic>
                    </a:graphicData>
                  </a:graphic>
                </wp:inline>
              </w:drawing>
            </w:r>
          </w:p>
          <w:p w14:paraId="11DA2372" w14:textId="38220C32" w:rsidR="00ED5DB2" w:rsidRDefault="00ED5DB2" w:rsidP="00D81E71"/>
          <w:p w14:paraId="0D88229B" w14:textId="77777777" w:rsidR="00ED5DB2" w:rsidRDefault="00ED5DB2" w:rsidP="00D81E71"/>
          <w:p w14:paraId="4EAA15ED" w14:textId="77777777" w:rsidR="00ED5DB2" w:rsidRDefault="00ED5DB2" w:rsidP="00D81E71">
            <w:r w:rsidRPr="00ED5DB2">
              <w:rPr>
                <w:noProof/>
              </w:rPr>
              <w:drawing>
                <wp:inline distT="0" distB="0" distL="0" distR="0" wp14:anchorId="468FFF40" wp14:editId="51561F1D">
                  <wp:extent cx="2333625" cy="26177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7921" cy="2622612"/>
                          </a:xfrm>
                          <a:prstGeom prst="rect">
                            <a:avLst/>
                          </a:prstGeom>
                        </pic:spPr>
                      </pic:pic>
                    </a:graphicData>
                  </a:graphic>
                </wp:inline>
              </w:drawing>
            </w:r>
          </w:p>
          <w:p w14:paraId="6DD2C2CA" w14:textId="77777777" w:rsidR="00ED5DB2" w:rsidRDefault="00993BAD" w:rsidP="00D81E71">
            <w:r>
              <w:t xml:space="preserve"> </w:t>
            </w:r>
            <w:r w:rsidR="00ED5DB2" w:rsidRPr="00ED5DB2">
              <w:rPr>
                <w:noProof/>
              </w:rPr>
              <w:drawing>
                <wp:inline distT="0" distB="0" distL="0" distR="0" wp14:anchorId="528C660C" wp14:editId="61B12FB6">
                  <wp:extent cx="2384731" cy="1733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6536" cy="1734862"/>
                          </a:xfrm>
                          <a:prstGeom prst="rect">
                            <a:avLst/>
                          </a:prstGeom>
                        </pic:spPr>
                      </pic:pic>
                    </a:graphicData>
                  </a:graphic>
                </wp:inline>
              </w:drawing>
            </w:r>
          </w:p>
          <w:p w14:paraId="0F0E62F7" w14:textId="77777777" w:rsidR="00993BAD" w:rsidRDefault="00993BAD" w:rsidP="00D81E71">
            <w:r w:rsidRPr="00993BAD">
              <w:rPr>
                <w:noProof/>
              </w:rPr>
              <w:drawing>
                <wp:inline distT="0" distB="0" distL="0" distR="0" wp14:anchorId="7F3B7151" wp14:editId="26772012">
                  <wp:extent cx="2367507" cy="27146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8522" cy="2715789"/>
                          </a:xfrm>
                          <a:prstGeom prst="rect">
                            <a:avLst/>
                          </a:prstGeom>
                        </pic:spPr>
                      </pic:pic>
                    </a:graphicData>
                  </a:graphic>
                </wp:inline>
              </w:drawing>
            </w:r>
          </w:p>
          <w:p w14:paraId="0381A546" w14:textId="77777777" w:rsidR="00993BAD" w:rsidRDefault="00993BAD" w:rsidP="00D81E71">
            <w:pPr>
              <w:rPr>
                <w:u w:val="single"/>
              </w:rPr>
            </w:pPr>
            <w:r w:rsidRPr="00993BAD">
              <w:rPr>
                <w:noProof/>
              </w:rPr>
              <w:lastRenderedPageBreak/>
              <w:drawing>
                <wp:inline distT="0" distB="0" distL="0" distR="0" wp14:anchorId="126205AA" wp14:editId="557FF9BD">
                  <wp:extent cx="2581275" cy="238442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2384425"/>
                          </a:xfrm>
                          <a:prstGeom prst="rect">
                            <a:avLst/>
                          </a:prstGeom>
                        </pic:spPr>
                      </pic:pic>
                    </a:graphicData>
                  </a:graphic>
                </wp:inline>
              </w:drawing>
            </w:r>
          </w:p>
          <w:p w14:paraId="0F33CADC" w14:textId="77777777" w:rsidR="00372322" w:rsidRDefault="00372322" w:rsidP="00D81E71">
            <w:pPr>
              <w:rPr>
                <w:u w:val="single"/>
              </w:rPr>
            </w:pPr>
            <w:r w:rsidRPr="00372322">
              <w:rPr>
                <w:noProof/>
                <w:u w:val="single"/>
              </w:rPr>
              <w:drawing>
                <wp:inline distT="0" distB="0" distL="0" distR="0" wp14:anchorId="65CFB577" wp14:editId="6C7172C4">
                  <wp:extent cx="2581275" cy="261810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2618105"/>
                          </a:xfrm>
                          <a:prstGeom prst="rect">
                            <a:avLst/>
                          </a:prstGeom>
                        </pic:spPr>
                      </pic:pic>
                    </a:graphicData>
                  </a:graphic>
                </wp:inline>
              </w:drawing>
            </w:r>
          </w:p>
          <w:p w14:paraId="290FA5AC" w14:textId="77777777" w:rsidR="00C344CE" w:rsidRDefault="00C344CE" w:rsidP="00D81E71">
            <w:pPr>
              <w:rPr>
                <w:u w:val="single"/>
              </w:rPr>
            </w:pPr>
            <w:r w:rsidRPr="00C344CE">
              <w:rPr>
                <w:noProof/>
                <w:u w:val="single"/>
              </w:rPr>
              <w:drawing>
                <wp:inline distT="0" distB="0" distL="0" distR="0" wp14:anchorId="7EAC98F6" wp14:editId="3E751499">
                  <wp:extent cx="2581275" cy="269113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2691130"/>
                          </a:xfrm>
                          <a:prstGeom prst="rect">
                            <a:avLst/>
                          </a:prstGeom>
                        </pic:spPr>
                      </pic:pic>
                    </a:graphicData>
                  </a:graphic>
                </wp:inline>
              </w:drawing>
            </w:r>
          </w:p>
          <w:p w14:paraId="66FCEB15" w14:textId="77777777" w:rsidR="00C344CE" w:rsidRDefault="00C344CE" w:rsidP="00D81E71">
            <w:r w:rsidRPr="00C344CE">
              <w:rPr>
                <w:noProof/>
                <w:u w:val="single"/>
              </w:rPr>
              <w:drawing>
                <wp:inline distT="0" distB="0" distL="0" distR="0" wp14:anchorId="6BB0FD51" wp14:editId="7FF2F2D9">
                  <wp:extent cx="2581275" cy="1461770"/>
                  <wp:effectExtent l="0" t="0" r="952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275" cy="1461770"/>
                          </a:xfrm>
                          <a:prstGeom prst="rect">
                            <a:avLst/>
                          </a:prstGeom>
                        </pic:spPr>
                      </pic:pic>
                    </a:graphicData>
                  </a:graphic>
                </wp:inline>
              </w:drawing>
            </w:r>
          </w:p>
          <w:p w14:paraId="0D0DDA9A" w14:textId="6FA663F4" w:rsidR="00D54F11" w:rsidRPr="00C344CE" w:rsidRDefault="00D54F11" w:rsidP="00D81E71">
            <w:r w:rsidRPr="00D54F11">
              <w:rPr>
                <w:noProof/>
              </w:rPr>
              <w:drawing>
                <wp:inline distT="0" distB="0" distL="0" distR="0" wp14:anchorId="5D557389" wp14:editId="323E3E30">
                  <wp:extent cx="2581275" cy="267589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1275" cy="2675890"/>
                          </a:xfrm>
                          <a:prstGeom prst="rect">
                            <a:avLst/>
                          </a:prstGeom>
                        </pic:spPr>
                      </pic:pic>
                    </a:graphicData>
                  </a:graphic>
                </wp:inline>
              </w:drawing>
            </w:r>
          </w:p>
        </w:tc>
      </w:tr>
    </w:tbl>
    <w:p w14:paraId="39389923" w14:textId="77777777" w:rsidR="00D81E71" w:rsidRPr="00D81E71" w:rsidRDefault="00D81E71" w:rsidP="00D81E71"/>
    <w:p w14:paraId="6D9A20BA" w14:textId="77777777" w:rsidR="008F0880" w:rsidRDefault="008F0880"/>
    <w:sectPr w:rsidR="008F0880" w:rsidSect="008F0880">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14B8C"/>
    <w:multiLevelType w:val="hybridMultilevel"/>
    <w:tmpl w:val="F482D3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72A61AF"/>
    <w:multiLevelType w:val="hybridMultilevel"/>
    <w:tmpl w:val="956487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05768707">
    <w:abstractNumId w:val="1"/>
  </w:num>
  <w:num w:numId="2" w16cid:durableId="21273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80"/>
    <w:rsid w:val="00336423"/>
    <w:rsid w:val="0034489F"/>
    <w:rsid w:val="00350025"/>
    <w:rsid w:val="00372322"/>
    <w:rsid w:val="0046155F"/>
    <w:rsid w:val="0047627A"/>
    <w:rsid w:val="004A6A87"/>
    <w:rsid w:val="005A6BAF"/>
    <w:rsid w:val="005C00C5"/>
    <w:rsid w:val="005E19BF"/>
    <w:rsid w:val="006060A0"/>
    <w:rsid w:val="00736ABE"/>
    <w:rsid w:val="00791D0A"/>
    <w:rsid w:val="008F0880"/>
    <w:rsid w:val="008F6B81"/>
    <w:rsid w:val="00993BAD"/>
    <w:rsid w:val="009C2C91"/>
    <w:rsid w:val="009E0DDE"/>
    <w:rsid w:val="00A551EB"/>
    <w:rsid w:val="00AC3D5E"/>
    <w:rsid w:val="00AF1571"/>
    <w:rsid w:val="00AF35F2"/>
    <w:rsid w:val="00AF64D5"/>
    <w:rsid w:val="00BC7455"/>
    <w:rsid w:val="00C11B77"/>
    <w:rsid w:val="00C23F6E"/>
    <w:rsid w:val="00C344CE"/>
    <w:rsid w:val="00C4775C"/>
    <w:rsid w:val="00D466B0"/>
    <w:rsid w:val="00D51C0B"/>
    <w:rsid w:val="00D54F11"/>
    <w:rsid w:val="00D81E71"/>
    <w:rsid w:val="00D85578"/>
    <w:rsid w:val="00DF169B"/>
    <w:rsid w:val="00E128FD"/>
    <w:rsid w:val="00ED5DB2"/>
    <w:rsid w:val="00F064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8F4C"/>
  <w15:chartTrackingRefBased/>
  <w15:docId w15:val="{8CBFA3AB-815E-4D9F-84FE-D31343BA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80"/>
    <w:pPr>
      <w:spacing w:after="0" w:line="240" w:lineRule="auto"/>
      <w:jc w:val="both"/>
    </w:pPr>
  </w:style>
  <w:style w:type="paragraph" w:styleId="Ttulo1">
    <w:name w:val="heading 1"/>
    <w:basedOn w:val="Normal"/>
    <w:next w:val="Normal"/>
    <w:link w:val="Ttulo1Car"/>
    <w:uiPriority w:val="9"/>
    <w:qFormat/>
    <w:rsid w:val="008F0880"/>
    <w:pPr>
      <w:keepNext/>
      <w:keepLines/>
      <w:outlineLvl w:val="0"/>
    </w:pPr>
    <w:rPr>
      <w:rFonts w:asciiTheme="majorHAnsi" w:eastAsiaTheme="majorEastAsia" w:hAnsiTheme="majorHAnsi" w:cstheme="majorBidi"/>
      <w:b/>
      <w:sz w:val="26"/>
      <w:szCs w:val="32"/>
    </w:rPr>
  </w:style>
  <w:style w:type="paragraph" w:styleId="Ttulo2">
    <w:name w:val="heading 2"/>
    <w:basedOn w:val="Normal"/>
    <w:next w:val="Normal"/>
    <w:link w:val="Ttulo2Car"/>
    <w:uiPriority w:val="9"/>
    <w:unhideWhenUsed/>
    <w:qFormat/>
    <w:rsid w:val="008F0880"/>
    <w:pPr>
      <w:keepNext/>
      <w:keepLines/>
      <w:outlineLvl w:val="1"/>
    </w:pPr>
    <w:rPr>
      <w:rFonts w:asciiTheme="majorHAnsi" w:eastAsiaTheme="majorEastAsia" w:hAnsiTheme="majorHAnsi"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0880"/>
    <w:rPr>
      <w:rFonts w:asciiTheme="majorHAnsi" w:eastAsiaTheme="majorEastAsia" w:hAnsiTheme="majorHAnsi" w:cstheme="majorBidi"/>
      <w:b/>
      <w:sz w:val="26"/>
      <w:szCs w:val="32"/>
    </w:rPr>
  </w:style>
  <w:style w:type="character" w:customStyle="1" w:styleId="Ttulo2Car">
    <w:name w:val="Título 2 Car"/>
    <w:basedOn w:val="Fuentedeprrafopredeter"/>
    <w:link w:val="Ttulo2"/>
    <w:uiPriority w:val="9"/>
    <w:rsid w:val="008F0880"/>
    <w:rPr>
      <w:rFonts w:asciiTheme="majorHAnsi" w:eastAsiaTheme="majorEastAsia" w:hAnsiTheme="majorHAnsi" w:cstheme="majorBidi"/>
      <w:b/>
      <w:sz w:val="24"/>
      <w:szCs w:val="26"/>
    </w:rPr>
  </w:style>
  <w:style w:type="paragraph" w:styleId="Prrafodelista">
    <w:name w:val="List Paragraph"/>
    <w:basedOn w:val="Normal"/>
    <w:uiPriority w:val="34"/>
    <w:qFormat/>
    <w:rsid w:val="00791D0A"/>
    <w:pPr>
      <w:ind w:left="720"/>
      <w:contextualSpacing/>
    </w:pPr>
  </w:style>
  <w:style w:type="table" w:styleId="Tablaconcuadrcula">
    <w:name w:val="Table Grid"/>
    <w:basedOn w:val="Tablanormal"/>
    <w:uiPriority w:val="39"/>
    <w:rsid w:val="00D81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23F6E"/>
    <w:rPr>
      <w:color w:val="0563C1" w:themeColor="hyperlink"/>
      <w:u w:val="single"/>
    </w:rPr>
  </w:style>
  <w:style w:type="character" w:styleId="Mencinsinresolver">
    <w:name w:val="Unresolved Mention"/>
    <w:basedOn w:val="Fuentedeprrafopredeter"/>
    <w:uiPriority w:val="99"/>
    <w:semiHidden/>
    <w:unhideWhenUsed/>
    <w:rsid w:val="00C2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e/Operators/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s/docs/Web/JavaScript/Reference/Operators/instanceo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ljcl79.medium.com/las-clases-abstractas-qu&#233;-son-y-para-qu&#233;-sirven-8328b92db680" TargetMode="External"/><Relationship Id="rId11" Type="http://schemas.openxmlformats.org/officeDocument/2006/relationships/image" Target="media/image2.png"/><Relationship Id="rId5" Type="http://schemas.openxmlformats.org/officeDocument/2006/relationships/hyperlink" Target="https://ljcl79.medium.com/herencia-en-programaci&#243;n-orientada-a-objetos-370cf3f97402"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s.wikipedia.org/wiki/Duck_typi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1966</TotalTime>
  <Pages>3</Pages>
  <Words>433</Words>
  <Characters>2386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Zapata</dc:creator>
  <cp:keywords/>
  <dc:description/>
  <cp:lastModifiedBy>Catalina Zapata</cp:lastModifiedBy>
  <cp:revision>13</cp:revision>
  <dcterms:created xsi:type="dcterms:W3CDTF">2022-10-24T15:59:00Z</dcterms:created>
  <dcterms:modified xsi:type="dcterms:W3CDTF">2022-11-17T09:54:00Z</dcterms:modified>
</cp:coreProperties>
</file>