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A44EA" w14:textId="77777777" w:rsidR="002609B4" w:rsidRDefault="00000000">
      <w:pPr>
        <w:spacing w:after="0" w:line="240" w:lineRule="auto"/>
        <w:jc w:val="both"/>
        <w:rPr>
          <w:rFonts w:ascii="Arial" w:eastAsia="Arial" w:hAnsi="Arial" w:cs="Arial"/>
          <w:color w:val="262626"/>
          <w:sz w:val="2"/>
          <w:szCs w:val="2"/>
        </w:rPr>
      </w:pPr>
      <w:r>
        <w:rPr>
          <w:rFonts w:ascii="Arial" w:eastAsia="Arial" w:hAnsi="Arial" w:cs="Arial"/>
          <w:color w:val="262626"/>
          <w:sz w:val="2"/>
          <w:szCs w:val="2"/>
        </w:rPr>
        <w:tab/>
      </w:r>
    </w:p>
    <w:tbl>
      <w:tblPr>
        <w:tblStyle w:val="a"/>
        <w:tblW w:w="93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48"/>
      </w:tblGrid>
      <w:tr w:rsidR="002609B4" w14:paraId="29225C6A" w14:textId="77777777">
        <w:trPr>
          <w:cantSplit/>
          <w:trHeight w:val="202"/>
        </w:trPr>
        <w:tc>
          <w:tcPr>
            <w:tcW w:w="13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AAFC" w14:textId="77777777" w:rsidR="002609B4" w:rsidRDefault="00000000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b/>
                <w:color w:val="274E13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274E13"/>
                <w:sz w:val="16"/>
                <w:szCs w:val="16"/>
              </w:rPr>
              <w:t>Nombre</w:t>
            </w:r>
          </w:p>
        </w:tc>
        <w:tc>
          <w:tcPr>
            <w:tcW w:w="7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67A1" w14:textId="77777777" w:rsidR="002609B4" w:rsidRDefault="002609B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</w:tr>
      <w:tr w:rsidR="002609B4" w14:paraId="6EC58E1C" w14:textId="77777777">
        <w:trPr>
          <w:cantSplit/>
          <w:trHeight w:val="340"/>
        </w:trPr>
        <w:tc>
          <w:tcPr>
            <w:tcW w:w="13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0894" w14:textId="77777777" w:rsidR="002609B4" w:rsidRDefault="00000000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b/>
                <w:color w:val="274E13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274E13"/>
                <w:sz w:val="16"/>
                <w:szCs w:val="16"/>
              </w:rPr>
              <w:t>Ficha_Grupo</w:t>
            </w:r>
          </w:p>
        </w:tc>
        <w:tc>
          <w:tcPr>
            <w:tcW w:w="7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E6D8" w14:textId="77777777" w:rsidR="002609B4" w:rsidRDefault="002609B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</w:tr>
      <w:tr w:rsidR="002609B4" w14:paraId="023C8728" w14:textId="77777777">
        <w:trPr>
          <w:cantSplit/>
          <w:trHeight w:val="428"/>
        </w:trPr>
        <w:tc>
          <w:tcPr>
            <w:tcW w:w="13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9B75E" w14:textId="77777777" w:rsidR="002609B4" w:rsidRDefault="00000000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b/>
                <w:color w:val="274E13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274E13"/>
                <w:sz w:val="16"/>
                <w:szCs w:val="16"/>
              </w:rPr>
              <w:t>Jornada</w:t>
            </w:r>
          </w:p>
        </w:tc>
        <w:tc>
          <w:tcPr>
            <w:tcW w:w="7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C6571" w14:textId="77777777" w:rsidR="002609B4" w:rsidRDefault="002609B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</w:tr>
      <w:tr w:rsidR="002609B4" w14:paraId="0F4547F3" w14:textId="77777777">
        <w:trPr>
          <w:cantSplit/>
          <w:trHeight w:val="340"/>
        </w:trPr>
        <w:tc>
          <w:tcPr>
            <w:tcW w:w="13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9BA9B" w14:textId="77777777" w:rsidR="002609B4" w:rsidRDefault="00000000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b/>
                <w:color w:val="274E13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274E13"/>
                <w:sz w:val="16"/>
                <w:szCs w:val="16"/>
              </w:rPr>
              <w:t>Fecha</w:t>
            </w:r>
          </w:p>
        </w:tc>
        <w:tc>
          <w:tcPr>
            <w:tcW w:w="7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CB8A" w14:textId="77777777" w:rsidR="002609B4" w:rsidRDefault="002609B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262626"/>
                <w:sz w:val="18"/>
                <w:szCs w:val="18"/>
              </w:rPr>
            </w:pPr>
          </w:p>
        </w:tc>
      </w:tr>
    </w:tbl>
    <w:p w14:paraId="6FE5EE72" w14:textId="77777777" w:rsidR="002609B4" w:rsidRDefault="002609B4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14:paraId="62F97BF4" w14:textId="77777777" w:rsidR="002609B4" w:rsidRDefault="00000000">
      <w:pPr>
        <w:spacing w:after="0"/>
        <w:rPr>
          <w:rFonts w:ascii="Arial" w:eastAsia="Arial" w:hAnsi="Arial" w:cs="Arial"/>
          <w:color w:val="4D8E37"/>
          <w:sz w:val="20"/>
          <w:szCs w:val="20"/>
        </w:rPr>
      </w:pPr>
      <w:r>
        <w:rPr>
          <w:rFonts w:ascii="Arial" w:eastAsia="Arial" w:hAnsi="Arial" w:cs="Arial"/>
          <w:b/>
          <w:color w:val="4D8E37"/>
          <w:sz w:val="20"/>
          <w:szCs w:val="20"/>
        </w:rPr>
        <w:t xml:space="preserve">Descripción: </w:t>
      </w:r>
    </w:p>
    <w:p w14:paraId="18153941" w14:textId="77777777" w:rsidR="002609B4" w:rsidRDefault="002609B4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14:paraId="01421E87" w14:textId="77777777" w:rsidR="002609B4" w:rsidRDefault="00000000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Desarrolle los ejercicios descritos a continuación. Tome en cuenta lo siguiente para cada uno (menos el 3): [1] Enumere y describa los pasos que siguió para llegar a la solución; [2] Haga un diagrama de flujo de los pasos.</w:t>
      </w:r>
    </w:p>
    <w:p w14:paraId="6099BF16" w14:textId="77777777" w:rsidR="002609B4" w:rsidRDefault="002609B4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14:paraId="0544A8FB" w14:textId="77777777" w:rsidR="002609B4" w:rsidRDefault="00000000">
      <w:pPr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Representar en binario la palabra “SISTEMA”.</w:t>
      </w:r>
    </w:p>
    <w:p w14:paraId="36135909" w14:textId="77777777" w:rsidR="002609B4" w:rsidRDefault="00000000">
      <w:pPr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Certificado de la hora del código (</w:t>
      </w:r>
      <w:hyperlink r:id="rId7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Ver enlace</w:t>
        </w:r>
      </w:hyperlink>
      <w:r>
        <w:rPr>
          <w:rFonts w:ascii="Arial" w:eastAsia="Arial" w:hAnsi="Arial" w:cs="Arial"/>
          <w:color w:val="262626"/>
          <w:sz w:val="20"/>
          <w:szCs w:val="20"/>
        </w:rPr>
        <w:t>).</w:t>
      </w:r>
    </w:p>
    <w:p w14:paraId="1F4B7C6C" w14:textId="77777777" w:rsidR="002609B4" w:rsidRDefault="00000000">
      <w:pPr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Describa los pasos para llegar de la casa al SENA (20 pasos).</w:t>
      </w:r>
    </w:p>
    <w:p w14:paraId="2DF10005" w14:textId="77777777" w:rsidR="002609B4" w:rsidRDefault="00000000">
      <w:pPr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Un granjero tiene cincuenta animales entre conejos y gansos. Si la cantidad de patas de los animales es ciento cuarenta, ¿cuántos conejos y cuantos gansos tiene el granjero?. Diseñe un algoritmo que solucione el ejercicio, solicitando la cantidad de animales y el total de patas, dando como resultado la cantidad de conejos y gansos.</w:t>
      </w:r>
    </w:p>
    <w:p w14:paraId="119A8FEB" w14:textId="77777777" w:rsidR="002609B4" w:rsidRDefault="00000000">
      <w:pPr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Comente el siguiente código (línea por línea) y llene los espacios vacíos:</w:t>
      </w:r>
    </w:p>
    <w:p w14:paraId="718FE483" w14:textId="77777777" w:rsidR="002609B4" w:rsidRDefault="002609B4">
      <w:pPr>
        <w:spacing w:after="0" w:line="240" w:lineRule="auto"/>
        <w:ind w:left="720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14:paraId="383E73FF" w14:textId="77777777" w:rsidR="002609B4" w:rsidRDefault="00000000">
      <w:pPr>
        <w:spacing w:after="0" w:line="240" w:lineRule="auto"/>
        <w:ind w:firstLine="72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import java.util.Scanner;</w:t>
      </w:r>
    </w:p>
    <w:p w14:paraId="4EF4C199" w14:textId="77777777" w:rsidR="002609B4" w:rsidRDefault="00000000">
      <w:pPr>
        <w:spacing w:after="0" w:line="240" w:lineRule="auto"/>
        <w:ind w:firstLine="72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public class TipoTriangulo {</w:t>
      </w:r>
    </w:p>
    <w:p w14:paraId="1EB3DAC2" w14:textId="77777777" w:rsidR="002609B4" w:rsidRDefault="00000000">
      <w:pPr>
        <w:spacing w:after="0" w:line="240" w:lineRule="auto"/>
        <w:ind w:left="720" w:firstLine="413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public void metPrincipalTipoTriangulo() {</w:t>
      </w:r>
    </w:p>
    <w:p w14:paraId="74DC0596" w14:textId="77777777" w:rsidR="002609B4" w:rsidRDefault="00000000">
      <w:pPr>
        <w:spacing w:after="0" w:line="240" w:lineRule="auto"/>
        <w:ind w:left="1417" w:firstLine="283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Scanner objEntrada = new Scanner(System.in);</w:t>
      </w:r>
    </w:p>
    <w:p w14:paraId="37CF45C7" w14:textId="77777777" w:rsidR="002609B4" w:rsidRDefault="00000000">
      <w:pPr>
        <w:spacing w:after="0" w:line="240" w:lineRule="auto"/>
        <w:ind w:left="1417" w:firstLine="283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double angA = 0,</w:t>
      </w:r>
    </w:p>
    <w:p w14:paraId="25B4A78E" w14:textId="77777777" w:rsidR="002609B4" w:rsidRDefault="00000000">
      <w:pPr>
        <w:spacing w:after="0" w:line="240" w:lineRule="auto"/>
        <w:ind w:left="2137" w:firstLine="283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angB = 0,</w:t>
      </w:r>
    </w:p>
    <w:p w14:paraId="1E8CB846" w14:textId="77777777" w:rsidR="002609B4" w:rsidRDefault="00000000">
      <w:pPr>
        <w:spacing w:after="0" w:line="240" w:lineRule="auto"/>
        <w:ind w:left="2137" w:firstLine="283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angC = 0,</w:t>
      </w:r>
    </w:p>
    <w:p w14:paraId="17860610" w14:textId="77777777" w:rsidR="002609B4" w:rsidRDefault="00000000">
      <w:pPr>
        <w:spacing w:after="0" w:line="240" w:lineRule="auto"/>
        <w:ind w:left="2137" w:firstLine="283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ladoA = 0,</w:t>
      </w:r>
    </w:p>
    <w:p w14:paraId="0BA342DF" w14:textId="77777777" w:rsidR="002609B4" w:rsidRDefault="00000000">
      <w:pPr>
        <w:spacing w:after="0" w:line="240" w:lineRule="auto"/>
        <w:ind w:left="2137" w:firstLine="283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ladoB = 0,</w:t>
      </w:r>
    </w:p>
    <w:p w14:paraId="11491B30" w14:textId="77777777" w:rsidR="002609B4" w:rsidRDefault="00000000">
      <w:pPr>
        <w:spacing w:after="0" w:line="240" w:lineRule="auto"/>
        <w:ind w:left="2137" w:firstLine="283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ladoC = 0,</w:t>
      </w:r>
    </w:p>
    <w:p w14:paraId="3CA4C06D" w14:textId="77777777" w:rsidR="002609B4" w:rsidRDefault="00000000">
      <w:pPr>
        <w:spacing w:after="0" w:line="240" w:lineRule="auto"/>
        <w:ind w:left="2137" w:firstLine="283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sumaAng = 0;</w:t>
      </w:r>
    </w:p>
    <w:p w14:paraId="1776F416" w14:textId="77777777" w:rsidR="002609B4" w:rsidRDefault="00000000">
      <w:pPr>
        <w:spacing w:after="0" w:line="240" w:lineRule="auto"/>
        <w:ind w:left="1440" w:firstLine="26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int menu = 0;</w:t>
      </w:r>
    </w:p>
    <w:p w14:paraId="497EA557" w14:textId="77777777" w:rsidR="002609B4" w:rsidRDefault="00000000">
      <w:pPr>
        <w:spacing w:after="0" w:line="240" w:lineRule="auto"/>
        <w:ind w:left="1440" w:firstLine="26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System.out.println("\n Diseñe un programa que ________ .\n");</w:t>
      </w:r>
    </w:p>
    <w:p w14:paraId="1A99E109" w14:textId="77777777" w:rsidR="002609B4" w:rsidRDefault="00000000">
      <w:pPr>
        <w:spacing w:after="0" w:line="240" w:lineRule="auto"/>
        <w:ind w:left="1440" w:firstLine="26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System.out.println("---- MENÚ TRIÁNGULO");</w:t>
      </w:r>
    </w:p>
    <w:p w14:paraId="1C5AD55D" w14:textId="77777777" w:rsidR="002609B4" w:rsidRDefault="00000000">
      <w:pPr>
        <w:spacing w:after="0" w:line="240" w:lineRule="auto"/>
        <w:ind w:left="1440" w:firstLine="26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System.out.println("1. Ángulos");</w:t>
      </w:r>
    </w:p>
    <w:p w14:paraId="63B80203" w14:textId="77777777" w:rsidR="002609B4" w:rsidRDefault="00000000">
      <w:pPr>
        <w:spacing w:after="0" w:line="240" w:lineRule="auto"/>
        <w:ind w:left="1440" w:firstLine="26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System.out.println("2. Lados");</w:t>
      </w:r>
    </w:p>
    <w:p w14:paraId="253213E5" w14:textId="77777777" w:rsidR="002609B4" w:rsidRDefault="00000000">
      <w:pPr>
        <w:spacing w:after="0" w:line="240" w:lineRule="auto"/>
        <w:ind w:left="1440" w:firstLine="26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System.out.print("Digite una opción del menú: ");</w:t>
      </w:r>
    </w:p>
    <w:p w14:paraId="0D31F3C3" w14:textId="77777777" w:rsidR="002609B4" w:rsidRDefault="00000000">
      <w:pPr>
        <w:spacing w:after="0" w:line="240" w:lineRule="auto"/>
        <w:ind w:left="1440" w:firstLine="26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menu = objEntrada.nextInt();</w:t>
      </w:r>
    </w:p>
    <w:p w14:paraId="506142D3" w14:textId="77777777" w:rsidR="002609B4" w:rsidRDefault="00000000">
      <w:pPr>
        <w:spacing w:after="0" w:line="240" w:lineRule="auto"/>
        <w:ind w:left="1440" w:firstLine="26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switch (menu) {</w:t>
      </w:r>
    </w:p>
    <w:p w14:paraId="3E4D8154" w14:textId="77777777" w:rsidR="002609B4" w:rsidRDefault="00000000">
      <w:pPr>
        <w:spacing w:after="0" w:line="240" w:lineRule="auto"/>
        <w:ind w:left="1440" w:firstLine="72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case 1:</w:t>
      </w:r>
    </w:p>
    <w:p w14:paraId="3E6743D7" w14:textId="77777777" w:rsidR="002609B4" w:rsidRDefault="00000000">
      <w:pPr>
        <w:spacing w:after="0" w:line="240" w:lineRule="auto"/>
        <w:ind w:left="2160" w:firstLine="72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System.out.print("\nDigite el ángulo A: ");</w:t>
      </w:r>
    </w:p>
    <w:p w14:paraId="1AA25E28" w14:textId="77777777" w:rsidR="002609B4" w:rsidRDefault="00000000">
      <w:pPr>
        <w:spacing w:after="0" w:line="240" w:lineRule="auto"/>
        <w:ind w:left="288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angA = objEntrada.nextDouble();</w:t>
      </w:r>
    </w:p>
    <w:p w14:paraId="6202F035" w14:textId="77777777" w:rsidR="002609B4" w:rsidRDefault="00000000">
      <w:pPr>
        <w:spacing w:after="0" w:line="240" w:lineRule="auto"/>
        <w:ind w:left="288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System.out.print("Digite el ángulo B: ");</w:t>
      </w:r>
    </w:p>
    <w:p w14:paraId="25C60CA1" w14:textId="77777777" w:rsidR="002609B4" w:rsidRDefault="00000000">
      <w:pPr>
        <w:spacing w:after="0" w:line="240" w:lineRule="auto"/>
        <w:ind w:left="288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angB = objEntrada.nextDouble();</w:t>
      </w:r>
    </w:p>
    <w:p w14:paraId="39DF3B21" w14:textId="77777777" w:rsidR="002609B4" w:rsidRDefault="00000000">
      <w:pPr>
        <w:spacing w:after="0" w:line="240" w:lineRule="auto"/>
        <w:ind w:left="288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angC = 180 - (angA + angB);</w:t>
      </w:r>
    </w:p>
    <w:p w14:paraId="43EC3522" w14:textId="77777777" w:rsidR="002609B4" w:rsidRDefault="00000000">
      <w:pPr>
        <w:spacing w:after="0" w:line="240" w:lineRule="auto"/>
        <w:ind w:left="288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sumaAng = angA + angB + angC;</w:t>
      </w:r>
    </w:p>
    <w:p w14:paraId="57BF3284" w14:textId="77777777" w:rsidR="002609B4" w:rsidRDefault="00000000">
      <w:pPr>
        <w:spacing w:after="0" w:line="240" w:lineRule="auto"/>
        <w:ind w:left="288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lastRenderedPageBreak/>
        <w:t>if (sumaAng == 180 &amp;&amp; angC &gt; 0) {</w:t>
      </w:r>
    </w:p>
    <w:p w14:paraId="5D01D1A3" w14:textId="77777777" w:rsidR="002609B4" w:rsidRDefault="00000000">
      <w:pPr>
        <w:spacing w:after="0" w:line="240" w:lineRule="auto"/>
        <w:ind w:left="3118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if (angA == 90 || angB == 90 || angC == 90) {</w:t>
      </w:r>
    </w:p>
    <w:p w14:paraId="29D43255" w14:textId="77777777" w:rsidR="002609B4" w:rsidRDefault="00000000">
      <w:pPr>
        <w:spacing w:after="0" w:line="240" w:lineRule="auto"/>
        <w:ind w:left="3543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System.out.println("Es un triángulo: _________ ");</w:t>
      </w:r>
    </w:p>
    <w:p w14:paraId="4C9BB1BB" w14:textId="77777777" w:rsidR="002609B4" w:rsidRDefault="00000000">
      <w:pPr>
        <w:spacing w:after="0" w:line="240" w:lineRule="auto"/>
        <w:ind w:left="3118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} else if (angA &lt; 90 &amp;&amp; angB &lt; 90 &amp;&amp; angC &lt; 90) {</w:t>
      </w:r>
    </w:p>
    <w:p w14:paraId="0BFE3E62" w14:textId="77777777" w:rsidR="002609B4" w:rsidRDefault="00000000">
      <w:pPr>
        <w:spacing w:after="0" w:line="240" w:lineRule="auto"/>
        <w:ind w:left="3543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System.out.println("Es un triángulo: _________ ");</w:t>
      </w:r>
    </w:p>
    <w:p w14:paraId="33ABFB36" w14:textId="77777777" w:rsidR="002609B4" w:rsidRDefault="00000000">
      <w:pPr>
        <w:spacing w:after="0" w:line="240" w:lineRule="auto"/>
        <w:ind w:left="3118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} else {</w:t>
      </w:r>
    </w:p>
    <w:p w14:paraId="67D116A3" w14:textId="77777777" w:rsidR="002609B4" w:rsidRDefault="00000000">
      <w:pPr>
        <w:spacing w:after="0" w:line="240" w:lineRule="auto"/>
        <w:ind w:left="3543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System.out.println("Es un triángulo:  _________ ");</w:t>
      </w:r>
    </w:p>
    <w:p w14:paraId="5B5E6B1E" w14:textId="77777777" w:rsidR="002609B4" w:rsidRDefault="00000000">
      <w:pPr>
        <w:spacing w:after="0" w:line="240" w:lineRule="auto"/>
        <w:ind w:left="3118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}</w:t>
      </w:r>
    </w:p>
    <w:p w14:paraId="50403A0F" w14:textId="77777777" w:rsidR="002609B4" w:rsidRDefault="00000000">
      <w:pPr>
        <w:spacing w:after="0" w:line="240" w:lineRule="auto"/>
        <w:ind w:left="2834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} else {</w:t>
      </w:r>
    </w:p>
    <w:p w14:paraId="4B003B53" w14:textId="77777777" w:rsidR="002609B4" w:rsidRDefault="00000000">
      <w:pPr>
        <w:spacing w:after="0" w:line="240" w:lineRule="auto"/>
        <w:ind w:left="3118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System.out.println(" _________ ");</w:t>
      </w:r>
    </w:p>
    <w:p w14:paraId="62F0ABE1" w14:textId="77777777" w:rsidR="002609B4" w:rsidRDefault="00000000">
      <w:pPr>
        <w:spacing w:after="0" w:line="240" w:lineRule="auto"/>
        <w:ind w:left="2834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}</w:t>
      </w:r>
    </w:p>
    <w:p w14:paraId="45FEB094" w14:textId="77777777" w:rsidR="002609B4" w:rsidRDefault="00000000">
      <w:pPr>
        <w:spacing w:after="0" w:line="240" w:lineRule="auto"/>
        <w:ind w:left="2834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break;</w:t>
      </w:r>
    </w:p>
    <w:p w14:paraId="56C8EF70" w14:textId="77777777" w:rsidR="002609B4" w:rsidRDefault="00000000">
      <w:pPr>
        <w:spacing w:after="0" w:line="240" w:lineRule="auto"/>
        <w:ind w:left="2114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case 2:</w:t>
      </w:r>
    </w:p>
    <w:p w14:paraId="75967513" w14:textId="77777777" w:rsidR="002609B4" w:rsidRDefault="00000000">
      <w:pPr>
        <w:spacing w:after="0" w:line="240" w:lineRule="auto"/>
        <w:ind w:left="2834" w:firstLine="45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System.out.print("\nDigite el ladoA: ");</w:t>
      </w:r>
    </w:p>
    <w:p w14:paraId="28164E7E" w14:textId="77777777" w:rsidR="002609B4" w:rsidRDefault="00000000">
      <w:pPr>
        <w:spacing w:after="0" w:line="240" w:lineRule="auto"/>
        <w:ind w:left="2834" w:firstLine="45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ladoA = objEntrada.nextDouble();</w:t>
      </w:r>
    </w:p>
    <w:p w14:paraId="7ACE0386" w14:textId="77777777" w:rsidR="002609B4" w:rsidRDefault="00000000">
      <w:pPr>
        <w:spacing w:after="0" w:line="240" w:lineRule="auto"/>
        <w:ind w:left="2834" w:firstLine="45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System.out.print("Digite el ladoB: ");</w:t>
      </w:r>
    </w:p>
    <w:p w14:paraId="4C6A1E05" w14:textId="77777777" w:rsidR="002609B4" w:rsidRDefault="00000000">
      <w:pPr>
        <w:spacing w:after="0" w:line="240" w:lineRule="auto"/>
        <w:ind w:left="2834" w:firstLine="45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ladoB = objEntrada.nextDouble();</w:t>
      </w:r>
    </w:p>
    <w:p w14:paraId="1E0E86DA" w14:textId="77777777" w:rsidR="002609B4" w:rsidRDefault="00000000">
      <w:pPr>
        <w:spacing w:after="0" w:line="240" w:lineRule="auto"/>
        <w:ind w:left="2834" w:firstLine="45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System.out.print("Digite el ladoC: ");</w:t>
      </w:r>
    </w:p>
    <w:p w14:paraId="2E58154A" w14:textId="77777777" w:rsidR="002609B4" w:rsidRDefault="00000000">
      <w:pPr>
        <w:spacing w:after="0" w:line="240" w:lineRule="auto"/>
        <w:ind w:left="2834" w:firstLine="45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ladoC = objEntrada.nextDouble();</w:t>
      </w:r>
    </w:p>
    <w:p w14:paraId="0435854A" w14:textId="77777777" w:rsidR="002609B4" w:rsidRDefault="00000000">
      <w:pPr>
        <w:spacing w:after="0" w:line="240" w:lineRule="auto"/>
        <w:ind w:left="2834" w:firstLine="45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if (ladoA &lt; ladoB + ladoC &amp;&amp; ladoB &lt; ladoA + ladoC &amp;&amp; ladoC &lt; ladoA + ladoB) {</w:t>
      </w:r>
    </w:p>
    <w:p w14:paraId="14470D5A" w14:textId="77777777" w:rsidR="002609B4" w:rsidRDefault="00000000">
      <w:pPr>
        <w:spacing w:after="0" w:line="240" w:lineRule="auto"/>
        <w:ind w:left="2976" w:firstLine="45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if (ladoA == ladoB &amp;&amp; ladoB == ladoC) {</w:t>
      </w:r>
    </w:p>
    <w:p w14:paraId="04D7E248" w14:textId="77777777" w:rsidR="002609B4" w:rsidRDefault="00000000">
      <w:pPr>
        <w:spacing w:after="0" w:line="240" w:lineRule="auto"/>
        <w:ind w:left="3118" w:firstLine="45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System.out.println("Es un triángulo: _________ ");</w:t>
      </w:r>
    </w:p>
    <w:p w14:paraId="69109A8D" w14:textId="77777777" w:rsidR="002609B4" w:rsidRDefault="00000000">
      <w:pPr>
        <w:spacing w:after="0" w:line="240" w:lineRule="auto"/>
        <w:ind w:left="1440" w:firstLine="72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 xml:space="preserve">                    } else if (ladoA == ladoB || ladoB == ladoC || ladoC == ladoA) {</w:t>
      </w:r>
    </w:p>
    <w:p w14:paraId="3D060E7B" w14:textId="77777777" w:rsidR="002609B4" w:rsidRDefault="00000000">
      <w:pPr>
        <w:spacing w:after="0" w:line="240" w:lineRule="auto"/>
        <w:ind w:left="1440" w:firstLine="72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 xml:space="preserve">                        System.out.println("Es un triángulo: _________ ");</w:t>
      </w:r>
    </w:p>
    <w:p w14:paraId="2C6656CE" w14:textId="77777777" w:rsidR="002609B4" w:rsidRDefault="00000000">
      <w:pPr>
        <w:spacing w:after="0" w:line="240" w:lineRule="auto"/>
        <w:ind w:left="1440" w:firstLine="72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 xml:space="preserve">                    } else {</w:t>
      </w:r>
    </w:p>
    <w:p w14:paraId="6D1CF9AB" w14:textId="77777777" w:rsidR="002609B4" w:rsidRDefault="00000000">
      <w:pPr>
        <w:spacing w:after="0" w:line="240" w:lineRule="auto"/>
        <w:ind w:left="1440" w:firstLine="72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 xml:space="preserve">                        System.out.println("Es un triángulo: _________ ");</w:t>
      </w:r>
    </w:p>
    <w:p w14:paraId="0BA3175A" w14:textId="77777777" w:rsidR="002609B4" w:rsidRDefault="00000000">
      <w:pPr>
        <w:spacing w:after="0" w:line="240" w:lineRule="auto"/>
        <w:ind w:left="1440" w:firstLine="72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 xml:space="preserve">                    }</w:t>
      </w:r>
    </w:p>
    <w:p w14:paraId="0AC37F7C" w14:textId="77777777" w:rsidR="002609B4" w:rsidRDefault="00000000">
      <w:pPr>
        <w:spacing w:after="0" w:line="240" w:lineRule="auto"/>
        <w:ind w:left="1440" w:firstLine="72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 xml:space="preserve">                } else {</w:t>
      </w:r>
    </w:p>
    <w:p w14:paraId="08FE7CD6" w14:textId="77777777" w:rsidR="002609B4" w:rsidRDefault="00000000">
      <w:pPr>
        <w:spacing w:after="0" w:line="240" w:lineRule="auto"/>
        <w:ind w:left="1440" w:firstLine="72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 xml:space="preserve">                    System.out.println("Lados incorrectos");</w:t>
      </w:r>
    </w:p>
    <w:p w14:paraId="2607C77B" w14:textId="77777777" w:rsidR="002609B4" w:rsidRDefault="00000000">
      <w:pPr>
        <w:spacing w:after="0" w:line="240" w:lineRule="auto"/>
        <w:ind w:left="1440" w:firstLine="72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 xml:space="preserve">                }</w:t>
      </w:r>
    </w:p>
    <w:p w14:paraId="137C73D5" w14:textId="77777777" w:rsidR="002609B4" w:rsidRDefault="00000000">
      <w:pPr>
        <w:spacing w:after="0" w:line="240" w:lineRule="auto"/>
        <w:ind w:left="1440" w:firstLine="72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 xml:space="preserve">                break;</w:t>
      </w:r>
    </w:p>
    <w:p w14:paraId="2874640F" w14:textId="77777777" w:rsidR="002609B4" w:rsidRDefault="00000000">
      <w:pPr>
        <w:spacing w:after="0" w:line="240" w:lineRule="auto"/>
        <w:ind w:left="1440" w:firstLine="72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default:</w:t>
      </w:r>
    </w:p>
    <w:p w14:paraId="142F5756" w14:textId="77777777" w:rsidR="002609B4" w:rsidRDefault="00000000">
      <w:pPr>
        <w:spacing w:after="0" w:line="240" w:lineRule="auto"/>
        <w:ind w:left="2160" w:firstLine="72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System.out.println("La opción no existe");</w:t>
      </w:r>
    </w:p>
    <w:p w14:paraId="77364772" w14:textId="77777777" w:rsidR="002609B4" w:rsidRDefault="00000000">
      <w:pPr>
        <w:spacing w:after="0" w:line="240" w:lineRule="auto"/>
        <w:ind w:left="1440" w:firstLine="26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}</w:t>
      </w:r>
    </w:p>
    <w:p w14:paraId="785FCC02" w14:textId="77777777" w:rsidR="002609B4" w:rsidRDefault="00000000">
      <w:pPr>
        <w:spacing w:after="0" w:line="240" w:lineRule="auto"/>
        <w:ind w:left="720" w:firstLine="413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}</w:t>
      </w:r>
    </w:p>
    <w:p w14:paraId="0E2262A3" w14:textId="77777777" w:rsidR="002609B4" w:rsidRDefault="00000000">
      <w:pPr>
        <w:spacing w:after="0" w:line="240" w:lineRule="auto"/>
        <w:ind w:left="720"/>
        <w:jc w:val="both"/>
        <w:rPr>
          <w:rFonts w:ascii="Arial" w:eastAsia="Arial" w:hAnsi="Arial" w:cs="Arial"/>
          <w:color w:val="262626"/>
          <w:sz w:val="18"/>
          <w:szCs w:val="18"/>
        </w:rPr>
      </w:pPr>
      <w:r>
        <w:rPr>
          <w:rFonts w:ascii="Arial" w:eastAsia="Arial" w:hAnsi="Arial" w:cs="Arial"/>
          <w:color w:val="262626"/>
          <w:sz w:val="18"/>
          <w:szCs w:val="18"/>
        </w:rPr>
        <w:t>}</w:t>
      </w:r>
    </w:p>
    <w:p w14:paraId="582ECF12" w14:textId="77777777" w:rsidR="002609B4" w:rsidRDefault="002609B4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14:paraId="16CAC6CC" w14:textId="77777777" w:rsidR="002609B4" w:rsidRDefault="002609B4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14:paraId="7C39511A" w14:textId="77777777" w:rsidR="002609B4" w:rsidRDefault="00000000">
      <w:pPr>
        <w:spacing w:after="0"/>
        <w:rPr>
          <w:rFonts w:ascii="Arial" w:eastAsia="Arial" w:hAnsi="Arial" w:cs="Arial"/>
          <w:b/>
          <w:color w:val="4D8E37"/>
          <w:sz w:val="20"/>
          <w:szCs w:val="20"/>
        </w:rPr>
      </w:pPr>
      <w:r>
        <w:rPr>
          <w:rFonts w:ascii="Arial" w:eastAsia="Arial" w:hAnsi="Arial" w:cs="Arial"/>
          <w:b/>
          <w:color w:val="4D8E37"/>
          <w:sz w:val="20"/>
          <w:szCs w:val="20"/>
        </w:rPr>
        <w:t>Indicaciones de Entrega:</w:t>
      </w:r>
    </w:p>
    <w:p w14:paraId="3DE96036" w14:textId="77777777" w:rsidR="002609B4" w:rsidRDefault="002609B4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14:paraId="3D1CC492" w14:textId="77777777" w:rsidR="002609B4" w:rsidRDefault="00000000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Desarrolle el cuestionario de forma individual.</w:t>
      </w:r>
    </w:p>
    <w:p w14:paraId="13ADDD6C" w14:textId="77777777" w:rsidR="002609B4" w:rsidRDefault="00000000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Guarde la solución del cuestionario en la carpeta de evidencias de su portafolio en los formatos de edición, .docx y .pdf.</w:t>
      </w:r>
    </w:p>
    <w:p w14:paraId="10143D8C" w14:textId="77777777" w:rsidR="002609B4" w:rsidRDefault="00000000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Envíe la solución del cuestionario a través de la plataforma Territorium según las indicaciones del instructor.</w:t>
      </w:r>
    </w:p>
    <w:p w14:paraId="7389D802" w14:textId="77777777" w:rsidR="002609B4" w:rsidRDefault="002609B4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  <w:bookmarkStart w:id="0" w:name="_jx7yz1ys986k" w:colFirst="0" w:colLast="0"/>
      <w:bookmarkEnd w:id="0"/>
    </w:p>
    <w:p w14:paraId="0A30AEC1" w14:textId="77777777" w:rsidR="002609B4" w:rsidRDefault="002609B4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  <w:bookmarkStart w:id="1" w:name="_30wq04rbbqx0" w:colFirst="0" w:colLast="0"/>
      <w:bookmarkEnd w:id="1"/>
    </w:p>
    <w:p w14:paraId="08ACD67E" w14:textId="77777777" w:rsidR="002609B4" w:rsidRDefault="002609B4">
      <w:pPr>
        <w:spacing w:after="0"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  <w:bookmarkStart w:id="2" w:name="_8h5cvdotmoa" w:colFirst="0" w:colLast="0"/>
      <w:bookmarkEnd w:id="2"/>
    </w:p>
    <w:tbl>
      <w:tblPr>
        <w:tblStyle w:val="a0"/>
        <w:tblW w:w="948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3330"/>
        <w:gridCol w:w="1621"/>
        <w:gridCol w:w="1678"/>
        <w:gridCol w:w="1575"/>
      </w:tblGrid>
      <w:tr w:rsidR="002609B4" w14:paraId="02AA95D9" w14:textId="77777777">
        <w:trPr>
          <w:trHeight w:val="454"/>
        </w:trPr>
        <w:tc>
          <w:tcPr>
            <w:tcW w:w="1275" w:type="dxa"/>
            <w:tcBorders>
              <w:top w:val="nil"/>
              <w:left w:val="nil"/>
            </w:tcBorders>
            <w:vAlign w:val="center"/>
          </w:tcPr>
          <w:p w14:paraId="69AD51F9" w14:textId="77777777" w:rsidR="002609B4" w:rsidRDefault="002609B4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330" w:type="dxa"/>
            <w:vAlign w:val="center"/>
          </w:tcPr>
          <w:p w14:paraId="392EB21F" w14:textId="77777777" w:rsidR="002609B4" w:rsidRDefault="00000000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621" w:type="dxa"/>
            <w:vAlign w:val="center"/>
          </w:tcPr>
          <w:p w14:paraId="4F7421FB" w14:textId="77777777" w:rsidR="002609B4" w:rsidRDefault="00000000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1678" w:type="dxa"/>
            <w:vAlign w:val="center"/>
          </w:tcPr>
          <w:p w14:paraId="35488867" w14:textId="77777777" w:rsidR="002609B4" w:rsidRDefault="00000000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1575" w:type="dxa"/>
            <w:vAlign w:val="center"/>
          </w:tcPr>
          <w:p w14:paraId="3AA5B8AD" w14:textId="77777777" w:rsidR="002609B4" w:rsidRDefault="00000000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</w:tr>
      <w:tr w:rsidR="002609B4" w14:paraId="79CF2374" w14:textId="77777777">
        <w:trPr>
          <w:trHeight w:val="454"/>
        </w:trPr>
        <w:tc>
          <w:tcPr>
            <w:tcW w:w="1275" w:type="dxa"/>
            <w:vAlign w:val="center"/>
          </w:tcPr>
          <w:p w14:paraId="654366DE" w14:textId="77777777" w:rsidR="002609B4" w:rsidRDefault="00000000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3330" w:type="dxa"/>
            <w:vAlign w:val="center"/>
          </w:tcPr>
          <w:p w14:paraId="65CE45F7" w14:textId="77777777" w:rsidR="002609B4" w:rsidRDefault="0000000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Edwin Albeiro Ramos Villamil</w:t>
            </w:r>
          </w:p>
        </w:tc>
        <w:tc>
          <w:tcPr>
            <w:tcW w:w="1621" w:type="dxa"/>
            <w:vAlign w:val="center"/>
          </w:tcPr>
          <w:p w14:paraId="355EF41D" w14:textId="77777777" w:rsidR="002609B4" w:rsidRDefault="0000000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678" w:type="dxa"/>
            <w:vAlign w:val="center"/>
          </w:tcPr>
          <w:p w14:paraId="16C7DF25" w14:textId="77777777" w:rsidR="002609B4" w:rsidRDefault="0000000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CEET</w:t>
            </w:r>
          </w:p>
        </w:tc>
        <w:tc>
          <w:tcPr>
            <w:tcW w:w="1575" w:type="dxa"/>
            <w:vAlign w:val="center"/>
          </w:tcPr>
          <w:p w14:paraId="0CC8436B" w14:textId="77777777" w:rsidR="002609B4" w:rsidRDefault="00000000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24/02/2023</w:t>
            </w:r>
          </w:p>
        </w:tc>
      </w:tr>
    </w:tbl>
    <w:p w14:paraId="1BAB647F" w14:textId="6CA0952E" w:rsidR="00D554A5" w:rsidRDefault="00D554A5">
      <w:pPr>
        <w:spacing w:line="240" w:lineRule="auto"/>
        <w:jc w:val="both"/>
        <w:rPr>
          <w:rFonts w:ascii="Arial" w:eastAsia="Arial" w:hAnsi="Arial" w:cs="Arial"/>
          <w:color w:val="262626"/>
          <w:sz w:val="20"/>
          <w:szCs w:val="20"/>
        </w:rPr>
      </w:pPr>
    </w:p>
    <w:p w14:paraId="181B37EA" w14:textId="77777777" w:rsidR="00D554A5" w:rsidRDefault="00D554A5" w:rsidP="00D554A5">
      <w:pPr>
        <w:rPr>
          <w:rFonts w:ascii="Arial" w:eastAsia="Arial" w:hAnsi="Arial" w:cs="Arial"/>
          <w:color w:val="262626"/>
          <w:sz w:val="20"/>
          <w:szCs w:val="20"/>
        </w:rPr>
      </w:pPr>
      <w:r w:rsidRPr="00D554A5">
        <w:rPr>
          <w:rFonts w:ascii="Arial" w:eastAsia="Arial" w:hAnsi="Arial" w:cs="Arial"/>
          <w:color w:val="262626"/>
          <w:sz w:val="20"/>
          <w:szCs w:val="20"/>
        </w:rPr>
        <w:br w:type="page"/>
      </w:r>
      <w:r>
        <w:rPr>
          <w:rFonts w:ascii="Arial" w:eastAsia="Arial" w:hAnsi="Arial" w:cs="Arial"/>
          <w:color w:val="262626"/>
          <w:sz w:val="20"/>
          <w:szCs w:val="20"/>
        </w:rPr>
        <w:lastRenderedPageBreak/>
        <w:t>3) Pasos para llegar al SENA</w:t>
      </w:r>
    </w:p>
    <w:p w14:paraId="5C4217E0" w14:textId="77777777" w:rsidR="00D554A5" w:rsidRDefault="00D554A5" w:rsidP="00D554A5">
      <w:p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Yo vivo en el barrio María Paz:</w:t>
      </w:r>
    </w:p>
    <w:p w14:paraId="0C2E708D" w14:textId="5F477214" w:rsidR="00D554A5" w:rsidRDefault="00D554A5" w:rsidP="00D554A5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Salgo de mi hogar y doy varios pasos hasta llegar a la esquina de la cuadra</w:t>
      </w:r>
    </w:p>
    <w:p w14:paraId="52F0626D" w14:textId="562EBD16" w:rsidR="00D554A5" w:rsidRDefault="00D554A5" w:rsidP="00D554A5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Giro a mano derecha</w:t>
      </w:r>
    </w:p>
    <w:p w14:paraId="5A18D3A0" w14:textId="22E2E50D" w:rsidR="00D554A5" w:rsidRDefault="00D554A5" w:rsidP="00D554A5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Camino hasta llegar al semáforo de la Cali</w:t>
      </w:r>
    </w:p>
    <w:p w14:paraId="7579D94B" w14:textId="1B52E240" w:rsidR="00D554A5" w:rsidRDefault="00D554A5" w:rsidP="00D554A5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Paso el semáforo hasta la mitad</w:t>
      </w:r>
    </w:p>
    <w:p w14:paraId="06C8651B" w14:textId="0B4F039C" w:rsidR="00D554A5" w:rsidRDefault="00D554A5" w:rsidP="00D554A5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Giro a la derecha e ingreso a la estación de Transmilenio el Tintal</w:t>
      </w:r>
    </w:p>
    <w:p w14:paraId="3AC34E99" w14:textId="1784C999" w:rsidR="00D554A5" w:rsidRDefault="00D554A5" w:rsidP="00D554A5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Si no hay seguridad el transporte es gratis, de lo contrario tengo que pagar $2900</w:t>
      </w:r>
    </w:p>
    <w:p w14:paraId="5C36BC3C" w14:textId="7E138F36" w:rsidR="00D554A5" w:rsidRDefault="00D554A5" w:rsidP="00D554A5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 xml:space="preserve">Me dirijo al ultimo vagón para subirme al Transmilenio </w:t>
      </w:r>
    </w:p>
    <w:p w14:paraId="0DCCD72A" w14:textId="1D8D75BD" w:rsidR="00B00035" w:rsidRDefault="00D554A5" w:rsidP="00B00035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Me subo en el Transmilenio 5</w:t>
      </w:r>
      <w:r w:rsidR="00B00035">
        <w:rPr>
          <w:rFonts w:ascii="Arial" w:eastAsia="Arial" w:hAnsi="Arial" w:cs="Arial"/>
          <w:color w:val="262626"/>
          <w:sz w:val="20"/>
          <w:szCs w:val="20"/>
        </w:rPr>
        <w:t xml:space="preserve"> </w:t>
      </w:r>
    </w:p>
    <w:p w14:paraId="56EA900E" w14:textId="3E6CB4C8" w:rsidR="00B00035" w:rsidRDefault="00B00035" w:rsidP="00B00035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 xml:space="preserve">Bajo en la estación TV 86 </w:t>
      </w:r>
      <w:r w:rsidR="0034096E">
        <w:rPr>
          <w:rFonts w:ascii="Arial" w:eastAsia="Arial" w:hAnsi="Arial" w:cs="Arial"/>
          <w:color w:val="262626"/>
          <w:sz w:val="20"/>
          <w:szCs w:val="20"/>
        </w:rPr>
        <w:t xml:space="preserve"> </w:t>
      </w:r>
    </w:p>
    <w:p w14:paraId="6B603897" w14:textId="7C915D7B" w:rsidR="0034096E" w:rsidRDefault="0034096E" w:rsidP="00B00035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Me dirijo al primer vagón y espero el Transmilenio A60</w:t>
      </w:r>
    </w:p>
    <w:p w14:paraId="6FBC24C7" w14:textId="376BCD4B" w:rsidR="0034096E" w:rsidRDefault="0034096E" w:rsidP="00B00035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Ingreso al Transmilenio hasta Ricaurte</w:t>
      </w:r>
    </w:p>
    <w:p w14:paraId="3DAF885E" w14:textId="6D7BD96A" w:rsidR="0034096E" w:rsidRDefault="0034096E" w:rsidP="00B00035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Una vez me encuentro en la estación Ricaurte, giro a la izquierda</w:t>
      </w:r>
    </w:p>
    <w:p w14:paraId="43509C5D" w14:textId="61AD030F" w:rsidR="0034096E" w:rsidRDefault="0034096E" w:rsidP="00B00035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Paso el túnel subterráneo</w:t>
      </w:r>
    </w:p>
    <w:p w14:paraId="455B4F15" w14:textId="4877FF92" w:rsidR="0034096E" w:rsidRDefault="0034096E" w:rsidP="00B00035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Llego al primer vagón y espero el Transmilenio G22</w:t>
      </w:r>
    </w:p>
    <w:p w14:paraId="3E9452B7" w14:textId="015FD022" w:rsidR="0034096E" w:rsidRDefault="0034096E" w:rsidP="00B00035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Subo al Transmilenio hasta la estación SENA</w:t>
      </w:r>
    </w:p>
    <w:p w14:paraId="53C051C9" w14:textId="11BF7598" w:rsidR="0034096E" w:rsidRDefault="0034096E" w:rsidP="00B00035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Salgo del Transmilenio y salto en la puerta que se encuentra delante de mí</w:t>
      </w:r>
    </w:p>
    <w:p w14:paraId="7CFC8AD0" w14:textId="0CA4F879" w:rsidR="0034096E" w:rsidRDefault="0034096E" w:rsidP="00B00035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Paso la avenida y camino 5 minutos hasta la portería del SENA</w:t>
      </w:r>
    </w:p>
    <w:p w14:paraId="2FDCF381" w14:textId="37AB4F4C" w:rsidR="0034096E" w:rsidRDefault="0034096E" w:rsidP="00B00035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Muestro las credenciales</w:t>
      </w:r>
    </w:p>
    <w:p w14:paraId="420DDD58" w14:textId="645263FB" w:rsidR="0034096E" w:rsidRDefault="0034096E" w:rsidP="00B00035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 xml:space="preserve">Ingreso al SENA </w:t>
      </w:r>
    </w:p>
    <w:p w14:paraId="47D28C98" w14:textId="5E30EBFF" w:rsidR="0034096E" w:rsidRPr="00B00035" w:rsidRDefault="0034096E" w:rsidP="00B00035">
      <w:pPr>
        <w:pStyle w:val="Prrafodelista"/>
        <w:numPr>
          <w:ilvl w:val="0"/>
          <w:numId w:val="5"/>
        </w:numPr>
        <w:rPr>
          <w:rFonts w:ascii="Arial" w:eastAsia="Arial" w:hAnsi="Arial" w:cs="Arial"/>
          <w:color w:val="262626"/>
          <w:sz w:val="20"/>
          <w:szCs w:val="20"/>
        </w:rPr>
      </w:pPr>
      <w:r>
        <w:rPr>
          <w:rFonts w:ascii="Arial" w:eastAsia="Arial" w:hAnsi="Arial" w:cs="Arial"/>
          <w:color w:val="262626"/>
          <w:sz w:val="20"/>
          <w:szCs w:val="20"/>
        </w:rPr>
        <w:t>Subo al salón de la clase</w:t>
      </w:r>
    </w:p>
    <w:p w14:paraId="762DE9B0" w14:textId="72457C23" w:rsidR="00D554A5" w:rsidRPr="00D554A5" w:rsidRDefault="00D554A5" w:rsidP="00D554A5">
      <w:pPr>
        <w:rPr>
          <w:rFonts w:ascii="Arial" w:eastAsia="Arial" w:hAnsi="Arial" w:cs="Arial"/>
          <w:color w:val="262626"/>
          <w:sz w:val="20"/>
          <w:szCs w:val="20"/>
        </w:rPr>
      </w:pPr>
    </w:p>
    <w:sectPr w:rsidR="00D554A5" w:rsidRPr="00D554A5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9B53B" w14:textId="77777777" w:rsidR="00B02A01" w:rsidRDefault="00B02A01">
      <w:pPr>
        <w:spacing w:after="0" w:line="240" w:lineRule="auto"/>
      </w:pPr>
      <w:r>
        <w:separator/>
      </w:r>
    </w:p>
  </w:endnote>
  <w:endnote w:type="continuationSeparator" w:id="0">
    <w:p w14:paraId="35E002BB" w14:textId="77777777" w:rsidR="00B02A01" w:rsidRDefault="00B02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A8112" w14:textId="77777777" w:rsidR="002609B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>[Escriba texto][Escriba texto][Escriba texto]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9332F" w14:textId="77777777" w:rsidR="002609B4" w:rsidRDefault="00000000">
    <w:pPr>
      <w:tabs>
        <w:tab w:val="center" w:pos="4252"/>
        <w:tab w:val="right" w:pos="8504"/>
      </w:tabs>
    </w:pPr>
    <w:r>
      <w:rPr>
        <w:noProof/>
      </w:rPr>
      <w:drawing>
        <wp:anchor distT="0" distB="0" distL="0" distR="0" simplePos="0" relativeHeight="251659264" behindDoc="1" locked="0" layoutInCell="1" hidden="0" allowOverlap="1" wp14:anchorId="7758C8C4" wp14:editId="241AF2BA">
          <wp:simplePos x="0" y="0"/>
          <wp:positionH relativeFrom="column">
            <wp:posOffset>127000</wp:posOffset>
          </wp:positionH>
          <wp:positionV relativeFrom="paragraph">
            <wp:posOffset>0</wp:posOffset>
          </wp:positionV>
          <wp:extent cx="5613400" cy="406400"/>
          <wp:effectExtent l="0" t="0" r="0" b="0"/>
          <wp:wrapNone/>
          <wp:docPr id="3" name="image4.png" descr="DISK_IMG:Assets-plantillas_piedepagin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DISK_IMG:Assets-plantillas_piedepagina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3400" cy="406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38DE9639" wp14:editId="4E35DB94">
              <wp:simplePos x="0" y="0"/>
              <wp:positionH relativeFrom="column">
                <wp:posOffset>4841053</wp:posOffset>
              </wp:positionH>
              <wp:positionV relativeFrom="paragraph">
                <wp:posOffset>314325</wp:posOffset>
              </wp:positionV>
              <wp:extent cx="936625" cy="352425"/>
              <wp:effectExtent l="0" t="0" r="0" b="0"/>
              <wp:wrapSquare wrapText="bothSides" distT="0" distB="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82450" y="360855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359290" w14:textId="77777777" w:rsidR="002609B4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7F7F7F"/>
                              <w:sz w:val="14"/>
                            </w:rPr>
                            <w:t xml:space="preserve">     GC-F -005 V. 05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4841053</wp:posOffset>
              </wp:positionH>
              <wp:positionV relativeFrom="paragraph">
                <wp:posOffset>314325</wp:posOffset>
              </wp:positionV>
              <wp:extent cx="936625" cy="352425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6625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D9D4566" w14:textId="77777777" w:rsidR="002609B4" w:rsidRDefault="002609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6F9CD" w14:textId="77777777" w:rsidR="00B02A01" w:rsidRDefault="00B02A01">
      <w:pPr>
        <w:spacing w:after="0" w:line="240" w:lineRule="auto"/>
      </w:pPr>
      <w:r>
        <w:separator/>
      </w:r>
    </w:p>
  </w:footnote>
  <w:footnote w:type="continuationSeparator" w:id="0">
    <w:p w14:paraId="1B8F3681" w14:textId="77777777" w:rsidR="00B02A01" w:rsidRDefault="00B02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3B55" w14:textId="77777777" w:rsidR="002609B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t>[Escriba texto][Escriba texto][Escriba texto]</w:t>
    </w:r>
  </w:p>
  <w:p w14:paraId="01BBEBCC" w14:textId="77777777" w:rsidR="002609B4" w:rsidRDefault="002609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ADB2C" w14:textId="77777777" w:rsidR="002609B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right="145"/>
      <w:jc w:val="right"/>
    </w:pPr>
    <w:r>
      <w:rPr>
        <w:color w:val="595959"/>
        <w:sz w:val="18"/>
        <w:szCs w:val="18"/>
      </w:rPr>
      <w:t xml:space="preserve">Página </w:t>
    </w:r>
    <w:r>
      <w:rPr>
        <w:b/>
        <w:color w:val="595959"/>
        <w:sz w:val="18"/>
        <w:szCs w:val="18"/>
      </w:rPr>
      <w:fldChar w:fldCharType="begin"/>
    </w:r>
    <w:r>
      <w:rPr>
        <w:b/>
        <w:color w:val="595959"/>
        <w:sz w:val="18"/>
        <w:szCs w:val="18"/>
      </w:rPr>
      <w:instrText>PAGE</w:instrText>
    </w:r>
    <w:r>
      <w:rPr>
        <w:b/>
        <w:color w:val="595959"/>
        <w:sz w:val="18"/>
        <w:szCs w:val="18"/>
      </w:rPr>
      <w:fldChar w:fldCharType="separate"/>
    </w:r>
    <w:r w:rsidR="00D554A5">
      <w:rPr>
        <w:b/>
        <w:noProof/>
        <w:color w:val="595959"/>
        <w:sz w:val="18"/>
        <w:szCs w:val="18"/>
      </w:rPr>
      <w:t>1</w:t>
    </w:r>
    <w:r>
      <w:rPr>
        <w:b/>
        <w:color w:val="595959"/>
        <w:sz w:val="18"/>
        <w:szCs w:val="18"/>
      </w:rPr>
      <w:fldChar w:fldCharType="end"/>
    </w:r>
    <w:r>
      <w:rPr>
        <w:color w:val="595959"/>
        <w:sz w:val="18"/>
        <w:szCs w:val="18"/>
      </w:rPr>
      <w:t xml:space="preserve"> de </w:t>
    </w:r>
    <w:r>
      <w:rPr>
        <w:b/>
        <w:color w:val="595959"/>
        <w:sz w:val="18"/>
        <w:szCs w:val="18"/>
      </w:rPr>
      <w:fldChar w:fldCharType="begin"/>
    </w:r>
    <w:r>
      <w:rPr>
        <w:b/>
        <w:color w:val="595959"/>
        <w:sz w:val="18"/>
        <w:szCs w:val="18"/>
      </w:rPr>
      <w:instrText>NUMPAGES</w:instrText>
    </w:r>
    <w:r>
      <w:rPr>
        <w:b/>
        <w:color w:val="595959"/>
        <w:sz w:val="18"/>
        <w:szCs w:val="18"/>
      </w:rPr>
      <w:fldChar w:fldCharType="separate"/>
    </w:r>
    <w:r w:rsidR="00D554A5">
      <w:rPr>
        <w:b/>
        <w:noProof/>
        <w:color w:val="595959"/>
        <w:sz w:val="18"/>
        <w:szCs w:val="18"/>
      </w:rPr>
      <w:t>2</w:t>
    </w:r>
    <w:r>
      <w:rPr>
        <w:b/>
        <w:color w:val="595959"/>
        <w:sz w:val="18"/>
        <w:szCs w:val="18"/>
      </w:rPr>
      <w:fldChar w:fldCharType="end"/>
    </w: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71341F05" wp14:editId="779702F1">
          <wp:simplePos x="0" y="0"/>
          <wp:positionH relativeFrom="column">
            <wp:posOffset>-28574</wp:posOffset>
          </wp:positionH>
          <wp:positionV relativeFrom="paragraph">
            <wp:posOffset>209889</wp:posOffset>
          </wp:positionV>
          <wp:extent cx="5943600" cy="99060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990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846FC54" w14:textId="77777777" w:rsidR="002609B4" w:rsidRDefault="002609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  <w:p w14:paraId="464AF815" w14:textId="77777777" w:rsidR="002609B4" w:rsidRDefault="002609B4">
    <w:pPr>
      <w:spacing w:after="0" w:line="240" w:lineRule="auto"/>
      <w:jc w:val="center"/>
      <w:rPr>
        <w:b/>
        <w:color w:val="262626"/>
        <w:sz w:val="24"/>
        <w:szCs w:val="24"/>
      </w:rPr>
    </w:pPr>
  </w:p>
  <w:p w14:paraId="451C281A" w14:textId="77777777" w:rsidR="002609B4" w:rsidRDefault="002609B4">
    <w:pPr>
      <w:spacing w:after="0" w:line="240" w:lineRule="auto"/>
      <w:jc w:val="center"/>
      <w:rPr>
        <w:b/>
        <w:color w:val="262626"/>
        <w:sz w:val="24"/>
        <w:szCs w:val="24"/>
      </w:rPr>
    </w:pPr>
  </w:p>
  <w:p w14:paraId="643B4B8E" w14:textId="77777777" w:rsidR="002609B4" w:rsidRDefault="002609B4">
    <w:pPr>
      <w:spacing w:after="0" w:line="240" w:lineRule="auto"/>
      <w:jc w:val="center"/>
      <w:rPr>
        <w:b/>
        <w:color w:val="00AA00"/>
        <w:sz w:val="16"/>
        <w:szCs w:val="16"/>
      </w:rPr>
    </w:pPr>
  </w:p>
  <w:p w14:paraId="51CE65D2" w14:textId="77777777" w:rsidR="002609B4" w:rsidRDefault="00000000">
    <w:pPr>
      <w:spacing w:after="0" w:line="240" w:lineRule="auto"/>
      <w:jc w:val="center"/>
      <w:rPr>
        <w:b/>
        <w:color w:val="00AA00"/>
        <w:sz w:val="10"/>
        <w:szCs w:val="10"/>
      </w:rPr>
    </w:pPr>
    <w:r>
      <w:rPr>
        <w:b/>
        <w:color w:val="4D8E37"/>
        <w:sz w:val="20"/>
        <w:szCs w:val="20"/>
      </w:rPr>
      <w:t>ADSO</w:t>
    </w:r>
  </w:p>
  <w:p w14:paraId="7624FDF4" w14:textId="77777777" w:rsidR="002609B4" w:rsidRDefault="00000000">
    <w:pPr>
      <w:spacing w:after="0" w:line="240" w:lineRule="auto"/>
      <w:jc w:val="center"/>
      <w:rPr>
        <w:b/>
        <w:color w:val="4D8E37"/>
        <w:sz w:val="20"/>
        <w:szCs w:val="20"/>
      </w:rPr>
    </w:pPr>
    <w:r>
      <w:rPr>
        <w:b/>
        <w:color w:val="4D8E37"/>
        <w:sz w:val="20"/>
        <w:szCs w:val="20"/>
      </w:rPr>
      <w:t>220501093_03 - AA01_EC01 - CUESTIONARIO I</w:t>
    </w:r>
  </w:p>
  <w:p w14:paraId="042F8396" w14:textId="77777777" w:rsidR="002609B4" w:rsidRDefault="00000000">
    <w:pPr>
      <w:pBdr>
        <w:bottom w:val="single" w:sz="4" w:space="1" w:color="000000"/>
      </w:pBdr>
      <w:spacing w:after="0" w:line="240" w:lineRule="auto"/>
      <w:jc w:val="center"/>
      <w:rPr>
        <w:b/>
        <w:color w:val="4D8E37"/>
        <w:sz w:val="20"/>
        <w:szCs w:val="20"/>
      </w:rPr>
    </w:pPr>
    <w:r>
      <w:rPr>
        <w:b/>
        <w:color w:val="4D8E37"/>
        <w:sz w:val="20"/>
        <w:szCs w:val="20"/>
      </w:rPr>
      <w:t>DESARROLLAR PROCESOS LÓGICOS</w:t>
    </w:r>
  </w:p>
  <w:p w14:paraId="2DD7D468" w14:textId="77777777" w:rsidR="002609B4" w:rsidRDefault="002609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4D8E37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4609"/>
    <w:multiLevelType w:val="multilevel"/>
    <w:tmpl w:val="14ECF0C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2A1EC6"/>
    <w:multiLevelType w:val="hybridMultilevel"/>
    <w:tmpl w:val="ECA2BBA4"/>
    <w:lvl w:ilvl="0" w:tplc="24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C6B9A"/>
    <w:multiLevelType w:val="hybridMultilevel"/>
    <w:tmpl w:val="5DFAA872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B52315B"/>
    <w:multiLevelType w:val="multilevel"/>
    <w:tmpl w:val="14ECF0C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DD0F6B"/>
    <w:multiLevelType w:val="multilevel"/>
    <w:tmpl w:val="7A0EF8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39983804">
    <w:abstractNumId w:val="0"/>
  </w:num>
  <w:num w:numId="2" w16cid:durableId="835733183">
    <w:abstractNumId w:val="4"/>
  </w:num>
  <w:num w:numId="3" w16cid:durableId="573323704">
    <w:abstractNumId w:val="1"/>
  </w:num>
  <w:num w:numId="4" w16cid:durableId="2007635437">
    <w:abstractNumId w:val="2"/>
  </w:num>
  <w:num w:numId="5" w16cid:durableId="780228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9B4"/>
    <w:rsid w:val="002609B4"/>
    <w:rsid w:val="0034096E"/>
    <w:rsid w:val="00B00035"/>
    <w:rsid w:val="00B02A01"/>
    <w:rsid w:val="00D5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1AA9D"/>
  <w15:docId w15:val="{C2B7B0B4-40A6-4EF1-8584-7134AFDC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D55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org/minecraf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650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Ambiente</cp:lastModifiedBy>
  <cp:revision>4</cp:revision>
  <dcterms:created xsi:type="dcterms:W3CDTF">2023-03-05T16:01:00Z</dcterms:created>
  <dcterms:modified xsi:type="dcterms:W3CDTF">2023-03-05T18:25:00Z</dcterms:modified>
</cp:coreProperties>
</file>