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9C088" w14:textId="67A5E018" w:rsidR="00FF0C1D" w:rsidRPr="00FF0C1D" w:rsidRDefault="00FF0C1D" w:rsidP="00FF0C1D">
      <w:pPr>
        <w:tabs>
          <w:tab w:val="left" w:pos="142"/>
          <w:tab w:val="left" w:pos="567"/>
        </w:tabs>
        <w:spacing w:after="0"/>
        <w:ind w:firstLine="284"/>
        <w:jc w:val="center"/>
        <w:rPr>
          <w:rFonts w:ascii="Times New Roman" w:hAnsi="Times New Roman" w:cs="Times New Roman"/>
          <w:b/>
          <w:caps/>
          <w:color w:val="FF0000"/>
          <w:sz w:val="24"/>
          <w:szCs w:val="24"/>
        </w:rPr>
      </w:pPr>
      <w:r>
        <w:rPr>
          <w:rFonts w:ascii="Times New Roman" w:hAnsi="Times New Roman" w:cs="Times New Roman"/>
          <w:b/>
          <w:caps/>
          <w:color w:val="FF0000"/>
          <w:sz w:val="24"/>
          <w:szCs w:val="24"/>
        </w:rPr>
        <w:t xml:space="preserve">Tema 1. </w:t>
      </w:r>
      <w:r w:rsidRPr="00FF0C1D">
        <w:rPr>
          <w:rFonts w:ascii="Times New Roman" w:hAnsi="Times New Roman" w:cs="Times New Roman"/>
          <w:b/>
          <w:caps/>
          <w:color w:val="FF0000"/>
          <w:sz w:val="24"/>
          <w:szCs w:val="24"/>
        </w:rPr>
        <w:t>Filosofia – obiectul, problematica, funcțiile</w:t>
      </w:r>
    </w:p>
    <w:p w14:paraId="337C02F7" w14:textId="77777777" w:rsidR="00FF0C1D" w:rsidRDefault="00FF0C1D" w:rsidP="00FF0C1D">
      <w:pPr>
        <w:tabs>
          <w:tab w:val="left" w:pos="142"/>
          <w:tab w:val="left" w:pos="567"/>
        </w:tabs>
        <w:spacing w:after="0" w:line="240" w:lineRule="auto"/>
        <w:ind w:firstLine="284"/>
        <w:rPr>
          <w:rFonts w:ascii="Times New Roman" w:hAnsi="Times New Roman" w:cs="Times New Roman"/>
          <w:b/>
          <w:bCs/>
          <w:sz w:val="24"/>
          <w:szCs w:val="24"/>
        </w:rPr>
      </w:pPr>
      <w:r>
        <w:rPr>
          <w:rFonts w:ascii="Times New Roman" w:hAnsi="Times New Roman" w:cs="Times New Roman"/>
          <w:b/>
          <w:bCs/>
          <w:sz w:val="24"/>
          <w:szCs w:val="24"/>
        </w:rPr>
        <w:t xml:space="preserve">1. Noțiunea de </w:t>
      </w:r>
      <w:r>
        <w:rPr>
          <w:rFonts w:ascii="Times New Roman" w:hAnsi="Times New Roman" w:cs="Times New Roman"/>
          <w:b/>
          <w:bCs/>
          <w:i/>
          <w:iCs/>
          <w:sz w:val="24"/>
          <w:szCs w:val="24"/>
        </w:rPr>
        <w:t>concepție despre lume</w:t>
      </w:r>
      <w:r>
        <w:rPr>
          <w:rFonts w:ascii="Times New Roman" w:hAnsi="Times New Roman" w:cs="Times New Roman"/>
          <w:b/>
          <w:bCs/>
          <w:sz w:val="24"/>
          <w:szCs w:val="24"/>
        </w:rPr>
        <w:t xml:space="preserve"> și structura ei</w:t>
      </w:r>
    </w:p>
    <w:p w14:paraId="378A843D" w14:textId="77777777" w:rsidR="00FF0C1D" w:rsidRDefault="00FF0C1D" w:rsidP="00FF0C1D">
      <w:pPr>
        <w:tabs>
          <w:tab w:val="left" w:pos="142"/>
          <w:tab w:val="left" w:pos="567"/>
        </w:tabs>
        <w:spacing w:after="0" w:line="240" w:lineRule="auto"/>
        <w:ind w:firstLine="284"/>
        <w:rPr>
          <w:rFonts w:ascii="Times New Roman" w:hAnsi="Times New Roman" w:cs="Times New Roman"/>
          <w:b/>
          <w:bCs/>
          <w:sz w:val="24"/>
          <w:szCs w:val="24"/>
        </w:rPr>
      </w:pPr>
      <w:r>
        <w:rPr>
          <w:rFonts w:ascii="Times New Roman" w:hAnsi="Times New Roman" w:cs="Times New Roman"/>
          <w:b/>
          <w:bCs/>
          <w:sz w:val="24"/>
          <w:szCs w:val="24"/>
        </w:rPr>
        <w:t>2. Tipurile de concepții despre lume</w:t>
      </w:r>
    </w:p>
    <w:p w14:paraId="57FFEF13" w14:textId="77777777" w:rsidR="00FF0C1D" w:rsidRDefault="00FF0C1D" w:rsidP="00FF0C1D">
      <w:pPr>
        <w:tabs>
          <w:tab w:val="left" w:pos="142"/>
          <w:tab w:val="left" w:pos="567"/>
        </w:tabs>
        <w:spacing w:after="0" w:line="240" w:lineRule="auto"/>
        <w:ind w:firstLine="284"/>
        <w:rPr>
          <w:rFonts w:ascii="Times New Roman" w:hAnsi="Times New Roman" w:cs="Times New Roman"/>
          <w:b/>
          <w:bCs/>
          <w:sz w:val="24"/>
          <w:szCs w:val="24"/>
        </w:rPr>
      </w:pPr>
      <w:r>
        <w:rPr>
          <w:rFonts w:ascii="Times New Roman" w:hAnsi="Times New Roman" w:cs="Times New Roman"/>
          <w:b/>
          <w:bCs/>
          <w:sz w:val="24"/>
          <w:szCs w:val="24"/>
        </w:rPr>
        <w:t>3. Obiectul de studiu, problematica, domeniile și funcțiile filosofiei</w:t>
      </w:r>
    </w:p>
    <w:p w14:paraId="1083A0B8" w14:textId="77777777" w:rsidR="00FF0C1D" w:rsidRDefault="00FF0C1D" w:rsidP="00FF0C1D">
      <w:pPr>
        <w:tabs>
          <w:tab w:val="left" w:pos="142"/>
          <w:tab w:val="left" w:pos="567"/>
        </w:tabs>
        <w:spacing w:after="0" w:line="240" w:lineRule="auto"/>
        <w:ind w:firstLine="284"/>
        <w:rPr>
          <w:rFonts w:ascii="Times New Roman" w:hAnsi="Times New Roman" w:cs="Times New Roman"/>
          <w:b/>
          <w:bCs/>
          <w:sz w:val="24"/>
          <w:szCs w:val="24"/>
        </w:rPr>
      </w:pPr>
      <w:r>
        <w:rPr>
          <w:rFonts w:ascii="Times New Roman" w:hAnsi="Times New Roman" w:cs="Times New Roman"/>
          <w:b/>
          <w:bCs/>
          <w:sz w:val="24"/>
          <w:szCs w:val="24"/>
        </w:rPr>
        <w:t>4. Problema fundamentală a filosofiei</w:t>
      </w:r>
    </w:p>
    <w:p w14:paraId="24B96D24" w14:textId="77777777" w:rsidR="00FF0C1D" w:rsidRDefault="00FF0C1D" w:rsidP="00FF0C1D">
      <w:pPr>
        <w:tabs>
          <w:tab w:val="left" w:pos="142"/>
          <w:tab w:val="left" w:pos="567"/>
        </w:tabs>
        <w:spacing w:after="0" w:line="240" w:lineRule="auto"/>
        <w:ind w:firstLine="284"/>
        <w:rPr>
          <w:rFonts w:ascii="Times New Roman" w:hAnsi="Times New Roman" w:cs="Times New Roman"/>
          <w:b/>
          <w:bCs/>
          <w:sz w:val="24"/>
          <w:szCs w:val="24"/>
        </w:rPr>
      </w:pPr>
    </w:p>
    <w:p w14:paraId="789CBDB0" w14:textId="77777777" w:rsidR="00FF0C1D" w:rsidRPr="00F45DD8" w:rsidRDefault="00FF0C1D" w:rsidP="00FF0C1D">
      <w:pPr>
        <w:tabs>
          <w:tab w:val="left" w:pos="142"/>
          <w:tab w:val="left" w:pos="567"/>
        </w:tabs>
        <w:spacing w:after="0" w:line="240" w:lineRule="auto"/>
        <w:ind w:firstLine="284"/>
        <w:jc w:val="center"/>
        <w:rPr>
          <w:rFonts w:ascii="Times New Roman" w:hAnsi="Times New Roman" w:cs="Times New Roman"/>
          <w:b/>
          <w:bCs/>
          <w:color w:val="000000" w:themeColor="text1"/>
          <w:sz w:val="24"/>
          <w:szCs w:val="24"/>
        </w:rPr>
      </w:pPr>
      <w:r w:rsidRPr="00F45DD8">
        <w:rPr>
          <w:rFonts w:ascii="Times New Roman" w:hAnsi="Times New Roman" w:cs="Times New Roman"/>
          <w:b/>
          <w:bCs/>
          <w:color w:val="000000" w:themeColor="text1"/>
          <w:sz w:val="24"/>
          <w:szCs w:val="24"/>
        </w:rPr>
        <w:t xml:space="preserve">Noțiunea de </w:t>
      </w:r>
      <w:r w:rsidRPr="00F45DD8">
        <w:rPr>
          <w:rFonts w:ascii="Times New Roman" w:hAnsi="Times New Roman" w:cs="Times New Roman"/>
          <w:b/>
          <w:bCs/>
          <w:i/>
          <w:iCs/>
          <w:color w:val="000000" w:themeColor="text1"/>
          <w:sz w:val="24"/>
          <w:szCs w:val="24"/>
        </w:rPr>
        <w:t>concepție despre lume</w:t>
      </w:r>
      <w:r w:rsidRPr="00F45DD8">
        <w:rPr>
          <w:rFonts w:ascii="Times New Roman" w:hAnsi="Times New Roman" w:cs="Times New Roman"/>
          <w:b/>
          <w:bCs/>
          <w:color w:val="000000" w:themeColor="text1"/>
          <w:sz w:val="24"/>
          <w:szCs w:val="24"/>
        </w:rPr>
        <w:t xml:space="preserve"> și structura ei</w:t>
      </w:r>
    </w:p>
    <w:p w14:paraId="3F72CDA7" w14:textId="35F90B36" w:rsidR="00FF0C1D" w:rsidRDefault="00FF0C1D" w:rsidP="00FF0C1D">
      <w:pPr>
        <w:tabs>
          <w:tab w:val="left" w:pos="142"/>
          <w:tab w:val="left" w:pos="567"/>
        </w:tabs>
        <w:spacing w:after="0" w:line="240" w:lineRule="auto"/>
        <w:ind w:firstLine="284"/>
        <w:jc w:val="both"/>
        <w:rPr>
          <w:rFonts w:ascii="Times New Roman" w:hAnsi="Times New Roman" w:cs="Times New Roman"/>
          <w:sz w:val="24"/>
          <w:szCs w:val="24"/>
        </w:rPr>
      </w:pPr>
      <w:r w:rsidRPr="00FF0C1D">
        <w:rPr>
          <w:rFonts w:ascii="Times New Roman" w:hAnsi="Times New Roman" w:cs="Times New Roman"/>
          <w:b/>
          <w:bCs/>
          <w:i/>
          <w:iCs/>
          <w:color w:val="FF0000"/>
          <w:sz w:val="24"/>
          <w:szCs w:val="24"/>
        </w:rPr>
        <w:t>Concepția despre lume</w:t>
      </w:r>
      <w:r>
        <w:rPr>
          <w:rFonts w:ascii="Times New Roman" w:hAnsi="Times New Roman" w:cs="Times New Roman"/>
          <w:i/>
          <w:iCs/>
          <w:sz w:val="24"/>
          <w:szCs w:val="24"/>
        </w:rPr>
        <w:t xml:space="preserve"> </w:t>
      </w:r>
      <w:r>
        <w:rPr>
          <w:rFonts w:ascii="Times New Roman" w:hAnsi="Times New Roman" w:cs="Times New Roman"/>
          <w:sz w:val="24"/>
          <w:szCs w:val="24"/>
        </w:rPr>
        <w:t>este un sistem de reprezentări, idei ale omului asupra lumii înconjurătoare și asupra locului său în această lume,intelegerea lumii ca un tot intreg.</w:t>
      </w:r>
    </w:p>
    <w:p w14:paraId="3BA7DED2" w14:textId="1FE85010" w:rsidR="00FF0C1D" w:rsidRDefault="00FF0C1D" w:rsidP="00FF0C1D">
      <w:pPr>
        <w:tabs>
          <w:tab w:val="left" w:pos="142"/>
          <w:tab w:val="left" w:pos="567"/>
        </w:tabs>
        <w:spacing w:after="0" w:line="240" w:lineRule="auto"/>
        <w:ind w:firstLine="284"/>
        <w:jc w:val="both"/>
        <w:rPr>
          <w:rFonts w:ascii="Times New Roman" w:hAnsi="Times New Roman" w:cs="Times New Roman"/>
          <w:sz w:val="24"/>
          <w:szCs w:val="24"/>
        </w:rPr>
      </w:pPr>
      <w:r w:rsidRPr="00FF0C1D">
        <w:rPr>
          <w:rFonts w:ascii="Times New Roman" w:hAnsi="Times New Roman" w:cs="Times New Roman"/>
          <w:b/>
          <w:bCs/>
          <w:i/>
          <w:iCs/>
          <w:sz w:val="24"/>
          <w:szCs w:val="24"/>
        </w:rPr>
        <w:t>Constiinta</w:t>
      </w:r>
      <w:r>
        <w:rPr>
          <w:rFonts w:ascii="Times New Roman" w:hAnsi="Times New Roman" w:cs="Times New Roman"/>
          <w:sz w:val="24"/>
          <w:szCs w:val="24"/>
        </w:rPr>
        <w:t>-elementul de baza al conceptiei</w:t>
      </w:r>
    </w:p>
    <w:p w14:paraId="1878F72C" w14:textId="721DEE5E" w:rsidR="00FF0C1D" w:rsidRDefault="00FF0C1D" w:rsidP="00FF0C1D">
      <w:pPr>
        <w:tabs>
          <w:tab w:val="left" w:pos="142"/>
          <w:tab w:val="left" w:pos="567"/>
        </w:tabs>
        <w:spacing w:after="0" w:line="240" w:lineRule="auto"/>
        <w:ind w:firstLine="284"/>
        <w:jc w:val="both"/>
        <w:rPr>
          <w:rFonts w:ascii="Times New Roman" w:hAnsi="Times New Roman" w:cs="Times New Roman"/>
          <w:sz w:val="24"/>
          <w:szCs w:val="24"/>
        </w:rPr>
      </w:pPr>
      <w:r>
        <w:rPr>
          <w:rFonts w:ascii="Times New Roman" w:hAnsi="Times New Roman" w:cs="Times New Roman"/>
          <w:i/>
          <w:iCs/>
          <w:sz w:val="24"/>
          <w:szCs w:val="24"/>
        </w:rPr>
        <w:t>Concepția despre lume</w:t>
      </w:r>
      <w:r>
        <w:rPr>
          <w:rFonts w:ascii="Times New Roman" w:hAnsi="Times New Roman" w:cs="Times New Roman"/>
          <w:sz w:val="24"/>
          <w:szCs w:val="24"/>
        </w:rPr>
        <w:t xml:space="preserve"> este un fenomen complex și implică următoarea </w:t>
      </w:r>
      <w:r>
        <w:rPr>
          <w:rFonts w:ascii="Times New Roman" w:hAnsi="Times New Roman" w:cs="Times New Roman"/>
          <w:i/>
          <w:iCs/>
          <w:sz w:val="24"/>
          <w:szCs w:val="24"/>
        </w:rPr>
        <w:t>structură</w:t>
      </w:r>
      <w:r>
        <w:rPr>
          <w:rFonts w:ascii="Times New Roman" w:hAnsi="Times New Roman" w:cs="Times New Roman"/>
          <w:sz w:val="24"/>
          <w:szCs w:val="24"/>
        </w:rPr>
        <w:t xml:space="preserve">: </w:t>
      </w:r>
    </w:p>
    <w:p w14:paraId="1E39AF68" w14:textId="77777777" w:rsidR="00FF0C1D" w:rsidRDefault="00FF0C1D" w:rsidP="00FF0C1D">
      <w:pPr>
        <w:tabs>
          <w:tab w:val="left" w:pos="142"/>
          <w:tab w:val="left" w:pos="567"/>
        </w:tabs>
        <w:spacing w:after="0" w:line="240" w:lineRule="auto"/>
        <w:ind w:firstLine="284"/>
        <w:jc w:val="both"/>
        <w:rPr>
          <w:rFonts w:ascii="Times New Roman" w:hAnsi="Times New Roman" w:cs="Times New Roman"/>
          <w:sz w:val="24"/>
          <w:szCs w:val="24"/>
        </w:rPr>
      </w:pPr>
      <w:r>
        <w:rPr>
          <w:rFonts w:ascii="Times New Roman" w:hAnsi="Times New Roman" w:cs="Times New Roman"/>
          <w:b/>
          <w:bCs/>
          <w:sz w:val="24"/>
          <w:szCs w:val="24"/>
        </w:rPr>
        <w:t>1.</w:t>
      </w:r>
      <w:r>
        <w:rPr>
          <w:rFonts w:ascii="Times New Roman" w:hAnsi="Times New Roman" w:cs="Times New Roman"/>
          <w:sz w:val="24"/>
          <w:szCs w:val="24"/>
        </w:rPr>
        <w:t xml:space="preserve"> Cunoștințele și emoții, sentimente, retrăiri sufletești; </w:t>
      </w:r>
    </w:p>
    <w:p w14:paraId="260AF450" w14:textId="77777777" w:rsidR="00FF0C1D" w:rsidRDefault="00FF0C1D" w:rsidP="00FF0C1D">
      <w:pPr>
        <w:tabs>
          <w:tab w:val="left" w:pos="142"/>
          <w:tab w:val="left" w:pos="567"/>
        </w:tabs>
        <w:spacing w:after="0" w:line="240" w:lineRule="auto"/>
        <w:ind w:firstLine="284"/>
        <w:jc w:val="both"/>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sz w:val="24"/>
          <w:szCs w:val="24"/>
        </w:rPr>
        <w:t xml:space="preserve"> Convingerile; </w:t>
      </w:r>
    </w:p>
    <w:p w14:paraId="0D4B5823" w14:textId="77777777" w:rsidR="00FF0C1D" w:rsidRDefault="00FF0C1D" w:rsidP="00FF0C1D">
      <w:pPr>
        <w:tabs>
          <w:tab w:val="left" w:pos="142"/>
          <w:tab w:val="left" w:pos="567"/>
        </w:tabs>
        <w:spacing w:after="0" w:line="240" w:lineRule="auto"/>
        <w:ind w:firstLine="284"/>
        <w:jc w:val="both"/>
        <w:rPr>
          <w:rFonts w:ascii="Times New Roman" w:hAnsi="Times New Roman" w:cs="Times New Roman"/>
          <w:sz w:val="24"/>
          <w:szCs w:val="24"/>
        </w:rPr>
      </w:pPr>
      <w:r>
        <w:rPr>
          <w:rFonts w:ascii="Times New Roman" w:hAnsi="Times New Roman" w:cs="Times New Roman"/>
          <w:b/>
          <w:bCs/>
          <w:sz w:val="24"/>
          <w:szCs w:val="24"/>
        </w:rPr>
        <w:t xml:space="preserve">3. </w:t>
      </w:r>
      <w:r>
        <w:rPr>
          <w:rFonts w:ascii="Times New Roman" w:hAnsi="Times New Roman" w:cs="Times New Roman"/>
          <w:sz w:val="24"/>
          <w:szCs w:val="24"/>
        </w:rPr>
        <w:t xml:space="preserve">Valorile spirituale general umane (cinstea, datoria, stima, prietenia, echitatea socială); </w:t>
      </w:r>
    </w:p>
    <w:p w14:paraId="1E80FD99" w14:textId="77777777" w:rsidR="00FF0C1D" w:rsidRDefault="00FF0C1D" w:rsidP="00FF0C1D">
      <w:pPr>
        <w:tabs>
          <w:tab w:val="left" w:pos="142"/>
          <w:tab w:val="left" w:pos="567"/>
        </w:tabs>
        <w:spacing w:after="0" w:line="240" w:lineRule="auto"/>
        <w:ind w:firstLine="284"/>
        <w:jc w:val="both"/>
        <w:rPr>
          <w:rFonts w:ascii="Times New Roman" w:hAnsi="Times New Roman" w:cs="Times New Roman"/>
          <w:sz w:val="24"/>
          <w:szCs w:val="24"/>
        </w:rPr>
      </w:pPr>
      <w:r>
        <w:rPr>
          <w:rFonts w:ascii="Times New Roman" w:hAnsi="Times New Roman" w:cs="Times New Roman"/>
          <w:b/>
          <w:bCs/>
          <w:sz w:val="24"/>
          <w:szCs w:val="24"/>
        </w:rPr>
        <w:t>4.</w:t>
      </w:r>
      <w:r>
        <w:rPr>
          <w:rFonts w:ascii="Times New Roman" w:hAnsi="Times New Roman" w:cs="Times New Roman"/>
          <w:sz w:val="24"/>
          <w:szCs w:val="24"/>
        </w:rPr>
        <w:t xml:space="preserve"> Idealurile; </w:t>
      </w:r>
    </w:p>
    <w:p w14:paraId="558DA9FA" w14:textId="77777777" w:rsidR="00FF0C1D" w:rsidRDefault="00FF0C1D" w:rsidP="00FF0C1D">
      <w:pPr>
        <w:tabs>
          <w:tab w:val="left" w:pos="142"/>
          <w:tab w:val="left" w:pos="567"/>
        </w:tabs>
        <w:spacing w:after="0" w:line="240" w:lineRule="auto"/>
        <w:ind w:firstLine="284"/>
        <w:jc w:val="both"/>
        <w:rPr>
          <w:rFonts w:ascii="Times New Roman" w:hAnsi="Times New Roman" w:cs="Times New Roman"/>
          <w:sz w:val="24"/>
          <w:szCs w:val="24"/>
        </w:rPr>
      </w:pPr>
      <w:r>
        <w:rPr>
          <w:rFonts w:ascii="Times New Roman" w:hAnsi="Times New Roman" w:cs="Times New Roman"/>
          <w:b/>
          <w:bCs/>
          <w:sz w:val="24"/>
          <w:szCs w:val="24"/>
        </w:rPr>
        <w:t>5.</w:t>
      </w:r>
      <w:r>
        <w:rPr>
          <w:rFonts w:ascii="Times New Roman" w:hAnsi="Times New Roman" w:cs="Times New Roman"/>
          <w:sz w:val="24"/>
          <w:szCs w:val="24"/>
        </w:rPr>
        <w:t xml:space="preserve"> Faptele și acțiunile concrete. </w:t>
      </w:r>
    </w:p>
    <w:p w14:paraId="36BEBC07" w14:textId="77777777" w:rsidR="00FF0C1D" w:rsidRDefault="00FF0C1D" w:rsidP="00FF0C1D">
      <w:pPr>
        <w:tabs>
          <w:tab w:val="left" w:pos="142"/>
          <w:tab w:val="left" w:pos="567"/>
        </w:tabs>
        <w:spacing w:after="0" w:line="240" w:lineRule="auto"/>
        <w:ind w:firstLine="284"/>
        <w:jc w:val="both"/>
        <w:rPr>
          <w:rFonts w:ascii="Times New Roman" w:hAnsi="Times New Roman" w:cs="Times New Roman"/>
          <w:sz w:val="24"/>
          <w:szCs w:val="24"/>
        </w:rPr>
      </w:pPr>
    </w:p>
    <w:p w14:paraId="4E403B13" w14:textId="77777777" w:rsidR="00FF0C1D" w:rsidRPr="00F45DD8" w:rsidRDefault="00FF0C1D" w:rsidP="00FF0C1D">
      <w:pPr>
        <w:tabs>
          <w:tab w:val="left" w:pos="142"/>
          <w:tab w:val="left" w:pos="567"/>
        </w:tabs>
        <w:spacing w:after="0" w:line="240" w:lineRule="auto"/>
        <w:ind w:firstLine="284"/>
        <w:jc w:val="center"/>
        <w:rPr>
          <w:rFonts w:ascii="Times New Roman" w:hAnsi="Times New Roman" w:cs="Times New Roman"/>
          <w:b/>
          <w:bCs/>
          <w:color w:val="000000" w:themeColor="text1"/>
          <w:sz w:val="24"/>
          <w:szCs w:val="24"/>
        </w:rPr>
      </w:pPr>
      <w:r w:rsidRPr="00F45DD8">
        <w:rPr>
          <w:rFonts w:ascii="Times New Roman" w:hAnsi="Times New Roman" w:cs="Times New Roman"/>
          <w:b/>
          <w:bCs/>
          <w:color w:val="000000" w:themeColor="text1"/>
          <w:sz w:val="24"/>
          <w:szCs w:val="24"/>
        </w:rPr>
        <w:t>Tipurile de concepții despre lume</w:t>
      </w:r>
    </w:p>
    <w:p w14:paraId="11271C46" w14:textId="77777777" w:rsidR="00FF0C1D" w:rsidRDefault="00FF0C1D" w:rsidP="00FF0C1D">
      <w:pPr>
        <w:tabs>
          <w:tab w:val="left" w:pos="142"/>
          <w:tab w:val="left" w:pos="567"/>
        </w:tabs>
        <w:spacing w:after="0" w:line="240" w:lineRule="auto"/>
        <w:ind w:firstLine="284"/>
        <w:jc w:val="both"/>
        <w:rPr>
          <w:rStyle w:val="fontstyle01"/>
          <w:sz w:val="24"/>
          <w:szCs w:val="24"/>
        </w:rPr>
      </w:pPr>
      <w:r>
        <w:rPr>
          <w:rStyle w:val="fontstyle01"/>
          <w:sz w:val="24"/>
          <w:szCs w:val="24"/>
        </w:rPr>
        <w:t>Din punct de vedere al direcției procesului de dezvoltare a gândirii umane, putem evidenția următoarele tipuri de concepții despre lume:</w:t>
      </w:r>
    </w:p>
    <w:p w14:paraId="24747123" w14:textId="1988C092" w:rsidR="00FF0C1D" w:rsidRPr="00DB525E" w:rsidRDefault="00FF0C1D" w:rsidP="00FF0C1D">
      <w:pPr>
        <w:pStyle w:val="ListParagraph"/>
        <w:numPr>
          <w:ilvl w:val="0"/>
          <w:numId w:val="1"/>
        </w:numPr>
        <w:tabs>
          <w:tab w:val="left" w:pos="142"/>
          <w:tab w:val="left" w:pos="567"/>
        </w:tabs>
        <w:spacing w:after="0" w:line="240" w:lineRule="auto"/>
        <w:jc w:val="both"/>
        <w:rPr>
          <w:rStyle w:val="fontstyle01"/>
          <w:sz w:val="24"/>
          <w:szCs w:val="24"/>
        </w:rPr>
      </w:pPr>
      <w:r w:rsidRPr="00F45DD8">
        <w:rPr>
          <w:rStyle w:val="fontstyle01"/>
          <w:b/>
          <w:bCs/>
          <w:i/>
          <w:iCs/>
          <w:color w:val="FF0000"/>
          <w:sz w:val="24"/>
          <w:szCs w:val="24"/>
        </w:rPr>
        <w:t xml:space="preserve">Concepția mitică </w:t>
      </w:r>
      <w:r>
        <w:rPr>
          <w:rStyle w:val="fontstyle01"/>
          <w:i/>
          <w:iCs/>
          <w:sz w:val="24"/>
          <w:szCs w:val="24"/>
        </w:rPr>
        <w:t xml:space="preserve">– </w:t>
      </w:r>
      <w:r>
        <w:rPr>
          <w:rStyle w:val="fontstyle01"/>
          <w:sz w:val="24"/>
          <w:szCs w:val="24"/>
        </w:rPr>
        <w:t>este forma conștiinței sociale caracteristică celei mai străvechi perioade din istoria omenirii, care reflectă tendința omului de a explica fenomenele naturii și de a identifica fenomenele materiale (perceptibile) și a celor nemateriale (suflet, destin, moarte eternitate)</w:t>
      </w:r>
      <w:r>
        <w:rPr>
          <w:rStyle w:val="fontstyle01"/>
          <w:i/>
          <w:iCs/>
          <w:sz w:val="24"/>
          <w:szCs w:val="24"/>
        </w:rPr>
        <w:t>;</w:t>
      </w:r>
    </w:p>
    <w:p w14:paraId="2E505604" w14:textId="02B587C0" w:rsidR="00DB525E" w:rsidRDefault="00DB525E" w:rsidP="00DB525E">
      <w:pPr>
        <w:pStyle w:val="ListParagraph"/>
        <w:tabs>
          <w:tab w:val="left" w:pos="142"/>
          <w:tab w:val="left" w:pos="567"/>
        </w:tabs>
        <w:spacing w:after="0" w:line="240" w:lineRule="auto"/>
        <w:ind w:left="644"/>
        <w:jc w:val="both"/>
        <w:rPr>
          <w:rStyle w:val="fontstyle01"/>
          <w:sz w:val="24"/>
          <w:szCs w:val="24"/>
        </w:rPr>
      </w:pPr>
      <w:r>
        <w:rPr>
          <w:rStyle w:val="fontstyle01"/>
          <w:b/>
          <w:bCs/>
          <w:i/>
          <w:iCs/>
          <w:sz w:val="24"/>
          <w:szCs w:val="24"/>
        </w:rPr>
        <w:t>Caracteristicile conceptiei mitice</w:t>
      </w:r>
      <w:r w:rsidRPr="00DB525E">
        <w:rPr>
          <w:rStyle w:val="fontstyle01"/>
          <w:sz w:val="24"/>
          <w:szCs w:val="24"/>
        </w:rPr>
        <w:t>:</w:t>
      </w:r>
    </w:p>
    <w:p w14:paraId="09257F95" w14:textId="39EA687D" w:rsidR="00DB525E" w:rsidRPr="00DB525E" w:rsidRDefault="00DB525E" w:rsidP="00DB525E">
      <w:pPr>
        <w:pStyle w:val="ListParagraph"/>
        <w:tabs>
          <w:tab w:val="left" w:pos="142"/>
          <w:tab w:val="left" w:pos="567"/>
        </w:tabs>
        <w:spacing w:after="0" w:line="240" w:lineRule="auto"/>
        <w:ind w:left="644"/>
        <w:jc w:val="both"/>
        <w:rPr>
          <w:rStyle w:val="fontstyle01"/>
          <w:sz w:val="24"/>
          <w:szCs w:val="24"/>
        </w:rPr>
      </w:pPr>
      <w:r w:rsidRPr="00DB525E">
        <w:rPr>
          <w:rStyle w:val="fontstyle01"/>
          <w:i/>
          <w:iCs/>
          <w:sz w:val="24"/>
          <w:szCs w:val="24"/>
        </w:rPr>
        <w:t>Antropomorfismul</w:t>
      </w:r>
      <w:r>
        <w:rPr>
          <w:rStyle w:val="fontstyle01"/>
          <w:i/>
          <w:iCs/>
          <w:sz w:val="24"/>
          <w:szCs w:val="24"/>
        </w:rPr>
        <w:t xml:space="preserve"> </w:t>
      </w:r>
      <w:r w:rsidRPr="00DB525E">
        <w:rPr>
          <w:rStyle w:val="fontstyle01"/>
          <w:sz w:val="24"/>
          <w:szCs w:val="24"/>
        </w:rPr>
        <w:t>-</w:t>
      </w:r>
      <w:r>
        <w:rPr>
          <w:rStyle w:val="fontstyle01"/>
          <w:sz w:val="24"/>
          <w:szCs w:val="24"/>
        </w:rPr>
        <w:t xml:space="preserve"> atribuirea calitatilor umane unor fiinte noon-umane</w:t>
      </w:r>
    </w:p>
    <w:p w14:paraId="624D6812" w14:textId="10DE27E4" w:rsidR="00DB525E" w:rsidRPr="00DB525E" w:rsidRDefault="00DB525E" w:rsidP="00DB525E">
      <w:pPr>
        <w:pStyle w:val="ListParagraph"/>
        <w:tabs>
          <w:tab w:val="left" w:pos="142"/>
          <w:tab w:val="left" w:pos="567"/>
        </w:tabs>
        <w:spacing w:after="0" w:line="240" w:lineRule="auto"/>
        <w:ind w:left="644"/>
        <w:jc w:val="both"/>
        <w:rPr>
          <w:rStyle w:val="fontstyle01"/>
          <w:sz w:val="24"/>
          <w:szCs w:val="24"/>
        </w:rPr>
      </w:pPr>
      <w:r w:rsidRPr="00DB525E">
        <w:rPr>
          <w:rStyle w:val="fontstyle01"/>
          <w:i/>
          <w:iCs/>
          <w:sz w:val="24"/>
          <w:szCs w:val="24"/>
        </w:rPr>
        <w:t>Zoomorfismul</w:t>
      </w:r>
      <w:r>
        <w:rPr>
          <w:rStyle w:val="fontstyle01"/>
          <w:i/>
          <w:iCs/>
          <w:sz w:val="24"/>
          <w:szCs w:val="24"/>
        </w:rPr>
        <w:t xml:space="preserve"> </w:t>
      </w:r>
      <w:r w:rsidRPr="00DB525E">
        <w:rPr>
          <w:rStyle w:val="fontstyle01"/>
          <w:sz w:val="24"/>
          <w:szCs w:val="24"/>
        </w:rPr>
        <w:t>-</w:t>
      </w:r>
      <w:r>
        <w:rPr>
          <w:rStyle w:val="fontstyle01"/>
          <w:sz w:val="24"/>
          <w:szCs w:val="24"/>
        </w:rPr>
        <w:t xml:space="preserve"> inchinarea la animale,reancarnarea in animale</w:t>
      </w:r>
    </w:p>
    <w:p w14:paraId="50BACFFB" w14:textId="71832A5C" w:rsidR="00DB525E" w:rsidRPr="00DB525E" w:rsidRDefault="00DB525E" w:rsidP="00DB525E">
      <w:pPr>
        <w:pStyle w:val="ListParagraph"/>
        <w:tabs>
          <w:tab w:val="left" w:pos="142"/>
          <w:tab w:val="left" w:pos="567"/>
        </w:tabs>
        <w:spacing w:after="0" w:line="240" w:lineRule="auto"/>
        <w:ind w:left="644"/>
        <w:jc w:val="both"/>
        <w:rPr>
          <w:rStyle w:val="fontstyle01"/>
          <w:sz w:val="24"/>
          <w:szCs w:val="24"/>
        </w:rPr>
      </w:pPr>
      <w:r w:rsidRPr="00DB525E">
        <w:rPr>
          <w:rStyle w:val="fontstyle01"/>
          <w:i/>
          <w:iCs/>
          <w:sz w:val="24"/>
          <w:szCs w:val="24"/>
        </w:rPr>
        <w:t>Sincretismul</w:t>
      </w:r>
      <w:r>
        <w:rPr>
          <w:rStyle w:val="fontstyle01"/>
          <w:i/>
          <w:iCs/>
          <w:sz w:val="24"/>
          <w:szCs w:val="24"/>
        </w:rPr>
        <w:t xml:space="preserve"> </w:t>
      </w:r>
      <w:r w:rsidRPr="00DB525E">
        <w:rPr>
          <w:rStyle w:val="fontstyle01"/>
          <w:sz w:val="24"/>
          <w:szCs w:val="24"/>
        </w:rPr>
        <w:t>-</w:t>
      </w:r>
      <w:r>
        <w:rPr>
          <w:rStyle w:val="fontstyle01"/>
          <w:sz w:val="24"/>
          <w:szCs w:val="24"/>
        </w:rPr>
        <w:t xml:space="preserve"> imbinarea a mai multe elemente a diferitor credinte</w:t>
      </w:r>
    </w:p>
    <w:p w14:paraId="06C26F05" w14:textId="77777777" w:rsidR="00FF0C1D" w:rsidRDefault="00FF0C1D" w:rsidP="00FF0C1D">
      <w:pPr>
        <w:pStyle w:val="ListParagraph"/>
        <w:numPr>
          <w:ilvl w:val="0"/>
          <w:numId w:val="1"/>
        </w:numPr>
        <w:tabs>
          <w:tab w:val="left" w:pos="142"/>
          <w:tab w:val="left" w:pos="567"/>
        </w:tabs>
        <w:spacing w:after="0" w:line="240" w:lineRule="auto"/>
        <w:ind w:left="0" w:firstLine="284"/>
        <w:jc w:val="both"/>
        <w:rPr>
          <w:rStyle w:val="fontstyle01"/>
          <w:sz w:val="24"/>
          <w:szCs w:val="24"/>
        </w:rPr>
      </w:pPr>
      <w:r w:rsidRPr="00F45DD8">
        <w:rPr>
          <w:rStyle w:val="fontstyle01"/>
          <w:b/>
          <w:bCs/>
          <w:i/>
          <w:iCs/>
          <w:color w:val="FF0000"/>
          <w:sz w:val="24"/>
          <w:szCs w:val="24"/>
        </w:rPr>
        <w:t>Concepția religioasă</w:t>
      </w:r>
      <w:r w:rsidRPr="00F45DD8">
        <w:rPr>
          <w:rStyle w:val="fontstyle01"/>
          <w:i/>
          <w:iCs/>
          <w:color w:val="FF0000"/>
          <w:sz w:val="24"/>
          <w:szCs w:val="24"/>
        </w:rPr>
        <w:t xml:space="preserve"> </w:t>
      </w:r>
      <w:r>
        <w:rPr>
          <w:rStyle w:val="fontstyle01"/>
          <w:i/>
          <w:iCs/>
          <w:sz w:val="24"/>
          <w:szCs w:val="24"/>
        </w:rPr>
        <w:t xml:space="preserve">- </w:t>
      </w:r>
      <w:r>
        <w:rPr>
          <w:rStyle w:val="fontstyle01"/>
          <w:sz w:val="24"/>
          <w:szCs w:val="24"/>
        </w:rPr>
        <w:t xml:space="preserve">este forma conștiinței sociale care </w:t>
      </w:r>
      <w:r>
        <w:rPr>
          <w:rStyle w:val="fontstyle01"/>
          <w:i/>
          <w:iCs/>
          <w:sz w:val="24"/>
          <w:szCs w:val="24"/>
        </w:rPr>
        <w:t xml:space="preserve">prin credință </w:t>
      </w:r>
      <w:r>
        <w:rPr>
          <w:rStyle w:val="fontstyle01"/>
          <w:sz w:val="24"/>
          <w:szCs w:val="24"/>
        </w:rPr>
        <w:t>acceptă existența puterii supranaturale, care constituie principiul-originea existenței</w:t>
      </w:r>
      <w:r>
        <w:rPr>
          <w:rStyle w:val="fontstyle01"/>
          <w:i/>
          <w:iCs/>
          <w:sz w:val="24"/>
          <w:szCs w:val="24"/>
        </w:rPr>
        <w:t xml:space="preserve">; </w:t>
      </w:r>
      <w:r>
        <w:rPr>
          <w:rStyle w:val="fontstyle01"/>
          <w:sz w:val="24"/>
          <w:szCs w:val="24"/>
        </w:rPr>
        <w:t xml:space="preserve">Elementele structurale ale concepției religioase sunt: </w:t>
      </w:r>
      <w:r>
        <w:rPr>
          <w:rStyle w:val="fontstyle01"/>
          <w:i/>
          <w:iCs/>
          <w:sz w:val="24"/>
          <w:szCs w:val="24"/>
        </w:rPr>
        <w:t>credința, dogmele religioase, obiectele de cult și ritualurile.</w:t>
      </w:r>
    </w:p>
    <w:p w14:paraId="6C29B4FB" w14:textId="77777777" w:rsidR="00FF0C1D" w:rsidRDefault="00FF0C1D" w:rsidP="00FF0C1D">
      <w:pPr>
        <w:pStyle w:val="ListParagraph"/>
        <w:tabs>
          <w:tab w:val="left" w:pos="142"/>
          <w:tab w:val="left" w:pos="567"/>
        </w:tabs>
        <w:spacing w:after="0" w:line="240" w:lineRule="auto"/>
        <w:ind w:left="0" w:firstLine="284"/>
        <w:jc w:val="both"/>
        <w:rPr>
          <w:rStyle w:val="fontstyle01"/>
          <w:sz w:val="24"/>
          <w:szCs w:val="24"/>
        </w:rPr>
      </w:pPr>
      <w:r>
        <w:rPr>
          <w:rStyle w:val="fontstyle01"/>
          <w:i/>
          <w:iCs/>
          <w:sz w:val="24"/>
          <w:szCs w:val="24"/>
        </w:rPr>
        <w:t>Principalele tipuri de religii s</w:t>
      </w:r>
      <w:r>
        <w:rPr>
          <w:rStyle w:val="fontstyle01"/>
          <w:sz w:val="24"/>
          <w:szCs w:val="24"/>
        </w:rPr>
        <w:t>unt:</w:t>
      </w:r>
    </w:p>
    <w:p w14:paraId="1710FACC" w14:textId="77777777" w:rsidR="00FF0C1D" w:rsidRDefault="00FF0C1D" w:rsidP="00FF0C1D">
      <w:pPr>
        <w:pStyle w:val="ListParagraph"/>
        <w:numPr>
          <w:ilvl w:val="0"/>
          <w:numId w:val="2"/>
        </w:numPr>
        <w:tabs>
          <w:tab w:val="left" w:pos="142"/>
          <w:tab w:val="left" w:pos="567"/>
        </w:tabs>
        <w:spacing w:after="0" w:line="240" w:lineRule="auto"/>
        <w:ind w:left="0" w:firstLine="284"/>
        <w:jc w:val="both"/>
        <w:rPr>
          <w:rStyle w:val="fontstyle01"/>
          <w:sz w:val="24"/>
          <w:szCs w:val="24"/>
        </w:rPr>
      </w:pPr>
      <w:r>
        <w:rPr>
          <w:rStyle w:val="fontstyle01"/>
          <w:i/>
          <w:iCs/>
          <w:sz w:val="24"/>
          <w:szCs w:val="24"/>
        </w:rPr>
        <w:t>Religii politeiste (religiile antice indiene, grecești, egiptene)</w:t>
      </w:r>
    </w:p>
    <w:p w14:paraId="01721019" w14:textId="77777777" w:rsidR="00FF0C1D" w:rsidRDefault="00FF0C1D" w:rsidP="00FF0C1D">
      <w:pPr>
        <w:pStyle w:val="ListParagraph"/>
        <w:numPr>
          <w:ilvl w:val="0"/>
          <w:numId w:val="2"/>
        </w:numPr>
        <w:tabs>
          <w:tab w:val="left" w:pos="142"/>
          <w:tab w:val="left" w:pos="567"/>
        </w:tabs>
        <w:spacing w:after="0" w:line="240" w:lineRule="auto"/>
        <w:ind w:left="0" w:firstLine="284"/>
        <w:jc w:val="both"/>
        <w:rPr>
          <w:rStyle w:val="fontstyle01"/>
          <w:sz w:val="24"/>
          <w:szCs w:val="24"/>
        </w:rPr>
      </w:pPr>
      <w:r>
        <w:rPr>
          <w:rStyle w:val="fontstyle01"/>
          <w:i/>
          <w:iCs/>
          <w:sz w:val="24"/>
          <w:szCs w:val="24"/>
        </w:rPr>
        <w:t>Religii monoteiste (creștinismul, iudaismul, islamismul)</w:t>
      </w:r>
    </w:p>
    <w:p w14:paraId="0FE0341A" w14:textId="1079843B" w:rsidR="00FF0C1D" w:rsidRPr="00FF0C1D" w:rsidRDefault="00FF0C1D" w:rsidP="00FF0C1D">
      <w:pPr>
        <w:pStyle w:val="ListParagraph"/>
        <w:numPr>
          <w:ilvl w:val="0"/>
          <w:numId w:val="3"/>
        </w:numPr>
        <w:tabs>
          <w:tab w:val="left" w:pos="142"/>
          <w:tab w:val="left" w:pos="567"/>
        </w:tabs>
        <w:spacing w:after="0" w:line="240" w:lineRule="auto"/>
        <w:ind w:left="0" w:firstLine="284"/>
        <w:jc w:val="both"/>
      </w:pPr>
      <w:r w:rsidRPr="00F45DD8">
        <w:rPr>
          <w:rStyle w:val="fontstyle01"/>
          <w:b/>
          <w:bCs/>
          <w:i/>
          <w:iCs/>
          <w:color w:val="FF0000"/>
          <w:sz w:val="24"/>
          <w:szCs w:val="24"/>
        </w:rPr>
        <w:t>Concepția filosofică</w:t>
      </w:r>
      <w:r w:rsidRPr="00F45DD8">
        <w:rPr>
          <w:rStyle w:val="fontstyle01"/>
          <w:i/>
          <w:iCs/>
          <w:color w:val="FF0000"/>
          <w:sz w:val="24"/>
          <w:szCs w:val="24"/>
        </w:rPr>
        <w:t xml:space="preserve"> </w:t>
      </w:r>
      <w:r>
        <w:rPr>
          <w:rStyle w:val="fontstyle01"/>
          <w:i/>
          <w:iCs/>
          <w:sz w:val="24"/>
          <w:szCs w:val="24"/>
        </w:rPr>
        <w:t xml:space="preserve">– </w:t>
      </w:r>
      <w:r>
        <w:rPr>
          <w:rStyle w:val="fontstyle01"/>
          <w:sz w:val="24"/>
          <w:szCs w:val="24"/>
        </w:rPr>
        <w:t>este cea mai înaltă formă a conștiinței sociale, care are ca scop suprem, cunoașterea și explicarea lumii</w:t>
      </w:r>
      <w:r>
        <w:rPr>
          <w:rStyle w:val="fontstyle01"/>
          <w:i/>
          <w:iCs/>
          <w:sz w:val="24"/>
          <w:szCs w:val="24"/>
        </w:rPr>
        <w:t xml:space="preserve">, </w:t>
      </w:r>
      <w:r>
        <w:rPr>
          <w:rFonts w:ascii="Times New Roman" w:hAnsi="Times New Roman" w:cs="Times New Roman"/>
          <w:color w:val="000000"/>
          <w:sz w:val="24"/>
          <w:szCs w:val="24"/>
        </w:rPr>
        <w:t xml:space="preserve">utilizând </w:t>
      </w:r>
      <w:r>
        <w:rPr>
          <w:rFonts w:ascii="Times New Roman" w:hAnsi="Times New Roman" w:cs="Times New Roman"/>
          <w:i/>
          <w:iCs/>
          <w:color w:val="000000"/>
          <w:sz w:val="24"/>
          <w:szCs w:val="24"/>
        </w:rPr>
        <w:t>metode şi procedee raționale</w:t>
      </w:r>
      <w:r>
        <w:rPr>
          <w:rFonts w:ascii="Times New Roman" w:hAnsi="Times New Roman" w:cs="Times New Roman"/>
          <w:color w:val="000000"/>
          <w:sz w:val="24"/>
          <w:szCs w:val="24"/>
        </w:rPr>
        <w:t xml:space="preserve">. </w:t>
      </w:r>
    </w:p>
    <w:p w14:paraId="20D27C37" w14:textId="26426526" w:rsidR="00FF0C1D" w:rsidRDefault="00FF0C1D" w:rsidP="00FF0C1D">
      <w:pPr>
        <w:pStyle w:val="ListParagraph"/>
        <w:tabs>
          <w:tab w:val="left" w:pos="142"/>
          <w:tab w:val="left" w:pos="567"/>
        </w:tabs>
        <w:spacing w:after="0" w:line="240" w:lineRule="auto"/>
        <w:ind w:left="284"/>
        <w:jc w:val="both"/>
      </w:pPr>
      <w:r>
        <w:rPr>
          <w:rStyle w:val="fontstyle01"/>
          <w:b/>
          <w:bCs/>
          <w:i/>
          <w:iCs/>
          <w:sz w:val="24"/>
          <w:szCs w:val="24"/>
        </w:rPr>
        <w:t>-Constiinta distinge omul de alte vietati.</w:t>
      </w:r>
    </w:p>
    <w:p w14:paraId="273B7295" w14:textId="77777777" w:rsidR="00FF0C1D" w:rsidRDefault="00FF0C1D" w:rsidP="00FF0C1D">
      <w:pPr>
        <w:tabs>
          <w:tab w:val="left" w:pos="142"/>
          <w:tab w:val="left" w:pos="567"/>
        </w:tabs>
        <w:spacing w:after="0" w:line="240" w:lineRule="auto"/>
        <w:jc w:val="both"/>
        <w:rPr>
          <w:rStyle w:val="fontstyle01"/>
          <w:sz w:val="24"/>
          <w:szCs w:val="24"/>
        </w:rPr>
      </w:pPr>
    </w:p>
    <w:p w14:paraId="2EA798C2" w14:textId="77777777" w:rsidR="00FF0C1D" w:rsidRPr="00F45DD8" w:rsidRDefault="00FF0C1D" w:rsidP="00FF0C1D">
      <w:pPr>
        <w:tabs>
          <w:tab w:val="left" w:pos="142"/>
          <w:tab w:val="left" w:pos="567"/>
        </w:tabs>
        <w:spacing w:after="0" w:line="240" w:lineRule="auto"/>
        <w:ind w:firstLine="284"/>
        <w:jc w:val="center"/>
        <w:rPr>
          <w:rFonts w:ascii="Times New Roman" w:hAnsi="Times New Roman" w:cs="Times New Roman"/>
          <w:b/>
          <w:bCs/>
          <w:color w:val="FF0000"/>
        </w:rPr>
      </w:pPr>
      <w:r w:rsidRPr="00F45DD8">
        <w:rPr>
          <w:rFonts w:ascii="Times New Roman" w:hAnsi="Times New Roman" w:cs="Times New Roman"/>
          <w:b/>
          <w:bCs/>
          <w:color w:val="000000" w:themeColor="text1"/>
          <w:sz w:val="24"/>
          <w:szCs w:val="24"/>
        </w:rPr>
        <w:t>Obiectul de studiu, problematica, domeniile și funcțiile filosofiei</w:t>
      </w:r>
    </w:p>
    <w:p w14:paraId="64CD94B5" w14:textId="1338113D" w:rsidR="00DB525E" w:rsidRPr="00603671" w:rsidRDefault="00FF0C1D" w:rsidP="00FF0C1D">
      <w:pPr>
        <w:tabs>
          <w:tab w:val="left" w:pos="142"/>
          <w:tab w:val="left" w:pos="426"/>
        </w:tabs>
        <w:spacing w:after="0" w:line="240" w:lineRule="auto"/>
        <w:ind w:firstLine="284"/>
        <w:jc w:val="both"/>
        <w:rPr>
          <w:rFonts w:ascii="Times New Roman" w:hAnsi="Times New Roman" w:cs="Times New Roman"/>
          <w:sz w:val="24"/>
          <w:szCs w:val="24"/>
        </w:rPr>
      </w:pPr>
      <w:r w:rsidRPr="00DB525E">
        <w:rPr>
          <w:rFonts w:ascii="Times New Roman" w:hAnsi="Times New Roman" w:cs="Times New Roman"/>
          <w:b/>
          <w:bCs/>
          <w:i/>
          <w:iCs/>
          <w:sz w:val="24"/>
          <w:szCs w:val="24"/>
        </w:rPr>
        <w:t xml:space="preserve"> </w:t>
      </w:r>
      <w:r w:rsidRPr="00F45DD8">
        <w:rPr>
          <w:rFonts w:ascii="Times New Roman" w:hAnsi="Times New Roman" w:cs="Times New Roman"/>
          <w:b/>
          <w:bCs/>
          <w:i/>
          <w:iCs/>
          <w:color w:val="FF0000"/>
          <w:sz w:val="24"/>
          <w:szCs w:val="24"/>
        </w:rPr>
        <w:t>Filosofia</w:t>
      </w:r>
      <w:r>
        <w:rPr>
          <w:rFonts w:ascii="Times New Roman" w:hAnsi="Times New Roman" w:cs="Times New Roman"/>
          <w:sz w:val="24"/>
          <w:szCs w:val="24"/>
        </w:rPr>
        <w:t xml:space="preserve"> este </w:t>
      </w:r>
      <w:r w:rsidRPr="00603671">
        <w:rPr>
          <w:rFonts w:ascii="Times New Roman" w:hAnsi="Times New Roman" w:cs="Times New Roman"/>
          <w:sz w:val="24"/>
          <w:szCs w:val="24"/>
        </w:rPr>
        <w:t xml:space="preserve">știința despre principiile fundamentale ale Existenței, conform căreia Existența este concepută ca Unitate, Integritate, Totalitate. </w:t>
      </w:r>
      <w:r w:rsidR="00603671">
        <w:rPr>
          <w:rFonts w:ascii="Times New Roman" w:hAnsi="Times New Roman" w:cs="Times New Roman"/>
          <w:i/>
          <w:iCs/>
          <w:sz w:val="24"/>
          <w:szCs w:val="24"/>
        </w:rPr>
        <w:t xml:space="preserve">lămurire a lumii și </w:t>
      </w:r>
      <w:r w:rsidR="00603671">
        <w:rPr>
          <w:rFonts w:ascii="Times New Roman" w:hAnsi="Times New Roman" w:cs="Times New Roman"/>
          <w:sz w:val="24"/>
          <w:szCs w:val="24"/>
        </w:rPr>
        <w:t>o știință a fundamentelor</w:t>
      </w:r>
    </w:p>
    <w:p w14:paraId="6E9C0568" w14:textId="043A5341" w:rsidR="00FF0C1D" w:rsidRDefault="00DB525E" w:rsidP="00FF0C1D">
      <w:pPr>
        <w:tabs>
          <w:tab w:val="left" w:pos="142"/>
          <w:tab w:val="left" w:pos="426"/>
        </w:tabs>
        <w:spacing w:after="0" w:line="240" w:lineRule="auto"/>
        <w:ind w:firstLine="284"/>
        <w:jc w:val="both"/>
        <w:rPr>
          <w:rFonts w:ascii="Times New Roman" w:hAnsi="Times New Roman" w:cs="Times New Roman"/>
          <w:i/>
          <w:iCs/>
          <w:sz w:val="24"/>
          <w:szCs w:val="24"/>
        </w:rPr>
      </w:pPr>
      <w:r w:rsidRPr="00F45DD8">
        <w:rPr>
          <w:rFonts w:ascii="Times New Roman" w:hAnsi="Times New Roman" w:cs="Times New Roman"/>
          <w:b/>
          <w:bCs/>
          <w:i/>
          <w:iCs/>
          <w:color w:val="FF0000"/>
          <w:sz w:val="24"/>
          <w:szCs w:val="24"/>
        </w:rPr>
        <w:t>O</w:t>
      </w:r>
      <w:r w:rsidR="00FF0C1D" w:rsidRPr="00F45DD8">
        <w:rPr>
          <w:rFonts w:ascii="Times New Roman" w:hAnsi="Times New Roman" w:cs="Times New Roman"/>
          <w:b/>
          <w:bCs/>
          <w:i/>
          <w:iCs/>
          <w:color w:val="FF0000"/>
          <w:sz w:val="24"/>
          <w:szCs w:val="24"/>
        </w:rPr>
        <w:t>biectul</w:t>
      </w:r>
      <w:r w:rsidR="00603671" w:rsidRPr="00F45DD8">
        <w:rPr>
          <w:rFonts w:ascii="Times New Roman" w:hAnsi="Times New Roman" w:cs="Times New Roman"/>
          <w:b/>
          <w:bCs/>
          <w:i/>
          <w:iCs/>
          <w:color w:val="FF0000"/>
          <w:sz w:val="24"/>
          <w:szCs w:val="24"/>
        </w:rPr>
        <w:t xml:space="preserve"> de studiu al </w:t>
      </w:r>
      <w:r w:rsidR="00FF0C1D" w:rsidRPr="00F45DD8">
        <w:rPr>
          <w:rFonts w:ascii="Times New Roman" w:hAnsi="Times New Roman" w:cs="Times New Roman"/>
          <w:b/>
          <w:bCs/>
          <w:i/>
          <w:iCs/>
          <w:color w:val="FF0000"/>
          <w:sz w:val="24"/>
          <w:szCs w:val="24"/>
        </w:rPr>
        <w:t xml:space="preserve"> filosofiei</w:t>
      </w:r>
      <w:r w:rsidR="00FF0C1D">
        <w:rPr>
          <w:rFonts w:ascii="Times New Roman" w:hAnsi="Times New Roman" w:cs="Times New Roman"/>
          <w:sz w:val="24"/>
          <w:szCs w:val="24"/>
        </w:rPr>
        <w:t xml:space="preserve">: </w:t>
      </w:r>
      <w:r w:rsidR="00FF0C1D" w:rsidRPr="00603671">
        <w:rPr>
          <w:rFonts w:ascii="Times New Roman" w:hAnsi="Times New Roman" w:cs="Times New Roman"/>
          <w:sz w:val="24"/>
          <w:szCs w:val="24"/>
        </w:rPr>
        <w:t>principiile fundamentale ale Existenței</w:t>
      </w:r>
      <w:r w:rsidR="00603671" w:rsidRPr="00603671">
        <w:rPr>
          <w:rFonts w:ascii="Times New Roman" w:hAnsi="Times New Roman" w:cs="Times New Roman"/>
          <w:sz w:val="24"/>
          <w:szCs w:val="24"/>
        </w:rPr>
        <w:t xml:space="preserve"> dealungul istoriei</w:t>
      </w:r>
      <w:r w:rsidR="00FF0C1D" w:rsidRPr="00603671">
        <w:rPr>
          <w:rFonts w:ascii="Times New Roman" w:hAnsi="Times New Roman" w:cs="Times New Roman"/>
          <w:sz w:val="24"/>
          <w:szCs w:val="24"/>
        </w:rPr>
        <w:t>, Filosofia este considerată însăși Istoria filosofiei.</w:t>
      </w:r>
      <w:r w:rsidR="00FF0C1D">
        <w:rPr>
          <w:rFonts w:ascii="Times New Roman" w:hAnsi="Times New Roman" w:cs="Times New Roman"/>
          <w:i/>
          <w:iCs/>
          <w:sz w:val="24"/>
          <w:szCs w:val="24"/>
        </w:rPr>
        <w:t xml:space="preserve"> </w:t>
      </w:r>
    </w:p>
    <w:p w14:paraId="5E0BCACB" w14:textId="77777777" w:rsidR="00603671" w:rsidRDefault="00603671" w:rsidP="00FF0C1D">
      <w:pPr>
        <w:pStyle w:val="ListParagraph"/>
        <w:tabs>
          <w:tab w:val="left" w:pos="142"/>
          <w:tab w:val="left" w:pos="426"/>
        </w:tabs>
        <w:spacing w:after="0" w:line="240" w:lineRule="auto"/>
        <w:ind w:left="0" w:firstLine="284"/>
        <w:jc w:val="both"/>
        <w:rPr>
          <w:rFonts w:ascii="Times New Roman" w:hAnsi="Times New Roman" w:cs="Times New Roman"/>
          <w:i/>
          <w:iCs/>
          <w:sz w:val="24"/>
          <w:szCs w:val="24"/>
        </w:rPr>
      </w:pPr>
    </w:p>
    <w:p w14:paraId="72363D9C" w14:textId="68FA1BDD" w:rsidR="00FF0C1D" w:rsidRPr="00F45DD8" w:rsidRDefault="00FF0C1D" w:rsidP="00FF0C1D">
      <w:pPr>
        <w:pStyle w:val="ListParagraph"/>
        <w:tabs>
          <w:tab w:val="left" w:pos="142"/>
          <w:tab w:val="left" w:pos="426"/>
        </w:tabs>
        <w:spacing w:after="0" w:line="240" w:lineRule="auto"/>
        <w:ind w:left="0" w:firstLine="284"/>
        <w:jc w:val="both"/>
        <w:rPr>
          <w:rFonts w:ascii="Times New Roman" w:hAnsi="Times New Roman" w:cs="Times New Roman"/>
          <w:b/>
          <w:bCs/>
          <w:i/>
          <w:iCs/>
          <w:sz w:val="24"/>
          <w:szCs w:val="24"/>
        </w:rPr>
      </w:pPr>
      <w:r w:rsidRPr="00F45DD8">
        <w:rPr>
          <w:rFonts w:ascii="Times New Roman" w:hAnsi="Times New Roman" w:cs="Times New Roman"/>
          <w:b/>
          <w:bCs/>
          <w:i/>
          <w:iCs/>
          <w:color w:val="FF0000"/>
          <w:sz w:val="24"/>
          <w:szCs w:val="24"/>
        </w:rPr>
        <w:t>Obiectul de studiu</w:t>
      </w:r>
      <w:r w:rsidRPr="00F45DD8">
        <w:rPr>
          <w:rFonts w:ascii="Times New Roman" w:hAnsi="Times New Roman" w:cs="Times New Roman"/>
          <w:color w:val="FF0000"/>
          <w:sz w:val="24"/>
          <w:szCs w:val="24"/>
        </w:rPr>
        <w:t xml:space="preserve"> </w:t>
      </w:r>
      <w:r>
        <w:rPr>
          <w:rFonts w:ascii="Times New Roman" w:hAnsi="Times New Roman" w:cs="Times New Roman"/>
          <w:sz w:val="24"/>
          <w:szCs w:val="24"/>
        </w:rPr>
        <w:t xml:space="preserve">al filosofiei este reprezentat de un sistem de </w:t>
      </w:r>
      <w:r w:rsidRPr="00F45DD8">
        <w:rPr>
          <w:rFonts w:ascii="Times New Roman" w:hAnsi="Times New Roman" w:cs="Times New Roman"/>
          <w:b/>
          <w:bCs/>
          <w:i/>
          <w:iCs/>
          <w:sz w:val="24"/>
          <w:szCs w:val="24"/>
        </w:rPr>
        <w:t>categorii filosofice</w:t>
      </w:r>
      <w:r>
        <w:rPr>
          <w:rFonts w:ascii="Times New Roman" w:hAnsi="Times New Roman" w:cs="Times New Roman"/>
          <w:sz w:val="24"/>
          <w:szCs w:val="24"/>
        </w:rPr>
        <w:t xml:space="preserve"> cu un înalt grad de abstractizare prin care pot fi reflectate și evidențiate principalele </w:t>
      </w:r>
      <w:r w:rsidRPr="00F45DD8">
        <w:rPr>
          <w:rFonts w:ascii="Times New Roman" w:hAnsi="Times New Roman" w:cs="Times New Roman"/>
          <w:b/>
          <w:bCs/>
          <w:i/>
          <w:iCs/>
          <w:sz w:val="24"/>
          <w:szCs w:val="24"/>
        </w:rPr>
        <w:t>domenii ale filosofiei:</w:t>
      </w:r>
    </w:p>
    <w:p w14:paraId="6F5C41F0" w14:textId="777A919F" w:rsidR="00F45DD8" w:rsidRPr="00F45DD8" w:rsidRDefault="00F45DD8" w:rsidP="00F45DD8">
      <w:pPr>
        <w:pStyle w:val="ListParagraph"/>
        <w:widowControl w:val="0"/>
        <w:tabs>
          <w:tab w:val="left" w:pos="426"/>
        </w:tabs>
        <w:spacing w:after="0" w:line="240" w:lineRule="auto"/>
        <w:ind w:left="284"/>
        <w:jc w:val="center"/>
        <w:rPr>
          <w:rFonts w:ascii="Times New Roman" w:hAnsi="Times New Roman" w:cs="Times New Roman"/>
          <w:b/>
          <w:bCs/>
          <w:i/>
          <w:iCs/>
          <w:sz w:val="28"/>
          <w:szCs w:val="28"/>
        </w:rPr>
      </w:pPr>
      <w:r w:rsidRPr="00F45DD8">
        <w:rPr>
          <w:rFonts w:ascii="Times New Roman" w:hAnsi="Times New Roman" w:cs="Times New Roman"/>
          <w:b/>
          <w:bCs/>
          <w:i/>
          <w:iCs/>
          <w:sz w:val="28"/>
          <w:szCs w:val="28"/>
        </w:rPr>
        <w:lastRenderedPageBreak/>
        <w:t>Domenii ale Filosofiei</w:t>
      </w:r>
    </w:p>
    <w:p w14:paraId="25E66D8E" w14:textId="28EAFD6E" w:rsidR="00FF0C1D" w:rsidRPr="00F45DD8" w:rsidRDefault="00FF0C1D" w:rsidP="00FF0C1D">
      <w:pPr>
        <w:pStyle w:val="ListParagraph"/>
        <w:widowControl w:val="0"/>
        <w:numPr>
          <w:ilvl w:val="0"/>
          <w:numId w:val="4"/>
        </w:numPr>
        <w:tabs>
          <w:tab w:val="left" w:pos="426"/>
        </w:tabs>
        <w:spacing w:after="0" w:line="240" w:lineRule="auto"/>
        <w:ind w:left="0" w:firstLine="284"/>
        <w:jc w:val="both"/>
        <w:rPr>
          <w:rFonts w:ascii="Times New Roman" w:hAnsi="Times New Roman" w:cs="Times New Roman"/>
          <w:sz w:val="24"/>
          <w:szCs w:val="24"/>
        </w:rPr>
      </w:pPr>
      <w:r w:rsidRPr="00255981">
        <w:rPr>
          <w:rFonts w:ascii="Times New Roman" w:hAnsi="Times New Roman" w:cs="Times New Roman"/>
          <w:i/>
          <w:iCs/>
          <w:color w:val="FF0000"/>
          <w:sz w:val="24"/>
          <w:szCs w:val="24"/>
        </w:rPr>
        <w:t>Ontologi</w:t>
      </w:r>
      <w:r w:rsidR="00F45DD8" w:rsidRPr="00255981">
        <w:rPr>
          <w:rFonts w:ascii="Times New Roman" w:hAnsi="Times New Roman" w:cs="Times New Roman"/>
          <w:i/>
          <w:iCs/>
          <w:color w:val="FF0000"/>
          <w:sz w:val="24"/>
          <w:szCs w:val="24"/>
        </w:rPr>
        <w:t>a</w:t>
      </w:r>
      <w:r w:rsidR="00F45DD8">
        <w:rPr>
          <w:rFonts w:ascii="Times New Roman" w:hAnsi="Times New Roman" w:cs="Times New Roman"/>
          <w:i/>
          <w:iCs/>
          <w:sz w:val="24"/>
          <w:szCs w:val="24"/>
        </w:rPr>
        <w:t>(</w:t>
      </w:r>
      <w:r w:rsidRPr="00F45DD8">
        <w:rPr>
          <w:rFonts w:ascii="Times New Roman" w:hAnsi="Times New Roman" w:cs="Times New Roman"/>
          <w:sz w:val="24"/>
          <w:szCs w:val="24"/>
        </w:rPr>
        <w:t>teoria existenței</w:t>
      </w:r>
      <w:r w:rsidR="00F45DD8">
        <w:rPr>
          <w:rFonts w:ascii="Times New Roman" w:hAnsi="Times New Roman" w:cs="Times New Roman"/>
          <w:sz w:val="24"/>
          <w:szCs w:val="24"/>
        </w:rPr>
        <w:t>)</w:t>
      </w:r>
      <w:r w:rsidR="00F45DD8" w:rsidRPr="00F45DD8">
        <w:rPr>
          <w:rFonts w:ascii="Times New Roman" w:hAnsi="Times New Roman" w:cs="Times New Roman"/>
          <w:sz w:val="24"/>
          <w:szCs w:val="24"/>
        </w:rPr>
        <w:t>,domeniul reflectiei filosofice,care cauta sa surprinda fundamentele existentei,care formuleaza presupuneri asupra esentei universului</w:t>
      </w:r>
      <w:r w:rsidRPr="00F45DD8">
        <w:rPr>
          <w:rFonts w:ascii="Times New Roman" w:hAnsi="Times New Roman" w:cs="Times New Roman"/>
          <w:sz w:val="24"/>
          <w:szCs w:val="24"/>
        </w:rPr>
        <w:t xml:space="preserve">; </w:t>
      </w:r>
    </w:p>
    <w:p w14:paraId="14059903" w14:textId="4A8C8B8E" w:rsidR="00FF0C1D" w:rsidRDefault="00FF0C1D" w:rsidP="00FF0C1D">
      <w:pPr>
        <w:pStyle w:val="ListParagraph"/>
        <w:widowControl w:val="0"/>
        <w:numPr>
          <w:ilvl w:val="0"/>
          <w:numId w:val="4"/>
        </w:numPr>
        <w:tabs>
          <w:tab w:val="left" w:pos="426"/>
        </w:tabs>
        <w:spacing w:after="0" w:line="240" w:lineRule="auto"/>
        <w:ind w:left="0" w:firstLine="284"/>
        <w:jc w:val="both"/>
        <w:rPr>
          <w:rFonts w:ascii="Times New Roman" w:hAnsi="Times New Roman" w:cs="Times New Roman"/>
          <w:sz w:val="24"/>
          <w:szCs w:val="24"/>
        </w:rPr>
      </w:pPr>
      <w:r w:rsidRPr="00255981">
        <w:rPr>
          <w:rFonts w:ascii="Times New Roman" w:hAnsi="Times New Roman" w:cs="Times New Roman"/>
          <w:i/>
          <w:iCs/>
          <w:color w:val="FF0000"/>
          <w:sz w:val="24"/>
          <w:szCs w:val="24"/>
        </w:rPr>
        <w:t>Gnoseologia</w:t>
      </w:r>
      <w:r>
        <w:rPr>
          <w:rFonts w:ascii="Times New Roman" w:hAnsi="Times New Roman" w:cs="Times New Roman"/>
          <w:sz w:val="24"/>
          <w:szCs w:val="24"/>
        </w:rPr>
        <w:t xml:space="preserve"> (</w:t>
      </w:r>
      <w:r w:rsidR="00F45DD8">
        <w:rPr>
          <w:rFonts w:ascii="Times New Roman" w:hAnsi="Times New Roman" w:cs="Times New Roman"/>
          <w:i/>
          <w:iCs/>
          <w:sz w:val="24"/>
          <w:szCs w:val="24"/>
        </w:rPr>
        <w:t>teoria</w:t>
      </w:r>
      <w:r w:rsidR="00F45DD8">
        <w:rPr>
          <w:rFonts w:ascii="Times New Roman" w:hAnsi="Times New Roman" w:cs="Times New Roman"/>
          <w:sz w:val="24"/>
          <w:szCs w:val="24"/>
        </w:rPr>
        <w:t xml:space="preserve"> </w:t>
      </w:r>
      <w:r w:rsidR="00F45DD8">
        <w:rPr>
          <w:rFonts w:ascii="Times New Roman" w:hAnsi="Times New Roman" w:cs="Times New Roman"/>
          <w:i/>
          <w:iCs/>
          <w:sz w:val="24"/>
          <w:szCs w:val="24"/>
        </w:rPr>
        <w:t>cunoaşterii</w:t>
      </w:r>
      <w:r>
        <w:rPr>
          <w:rFonts w:ascii="Times New Roman" w:hAnsi="Times New Roman" w:cs="Times New Roman"/>
          <w:sz w:val="24"/>
          <w:szCs w:val="24"/>
        </w:rPr>
        <w:t xml:space="preserve">) </w:t>
      </w:r>
      <w:r w:rsidR="00F45DD8">
        <w:rPr>
          <w:rFonts w:ascii="Times New Roman" w:hAnsi="Times New Roman" w:cs="Times New Roman"/>
          <w:sz w:val="24"/>
          <w:szCs w:val="24"/>
        </w:rPr>
        <w:t>-teorie asupra capacitatii omului de a ajunge la adevar si de a cunoaste realitatea</w:t>
      </w:r>
      <w:r w:rsidR="00255981">
        <w:rPr>
          <w:rFonts w:ascii="Times New Roman" w:hAnsi="Times New Roman" w:cs="Times New Roman"/>
          <w:sz w:val="24"/>
          <w:szCs w:val="24"/>
        </w:rPr>
        <w:t>(conditiile,cauzele,metodele se cunoastere)</w:t>
      </w:r>
    </w:p>
    <w:p w14:paraId="0CD2B170" w14:textId="27C27744" w:rsidR="00255981" w:rsidRPr="00255981" w:rsidRDefault="00255981" w:rsidP="00FF0C1D">
      <w:pPr>
        <w:pStyle w:val="ListParagraph"/>
        <w:widowControl w:val="0"/>
        <w:numPr>
          <w:ilvl w:val="0"/>
          <w:numId w:val="4"/>
        </w:numPr>
        <w:tabs>
          <w:tab w:val="left" w:pos="426"/>
        </w:tabs>
        <w:spacing w:after="0" w:line="240" w:lineRule="auto"/>
        <w:ind w:left="0" w:firstLine="284"/>
        <w:jc w:val="both"/>
        <w:rPr>
          <w:rFonts w:ascii="Times New Roman" w:hAnsi="Times New Roman" w:cs="Times New Roman"/>
          <w:sz w:val="24"/>
          <w:szCs w:val="24"/>
        </w:rPr>
      </w:pPr>
      <w:r>
        <w:rPr>
          <w:rFonts w:ascii="Times New Roman" w:hAnsi="Times New Roman" w:cs="Times New Roman"/>
          <w:i/>
          <w:iCs/>
          <w:color w:val="FF0000"/>
          <w:sz w:val="24"/>
          <w:szCs w:val="24"/>
        </w:rPr>
        <w:t>Antropologia-</w:t>
      </w:r>
      <w:r w:rsidRPr="00255981">
        <w:rPr>
          <w:rFonts w:ascii="Times New Roman" w:hAnsi="Times New Roman" w:cs="Times New Roman"/>
          <w:color w:val="000000" w:themeColor="text1"/>
          <w:sz w:val="24"/>
          <w:szCs w:val="24"/>
        </w:rPr>
        <w:t>se ocupa de studiul omului din toate epocile,Ideea centrala  este ce reprezinta specia umana,care este capacitatea de a intelege lumea de catre om.</w:t>
      </w:r>
    </w:p>
    <w:p w14:paraId="6A663EB9" w14:textId="6FF6966D" w:rsidR="00255981" w:rsidRPr="00255981" w:rsidRDefault="00255981" w:rsidP="00FF0C1D">
      <w:pPr>
        <w:pStyle w:val="ListParagraph"/>
        <w:widowControl w:val="0"/>
        <w:numPr>
          <w:ilvl w:val="0"/>
          <w:numId w:val="4"/>
        </w:numPr>
        <w:tabs>
          <w:tab w:val="left" w:pos="426"/>
        </w:tabs>
        <w:spacing w:after="0" w:line="240" w:lineRule="auto"/>
        <w:ind w:left="0" w:firstLine="284"/>
        <w:jc w:val="both"/>
        <w:rPr>
          <w:rFonts w:ascii="Times New Roman" w:hAnsi="Times New Roman" w:cs="Times New Roman"/>
          <w:sz w:val="24"/>
          <w:szCs w:val="24"/>
        </w:rPr>
      </w:pPr>
      <w:r>
        <w:rPr>
          <w:rFonts w:ascii="Times New Roman" w:hAnsi="Times New Roman" w:cs="Times New Roman"/>
          <w:i/>
          <w:iCs/>
          <w:color w:val="FF0000"/>
          <w:sz w:val="24"/>
          <w:szCs w:val="24"/>
        </w:rPr>
        <w:t>Etica-</w:t>
      </w:r>
      <w:r>
        <w:rPr>
          <w:rFonts w:ascii="Times New Roman" w:hAnsi="Times New Roman" w:cs="Times New Roman"/>
          <w:color w:val="000000" w:themeColor="text1"/>
          <w:sz w:val="24"/>
          <w:szCs w:val="24"/>
        </w:rPr>
        <w:t>se ocupa de studiul valorilor si a conditiilor umane,din perspectiva principiilor morale si rolul acestora in viata sociala.</w:t>
      </w:r>
    </w:p>
    <w:p w14:paraId="61F5C6A6" w14:textId="3B467411" w:rsidR="00255981" w:rsidRDefault="00255981" w:rsidP="00FF0C1D">
      <w:pPr>
        <w:pStyle w:val="ListParagraph"/>
        <w:widowControl w:val="0"/>
        <w:numPr>
          <w:ilvl w:val="0"/>
          <w:numId w:val="4"/>
        </w:numPr>
        <w:tabs>
          <w:tab w:val="left" w:pos="426"/>
        </w:tabs>
        <w:spacing w:after="0" w:line="240" w:lineRule="auto"/>
        <w:ind w:left="0" w:firstLine="284"/>
        <w:jc w:val="both"/>
        <w:rPr>
          <w:rFonts w:ascii="Times New Roman" w:hAnsi="Times New Roman" w:cs="Times New Roman"/>
          <w:sz w:val="24"/>
          <w:szCs w:val="24"/>
        </w:rPr>
      </w:pPr>
      <w:r>
        <w:rPr>
          <w:rFonts w:ascii="Times New Roman" w:hAnsi="Times New Roman" w:cs="Times New Roman"/>
          <w:i/>
          <w:iCs/>
          <w:color w:val="FF0000"/>
          <w:sz w:val="24"/>
          <w:szCs w:val="24"/>
        </w:rPr>
        <w:t>Hermeneutica-</w:t>
      </w:r>
      <w:r>
        <w:rPr>
          <w:rFonts w:ascii="Times New Roman" w:hAnsi="Times New Roman" w:cs="Times New Roman"/>
          <w:sz w:val="24"/>
          <w:szCs w:val="24"/>
        </w:rPr>
        <w:t>metodologia interpretarii si intelegerii textelor.A avut la baza interpretarea Bibliei.Usureaza intelegerea scrierilor vechi.</w:t>
      </w:r>
    </w:p>
    <w:p w14:paraId="18DF8991" w14:textId="404518F7" w:rsidR="00255981" w:rsidRPr="00255981" w:rsidRDefault="00255981" w:rsidP="00FF0C1D">
      <w:pPr>
        <w:pStyle w:val="ListParagraph"/>
        <w:widowControl w:val="0"/>
        <w:numPr>
          <w:ilvl w:val="0"/>
          <w:numId w:val="4"/>
        </w:numPr>
        <w:tabs>
          <w:tab w:val="left" w:pos="426"/>
        </w:tabs>
        <w:spacing w:after="0" w:line="240" w:lineRule="auto"/>
        <w:ind w:left="0" w:firstLine="284"/>
        <w:jc w:val="both"/>
        <w:rPr>
          <w:rFonts w:ascii="Times New Roman" w:hAnsi="Times New Roman" w:cs="Times New Roman"/>
          <w:sz w:val="24"/>
          <w:szCs w:val="24"/>
        </w:rPr>
      </w:pPr>
      <w:r>
        <w:rPr>
          <w:rFonts w:ascii="Times New Roman" w:hAnsi="Times New Roman" w:cs="Times New Roman"/>
          <w:i/>
          <w:iCs/>
          <w:color w:val="FF0000"/>
          <w:sz w:val="24"/>
          <w:szCs w:val="24"/>
        </w:rPr>
        <w:t>Estetica-</w:t>
      </w:r>
      <w:r>
        <w:rPr>
          <w:rFonts w:ascii="Times New Roman" w:hAnsi="Times New Roman" w:cs="Times New Roman"/>
          <w:color w:val="000000" w:themeColor="text1"/>
          <w:sz w:val="24"/>
          <w:szCs w:val="24"/>
        </w:rPr>
        <w:t>are ca obiectiv analiza frumosului,stiinta cunoasterii senzoriale.</w:t>
      </w:r>
    </w:p>
    <w:p w14:paraId="355C7B8A" w14:textId="7163FE67" w:rsidR="00255981" w:rsidRPr="00255981" w:rsidRDefault="00255981" w:rsidP="00255981">
      <w:pPr>
        <w:pStyle w:val="ListParagraph"/>
        <w:widowControl w:val="0"/>
        <w:numPr>
          <w:ilvl w:val="0"/>
          <w:numId w:val="4"/>
        </w:numPr>
        <w:tabs>
          <w:tab w:val="left" w:pos="426"/>
        </w:tabs>
        <w:spacing w:after="0" w:line="240" w:lineRule="auto"/>
        <w:ind w:left="0" w:firstLine="284"/>
        <w:jc w:val="both"/>
        <w:rPr>
          <w:rFonts w:ascii="Times New Roman" w:hAnsi="Times New Roman" w:cs="Times New Roman"/>
          <w:sz w:val="24"/>
          <w:szCs w:val="24"/>
        </w:rPr>
      </w:pPr>
      <w:r>
        <w:rPr>
          <w:rFonts w:ascii="Times New Roman" w:hAnsi="Times New Roman" w:cs="Times New Roman"/>
          <w:i/>
          <w:iCs/>
          <w:color w:val="FF0000"/>
          <w:sz w:val="24"/>
          <w:szCs w:val="24"/>
        </w:rPr>
        <w:t>Istoria filozofiei-</w:t>
      </w:r>
      <w:r w:rsidRPr="00255981">
        <w:rPr>
          <w:rFonts w:ascii="Times New Roman" w:hAnsi="Times New Roman" w:cs="Times New Roman"/>
          <w:color w:val="000000" w:themeColor="text1"/>
          <w:sz w:val="24"/>
          <w:szCs w:val="24"/>
        </w:rPr>
        <w:t>studiul ideilor si conceptelor filosofice</w:t>
      </w:r>
      <w:r>
        <w:rPr>
          <w:rFonts w:ascii="Times New Roman" w:hAnsi="Times New Roman" w:cs="Times New Roman"/>
          <w:color w:val="000000" w:themeColor="text1"/>
          <w:sz w:val="24"/>
          <w:szCs w:val="24"/>
        </w:rPr>
        <w:t xml:space="preserve"> si a evolutiei lor in decursul anilor.</w:t>
      </w:r>
    </w:p>
    <w:p w14:paraId="73A62441" w14:textId="0034BB55" w:rsidR="00255981" w:rsidRPr="00255981" w:rsidRDefault="00255981" w:rsidP="00255981">
      <w:pPr>
        <w:pStyle w:val="ListParagraph"/>
        <w:widowControl w:val="0"/>
        <w:numPr>
          <w:ilvl w:val="0"/>
          <w:numId w:val="4"/>
        </w:numPr>
        <w:tabs>
          <w:tab w:val="left" w:pos="426"/>
        </w:tabs>
        <w:spacing w:after="0" w:line="240" w:lineRule="auto"/>
        <w:ind w:left="0" w:firstLine="284"/>
        <w:jc w:val="both"/>
        <w:rPr>
          <w:rFonts w:ascii="Times New Roman" w:hAnsi="Times New Roman" w:cs="Times New Roman"/>
          <w:sz w:val="24"/>
          <w:szCs w:val="24"/>
        </w:rPr>
      </w:pPr>
      <w:r>
        <w:rPr>
          <w:rFonts w:ascii="Times New Roman" w:hAnsi="Times New Roman" w:cs="Times New Roman"/>
          <w:i/>
          <w:iCs/>
          <w:color w:val="FF0000"/>
          <w:sz w:val="24"/>
          <w:szCs w:val="24"/>
        </w:rPr>
        <w:t>Filosofia istoriei-</w:t>
      </w:r>
      <w:r w:rsidRPr="00255981">
        <w:rPr>
          <w:rFonts w:ascii="Times New Roman" w:hAnsi="Times New Roman" w:cs="Times New Roman"/>
          <w:color w:val="000000" w:themeColor="text1"/>
          <w:sz w:val="24"/>
          <w:szCs w:val="24"/>
        </w:rPr>
        <w:t>se bazeaza pe natura si sensul istoriei analizeaza etapele istoriei si evolutia lor</w:t>
      </w:r>
    </w:p>
    <w:p w14:paraId="562BF646" w14:textId="1A6C6649" w:rsidR="00255981" w:rsidRPr="00861642" w:rsidRDefault="00255981" w:rsidP="00255981">
      <w:pPr>
        <w:pStyle w:val="ListParagraph"/>
        <w:widowControl w:val="0"/>
        <w:numPr>
          <w:ilvl w:val="0"/>
          <w:numId w:val="4"/>
        </w:numPr>
        <w:tabs>
          <w:tab w:val="left" w:pos="426"/>
        </w:tabs>
        <w:spacing w:after="0" w:line="240" w:lineRule="auto"/>
        <w:ind w:left="0" w:firstLine="284"/>
        <w:jc w:val="both"/>
        <w:rPr>
          <w:rFonts w:ascii="Times New Roman" w:hAnsi="Times New Roman" w:cs="Times New Roman"/>
          <w:sz w:val="24"/>
          <w:szCs w:val="24"/>
        </w:rPr>
      </w:pPr>
      <w:r>
        <w:rPr>
          <w:rFonts w:ascii="Times New Roman" w:hAnsi="Times New Roman" w:cs="Times New Roman"/>
          <w:i/>
          <w:iCs/>
          <w:color w:val="FF0000"/>
          <w:sz w:val="24"/>
          <w:szCs w:val="24"/>
        </w:rPr>
        <w:t>Filosofia religiei-</w:t>
      </w:r>
      <w:r w:rsidRPr="00255981">
        <w:rPr>
          <w:rFonts w:ascii="Times New Roman" w:hAnsi="Times New Roman" w:cs="Times New Roman"/>
          <w:color w:val="000000" w:themeColor="text1"/>
          <w:sz w:val="24"/>
          <w:szCs w:val="24"/>
        </w:rPr>
        <w:t>studiaza afirmatiile teologilor si rationalmentele teologice ce tin de Biblie .</w:t>
      </w:r>
    </w:p>
    <w:p w14:paraId="4B9CCEFE" w14:textId="01F3FA8D" w:rsidR="00861642" w:rsidRPr="00255981" w:rsidRDefault="00861642" w:rsidP="00255981">
      <w:pPr>
        <w:pStyle w:val="ListParagraph"/>
        <w:widowControl w:val="0"/>
        <w:numPr>
          <w:ilvl w:val="0"/>
          <w:numId w:val="4"/>
        </w:numPr>
        <w:tabs>
          <w:tab w:val="left" w:pos="426"/>
        </w:tabs>
        <w:spacing w:after="0" w:line="240" w:lineRule="auto"/>
        <w:ind w:left="0" w:firstLine="284"/>
        <w:jc w:val="both"/>
        <w:rPr>
          <w:rFonts w:ascii="Times New Roman" w:hAnsi="Times New Roman" w:cs="Times New Roman"/>
          <w:sz w:val="24"/>
          <w:szCs w:val="24"/>
        </w:rPr>
      </w:pPr>
      <w:r>
        <w:rPr>
          <w:rFonts w:ascii="Times New Roman" w:hAnsi="Times New Roman" w:cs="Times New Roman"/>
          <w:i/>
          <w:iCs/>
          <w:color w:val="FF0000"/>
          <w:sz w:val="24"/>
          <w:szCs w:val="24"/>
        </w:rPr>
        <w:t>Fi</w:t>
      </w:r>
      <w:r w:rsidR="009837EA">
        <w:rPr>
          <w:rFonts w:ascii="Times New Roman" w:hAnsi="Times New Roman" w:cs="Times New Roman"/>
          <w:i/>
          <w:iCs/>
          <w:color w:val="FF0000"/>
          <w:sz w:val="24"/>
          <w:szCs w:val="24"/>
        </w:rPr>
        <w:t>losofia social-</w:t>
      </w:r>
      <w:r w:rsidR="009837EA" w:rsidRPr="009837EA">
        <w:rPr>
          <w:rFonts w:ascii="Times New Roman" w:hAnsi="Times New Roman" w:cs="Times New Roman"/>
          <w:color w:val="FF0000"/>
          <w:sz w:val="24"/>
          <w:szCs w:val="24"/>
        </w:rPr>
        <w:t>politica</w:t>
      </w:r>
      <w:r w:rsidR="009837EA" w:rsidRPr="009837EA">
        <w:rPr>
          <w:rFonts w:ascii="Times New Roman" w:hAnsi="Times New Roman" w:cs="Times New Roman"/>
          <w:color w:val="000000" w:themeColor="text1"/>
          <w:sz w:val="24"/>
          <w:szCs w:val="24"/>
        </w:rPr>
        <w:t>(societatea si statul)</w:t>
      </w:r>
    </w:p>
    <w:p w14:paraId="09FCD8C5" w14:textId="77777777" w:rsidR="00255981" w:rsidRPr="00255981" w:rsidRDefault="00255981" w:rsidP="00255981">
      <w:pPr>
        <w:pStyle w:val="ListParagraph"/>
        <w:widowControl w:val="0"/>
        <w:tabs>
          <w:tab w:val="left" w:pos="426"/>
        </w:tabs>
        <w:spacing w:after="0" w:line="240" w:lineRule="auto"/>
        <w:ind w:left="284"/>
        <w:jc w:val="both"/>
        <w:rPr>
          <w:rFonts w:ascii="Times New Roman" w:hAnsi="Times New Roman" w:cs="Times New Roman"/>
          <w:sz w:val="24"/>
          <w:szCs w:val="24"/>
        </w:rPr>
      </w:pPr>
    </w:p>
    <w:p w14:paraId="50121A48" w14:textId="6C71C577" w:rsidR="00C471C3" w:rsidRDefault="00C471C3" w:rsidP="00C471C3">
      <w:pPr>
        <w:pStyle w:val="ListParagraph"/>
        <w:widowControl w:val="0"/>
        <w:tabs>
          <w:tab w:val="left" w:pos="426"/>
        </w:tabs>
        <w:spacing w:after="0" w:line="240" w:lineRule="auto"/>
        <w:ind w:left="0" w:firstLine="284"/>
        <w:jc w:val="center"/>
        <w:rPr>
          <w:rFonts w:ascii="Times New Roman" w:hAnsi="Times New Roman" w:cs="Times New Roman"/>
          <w:b/>
          <w:bCs/>
          <w:sz w:val="28"/>
          <w:szCs w:val="28"/>
        </w:rPr>
      </w:pPr>
      <w:r w:rsidRPr="00C471C3">
        <w:rPr>
          <w:rFonts w:ascii="Times New Roman" w:hAnsi="Times New Roman" w:cs="Times New Roman"/>
          <w:b/>
          <w:bCs/>
          <w:sz w:val="28"/>
          <w:szCs w:val="28"/>
        </w:rPr>
        <w:t>Metodele filosofiei</w:t>
      </w:r>
    </w:p>
    <w:p w14:paraId="79088FFE" w14:textId="1B69F7BD" w:rsidR="00C471C3" w:rsidRPr="00C471C3" w:rsidRDefault="00C471C3" w:rsidP="00C471C3">
      <w:pPr>
        <w:widowControl w:val="0"/>
        <w:tabs>
          <w:tab w:val="left" w:pos="426"/>
        </w:tabs>
        <w:spacing w:after="0" w:line="240" w:lineRule="auto"/>
        <w:jc w:val="both"/>
        <w:rPr>
          <w:rFonts w:ascii="Times New Roman" w:hAnsi="Times New Roman" w:cs="Times New Roman"/>
          <w:i/>
          <w:iCs/>
          <w:color w:val="000000" w:themeColor="text1"/>
          <w:sz w:val="24"/>
          <w:szCs w:val="24"/>
        </w:rPr>
      </w:pPr>
      <w:r>
        <w:rPr>
          <w:rFonts w:ascii="Times New Roman" w:hAnsi="Times New Roman" w:cs="Times New Roman"/>
          <w:i/>
          <w:iCs/>
          <w:sz w:val="24"/>
          <w:szCs w:val="24"/>
        </w:rPr>
        <w:t xml:space="preserve">- </w:t>
      </w:r>
      <w:r w:rsidRPr="00C471C3">
        <w:rPr>
          <w:rFonts w:ascii="Times New Roman" w:hAnsi="Times New Roman" w:cs="Times New Roman"/>
          <w:i/>
          <w:iCs/>
          <w:color w:val="FF0000"/>
          <w:sz w:val="24"/>
          <w:szCs w:val="24"/>
        </w:rPr>
        <w:t>Dialectica</w:t>
      </w:r>
      <w:r>
        <w:rPr>
          <w:rFonts w:ascii="Times New Roman" w:hAnsi="Times New Roman" w:cs="Times New Roman"/>
          <w:i/>
          <w:iCs/>
          <w:color w:val="FF0000"/>
          <w:sz w:val="24"/>
          <w:szCs w:val="24"/>
        </w:rPr>
        <w:t>-</w:t>
      </w:r>
      <w:r w:rsidRPr="003D5D5C">
        <w:rPr>
          <w:rFonts w:ascii="Times New Roman" w:hAnsi="Times New Roman" w:cs="Times New Roman"/>
          <w:color w:val="000000" w:themeColor="text1"/>
          <w:sz w:val="24"/>
          <w:szCs w:val="24"/>
        </w:rPr>
        <w:t>concept filosofic inrudit cu logica sinretorica.E o forma veche de gasire a adevarului.Metoda de a deosebi adevarul de neadevar.Opiniile contradictorii sunt legate una de alta pt a ajunge la o concluzie.</w:t>
      </w:r>
    </w:p>
    <w:p w14:paraId="2DCAD53D" w14:textId="5E460C84" w:rsidR="00C471C3" w:rsidRPr="003D5D5C" w:rsidRDefault="00C471C3" w:rsidP="00C471C3">
      <w:pPr>
        <w:widowControl w:val="0"/>
        <w:tabs>
          <w:tab w:val="left" w:pos="426"/>
        </w:tabs>
        <w:spacing w:after="0" w:line="240" w:lineRule="auto"/>
        <w:jc w:val="both"/>
        <w:rPr>
          <w:rFonts w:ascii="Times New Roman" w:hAnsi="Times New Roman" w:cs="Times New Roman"/>
          <w:i/>
          <w:iCs/>
          <w:color w:val="000000" w:themeColor="text1"/>
          <w:sz w:val="24"/>
          <w:szCs w:val="24"/>
        </w:rPr>
      </w:pPr>
      <w:r>
        <w:rPr>
          <w:rFonts w:ascii="Times New Roman" w:hAnsi="Times New Roman" w:cs="Times New Roman"/>
          <w:i/>
          <w:iCs/>
          <w:sz w:val="24"/>
          <w:szCs w:val="24"/>
        </w:rPr>
        <w:t xml:space="preserve">- </w:t>
      </w:r>
      <w:r w:rsidRPr="00C471C3">
        <w:rPr>
          <w:rFonts w:ascii="Times New Roman" w:hAnsi="Times New Roman" w:cs="Times New Roman"/>
          <w:i/>
          <w:iCs/>
          <w:color w:val="FF0000"/>
          <w:sz w:val="24"/>
          <w:szCs w:val="24"/>
        </w:rPr>
        <w:t>Metafizica</w:t>
      </w:r>
      <w:r>
        <w:rPr>
          <w:rFonts w:ascii="Times New Roman" w:hAnsi="Times New Roman" w:cs="Times New Roman"/>
          <w:i/>
          <w:iCs/>
          <w:color w:val="FF0000"/>
          <w:sz w:val="24"/>
          <w:szCs w:val="24"/>
        </w:rPr>
        <w:t>-</w:t>
      </w:r>
      <w:r w:rsidRPr="003D5D5C">
        <w:rPr>
          <w:rFonts w:ascii="Times New Roman" w:hAnsi="Times New Roman" w:cs="Times New Roman"/>
          <w:color w:val="000000" w:themeColor="text1"/>
          <w:sz w:val="24"/>
          <w:szCs w:val="24"/>
        </w:rPr>
        <w:t xml:space="preserve">domeniu ce constituie explicarea </w:t>
      </w:r>
      <w:r w:rsidR="003D5D5C" w:rsidRPr="003D5D5C">
        <w:rPr>
          <w:rFonts w:ascii="Times New Roman" w:hAnsi="Times New Roman" w:cs="Times New Roman"/>
          <w:color w:val="000000" w:themeColor="text1"/>
          <w:sz w:val="24"/>
          <w:szCs w:val="24"/>
        </w:rPr>
        <w:t>naturii lumii.Principalele subiecte de discutie(Dumnezeu,nemurirea,libertatea)Pune intrebari cu privire la existenta lui Dumnezeu,nemurire.</w:t>
      </w:r>
    </w:p>
    <w:p w14:paraId="55B30712" w14:textId="04E55F97" w:rsidR="00C471C3" w:rsidRDefault="00C471C3" w:rsidP="00C471C3">
      <w:pPr>
        <w:widowControl w:val="0"/>
        <w:tabs>
          <w:tab w:val="left" w:pos="426"/>
        </w:tabs>
        <w:spacing w:after="0" w:line="24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Pr="00C471C3">
        <w:rPr>
          <w:rFonts w:ascii="Times New Roman" w:hAnsi="Times New Roman" w:cs="Times New Roman"/>
          <w:i/>
          <w:iCs/>
          <w:color w:val="FF0000"/>
          <w:sz w:val="24"/>
          <w:szCs w:val="24"/>
        </w:rPr>
        <w:t>Dogmatica</w:t>
      </w:r>
      <w:r>
        <w:rPr>
          <w:rFonts w:ascii="Times New Roman" w:hAnsi="Times New Roman" w:cs="Times New Roman"/>
          <w:i/>
          <w:iCs/>
          <w:color w:val="FF0000"/>
          <w:sz w:val="24"/>
          <w:szCs w:val="24"/>
        </w:rPr>
        <w:t>-</w:t>
      </w:r>
      <w:r w:rsidR="003D5D5C" w:rsidRPr="003D5D5C">
        <w:rPr>
          <w:rFonts w:ascii="Times New Roman" w:hAnsi="Times New Roman" w:cs="Times New Roman"/>
          <w:color w:val="000000" w:themeColor="text1"/>
          <w:sz w:val="24"/>
          <w:szCs w:val="24"/>
        </w:rPr>
        <w:t>disciplina teologica,ce tine de adevarurile eterne,relevate si descoperite prin profeti.Dogma are sarcina de a pastra credinta asa cum a fost de la inceput.</w:t>
      </w:r>
    </w:p>
    <w:p w14:paraId="2B2E0902" w14:textId="5E84B80C" w:rsidR="00C471C3" w:rsidRPr="003D5D5C" w:rsidRDefault="00C471C3" w:rsidP="00C471C3">
      <w:pPr>
        <w:widowControl w:val="0"/>
        <w:tabs>
          <w:tab w:val="left" w:pos="426"/>
        </w:tab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i/>
          <w:iCs/>
          <w:sz w:val="24"/>
          <w:szCs w:val="24"/>
        </w:rPr>
        <w:t xml:space="preserve">- </w:t>
      </w:r>
      <w:r w:rsidRPr="00C471C3">
        <w:rPr>
          <w:rFonts w:ascii="Times New Roman" w:hAnsi="Times New Roman" w:cs="Times New Roman"/>
          <w:i/>
          <w:iCs/>
          <w:color w:val="FF0000"/>
          <w:sz w:val="24"/>
          <w:szCs w:val="24"/>
        </w:rPr>
        <w:t>Eclectism</w:t>
      </w:r>
      <w:r>
        <w:rPr>
          <w:rFonts w:ascii="Times New Roman" w:hAnsi="Times New Roman" w:cs="Times New Roman"/>
          <w:i/>
          <w:iCs/>
          <w:color w:val="FF0000"/>
          <w:sz w:val="24"/>
          <w:szCs w:val="24"/>
        </w:rPr>
        <w:t>-</w:t>
      </w:r>
      <w:r w:rsidR="003D5D5C" w:rsidRPr="003D5D5C">
        <w:rPr>
          <w:rFonts w:ascii="Times New Roman" w:hAnsi="Times New Roman" w:cs="Times New Roman"/>
          <w:color w:val="000000" w:themeColor="text1"/>
          <w:sz w:val="24"/>
          <w:szCs w:val="24"/>
        </w:rPr>
        <w:t>sistem de gandire neunitar care alege diverse sisteme de gandire,combinarea si crearea unui concept</w:t>
      </w:r>
    </w:p>
    <w:p w14:paraId="50D5AE27" w14:textId="4DC694E6" w:rsidR="00C471C3" w:rsidRPr="003D5D5C" w:rsidRDefault="00C471C3" w:rsidP="00C471C3">
      <w:pPr>
        <w:widowControl w:val="0"/>
        <w:tabs>
          <w:tab w:val="left" w:pos="426"/>
        </w:tab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i/>
          <w:iCs/>
          <w:sz w:val="24"/>
          <w:szCs w:val="24"/>
        </w:rPr>
        <w:t xml:space="preserve">- </w:t>
      </w:r>
      <w:r w:rsidRPr="00C471C3">
        <w:rPr>
          <w:rFonts w:ascii="Times New Roman" w:hAnsi="Times New Roman" w:cs="Times New Roman"/>
          <w:i/>
          <w:iCs/>
          <w:color w:val="FF0000"/>
          <w:sz w:val="24"/>
          <w:szCs w:val="24"/>
        </w:rPr>
        <w:t>Sofistica</w:t>
      </w:r>
      <w:r w:rsidR="003D5D5C">
        <w:rPr>
          <w:rFonts w:ascii="Times New Roman" w:hAnsi="Times New Roman" w:cs="Times New Roman"/>
          <w:i/>
          <w:iCs/>
          <w:color w:val="FF0000"/>
          <w:sz w:val="24"/>
          <w:szCs w:val="24"/>
        </w:rPr>
        <w:t>-</w:t>
      </w:r>
      <w:r w:rsidR="003D5D5C" w:rsidRPr="003D5D5C">
        <w:rPr>
          <w:rFonts w:ascii="Times New Roman" w:hAnsi="Times New Roman" w:cs="Times New Roman"/>
          <w:color w:val="000000" w:themeColor="text1"/>
          <w:sz w:val="24"/>
          <w:szCs w:val="24"/>
        </w:rPr>
        <w:t>folosirea constienta a rationalmentelor false ce denatureaza adevarul</w:t>
      </w:r>
    </w:p>
    <w:p w14:paraId="533527CE" w14:textId="30637261" w:rsidR="00FF0C1D" w:rsidRDefault="00FF0C1D" w:rsidP="00FF0C1D">
      <w:pPr>
        <w:pStyle w:val="ListParagraph"/>
        <w:widowControl w:val="0"/>
        <w:tabs>
          <w:tab w:val="left" w:pos="426"/>
        </w:tabs>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Cercetarea filosofică ne dezvăluie faptul că aceasta implică multiple funcții, dintre care distingem:</w:t>
      </w:r>
    </w:p>
    <w:p w14:paraId="3944E0AE" w14:textId="77777777" w:rsidR="00FF0C1D" w:rsidRDefault="00FF0C1D" w:rsidP="00FF0C1D">
      <w:pPr>
        <w:pStyle w:val="ListParagraph"/>
        <w:widowControl w:val="0"/>
        <w:numPr>
          <w:ilvl w:val="0"/>
          <w:numId w:val="4"/>
        </w:numPr>
        <w:tabs>
          <w:tab w:val="left" w:pos="426"/>
        </w:tabs>
        <w:spacing w:after="0" w:line="240" w:lineRule="auto"/>
        <w:ind w:left="0" w:firstLine="284"/>
        <w:jc w:val="both"/>
        <w:rPr>
          <w:rFonts w:ascii="Times New Roman" w:hAnsi="Times New Roman" w:cs="Times New Roman"/>
          <w:sz w:val="24"/>
          <w:szCs w:val="24"/>
        </w:rPr>
      </w:pPr>
      <w:r>
        <w:rPr>
          <w:rFonts w:ascii="Times New Roman" w:hAnsi="Times New Roman" w:cs="Times New Roman"/>
          <w:i/>
          <w:iCs/>
          <w:color w:val="000000"/>
          <w:sz w:val="24"/>
          <w:szCs w:val="24"/>
        </w:rPr>
        <w:t>Funcția metodologică</w:t>
      </w:r>
      <w:r>
        <w:rPr>
          <w:rFonts w:ascii="Times New Roman" w:hAnsi="Times New Roman" w:cs="Times New Roman"/>
          <w:color w:val="000000"/>
          <w:sz w:val="24"/>
          <w:szCs w:val="24"/>
        </w:rPr>
        <w:t>;</w:t>
      </w:r>
    </w:p>
    <w:p w14:paraId="226C3AB2" w14:textId="77777777" w:rsidR="00FF0C1D" w:rsidRDefault="00FF0C1D" w:rsidP="00FF0C1D">
      <w:pPr>
        <w:pStyle w:val="ListParagraph"/>
        <w:widowControl w:val="0"/>
        <w:numPr>
          <w:ilvl w:val="0"/>
          <w:numId w:val="4"/>
        </w:numPr>
        <w:tabs>
          <w:tab w:val="left" w:pos="426"/>
        </w:tabs>
        <w:spacing w:after="0" w:line="240" w:lineRule="auto"/>
        <w:ind w:left="0" w:firstLine="284"/>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Funcția conceptuală</w:t>
      </w:r>
      <w:r>
        <w:rPr>
          <w:rFonts w:ascii="Times New Roman" w:hAnsi="Times New Roman" w:cs="Times New Roman"/>
          <w:color w:val="000000"/>
          <w:sz w:val="24"/>
          <w:szCs w:val="24"/>
        </w:rPr>
        <w:t>;</w:t>
      </w:r>
    </w:p>
    <w:p w14:paraId="2D147D15" w14:textId="77777777" w:rsidR="00FF0C1D" w:rsidRDefault="00FF0C1D" w:rsidP="00FF0C1D">
      <w:pPr>
        <w:pStyle w:val="ListParagraph"/>
        <w:widowControl w:val="0"/>
        <w:numPr>
          <w:ilvl w:val="0"/>
          <w:numId w:val="4"/>
        </w:numPr>
        <w:tabs>
          <w:tab w:val="left" w:pos="426"/>
        </w:tabs>
        <w:spacing w:after="0" w:line="240" w:lineRule="auto"/>
        <w:ind w:left="0" w:firstLine="284"/>
        <w:jc w:val="both"/>
        <w:rPr>
          <w:rFonts w:ascii="Times New Roman" w:hAnsi="Times New Roman" w:cs="Times New Roman"/>
          <w:sz w:val="24"/>
          <w:szCs w:val="24"/>
        </w:rPr>
      </w:pPr>
      <w:r>
        <w:rPr>
          <w:rFonts w:ascii="Times New Roman" w:hAnsi="Times New Roman" w:cs="Times New Roman"/>
          <w:i/>
          <w:iCs/>
          <w:color w:val="000000"/>
          <w:sz w:val="24"/>
          <w:szCs w:val="24"/>
        </w:rPr>
        <w:t>Funcția axiologică</w:t>
      </w:r>
      <w:r>
        <w:rPr>
          <w:rFonts w:ascii="Times New Roman" w:hAnsi="Times New Roman" w:cs="Times New Roman"/>
          <w:color w:val="000000"/>
          <w:sz w:val="24"/>
          <w:szCs w:val="24"/>
        </w:rPr>
        <w:t>;</w:t>
      </w:r>
    </w:p>
    <w:p w14:paraId="060F4DDF" w14:textId="77777777" w:rsidR="00FF0C1D" w:rsidRDefault="00FF0C1D" w:rsidP="00FF0C1D">
      <w:pPr>
        <w:pStyle w:val="ListParagraph"/>
        <w:widowControl w:val="0"/>
        <w:numPr>
          <w:ilvl w:val="0"/>
          <w:numId w:val="4"/>
        </w:numPr>
        <w:tabs>
          <w:tab w:val="left" w:pos="426"/>
        </w:tabs>
        <w:spacing w:after="0" w:line="240" w:lineRule="auto"/>
        <w:ind w:left="0" w:firstLine="284"/>
        <w:jc w:val="both"/>
        <w:rPr>
          <w:rFonts w:ascii="Times New Roman" w:hAnsi="Times New Roman" w:cs="Times New Roman"/>
          <w:sz w:val="24"/>
          <w:szCs w:val="24"/>
        </w:rPr>
      </w:pPr>
      <w:r>
        <w:rPr>
          <w:rFonts w:ascii="Times New Roman" w:hAnsi="Times New Roman" w:cs="Times New Roman"/>
          <w:i/>
          <w:iCs/>
          <w:color w:val="000000"/>
          <w:sz w:val="24"/>
          <w:szCs w:val="24"/>
        </w:rPr>
        <w:t>Funcția praxiologică</w:t>
      </w:r>
      <w:r>
        <w:rPr>
          <w:rFonts w:ascii="Times New Roman" w:hAnsi="Times New Roman" w:cs="Times New Roman"/>
          <w:color w:val="000000"/>
          <w:sz w:val="24"/>
          <w:szCs w:val="24"/>
        </w:rPr>
        <w:t>.</w:t>
      </w:r>
    </w:p>
    <w:p w14:paraId="142B232E" w14:textId="77777777" w:rsidR="00FF0C1D" w:rsidRDefault="00FF0C1D" w:rsidP="00FF0C1D">
      <w:pPr>
        <w:tabs>
          <w:tab w:val="left" w:pos="142"/>
          <w:tab w:val="left" w:pos="567"/>
        </w:tabs>
        <w:spacing w:after="0" w:line="240" w:lineRule="auto"/>
        <w:ind w:firstLine="284"/>
        <w:jc w:val="center"/>
        <w:rPr>
          <w:rFonts w:ascii="Times New Roman" w:hAnsi="Times New Roman" w:cs="Times New Roman"/>
          <w:b/>
          <w:bCs/>
          <w:sz w:val="24"/>
          <w:szCs w:val="24"/>
        </w:rPr>
      </w:pPr>
    </w:p>
    <w:p w14:paraId="55F153E8" w14:textId="77777777" w:rsidR="00FF0C1D" w:rsidRDefault="00FF0C1D" w:rsidP="00FF0C1D">
      <w:pPr>
        <w:tabs>
          <w:tab w:val="left" w:pos="142"/>
          <w:tab w:val="left" w:pos="567"/>
        </w:tabs>
        <w:spacing w:after="0" w:line="240" w:lineRule="auto"/>
        <w:ind w:firstLine="284"/>
        <w:jc w:val="center"/>
        <w:rPr>
          <w:rFonts w:ascii="Times New Roman" w:hAnsi="Times New Roman" w:cs="Times New Roman"/>
          <w:b/>
          <w:bCs/>
          <w:sz w:val="24"/>
          <w:szCs w:val="24"/>
        </w:rPr>
      </w:pPr>
      <w:r>
        <w:rPr>
          <w:rFonts w:ascii="Times New Roman" w:hAnsi="Times New Roman" w:cs="Times New Roman"/>
          <w:b/>
          <w:bCs/>
          <w:sz w:val="24"/>
          <w:szCs w:val="24"/>
        </w:rPr>
        <w:t>Problema fundamentală a filosofiei</w:t>
      </w:r>
    </w:p>
    <w:p w14:paraId="262CCDF7" w14:textId="77777777" w:rsidR="00FF0C1D" w:rsidRPr="003D5D5C" w:rsidRDefault="00FF0C1D" w:rsidP="00FF0C1D">
      <w:pPr>
        <w:pStyle w:val="ListParagraph"/>
        <w:widowControl w:val="0"/>
        <w:tabs>
          <w:tab w:val="left" w:pos="426"/>
        </w:tabs>
        <w:spacing w:after="0" w:line="240" w:lineRule="auto"/>
        <w:ind w:left="0" w:firstLine="284"/>
        <w:jc w:val="both"/>
        <w:rPr>
          <w:rFonts w:ascii="Times New Roman" w:hAnsi="Times New Roman" w:cs="Times New Roman"/>
          <w:color w:val="FF0000"/>
          <w:sz w:val="24"/>
          <w:szCs w:val="24"/>
        </w:rPr>
      </w:pPr>
      <w:r>
        <w:rPr>
          <w:rFonts w:ascii="Times New Roman" w:hAnsi="Times New Roman" w:cs="Times New Roman"/>
          <w:color w:val="000000"/>
          <w:sz w:val="24"/>
          <w:szCs w:val="24"/>
        </w:rPr>
        <w:t xml:space="preserve">În filosofie, spre deosebire de alte științe, este evidențiată problema fundamentală care ca un fir roșu parcurge întreaga istorie a gândirii filosofice. Această problemă are următoarea formulare: </w:t>
      </w:r>
      <w:r w:rsidRPr="003D5D5C">
        <w:rPr>
          <w:rFonts w:ascii="Times New Roman" w:hAnsi="Times New Roman" w:cs="Times New Roman"/>
          <w:b/>
          <w:bCs/>
          <w:i/>
          <w:iCs/>
          <w:color w:val="000000"/>
          <w:sz w:val="24"/>
          <w:szCs w:val="24"/>
        </w:rPr>
        <w:t xml:space="preserve">raportul dintre </w:t>
      </w:r>
      <w:r w:rsidRPr="003D5D5C">
        <w:rPr>
          <w:rFonts w:ascii="Times New Roman" w:hAnsi="Times New Roman" w:cs="Times New Roman"/>
          <w:b/>
          <w:bCs/>
          <w:i/>
          <w:iCs/>
          <w:color w:val="FF0000"/>
          <w:sz w:val="24"/>
          <w:szCs w:val="24"/>
        </w:rPr>
        <w:t>conștiință și existență</w:t>
      </w:r>
      <w:r w:rsidRPr="003D5D5C">
        <w:rPr>
          <w:rFonts w:ascii="Times New Roman" w:hAnsi="Times New Roman" w:cs="Times New Roman"/>
          <w:b/>
          <w:bCs/>
          <w:i/>
          <w:iCs/>
          <w:color w:val="000000"/>
          <w:sz w:val="24"/>
          <w:szCs w:val="24"/>
        </w:rPr>
        <w:t xml:space="preserve"> sau raportul dintre </w:t>
      </w:r>
      <w:r w:rsidRPr="003D5D5C">
        <w:rPr>
          <w:rFonts w:ascii="Times New Roman" w:hAnsi="Times New Roman" w:cs="Times New Roman"/>
          <w:b/>
          <w:bCs/>
          <w:i/>
          <w:iCs/>
          <w:color w:val="FF0000"/>
          <w:sz w:val="24"/>
          <w:szCs w:val="24"/>
        </w:rPr>
        <w:t>spirit și materie</w:t>
      </w:r>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Astfel, </w:t>
      </w:r>
      <w:r w:rsidRPr="003D5D5C">
        <w:rPr>
          <w:rFonts w:ascii="Times New Roman" w:hAnsi="Times New Roman" w:cs="Times New Roman"/>
          <w:color w:val="FF0000"/>
          <w:sz w:val="24"/>
          <w:szCs w:val="24"/>
        </w:rPr>
        <w:t xml:space="preserve">problema fundamentală include în sine două aspecte: </w:t>
      </w:r>
    </w:p>
    <w:p w14:paraId="1FE638AD" w14:textId="1C9DBD32" w:rsidR="00FF0C1D" w:rsidRDefault="00FF0C1D" w:rsidP="00FF0C1D">
      <w:pPr>
        <w:pStyle w:val="ListParagraph"/>
        <w:widowControl w:val="0"/>
        <w:numPr>
          <w:ilvl w:val="0"/>
          <w:numId w:val="4"/>
        </w:numPr>
        <w:tabs>
          <w:tab w:val="left" w:pos="426"/>
        </w:tabs>
        <w:spacing w:after="0" w:line="240" w:lineRule="auto"/>
        <w:ind w:left="0" w:firstLine="284"/>
        <w:jc w:val="both"/>
        <w:rPr>
          <w:rFonts w:ascii="Times New Roman" w:hAnsi="Times New Roman" w:cs="Times New Roman"/>
          <w:color w:val="000000"/>
          <w:sz w:val="24"/>
          <w:szCs w:val="24"/>
        </w:rPr>
      </w:pPr>
      <w:r w:rsidRPr="003D5D5C">
        <w:rPr>
          <w:rFonts w:ascii="Times New Roman" w:hAnsi="Times New Roman" w:cs="Times New Roman"/>
          <w:i/>
          <w:iCs/>
          <w:color w:val="FF0000"/>
          <w:sz w:val="24"/>
          <w:szCs w:val="24"/>
        </w:rPr>
        <w:t xml:space="preserve">aspectul ontologic </w:t>
      </w:r>
      <w:r>
        <w:rPr>
          <w:rFonts w:ascii="Times New Roman" w:hAnsi="Times New Roman" w:cs="Times New Roman"/>
          <w:color w:val="000000"/>
          <w:sz w:val="24"/>
          <w:szCs w:val="24"/>
        </w:rPr>
        <w:t xml:space="preserve">care impune răspunsul la întrebarea: Care este originea, esența existenței? </w:t>
      </w:r>
    </w:p>
    <w:p w14:paraId="6A6FE68D" w14:textId="0295D5D3" w:rsidR="003D5D5C" w:rsidRPr="008C4B09" w:rsidRDefault="003D5D5C" w:rsidP="003D5D5C">
      <w:pPr>
        <w:pStyle w:val="ListParagraph"/>
        <w:widowControl w:val="0"/>
        <w:tabs>
          <w:tab w:val="left" w:pos="426"/>
        </w:tabs>
        <w:spacing w:after="0" w:line="240" w:lineRule="auto"/>
        <w:ind w:left="284"/>
        <w:jc w:val="both"/>
        <w:rPr>
          <w:rFonts w:ascii="Times New Roman" w:hAnsi="Times New Roman" w:cs="Times New Roman"/>
          <w:b/>
          <w:bCs/>
          <w:i/>
          <w:iCs/>
          <w:color w:val="000000" w:themeColor="text1"/>
          <w:sz w:val="24"/>
          <w:szCs w:val="24"/>
        </w:rPr>
      </w:pPr>
      <w:r>
        <w:rPr>
          <w:rFonts w:ascii="Times New Roman" w:hAnsi="Times New Roman" w:cs="Times New Roman"/>
          <w:i/>
          <w:iCs/>
          <w:color w:val="FF0000"/>
          <w:sz w:val="24"/>
          <w:szCs w:val="24"/>
        </w:rPr>
        <w:t xml:space="preserve">   </w:t>
      </w:r>
      <w:r w:rsidRPr="008C4B09">
        <w:rPr>
          <w:rFonts w:ascii="Times New Roman" w:hAnsi="Times New Roman" w:cs="Times New Roman"/>
          <w:b/>
          <w:bCs/>
          <w:i/>
          <w:iCs/>
          <w:color w:val="000000" w:themeColor="text1"/>
          <w:sz w:val="24"/>
          <w:szCs w:val="24"/>
        </w:rPr>
        <w:t>Are doua metode de rezolvare:</w:t>
      </w:r>
    </w:p>
    <w:p w14:paraId="4938B3A7" w14:textId="3732362A" w:rsidR="003D5D5C" w:rsidRPr="008C4B09" w:rsidRDefault="003D5D5C" w:rsidP="003D5D5C">
      <w:pPr>
        <w:pStyle w:val="ListParagraph"/>
        <w:widowControl w:val="0"/>
        <w:tabs>
          <w:tab w:val="left" w:pos="426"/>
        </w:tabs>
        <w:spacing w:after="0" w:line="240" w:lineRule="auto"/>
        <w:ind w:left="284"/>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 xml:space="preserve">1.Rezolvarea </w:t>
      </w:r>
      <w:r w:rsidRPr="003D5D5C">
        <w:rPr>
          <w:rFonts w:ascii="Times New Roman" w:hAnsi="Times New Roman" w:cs="Times New Roman"/>
          <w:i/>
          <w:iCs/>
          <w:color w:val="000000" w:themeColor="text1"/>
          <w:sz w:val="24"/>
          <w:szCs w:val="24"/>
        </w:rPr>
        <w:t>Materialista</w:t>
      </w:r>
      <w:r w:rsidRPr="008C4B09">
        <w:rPr>
          <w:rFonts w:ascii="Times New Roman" w:hAnsi="Times New Roman" w:cs="Times New Roman"/>
          <w:color w:val="000000" w:themeColor="text1"/>
          <w:sz w:val="24"/>
          <w:szCs w:val="24"/>
        </w:rPr>
        <w:t>(totul e materie,chair si constiiinta e definita de pozitii materialiste)</w:t>
      </w:r>
    </w:p>
    <w:p w14:paraId="3919E2A0" w14:textId="002302C0" w:rsidR="003D5D5C" w:rsidRDefault="003D5D5C" w:rsidP="003D5D5C">
      <w:pPr>
        <w:pStyle w:val="ListParagraph"/>
        <w:widowControl w:val="0"/>
        <w:tabs>
          <w:tab w:val="left" w:pos="426"/>
        </w:tabs>
        <w:spacing w:after="0" w:line="240" w:lineRule="auto"/>
        <w:ind w:left="284"/>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2.Rezolvarea </w:t>
      </w:r>
      <w:r w:rsidRPr="003D5D5C">
        <w:rPr>
          <w:rFonts w:ascii="Times New Roman" w:hAnsi="Times New Roman" w:cs="Times New Roman"/>
          <w:i/>
          <w:iCs/>
          <w:color w:val="000000" w:themeColor="text1"/>
          <w:sz w:val="24"/>
          <w:szCs w:val="24"/>
        </w:rPr>
        <w:t>Idelaista</w:t>
      </w:r>
      <w:r w:rsidRPr="008C4B09">
        <w:rPr>
          <w:rFonts w:ascii="Times New Roman" w:hAnsi="Times New Roman" w:cs="Times New Roman"/>
          <w:color w:val="000000" w:themeColor="text1"/>
          <w:sz w:val="24"/>
          <w:szCs w:val="24"/>
        </w:rPr>
        <w:t>(principiul lumii e de materie spirituala</w:t>
      </w:r>
      <w:r>
        <w:rPr>
          <w:rFonts w:ascii="Times New Roman" w:hAnsi="Times New Roman" w:cs="Times New Roman"/>
          <w:i/>
          <w:iCs/>
          <w:color w:val="000000" w:themeColor="text1"/>
          <w:sz w:val="24"/>
          <w:szCs w:val="24"/>
        </w:rPr>
        <w:t>)</w:t>
      </w:r>
      <w:r w:rsidR="008C4B09">
        <w:rPr>
          <w:rFonts w:ascii="Times New Roman" w:hAnsi="Times New Roman" w:cs="Times New Roman"/>
          <w:i/>
          <w:iCs/>
          <w:color w:val="000000" w:themeColor="text1"/>
          <w:sz w:val="24"/>
          <w:szCs w:val="24"/>
        </w:rPr>
        <w:t xml:space="preserve"> de aici avem:</w:t>
      </w:r>
    </w:p>
    <w:p w14:paraId="5A2D1E8B" w14:textId="22829797" w:rsidR="008C4B09" w:rsidRPr="008C4B09" w:rsidRDefault="008C4B09" w:rsidP="003D5D5C">
      <w:pPr>
        <w:pStyle w:val="ListParagraph"/>
        <w:widowControl w:val="0"/>
        <w:tabs>
          <w:tab w:val="left" w:pos="426"/>
        </w:tabs>
        <w:spacing w:after="0" w:line="240" w:lineRule="auto"/>
        <w:ind w:left="284"/>
        <w:jc w:val="both"/>
        <w:rPr>
          <w:rFonts w:ascii="Times New Roman" w:hAnsi="Times New Roman" w:cs="Times New Roman"/>
          <w:color w:val="000000" w:themeColor="text1"/>
          <w:sz w:val="24"/>
          <w:szCs w:val="24"/>
        </w:rPr>
      </w:pPr>
      <w:r w:rsidRPr="008C4B09">
        <w:rPr>
          <w:rFonts w:ascii="Times New Roman" w:hAnsi="Times New Roman" w:cs="Times New Roman"/>
          <w:i/>
          <w:iCs/>
          <w:color w:val="000000" w:themeColor="text1"/>
          <w:sz w:val="24"/>
          <w:szCs w:val="24"/>
        </w:rPr>
        <w:lastRenderedPageBreak/>
        <w:t>Idealism obiectiv</w:t>
      </w:r>
      <w:r w:rsidRPr="008C4B09">
        <w:rPr>
          <w:rFonts w:ascii="Times New Roman" w:hAnsi="Times New Roman" w:cs="Times New Roman"/>
          <w:color w:val="000000" w:themeColor="text1"/>
          <w:sz w:val="24"/>
          <w:szCs w:val="24"/>
        </w:rPr>
        <w:t>(principiul lumii e independent de constiinta(ideea Absolutului))</w:t>
      </w:r>
    </w:p>
    <w:p w14:paraId="20BB1A2B" w14:textId="7FC889D1" w:rsidR="008C4B09" w:rsidRPr="008C4B09" w:rsidRDefault="008C4B09" w:rsidP="003D5D5C">
      <w:pPr>
        <w:pStyle w:val="ListParagraph"/>
        <w:widowControl w:val="0"/>
        <w:tabs>
          <w:tab w:val="left" w:pos="426"/>
        </w:tabs>
        <w:spacing w:after="0" w:line="240" w:lineRule="auto"/>
        <w:ind w:left="284"/>
        <w:jc w:val="both"/>
        <w:rPr>
          <w:rFonts w:ascii="Times New Roman" w:hAnsi="Times New Roman" w:cs="Times New Roman"/>
          <w:color w:val="000000" w:themeColor="text1"/>
          <w:sz w:val="24"/>
          <w:szCs w:val="24"/>
        </w:rPr>
      </w:pPr>
      <w:r w:rsidRPr="008C4B09">
        <w:rPr>
          <w:rFonts w:ascii="Times New Roman" w:hAnsi="Times New Roman" w:cs="Times New Roman"/>
          <w:i/>
          <w:iCs/>
          <w:color w:val="000000" w:themeColor="text1"/>
          <w:sz w:val="24"/>
          <w:szCs w:val="24"/>
        </w:rPr>
        <w:t>Idelaism subiectiv</w:t>
      </w:r>
      <w:r w:rsidRPr="008C4B09">
        <w:rPr>
          <w:rFonts w:ascii="Times New Roman" w:hAnsi="Times New Roman" w:cs="Times New Roman"/>
          <w:color w:val="000000" w:themeColor="text1"/>
          <w:sz w:val="24"/>
          <w:szCs w:val="24"/>
        </w:rPr>
        <w:t>(principiul lumii e dependent de constiinta)</w:t>
      </w:r>
    </w:p>
    <w:p w14:paraId="5E19044F" w14:textId="77777777" w:rsidR="00FF0C1D" w:rsidRDefault="00FF0C1D" w:rsidP="00FF0C1D">
      <w:pPr>
        <w:pStyle w:val="ListParagraph"/>
        <w:widowControl w:val="0"/>
        <w:numPr>
          <w:ilvl w:val="0"/>
          <w:numId w:val="4"/>
        </w:numPr>
        <w:tabs>
          <w:tab w:val="left" w:pos="426"/>
        </w:tabs>
        <w:spacing w:after="0" w:line="240" w:lineRule="auto"/>
        <w:ind w:left="0" w:firstLine="284"/>
        <w:jc w:val="both"/>
        <w:rPr>
          <w:rFonts w:ascii="Times New Roman" w:hAnsi="Times New Roman" w:cs="Times New Roman"/>
          <w:color w:val="000000"/>
          <w:sz w:val="24"/>
          <w:szCs w:val="24"/>
        </w:rPr>
      </w:pPr>
      <w:r w:rsidRPr="003D5D5C">
        <w:rPr>
          <w:rFonts w:ascii="Times New Roman" w:hAnsi="Times New Roman" w:cs="Times New Roman"/>
          <w:i/>
          <w:iCs/>
          <w:color w:val="FF0000"/>
          <w:sz w:val="24"/>
          <w:szCs w:val="24"/>
        </w:rPr>
        <w:t xml:space="preserve">aspectul gnoseologic </w:t>
      </w:r>
      <w:r>
        <w:rPr>
          <w:rFonts w:ascii="Times New Roman" w:hAnsi="Times New Roman" w:cs="Times New Roman"/>
          <w:color w:val="000000"/>
          <w:sz w:val="24"/>
          <w:szCs w:val="24"/>
        </w:rPr>
        <w:t>care presupune răspunsul la întrebarea: Poate oare rațiunea umană cunoaște principiul, esența existenței?</w:t>
      </w:r>
    </w:p>
    <w:p w14:paraId="00C74523" w14:textId="77777777" w:rsidR="00FF0C1D" w:rsidRPr="00BB2AB4" w:rsidRDefault="00FF0C1D" w:rsidP="00BB2AB4">
      <w:pPr>
        <w:jc w:val="center"/>
        <w:rPr>
          <w:rFonts w:ascii="Times New Roman" w:hAnsi="Times New Roman" w:cs="Times New Roman"/>
          <w:b/>
          <w:bCs/>
          <w:i/>
          <w:iCs/>
          <w:sz w:val="28"/>
          <w:szCs w:val="28"/>
        </w:rPr>
      </w:pPr>
    </w:p>
    <w:p w14:paraId="23C7CB5A" w14:textId="148614D3" w:rsidR="005D62C4" w:rsidRDefault="00BB2AB4" w:rsidP="00BB2AB4">
      <w:pPr>
        <w:jc w:val="center"/>
        <w:rPr>
          <w:rFonts w:ascii="Times New Roman" w:hAnsi="Times New Roman" w:cs="Times New Roman"/>
          <w:b/>
          <w:bCs/>
          <w:i/>
          <w:iCs/>
          <w:sz w:val="28"/>
          <w:szCs w:val="28"/>
        </w:rPr>
      </w:pPr>
      <w:r w:rsidRPr="00BB2AB4">
        <w:rPr>
          <w:rFonts w:ascii="Times New Roman" w:hAnsi="Times New Roman" w:cs="Times New Roman"/>
          <w:b/>
          <w:bCs/>
          <w:i/>
          <w:iCs/>
          <w:sz w:val="28"/>
          <w:szCs w:val="28"/>
        </w:rPr>
        <w:t>Sisteme filosofice</w:t>
      </w:r>
    </w:p>
    <w:p w14:paraId="76D9A868" w14:textId="56028C9B" w:rsidR="00BB2AB4" w:rsidRPr="00BB2AB4" w:rsidRDefault="00BB2AB4" w:rsidP="00BB2AB4">
      <w:pPr>
        <w:rPr>
          <w:rFonts w:ascii="Times New Roman" w:hAnsi="Times New Roman" w:cs="Times New Roman"/>
          <w:sz w:val="24"/>
          <w:szCs w:val="24"/>
        </w:rPr>
      </w:pPr>
      <w:r w:rsidRPr="00BB2AB4">
        <w:rPr>
          <w:rFonts w:ascii="Times New Roman" w:hAnsi="Times New Roman" w:cs="Times New Roman"/>
          <w:b/>
          <w:bCs/>
          <w:i/>
          <w:iCs/>
          <w:sz w:val="24"/>
          <w:szCs w:val="24"/>
        </w:rPr>
        <w:t>Sisteme monism</w:t>
      </w:r>
      <w:r>
        <w:rPr>
          <w:rFonts w:ascii="Times New Roman" w:hAnsi="Times New Roman" w:cs="Times New Roman"/>
          <w:b/>
          <w:bCs/>
          <w:i/>
          <w:iCs/>
          <w:sz w:val="24"/>
          <w:szCs w:val="24"/>
        </w:rPr>
        <w:t>-</w:t>
      </w:r>
      <w:r w:rsidRPr="00BB2AB4">
        <w:rPr>
          <w:rFonts w:ascii="Times New Roman" w:hAnsi="Times New Roman" w:cs="Times New Roman"/>
          <w:sz w:val="24"/>
          <w:szCs w:val="24"/>
        </w:rPr>
        <w:t>accepata un singur principiu filosofic</w:t>
      </w:r>
    </w:p>
    <w:p w14:paraId="61474EA0" w14:textId="34397208" w:rsidR="00BB2AB4" w:rsidRPr="00BB2AB4" w:rsidRDefault="00BB2AB4" w:rsidP="00BB2AB4">
      <w:pPr>
        <w:rPr>
          <w:rFonts w:ascii="Times New Roman" w:hAnsi="Times New Roman" w:cs="Times New Roman"/>
          <w:b/>
          <w:bCs/>
          <w:i/>
          <w:iCs/>
          <w:sz w:val="24"/>
          <w:szCs w:val="24"/>
        </w:rPr>
      </w:pPr>
      <w:r w:rsidRPr="00BB2AB4">
        <w:rPr>
          <w:rFonts w:ascii="Times New Roman" w:hAnsi="Times New Roman" w:cs="Times New Roman"/>
          <w:b/>
          <w:bCs/>
          <w:i/>
          <w:iCs/>
          <w:sz w:val="24"/>
          <w:szCs w:val="24"/>
        </w:rPr>
        <w:t>Sistem dualism</w:t>
      </w:r>
      <w:r>
        <w:rPr>
          <w:rFonts w:ascii="Times New Roman" w:hAnsi="Times New Roman" w:cs="Times New Roman"/>
          <w:b/>
          <w:bCs/>
          <w:i/>
          <w:iCs/>
          <w:sz w:val="24"/>
          <w:szCs w:val="24"/>
        </w:rPr>
        <w:t>-</w:t>
      </w:r>
      <w:r w:rsidRPr="00BB2AB4">
        <w:rPr>
          <w:rFonts w:ascii="Times New Roman" w:hAnsi="Times New Roman" w:cs="Times New Roman"/>
          <w:b/>
          <w:bCs/>
          <w:i/>
          <w:iCs/>
          <w:sz w:val="24"/>
          <w:szCs w:val="24"/>
        </w:rPr>
        <w:t xml:space="preserve"> </w:t>
      </w:r>
      <w:r w:rsidRPr="00BB2AB4">
        <w:rPr>
          <w:rFonts w:ascii="Times New Roman" w:hAnsi="Times New Roman" w:cs="Times New Roman"/>
          <w:sz w:val="24"/>
          <w:szCs w:val="24"/>
        </w:rPr>
        <w:t>accepata doua principii filosofic</w:t>
      </w:r>
    </w:p>
    <w:p w14:paraId="2B7300FC" w14:textId="27606594" w:rsidR="00BB2AB4" w:rsidRDefault="00BB2AB4" w:rsidP="00BB2AB4">
      <w:pPr>
        <w:rPr>
          <w:rFonts w:ascii="Times New Roman" w:hAnsi="Times New Roman" w:cs="Times New Roman"/>
          <w:sz w:val="24"/>
          <w:szCs w:val="24"/>
        </w:rPr>
      </w:pPr>
      <w:r w:rsidRPr="00BB2AB4">
        <w:rPr>
          <w:rFonts w:ascii="Times New Roman" w:hAnsi="Times New Roman" w:cs="Times New Roman"/>
          <w:b/>
          <w:bCs/>
          <w:i/>
          <w:iCs/>
          <w:sz w:val="24"/>
          <w:szCs w:val="24"/>
        </w:rPr>
        <w:t>Sistem pluralist</w:t>
      </w:r>
      <w:r>
        <w:rPr>
          <w:rFonts w:ascii="Times New Roman" w:hAnsi="Times New Roman" w:cs="Times New Roman"/>
          <w:b/>
          <w:bCs/>
          <w:i/>
          <w:iCs/>
          <w:sz w:val="24"/>
          <w:szCs w:val="24"/>
        </w:rPr>
        <w:t>-</w:t>
      </w:r>
      <w:r w:rsidRPr="00BB2AB4">
        <w:rPr>
          <w:rFonts w:ascii="Times New Roman" w:hAnsi="Times New Roman" w:cs="Times New Roman"/>
          <w:b/>
          <w:bCs/>
          <w:i/>
          <w:iCs/>
          <w:sz w:val="24"/>
          <w:szCs w:val="24"/>
        </w:rPr>
        <w:t xml:space="preserve"> </w:t>
      </w:r>
      <w:r w:rsidRPr="00BB2AB4">
        <w:rPr>
          <w:rFonts w:ascii="Times New Roman" w:hAnsi="Times New Roman" w:cs="Times New Roman"/>
          <w:sz w:val="24"/>
          <w:szCs w:val="24"/>
        </w:rPr>
        <w:t>accepata mai multe principii filosofice</w:t>
      </w:r>
    </w:p>
    <w:p w14:paraId="3825A7BF" w14:textId="3EFC4009" w:rsidR="00BB2AB4" w:rsidRDefault="00BB2AB4" w:rsidP="00BB2AB4">
      <w:pPr>
        <w:jc w:val="center"/>
        <w:rPr>
          <w:rFonts w:ascii="Times New Roman" w:hAnsi="Times New Roman" w:cs="Times New Roman"/>
          <w:b/>
          <w:bCs/>
          <w:i/>
          <w:iCs/>
          <w:color w:val="000000" w:themeColor="text1"/>
          <w:sz w:val="28"/>
          <w:szCs w:val="28"/>
        </w:rPr>
      </w:pPr>
      <w:r w:rsidRPr="00BB2AB4">
        <w:rPr>
          <w:rFonts w:ascii="Times New Roman" w:hAnsi="Times New Roman" w:cs="Times New Roman"/>
          <w:b/>
          <w:bCs/>
          <w:i/>
          <w:iCs/>
          <w:color w:val="000000" w:themeColor="text1"/>
          <w:sz w:val="28"/>
          <w:szCs w:val="28"/>
        </w:rPr>
        <w:t>Functiile filosofiei</w:t>
      </w:r>
    </w:p>
    <w:p w14:paraId="6E316F36" w14:textId="666F51C0" w:rsidR="00BB2AB4" w:rsidRPr="00D255A3" w:rsidRDefault="00BB2AB4" w:rsidP="00BB2AB4">
      <w:pPr>
        <w:rPr>
          <w:rFonts w:ascii="Times New Roman" w:hAnsi="Times New Roman" w:cs="Times New Roman"/>
          <w:color w:val="000000" w:themeColor="text1"/>
          <w:sz w:val="24"/>
          <w:szCs w:val="24"/>
        </w:rPr>
      </w:pPr>
      <w:r w:rsidRPr="00D255A3">
        <w:rPr>
          <w:rFonts w:ascii="Times New Roman" w:hAnsi="Times New Roman" w:cs="Times New Roman"/>
          <w:color w:val="000000" w:themeColor="text1"/>
          <w:sz w:val="24"/>
          <w:szCs w:val="24"/>
        </w:rPr>
        <w:t>-</w:t>
      </w:r>
      <w:r w:rsidRPr="00D255A3">
        <w:rPr>
          <w:rFonts w:ascii="Times New Roman" w:hAnsi="Times New Roman" w:cs="Times New Roman"/>
          <w:i/>
          <w:iCs/>
          <w:color w:val="000000" w:themeColor="text1"/>
          <w:sz w:val="24"/>
          <w:szCs w:val="24"/>
        </w:rPr>
        <w:t>f</w:t>
      </w:r>
      <w:r w:rsidR="00D255A3" w:rsidRPr="00D255A3">
        <w:rPr>
          <w:rFonts w:ascii="Times New Roman" w:hAnsi="Times New Roman" w:cs="Times New Roman"/>
          <w:i/>
          <w:iCs/>
          <w:color w:val="000000" w:themeColor="text1"/>
          <w:sz w:val="24"/>
          <w:szCs w:val="24"/>
        </w:rPr>
        <w:t>.</w:t>
      </w:r>
      <w:r w:rsidRPr="00D255A3">
        <w:rPr>
          <w:rFonts w:ascii="Times New Roman" w:hAnsi="Times New Roman" w:cs="Times New Roman"/>
          <w:i/>
          <w:iCs/>
          <w:color w:val="000000" w:themeColor="text1"/>
          <w:sz w:val="24"/>
          <w:szCs w:val="24"/>
        </w:rPr>
        <w:t>conceptuala</w:t>
      </w:r>
      <w:r w:rsidR="00D255A3" w:rsidRPr="00D255A3">
        <w:rPr>
          <w:rFonts w:ascii="Times New Roman" w:hAnsi="Times New Roman" w:cs="Times New Roman"/>
          <w:color w:val="000000" w:themeColor="text1"/>
          <w:sz w:val="24"/>
          <w:szCs w:val="24"/>
        </w:rPr>
        <w:t>-creaza conceptii despre lume si le analizeaza din mai multe</w:t>
      </w:r>
    </w:p>
    <w:p w14:paraId="0E017D1C" w14:textId="2F43D051" w:rsidR="00BB2AB4" w:rsidRPr="00D255A3" w:rsidRDefault="00BB2AB4" w:rsidP="00BB2AB4">
      <w:pPr>
        <w:rPr>
          <w:rFonts w:ascii="Times New Roman" w:hAnsi="Times New Roman" w:cs="Times New Roman"/>
          <w:color w:val="000000" w:themeColor="text1"/>
          <w:sz w:val="24"/>
          <w:szCs w:val="24"/>
        </w:rPr>
      </w:pPr>
      <w:r w:rsidRPr="00D255A3">
        <w:rPr>
          <w:rFonts w:ascii="Times New Roman" w:hAnsi="Times New Roman" w:cs="Times New Roman"/>
          <w:color w:val="000000" w:themeColor="text1"/>
          <w:sz w:val="24"/>
          <w:szCs w:val="24"/>
        </w:rPr>
        <w:t>-</w:t>
      </w:r>
      <w:r w:rsidRPr="00D255A3">
        <w:rPr>
          <w:rFonts w:ascii="Times New Roman" w:hAnsi="Times New Roman" w:cs="Times New Roman"/>
          <w:i/>
          <w:iCs/>
          <w:color w:val="000000" w:themeColor="text1"/>
          <w:sz w:val="24"/>
          <w:szCs w:val="24"/>
        </w:rPr>
        <w:t>f.</w:t>
      </w:r>
      <w:r w:rsidR="00D255A3" w:rsidRPr="00D255A3">
        <w:rPr>
          <w:rFonts w:ascii="Times New Roman" w:hAnsi="Times New Roman" w:cs="Times New Roman"/>
          <w:i/>
          <w:iCs/>
          <w:color w:val="000000" w:themeColor="text1"/>
          <w:sz w:val="24"/>
          <w:szCs w:val="24"/>
        </w:rPr>
        <w:t>metodologica</w:t>
      </w:r>
      <w:r w:rsidR="00D255A3" w:rsidRPr="00D255A3">
        <w:rPr>
          <w:rFonts w:ascii="Times New Roman" w:hAnsi="Times New Roman" w:cs="Times New Roman"/>
          <w:color w:val="000000" w:themeColor="text1"/>
          <w:sz w:val="24"/>
          <w:szCs w:val="24"/>
        </w:rPr>
        <w:t>-explica existenta a mai multor metode de cercetare deosebite de metodele stiintelor concrete</w:t>
      </w:r>
    </w:p>
    <w:p w14:paraId="4FA92764" w14:textId="5CBD81E6" w:rsidR="00D255A3" w:rsidRPr="00D255A3" w:rsidRDefault="00D255A3" w:rsidP="00D255A3">
      <w:pPr>
        <w:rPr>
          <w:rFonts w:ascii="Times New Roman" w:hAnsi="Times New Roman" w:cs="Times New Roman"/>
          <w:color w:val="000000" w:themeColor="text1"/>
          <w:sz w:val="24"/>
          <w:szCs w:val="24"/>
        </w:rPr>
      </w:pPr>
      <w:r w:rsidRPr="00D255A3">
        <w:rPr>
          <w:rFonts w:ascii="Times New Roman" w:hAnsi="Times New Roman" w:cs="Times New Roman"/>
          <w:color w:val="000000" w:themeColor="text1"/>
          <w:sz w:val="24"/>
          <w:szCs w:val="24"/>
        </w:rPr>
        <w:t>-</w:t>
      </w:r>
      <w:r w:rsidRPr="00D255A3">
        <w:rPr>
          <w:rFonts w:ascii="Times New Roman" w:hAnsi="Times New Roman" w:cs="Times New Roman"/>
          <w:i/>
          <w:iCs/>
          <w:color w:val="000000" w:themeColor="text1"/>
          <w:sz w:val="24"/>
          <w:szCs w:val="24"/>
        </w:rPr>
        <w:t>f.gnoseologica-</w:t>
      </w:r>
      <w:r w:rsidRPr="00D255A3">
        <w:rPr>
          <w:rFonts w:ascii="Times New Roman" w:hAnsi="Times New Roman" w:cs="Times New Roman"/>
          <w:color w:val="000000" w:themeColor="text1"/>
          <w:sz w:val="24"/>
          <w:szCs w:val="24"/>
        </w:rPr>
        <w:t>aflarea adevarului,gasirea metodelor de a ajunge la ele.</w:t>
      </w:r>
    </w:p>
    <w:p w14:paraId="27590DAF" w14:textId="2C5F6598" w:rsidR="00D255A3" w:rsidRPr="00D255A3" w:rsidRDefault="00D255A3" w:rsidP="00D255A3">
      <w:pPr>
        <w:rPr>
          <w:rFonts w:ascii="Times New Roman" w:hAnsi="Times New Roman" w:cs="Times New Roman"/>
          <w:color w:val="000000" w:themeColor="text1"/>
          <w:sz w:val="24"/>
          <w:szCs w:val="24"/>
        </w:rPr>
      </w:pPr>
      <w:r w:rsidRPr="00D255A3">
        <w:rPr>
          <w:rFonts w:ascii="Times New Roman" w:hAnsi="Times New Roman" w:cs="Times New Roman"/>
          <w:color w:val="000000" w:themeColor="text1"/>
          <w:sz w:val="24"/>
          <w:szCs w:val="24"/>
        </w:rPr>
        <w:t>-f.critica axiologica-cerceteaza valorile umane,structura,cultura,stabileste o ierarhie intre valori.</w:t>
      </w:r>
    </w:p>
    <w:p w14:paraId="1E6EAAB3" w14:textId="2EE1F726" w:rsidR="00D255A3" w:rsidRPr="00D255A3" w:rsidRDefault="00D255A3" w:rsidP="00D255A3">
      <w:pPr>
        <w:rPr>
          <w:rFonts w:ascii="Times New Roman" w:hAnsi="Times New Roman" w:cs="Times New Roman"/>
          <w:color w:val="000000" w:themeColor="text1"/>
          <w:sz w:val="24"/>
          <w:szCs w:val="24"/>
        </w:rPr>
      </w:pPr>
      <w:r w:rsidRPr="00D255A3">
        <w:rPr>
          <w:rFonts w:ascii="Times New Roman" w:hAnsi="Times New Roman" w:cs="Times New Roman"/>
          <w:color w:val="000000" w:themeColor="text1"/>
          <w:sz w:val="24"/>
          <w:szCs w:val="24"/>
        </w:rPr>
        <w:t>-</w:t>
      </w:r>
      <w:r w:rsidRPr="00D255A3">
        <w:rPr>
          <w:rFonts w:ascii="Times New Roman" w:hAnsi="Times New Roman" w:cs="Times New Roman"/>
          <w:i/>
          <w:iCs/>
          <w:color w:val="000000" w:themeColor="text1"/>
          <w:sz w:val="24"/>
          <w:szCs w:val="24"/>
        </w:rPr>
        <w:t>f.educativ umanista</w:t>
      </w:r>
      <w:r w:rsidRPr="00D255A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pune omul si valorile umane mai presus de orice.</w:t>
      </w:r>
    </w:p>
    <w:p w14:paraId="16974A61" w14:textId="3BFCD1CA" w:rsidR="00D255A3" w:rsidRDefault="00D255A3" w:rsidP="00D255A3">
      <w:pPr>
        <w:rPr>
          <w:rFonts w:ascii="Times New Roman" w:hAnsi="Times New Roman" w:cs="Times New Roman"/>
          <w:color w:val="000000" w:themeColor="text1"/>
          <w:sz w:val="24"/>
          <w:szCs w:val="24"/>
        </w:rPr>
      </w:pPr>
      <w:r w:rsidRPr="00D255A3">
        <w:rPr>
          <w:rFonts w:ascii="Times New Roman" w:hAnsi="Times New Roman" w:cs="Times New Roman"/>
          <w:color w:val="000000" w:themeColor="text1"/>
          <w:sz w:val="24"/>
          <w:szCs w:val="24"/>
        </w:rPr>
        <w:t>-</w:t>
      </w:r>
      <w:r w:rsidRPr="00D255A3">
        <w:rPr>
          <w:rFonts w:ascii="Times New Roman" w:hAnsi="Times New Roman" w:cs="Times New Roman"/>
          <w:i/>
          <w:iCs/>
          <w:color w:val="000000" w:themeColor="text1"/>
          <w:sz w:val="24"/>
          <w:szCs w:val="24"/>
        </w:rPr>
        <w:t>f. de prognoza</w:t>
      </w:r>
      <w:r>
        <w:rPr>
          <w:rFonts w:ascii="Times New Roman" w:hAnsi="Times New Roman" w:cs="Times New Roman"/>
          <w:i/>
          <w:iCs/>
          <w:color w:val="000000" w:themeColor="text1"/>
          <w:sz w:val="24"/>
          <w:szCs w:val="24"/>
        </w:rPr>
        <w:t>-</w:t>
      </w:r>
      <w:r w:rsidRPr="00D255A3">
        <w:rPr>
          <w:rFonts w:ascii="Times New Roman" w:hAnsi="Times New Roman" w:cs="Times New Roman"/>
          <w:color w:val="000000" w:themeColor="text1"/>
          <w:sz w:val="24"/>
          <w:szCs w:val="24"/>
        </w:rPr>
        <w:t>are rolul de a prognosa ce are sa se intample,fiind bazata pe cunoasterea de dinainte a lucrurilor</w:t>
      </w:r>
      <w:r w:rsidR="007B0B43">
        <w:rPr>
          <w:rFonts w:ascii="Times New Roman" w:hAnsi="Times New Roman" w:cs="Times New Roman"/>
          <w:color w:val="000000" w:themeColor="text1"/>
          <w:sz w:val="24"/>
          <w:szCs w:val="24"/>
        </w:rPr>
        <w:t>.</w:t>
      </w:r>
    </w:p>
    <w:p w14:paraId="7B03FFF5" w14:textId="38B8ADFA" w:rsidR="008C689E" w:rsidRPr="008C689E" w:rsidRDefault="008C689E" w:rsidP="008C689E">
      <w:pPr>
        <w:tabs>
          <w:tab w:val="left" w:pos="142"/>
          <w:tab w:val="left" w:pos="567"/>
          <w:tab w:val="left" w:pos="993"/>
        </w:tabs>
        <w:spacing w:after="0" w:line="240" w:lineRule="auto"/>
        <w:ind w:firstLine="284"/>
        <w:jc w:val="center"/>
        <w:rPr>
          <w:rFonts w:ascii="Times New Roman" w:hAnsi="Times New Roman" w:cs="Times New Roman"/>
          <w:b/>
          <w:bCs/>
          <w:color w:val="FF0000"/>
          <w:sz w:val="24"/>
          <w:szCs w:val="24"/>
          <w:lang w:val="ro-RO"/>
        </w:rPr>
      </w:pPr>
      <w:r>
        <w:rPr>
          <w:rFonts w:ascii="Times New Roman" w:hAnsi="Times New Roman" w:cs="Times New Roman"/>
          <w:b/>
          <w:bCs/>
          <w:color w:val="FF0000"/>
          <w:sz w:val="24"/>
          <w:szCs w:val="24"/>
          <w:lang w:val="ro-RO"/>
        </w:rPr>
        <w:t xml:space="preserve">TEMA 2. </w:t>
      </w:r>
      <w:r w:rsidRPr="008C689E">
        <w:rPr>
          <w:rFonts w:ascii="Times New Roman" w:hAnsi="Times New Roman" w:cs="Times New Roman"/>
          <w:b/>
          <w:bCs/>
          <w:color w:val="FF0000"/>
          <w:sz w:val="24"/>
          <w:szCs w:val="24"/>
          <w:lang w:val="ro-RO"/>
        </w:rPr>
        <w:t>FILOSOFIA ORIENTALĂ</w:t>
      </w:r>
    </w:p>
    <w:p w14:paraId="637F48D2" w14:textId="77777777" w:rsidR="008C689E" w:rsidRDefault="008C689E" w:rsidP="008C689E">
      <w:pPr>
        <w:pStyle w:val="ListParagraph"/>
        <w:numPr>
          <w:ilvl w:val="0"/>
          <w:numId w:val="5"/>
        </w:numPr>
        <w:tabs>
          <w:tab w:val="left" w:pos="142"/>
          <w:tab w:val="left" w:pos="567"/>
          <w:tab w:val="left" w:pos="993"/>
        </w:tabs>
        <w:spacing w:after="0" w:line="240" w:lineRule="auto"/>
        <w:ind w:left="0" w:firstLine="284"/>
        <w:jc w:val="both"/>
        <w:rPr>
          <w:rFonts w:ascii="Times New Roman" w:hAnsi="Times New Roman" w:cs="Times New Roman"/>
          <w:b/>
          <w:bCs/>
          <w:sz w:val="24"/>
          <w:szCs w:val="24"/>
          <w:lang w:val="ro-RO"/>
        </w:rPr>
      </w:pPr>
      <w:bookmarkStart w:id="0" w:name="_Hlk39618441"/>
      <w:r>
        <w:rPr>
          <w:rFonts w:ascii="Times New Roman" w:hAnsi="Times New Roman" w:cs="Times New Roman"/>
          <w:b/>
          <w:bCs/>
          <w:sz w:val="24"/>
          <w:szCs w:val="24"/>
          <w:lang w:val="ro-RO"/>
        </w:rPr>
        <w:t>Caracteristica generală a filosofiei antice</w:t>
      </w:r>
    </w:p>
    <w:bookmarkEnd w:id="0"/>
    <w:p w14:paraId="25199302" w14:textId="77777777" w:rsidR="008C689E" w:rsidRDefault="008C689E" w:rsidP="008C689E">
      <w:pPr>
        <w:pStyle w:val="ListParagraph"/>
        <w:numPr>
          <w:ilvl w:val="0"/>
          <w:numId w:val="5"/>
        </w:numPr>
        <w:tabs>
          <w:tab w:val="left" w:pos="142"/>
          <w:tab w:val="left" w:pos="567"/>
          <w:tab w:val="left" w:pos="993"/>
        </w:tabs>
        <w:spacing w:after="0" w:line="240" w:lineRule="auto"/>
        <w:ind w:left="0" w:firstLine="284"/>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Gândirea filosofică în India Antică</w:t>
      </w:r>
    </w:p>
    <w:p w14:paraId="61296AB9" w14:textId="77777777" w:rsidR="008C689E" w:rsidRDefault="008C689E" w:rsidP="008C689E">
      <w:pPr>
        <w:pStyle w:val="ListParagraph"/>
        <w:numPr>
          <w:ilvl w:val="0"/>
          <w:numId w:val="5"/>
        </w:numPr>
        <w:tabs>
          <w:tab w:val="left" w:pos="142"/>
          <w:tab w:val="left" w:pos="567"/>
          <w:tab w:val="left" w:pos="993"/>
        </w:tabs>
        <w:spacing w:after="0" w:line="240" w:lineRule="auto"/>
        <w:ind w:left="0" w:firstLine="284"/>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Gândirea filosofică în China Antică</w:t>
      </w:r>
    </w:p>
    <w:p w14:paraId="0CF0217D" w14:textId="77777777" w:rsidR="008C689E" w:rsidRDefault="008C689E" w:rsidP="008C689E">
      <w:pPr>
        <w:pStyle w:val="ListParagraph"/>
        <w:tabs>
          <w:tab w:val="left" w:pos="142"/>
          <w:tab w:val="left" w:pos="567"/>
          <w:tab w:val="left" w:pos="993"/>
        </w:tabs>
        <w:spacing w:after="0" w:line="240" w:lineRule="auto"/>
        <w:ind w:left="0" w:firstLine="284"/>
        <w:jc w:val="both"/>
        <w:rPr>
          <w:rFonts w:ascii="Times New Roman" w:hAnsi="Times New Roman" w:cs="Times New Roman"/>
          <w:b/>
          <w:bCs/>
          <w:sz w:val="24"/>
          <w:szCs w:val="24"/>
          <w:lang w:val="ro-RO"/>
        </w:rPr>
      </w:pPr>
    </w:p>
    <w:p w14:paraId="7341698F" w14:textId="77777777" w:rsidR="008C689E" w:rsidRDefault="008C689E" w:rsidP="008C689E">
      <w:pPr>
        <w:pStyle w:val="ListParagraph"/>
        <w:tabs>
          <w:tab w:val="left" w:pos="142"/>
          <w:tab w:val="left" w:pos="567"/>
          <w:tab w:val="left" w:pos="993"/>
        </w:tabs>
        <w:spacing w:after="0" w:line="240" w:lineRule="auto"/>
        <w:ind w:left="0" w:firstLine="284"/>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Caracteristica generală a filosofiei antice</w:t>
      </w:r>
    </w:p>
    <w:p w14:paraId="2F7B9926" w14:textId="64974F6F" w:rsidR="008C689E" w:rsidRDefault="008C689E" w:rsidP="008C689E">
      <w:pPr>
        <w:tabs>
          <w:tab w:val="left" w:pos="142"/>
          <w:tab w:val="left" w:pos="567"/>
        </w:tabs>
        <w:spacing w:after="0" w:line="240" w:lineRule="auto"/>
        <w:ind w:firstLine="284"/>
        <w:jc w:val="both"/>
        <w:rPr>
          <w:rFonts w:ascii="Times New Roman" w:hAnsi="Times New Roman" w:cs="Times New Roman"/>
          <w:i/>
          <w:iCs/>
          <w:sz w:val="24"/>
          <w:szCs w:val="24"/>
          <w:lang w:val="ro-RO"/>
        </w:rPr>
      </w:pPr>
      <w:r>
        <w:rPr>
          <w:rFonts w:ascii="Times New Roman" w:hAnsi="Times New Roman" w:cs="Times New Roman"/>
          <w:sz w:val="24"/>
          <w:szCs w:val="24"/>
          <w:lang w:val="ro-RO"/>
        </w:rPr>
        <w:t xml:space="preserve">Filosofia s-a constituit de la bun început ca formă specifică de manifestare a conștiinței sociale, în sensul efortului de interpretare a existenței, a naturii și a omului. Așadar, trăsătura distinctă a filosofiei antice este corelația ei cu cercetarea naturii, fapt ce a contribuit ulterior la dezvoltarea astronomiei, fizicii, biologiei. Drept urmare, concepțiile filosofice ale primilor cugetători antici sunt </w:t>
      </w:r>
      <w:r>
        <w:rPr>
          <w:rFonts w:ascii="Times New Roman" w:hAnsi="Times New Roman" w:cs="Times New Roman"/>
          <w:i/>
          <w:iCs/>
          <w:sz w:val="24"/>
          <w:szCs w:val="24"/>
          <w:lang w:val="ro-RO"/>
        </w:rPr>
        <w:t>naturfilosofice.</w:t>
      </w:r>
    </w:p>
    <w:p w14:paraId="5C9BD89E" w14:textId="77777777" w:rsidR="008C689E" w:rsidRDefault="008C689E" w:rsidP="008C689E">
      <w:pPr>
        <w:pStyle w:val="ListParagraph"/>
        <w:tabs>
          <w:tab w:val="left" w:pos="142"/>
          <w:tab w:val="left" w:pos="567"/>
        </w:tabs>
        <w:spacing w:after="0" w:line="240" w:lineRule="auto"/>
        <w:ind w:left="0" w:firstLine="284"/>
        <w:jc w:val="both"/>
        <w:rPr>
          <w:rFonts w:ascii="Times New Roman" w:hAnsi="Times New Roman" w:cs="Times New Roman"/>
          <w:sz w:val="24"/>
          <w:szCs w:val="24"/>
          <w:lang w:val="ro-RO"/>
        </w:rPr>
      </w:pPr>
    </w:p>
    <w:p w14:paraId="61D20D79" w14:textId="77777777" w:rsidR="008C689E" w:rsidRDefault="008C689E" w:rsidP="008C689E">
      <w:pPr>
        <w:tabs>
          <w:tab w:val="left" w:pos="142"/>
          <w:tab w:val="left" w:pos="567"/>
          <w:tab w:val="left" w:pos="993"/>
        </w:tabs>
        <w:spacing w:after="0" w:line="240" w:lineRule="auto"/>
        <w:ind w:firstLine="284"/>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Gândirea filosofică în India Antică</w:t>
      </w:r>
    </w:p>
    <w:p w14:paraId="7B13F918" w14:textId="2D6D9897" w:rsidR="001841F0" w:rsidRDefault="008C689E" w:rsidP="008C689E">
      <w:pPr>
        <w:tabs>
          <w:tab w:val="left" w:pos="142"/>
          <w:tab w:val="left" w:pos="567"/>
        </w:tabs>
        <w:spacing w:after="0" w:line="240" w:lineRule="auto"/>
        <w:ind w:firstLine="284"/>
        <w:jc w:val="both"/>
        <w:rPr>
          <w:rFonts w:ascii="Times New Roman" w:hAnsi="Times New Roman" w:cs="Times New Roman"/>
          <w:sz w:val="24"/>
          <w:szCs w:val="24"/>
          <w:lang w:val="ro-RO"/>
        </w:rPr>
      </w:pPr>
      <w:r>
        <w:rPr>
          <w:rFonts w:ascii="Times New Roman" w:hAnsi="Times New Roman" w:cs="Times New Roman"/>
          <w:sz w:val="24"/>
          <w:szCs w:val="24"/>
          <w:shd w:val="clear" w:color="auto" w:fill="FFFFFF"/>
          <w:lang w:val="ro-RO"/>
        </w:rPr>
        <w:t>În </w:t>
      </w:r>
      <w:hyperlink r:id="rId5" w:tooltip="India" w:history="1">
        <w:r>
          <w:rPr>
            <w:rStyle w:val="Hyperlink"/>
            <w:sz w:val="24"/>
            <w:szCs w:val="24"/>
          </w:rPr>
          <w:t>India</w:t>
        </w:r>
      </w:hyperlink>
      <w:r>
        <w:rPr>
          <w:rFonts w:ascii="Times New Roman" w:hAnsi="Times New Roman" w:cs="Times New Roman"/>
          <w:sz w:val="24"/>
          <w:szCs w:val="24"/>
        </w:rPr>
        <w:t> </w:t>
      </w:r>
      <w:r>
        <w:rPr>
          <w:rFonts w:ascii="Times New Roman" w:hAnsi="Times New Roman" w:cs="Times New Roman"/>
          <w:sz w:val="24"/>
          <w:szCs w:val="24"/>
          <w:shd w:val="clear" w:color="auto" w:fill="FFFFFF"/>
          <w:lang w:val="ro-RO"/>
        </w:rPr>
        <w:t xml:space="preserve">antică, filosofia se dezvoltă în strânsă corelație cu religia, iar primii filosofi au fost </w:t>
      </w:r>
      <w:r>
        <w:rPr>
          <w:rFonts w:ascii="Times New Roman" w:hAnsi="Times New Roman" w:cs="Times New Roman"/>
          <w:i/>
          <w:iCs/>
          <w:sz w:val="24"/>
          <w:szCs w:val="24"/>
          <w:shd w:val="clear" w:color="auto" w:fill="FFFFFF"/>
          <w:lang w:val="ro-RO"/>
        </w:rPr>
        <w:t>preoții</w:t>
      </w:r>
      <w:r>
        <w:rPr>
          <w:rFonts w:ascii="Times New Roman" w:hAnsi="Times New Roman" w:cs="Times New Roman"/>
          <w:sz w:val="24"/>
          <w:szCs w:val="24"/>
          <w:shd w:val="clear" w:color="auto" w:fill="FFFFFF"/>
          <w:lang w:val="ro-RO"/>
        </w:rPr>
        <w:t xml:space="preserve"> care au promovat o gândire filosofică formată din concepte bazate pe </w:t>
      </w:r>
      <w:r w:rsidRPr="001841F0">
        <w:rPr>
          <w:rFonts w:ascii="Times New Roman" w:hAnsi="Times New Roman" w:cs="Times New Roman"/>
          <w:b/>
          <w:bCs/>
          <w:i/>
          <w:iCs/>
          <w:sz w:val="24"/>
          <w:szCs w:val="24"/>
          <w:shd w:val="clear" w:color="auto" w:fill="FFFFFF"/>
          <w:lang w:val="ro-RO"/>
        </w:rPr>
        <w:t>gândirea rațională</w:t>
      </w:r>
      <w:r w:rsidRPr="001841F0">
        <w:rPr>
          <w:rFonts w:ascii="Times New Roman" w:hAnsi="Times New Roman" w:cs="Times New Roman"/>
          <w:b/>
          <w:bCs/>
          <w:sz w:val="24"/>
          <w:szCs w:val="24"/>
          <w:shd w:val="clear" w:color="auto" w:fill="FFFFFF"/>
          <w:lang w:val="ro-RO"/>
        </w:rPr>
        <w:t xml:space="preserve"> și pe </w:t>
      </w:r>
      <w:r w:rsidRPr="001841F0">
        <w:rPr>
          <w:rFonts w:ascii="Times New Roman" w:hAnsi="Times New Roman" w:cs="Times New Roman"/>
          <w:b/>
          <w:bCs/>
          <w:i/>
          <w:iCs/>
          <w:sz w:val="24"/>
          <w:szCs w:val="24"/>
          <w:shd w:val="clear" w:color="auto" w:fill="FFFFFF"/>
          <w:lang w:val="ro-RO"/>
        </w:rPr>
        <w:t>credința mistică</w:t>
      </w:r>
      <w:r>
        <w:rPr>
          <w:rFonts w:ascii="Times New Roman" w:hAnsi="Times New Roman" w:cs="Times New Roman"/>
          <w:sz w:val="24"/>
          <w:szCs w:val="24"/>
          <w:shd w:val="clear" w:color="auto" w:fill="FFFFFF"/>
          <w:lang w:val="ro-RO"/>
        </w:rPr>
        <w:t>, adică o </w:t>
      </w:r>
      <w:hyperlink r:id="rId6" w:tooltip="Teosofie" w:history="1">
        <w:r>
          <w:rPr>
            <w:rStyle w:val="Hyperlink"/>
            <w:i/>
            <w:iCs/>
            <w:sz w:val="24"/>
            <w:szCs w:val="24"/>
            <w:shd w:val="clear" w:color="auto" w:fill="FFFFFF"/>
          </w:rPr>
          <w:t>teosofie</w:t>
        </w:r>
      </w:hyperlink>
      <w:r>
        <w:rPr>
          <w:rFonts w:ascii="Times New Roman" w:hAnsi="Times New Roman" w:cs="Times New Roman"/>
          <w:sz w:val="24"/>
          <w:szCs w:val="24"/>
          <w:lang w:val="ro-RO"/>
        </w:rPr>
        <w:t xml:space="preserve">. </w:t>
      </w:r>
    </w:p>
    <w:p w14:paraId="6083B6BD" w14:textId="10AF5FBC" w:rsidR="001841F0" w:rsidRDefault="001841F0" w:rsidP="008C689E">
      <w:pPr>
        <w:tabs>
          <w:tab w:val="left" w:pos="142"/>
          <w:tab w:val="left" w:pos="567"/>
        </w:tabs>
        <w:spacing w:after="0" w:line="240" w:lineRule="auto"/>
        <w:ind w:firstLine="284"/>
        <w:jc w:val="both"/>
        <w:rPr>
          <w:rFonts w:ascii="Times New Roman" w:hAnsi="Times New Roman" w:cs="Times New Roman"/>
          <w:b/>
          <w:bCs/>
          <w:sz w:val="24"/>
          <w:szCs w:val="24"/>
          <w:lang w:val="ro-RO"/>
        </w:rPr>
      </w:pPr>
      <w:r w:rsidRPr="001841F0">
        <w:rPr>
          <w:rFonts w:ascii="Times New Roman" w:hAnsi="Times New Roman" w:cs="Times New Roman"/>
          <w:b/>
          <w:bCs/>
          <w:sz w:val="24"/>
          <w:szCs w:val="24"/>
          <w:lang w:val="ro-RO"/>
        </w:rPr>
        <w:t>Caracteristica principala a gandirii orientale :</w:t>
      </w:r>
    </w:p>
    <w:p w14:paraId="32F85669" w14:textId="1362F30C" w:rsidR="001841F0" w:rsidRPr="001841F0" w:rsidRDefault="001841F0" w:rsidP="008C689E">
      <w:pPr>
        <w:tabs>
          <w:tab w:val="left" w:pos="142"/>
          <w:tab w:val="left" w:pos="567"/>
        </w:tabs>
        <w:spacing w:after="0" w:line="240" w:lineRule="auto"/>
        <w:ind w:firstLine="284"/>
        <w:jc w:val="both"/>
        <w:rPr>
          <w:rFonts w:ascii="Times New Roman" w:hAnsi="Times New Roman" w:cs="Times New Roman"/>
          <w:sz w:val="24"/>
          <w:szCs w:val="24"/>
          <w:lang w:val="ro-RO"/>
        </w:rPr>
      </w:pPr>
      <w:r w:rsidRPr="001841F0">
        <w:rPr>
          <w:rFonts w:ascii="Times New Roman" w:hAnsi="Times New Roman" w:cs="Times New Roman"/>
          <w:b/>
          <w:bCs/>
          <w:i/>
          <w:iCs/>
          <w:color w:val="FF0000"/>
          <w:sz w:val="24"/>
          <w:szCs w:val="24"/>
          <w:lang w:val="ro-RO"/>
        </w:rPr>
        <w:t>Teosofia</w:t>
      </w:r>
      <w:r>
        <w:rPr>
          <w:rFonts w:ascii="Times New Roman" w:hAnsi="Times New Roman" w:cs="Times New Roman"/>
          <w:b/>
          <w:bCs/>
          <w:sz w:val="24"/>
          <w:szCs w:val="24"/>
          <w:lang w:val="ro-RO"/>
        </w:rPr>
        <w:t>-</w:t>
      </w:r>
      <w:r w:rsidRPr="001841F0">
        <w:rPr>
          <w:rFonts w:ascii="Times New Roman" w:hAnsi="Times New Roman" w:cs="Times New Roman"/>
          <w:sz w:val="24"/>
          <w:szCs w:val="24"/>
          <w:lang w:val="ro-RO"/>
        </w:rPr>
        <w:t>doctrina conforma careia cunoasterea lui Dumnezeu este relevata din natura,iar omul tinde sa se uneasca cu Divinitatea</w:t>
      </w:r>
    </w:p>
    <w:p w14:paraId="4A5742ED" w14:textId="77777777" w:rsidR="001841F0" w:rsidRPr="001841F0" w:rsidRDefault="001841F0" w:rsidP="008C689E">
      <w:pPr>
        <w:tabs>
          <w:tab w:val="left" w:pos="142"/>
          <w:tab w:val="left" w:pos="567"/>
        </w:tabs>
        <w:spacing w:after="0" w:line="240" w:lineRule="auto"/>
        <w:ind w:firstLine="284"/>
        <w:jc w:val="both"/>
        <w:rPr>
          <w:rFonts w:ascii="Times New Roman" w:hAnsi="Times New Roman" w:cs="Times New Roman"/>
          <w:sz w:val="24"/>
          <w:szCs w:val="24"/>
          <w:lang w:val="ro-RO"/>
        </w:rPr>
      </w:pPr>
    </w:p>
    <w:p w14:paraId="0C14CD79" w14:textId="70C0C277" w:rsidR="001841F0" w:rsidRPr="001841F0" w:rsidRDefault="001841F0" w:rsidP="001841F0">
      <w:pPr>
        <w:tabs>
          <w:tab w:val="left" w:pos="142"/>
          <w:tab w:val="left" w:pos="567"/>
        </w:tabs>
        <w:spacing w:after="0" w:line="240" w:lineRule="auto"/>
        <w:ind w:firstLine="284"/>
        <w:jc w:val="center"/>
        <w:rPr>
          <w:rFonts w:ascii="Times New Roman" w:hAnsi="Times New Roman" w:cs="Times New Roman"/>
          <w:b/>
          <w:bCs/>
          <w:sz w:val="28"/>
          <w:szCs w:val="28"/>
          <w:lang w:val="ro-RO"/>
        </w:rPr>
      </w:pPr>
      <w:r w:rsidRPr="001841F0">
        <w:rPr>
          <w:rFonts w:ascii="Times New Roman" w:hAnsi="Times New Roman" w:cs="Times New Roman"/>
          <w:b/>
          <w:bCs/>
          <w:sz w:val="28"/>
          <w:szCs w:val="28"/>
          <w:lang w:val="ro-RO"/>
        </w:rPr>
        <w:lastRenderedPageBreak/>
        <w:t>India Antica</w:t>
      </w:r>
    </w:p>
    <w:p w14:paraId="52FEB11C" w14:textId="77777777" w:rsidR="001841F0" w:rsidRDefault="001841F0" w:rsidP="008C689E">
      <w:pPr>
        <w:tabs>
          <w:tab w:val="left" w:pos="142"/>
          <w:tab w:val="left" w:pos="567"/>
        </w:tabs>
        <w:spacing w:after="0" w:line="240" w:lineRule="auto"/>
        <w:ind w:firstLine="284"/>
        <w:jc w:val="both"/>
        <w:rPr>
          <w:rFonts w:ascii="Times New Roman" w:hAnsi="Times New Roman" w:cs="Times New Roman"/>
          <w:sz w:val="24"/>
          <w:szCs w:val="24"/>
          <w:lang w:val="ro-RO"/>
        </w:rPr>
      </w:pPr>
    </w:p>
    <w:p w14:paraId="525BC042" w14:textId="62813273" w:rsidR="008C689E" w:rsidRDefault="008C689E" w:rsidP="001841F0">
      <w:pPr>
        <w:tabs>
          <w:tab w:val="left" w:pos="142"/>
          <w:tab w:val="left" w:pos="567"/>
        </w:tabs>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Izvoarele filosofiei indiene antice sunt </w:t>
      </w:r>
      <w:r w:rsidRPr="001841F0">
        <w:rPr>
          <w:rFonts w:ascii="Times New Roman" w:hAnsi="Times New Roman" w:cs="Times New Roman"/>
          <w:i/>
          <w:iCs/>
          <w:color w:val="FF0000"/>
          <w:sz w:val="24"/>
          <w:szCs w:val="24"/>
          <w:lang w:val="ro-RO"/>
        </w:rPr>
        <w:t>Vedele</w:t>
      </w:r>
      <w:r w:rsidR="001841F0">
        <w:rPr>
          <w:rFonts w:ascii="Times New Roman" w:hAnsi="Times New Roman" w:cs="Times New Roman"/>
          <w:i/>
          <w:iCs/>
          <w:color w:val="FF0000"/>
          <w:sz w:val="24"/>
          <w:szCs w:val="24"/>
          <w:lang w:val="ro-RO"/>
        </w:rPr>
        <w:t>(biblia indienilor)</w:t>
      </w:r>
      <w:r>
        <w:rPr>
          <w:rFonts w:ascii="Times New Roman" w:hAnsi="Times New Roman" w:cs="Times New Roman"/>
          <w:sz w:val="24"/>
          <w:szCs w:val="24"/>
          <w:lang w:val="ro-RO"/>
        </w:rPr>
        <w:t>, compuse din patru scrieri:</w:t>
      </w:r>
    </w:p>
    <w:p w14:paraId="24EB93FF"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Rig-veda (imnuri de laudă, rugăciuni);</w:t>
      </w:r>
    </w:p>
    <w:p w14:paraId="7C996650"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Sama-veda (cânturi)</w:t>
      </w:r>
    </w:p>
    <w:p w14:paraId="23F7129C"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Yajur-veda (reguli de ritual);</w:t>
      </w:r>
    </w:p>
    <w:p w14:paraId="5891B4C6"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Atharva-veda (formule magice).</w:t>
      </w:r>
    </w:p>
    <w:p w14:paraId="68D1026B"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sz w:val="24"/>
          <w:szCs w:val="24"/>
          <w:lang w:val="ro-RO"/>
        </w:rPr>
      </w:pPr>
      <w:r>
        <w:rPr>
          <w:rFonts w:ascii="Times New Roman" w:hAnsi="Times New Roman" w:cs="Times New Roman"/>
          <w:i/>
          <w:iCs/>
          <w:sz w:val="24"/>
          <w:szCs w:val="24"/>
          <w:lang w:val="ro-RO"/>
        </w:rPr>
        <w:t>Vede</w:t>
      </w:r>
      <w:r>
        <w:rPr>
          <w:rFonts w:ascii="Times New Roman" w:hAnsi="Times New Roman" w:cs="Times New Roman"/>
          <w:sz w:val="24"/>
          <w:szCs w:val="24"/>
          <w:lang w:val="ro-RO"/>
        </w:rPr>
        <w:t>-le au fost alcătuite pe parcursul a mai multor secole, de aceea istoria originilor lor a fost separată în câteva perioade:</w:t>
      </w:r>
    </w:p>
    <w:p w14:paraId="3556B1B1"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lang w:val="ro-RO"/>
        </w:rPr>
      </w:pPr>
      <w:r>
        <w:rPr>
          <w:rFonts w:ascii="Times New Roman" w:hAnsi="Times New Roman" w:cs="Times New Roman"/>
          <w:i/>
          <w:iCs/>
          <w:sz w:val="24"/>
          <w:szCs w:val="24"/>
          <w:lang w:val="ro-RO"/>
        </w:rPr>
        <w:t xml:space="preserve">Perioada incipientă – </w:t>
      </w:r>
      <w:r>
        <w:rPr>
          <w:rFonts w:ascii="Times New Roman" w:hAnsi="Times New Roman" w:cs="Times New Roman"/>
          <w:sz w:val="24"/>
          <w:szCs w:val="24"/>
          <w:lang w:val="ro-RO"/>
        </w:rPr>
        <w:t>datează din vremuri preistorice, până în 1000 î.e.n. Cele mai semnificative text păstrat este Rig-veda, care reflectă credința politeistă a dravidienilor și faptul absenței unei structuri sociale bine definite;</w:t>
      </w:r>
    </w:p>
    <w:p w14:paraId="59EB9F94"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lang w:val="ro-RO"/>
        </w:rPr>
      </w:pPr>
      <w:r>
        <w:rPr>
          <w:rFonts w:ascii="Times New Roman" w:hAnsi="Times New Roman" w:cs="Times New Roman"/>
          <w:i/>
          <w:iCs/>
          <w:sz w:val="24"/>
          <w:szCs w:val="24"/>
          <w:lang w:val="ro-RO"/>
        </w:rPr>
        <w:t>Perioada a doua –</w:t>
      </w:r>
      <w:r>
        <w:rPr>
          <w:rFonts w:ascii="Times New Roman" w:hAnsi="Times New Roman" w:cs="Times New Roman"/>
          <w:sz w:val="24"/>
          <w:szCs w:val="24"/>
          <w:lang w:val="ro-RO"/>
        </w:rPr>
        <w:t xml:space="preserve"> care datează din 1000 î.e.n. până în 500 e.n. Cele mai semnificative texte păstrate sunt </w:t>
      </w:r>
      <w:r>
        <w:rPr>
          <w:rFonts w:ascii="Times New Roman" w:hAnsi="Times New Roman" w:cs="Times New Roman"/>
          <w:i/>
          <w:iCs/>
          <w:sz w:val="24"/>
          <w:szCs w:val="24"/>
          <w:lang w:val="ro-RO"/>
        </w:rPr>
        <w:t xml:space="preserve">Brahmanele și Upanișadele. </w:t>
      </w:r>
      <w:r>
        <w:rPr>
          <w:rFonts w:ascii="Times New Roman" w:hAnsi="Times New Roman" w:cs="Times New Roman"/>
          <w:sz w:val="24"/>
          <w:szCs w:val="24"/>
          <w:lang w:val="ro-RO"/>
        </w:rPr>
        <w:t xml:space="preserve">Indienii cunosc organizare statală și ierarhie socială strict determinată, alcătuită din </w:t>
      </w:r>
      <w:r>
        <w:rPr>
          <w:rFonts w:ascii="Times New Roman" w:hAnsi="Times New Roman" w:cs="Times New Roman"/>
          <w:i/>
          <w:iCs/>
          <w:sz w:val="24"/>
          <w:szCs w:val="24"/>
          <w:lang w:val="ro-RO"/>
        </w:rPr>
        <w:t>caste.</w:t>
      </w:r>
    </w:p>
    <w:p w14:paraId="3F55C729"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lang w:val="ro-RO"/>
        </w:rPr>
      </w:pPr>
      <w:r>
        <w:rPr>
          <w:rFonts w:ascii="Times New Roman" w:hAnsi="Times New Roman" w:cs="Times New Roman"/>
          <w:i/>
          <w:iCs/>
          <w:sz w:val="24"/>
          <w:szCs w:val="24"/>
          <w:lang w:val="ro-RO"/>
        </w:rPr>
        <w:t xml:space="preserve">Perioada a treia – </w:t>
      </w:r>
      <w:r>
        <w:rPr>
          <w:rFonts w:ascii="Times New Roman" w:hAnsi="Times New Roman" w:cs="Times New Roman"/>
          <w:sz w:val="24"/>
          <w:szCs w:val="24"/>
          <w:lang w:val="ro-RO"/>
        </w:rPr>
        <w:t xml:space="preserve">care începe cu a. 500 î.e.n., legată de reformarea </w:t>
      </w:r>
      <w:r>
        <w:rPr>
          <w:rFonts w:ascii="Times New Roman" w:hAnsi="Times New Roman" w:cs="Times New Roman"/>
          <w:i/>
          <w:iCs/>
          <w:sz w:val="24"/>
          <w:szCs w:val="24"/>
          <w:lang w:val="ro-RO"/>
        </w:rPr>
        <w:t>prin umanizare a brahmanismului. Drept</w:t>
      </w:r>
      <w:r>
        <w:rPr>
          <w:rFonts w:ascii="Times New Roman" w:hAnsi="Times New Roman" w:cs="Times New Roman"/>
          <w:sz w:val="24"/>
          <w:szCs w:val="24"/>
          <w:lang w:val="ro-RO"/>
        </w:rPr>
        <w:t xml:space="preserve"> rezultat se constituie o nouă concepție filosofico-religioasă – </w:t>
      </w:r>
      <w:r>
        <w:rPr>
          <w:rFonts w:ascii="Times New Roman" w:hAnsi="Times New Roman" w:cs="Times New Roman"/>
          <w:i/>
          <w:iCs/>
          <w:sz w:val="24"/>
          <w:szCs w:val="24"/>
          <w:lang w:val="ro-RO"/>
        </w:rPr>
        <w:t>budismul.</w:t>
      </w:r>
    </w:p>
    <w:p w14:paraId="0E8C54CF" w14:textId="412AEB7F" w:rsidR="008C689E" w:rsidRDefault="008C689E" w:rsidP="00B45036">
      <w:pPr>
        <w:tabs>
          <w:tab w:val="left" w:pos="142"/>
          <w:tab w:val="left" w:pos="567"/>
        </w:tabs>
        <w:spacing w:after="0" w:line="240" w:lineRule="auto"/>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Fundamentul întregului sistem social, politic și religios al Indiei îl constituie </w:t>
      </w:r>
      <w:r>
        <w:rPr>
          <w:rFonts w:ascii="Times New Roman" w:hAnsi="Times New Roman" w:cs="Times New Roman"/>
          <w:i/>
          <w:iCs/>
          <w:sz w:val="24"/>
          <w:szCs w:val="24"/>
          <w:lang w:val="ro-RO"/>
        </w:rPr>
        <w:t xml:space="preserve">casta. </w:t>
      </w:r>
    </w:p>
    <w:p w14:paraId="269937FC" w14:textId="532C4018" w:rsidR="00B45036" w:rsidRDefault="00B45036" w:rsidP="00B45036">
      <w:pPr>
        <w:tabs>
          <w:tab w:val="left" w:pos="142"/>
          <w:tab w:val="left" w:pos="567"/>
        </w:tabs>
        <w:spacing w:after="0" w:line="240" w:lineRule="auto"/>
        <w:ind w:firstLine="284"/>
        <w:jc w:val="both"/>
        <w:rPr>
          <w:rFonts w:ascii="Times New Roman" w:hAnsi="Times New Roman" w:cs="Times New Roman"/>
          <w:sz w:val="24"/>
          <w:szCs w:val="24"/>
          <w:lang w:val="ro-RO"/>
        </w:rPr>
      </w:pPr>
      <w:r w:rsidRPr="00B45036">
        <w:rPr>
          <w:rFonts w:ascii="Times New Roman" w:hAnsi="Times New Roman" w:cs="Times New Roman"/>
          <w:b/>
          <w:bCs/>
          <w:sz w:val="28"/>
          <w:szCs w:val="28"/>
          <w:lang w:val="ro-RO"/>
        </w:rPr>
        <w:t>Brahmanismul</w:t>
      </w:r>
      <w:r>
        <w:rPr>
          <w:rFonts w:ascii="Times New Roman" w:hAnsi="Times New Roman" w:cs="Times New Roman"/>
          <w:sz w:val="24"/>
          <w:szCs w:val="24"/>
          <w:lang w:val="ro-RO"/>
        </w:rPr>
        <w:t>(o ramura a religiei hinduse din India)</w:t>
      </w:r>
    </w:p>
    <w:p w14:paraId="63A3CB95" w14:textId="5DF58618" w:rsidR="00B45036" w:rsidRPr="00B45036" w:rsidRDefault="00B45036" w:rsidP="00B45036">
      <w:pPr>
        <w:tabs>
          <w:tab w:val="left" w:pos="142"/>
          <w:tab w:val="left" w:pos="567"/>
        </w:tabs>
        <w:spacing w:after="0" w:line="240" w:lineRule="auto"/>
        <w:ind w:firstLine="284"/>
        <w:jc w:val="both"/>
        <w:rPr>
          <w:rFonts w:ascii="Times New Roman" w:hAnsi="Times New Roman" w:cs="Times New Roman"/>
          <w:b/>
          <w:bCs/>
          <w:i/>
          <w:iCs/>
          <w:sz w:val="24"/>
          <w:szCs w:val="24"/>
          <w:lang w:val="ro-RO"/>
        </w:rPr>
      </w:pPr>
      <w:r w:rsidRPr="00B45036">
        <w:rPr>
          <w:rFonts w:ascii="Times New Roman" w:hAnsi="Times New Roman" w:cs="Times New Roman"/>
          <w:b/>
          <w:bCs/>
          <w:i/>
          <w:iCs/>
          <w:sz w:val="24"/>
          <w:szCs w:val="24"/>
          <w:lang w:val="ro-RO"/>
        </w:rPr>
        <w:t>Principiile de baza:</w:t>
      </w:r>
    </w:p>
    <w:p w14:paraId="2F263829" w14:textId="31118002" w:rsidR="00B45036" w:rsidRDefault="00B45036" w:rsidP="00B45036">
      <w:pPr>
        <w:tabs>
          <w:tab w:val="left" w:pos="142"/>
          <w:tab w:val="left" w:pos="567"/>
        </w:tabs>
        <w:spacing w:after="0" w:line="240" w:lineRule="auto"/>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1.Lumea e o iluzie,tot ce exista se intemeiaza pe Brahman</w:t>
      </w:r>
    </w:p>
    <w:p w14:paraId="27907047" w14:textId="56C237EB" w:rsidR="00B45036" w:rsidRDefault="00B45036" w:rsidP="00B45036">
      <w:pPr>
        <w:tabs>
          <w:tab w:val="left" w:pos="142"/>
          <w:tab w:val="left" w:pos="567"/>
        </w:tabs>
        <w:spacing w:after="0" w:line="240" w:lineRule="auto"/>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2.Periodic lumea este distrusa si rezidita sprea a se naste</w:t>
      </w:r>
    </w:p>
    <w:p w14:paraId="73E8210A" w14:textId="17309AC6" w:rsidR="00B45036" w:rsidRDefault="00B45036" w:rsidP="00B45036">
      <w:pPr>
        <w:tabs>
          <w:tab w:val="left" w:pos="142"/>
          <w:tab w:val="left" w:pos="567"/>
        </w:tabs>
        <w:spacing w:after="0" w:line="240" w:lineRule="auto"/>
        <w:ind w:firstLine="284"/>
        <w:jc w:val="both"/>
        <w:rPr>
          <w:rFonts w:ascii="Times New Roman" w:hAnsi="Times New Roman" w:cs="Times New Roman"/>
          <w:i/>
          <w:iCs/>
          <w:sz w:val="24"/>
          <w:szCs w:val="24"/>
          <w:lang w:val="ro-RO"/>
        </w:rPr>
      </w:pPr>
      <w:r>
        <w:rPr>
          <w:rFonts w:ascii="Times New Roman" w:hAnsi="Times New Roman" w:cs="Times New Roman"/>
          <w:sz w:val="24"/>
          <w:szCs w:val="24"/>
          <w:lang w:val="ro-RO"/>
        </w:rPr>
        <w:t xml:space="preserve">3.dupa cum ti-ai indeplinit </w:t>
      </w:r>
      <w:r w:rsidRPr="00B45036">
        <w:rPr>
          <w:rFonts w:ascii="Times New Roman" w:hAnsi="Times New Roman" w:cs="Times New Roman"/>
          <w:sz w:val="24"/>
          <w:szCs w:val="24"/>
          <w:lang w:val="ro-RO"/>
        </w:rPr>
        <w:t>menirea</w:t>
      </w:r>
      <w:r w:rsidRPr="00B45036">
        <w:rPr>
          <w:rFonts w:ascii="Times New Roman" w:hAnsi="Times New Roman" w:cs="Times New Roman"/>
          <w:i/>
          <w:iCs/>
          <w:sz w:val="24"/>
          <w:szCs w:val="24"/>
          <w:lang w:val="ro-RO"/>
        </w:rPr>
        <w:t xml:space="preserve"> „drahma”</w:t>
      </w:r>
      <w:r>
        <w:rPr>
          <w:rFonts w:ascii="Times New Roman" w:hAnsi="Times New Roman" w:cs="Times New Roman"/>
          <w:sz w:val="24"/>
          <w:szCs w:val="24"/>
          <w:lang w:val="ro-RO"/>
        </w:rPr>
        <w:t xml:space="preserve"> asa primest si rasplata </w:t>
      </w:r>
      <w:r w:rsidRPr="00B45036">
        <w:rPr>
          <w:rFonts w:ascii="Times New Roman" w:hAnsi="Times New Roman" w:cs="Times New Roman"/>
          <w:i/>
          <w:iCs/>
          <w:sz w:val="24"/>
          <w:szCs w:val="24"/>
          <w:lang w:val="ro-RO"/>
        </w:rPr>
        <w:t>„karma”.</w:t>
      </w:r>
    </w:p>
    <w:p w14:paraId="3EAE5BE5" w14:textId="10D3DFE0" w:rsidR="00B45036" w:rsidRDefault="00B45036" w:rsidP="00B45036">
      <w:pPr>
        <w:tabs>
          <w:tab w:val="left" w:pos="142"/>
          <w:tab w:val="left" w:pos="567"/>
        </w:tabs>
        <w:spacing w:after="0" w:line="240" w:lineRule="auto"/>
        <w:ind w:firstLine="284"/>
        <w:jc w:val="both"/>
        <w:rPr>
          <w:rFonts w:ascii="Times New Roman" w:hAnsi="Times New Roman" w:cs="Times New Roman"/>
          <w:sz w:val="24"/>
          <w:szCs w:val="24"/>
          <w:lang w:val="ro-RO"/>
        </w:rPr>
      </w:pPr>
      <w:r>
        <w:rPr>
          <w:rFonts w:ascii="Times New Roman" w:hAnsi="Times New Roman" w:cs="Times New Roman"/>
          <w:i/>
          <w:iCs/>
          <w:sz w:val="24"/>
          <w:szCs w:val="24"/>
          <w:lang w:val="ro-RO"/>
        </w:rPr>
        <w:t>4.</w:t>
      </w:r>
      <w:r w:rsidRPr="00B45036">
        <w:rPr>
          <w:rFonts w:ascii="Times New Roman" w:hAnsi="Times New Roman" w:cs="Times New Roman"/>
          <w:sz w:val="24"/>
          <w:szCs w:val="24"/>
          <w:lang w:val="ro-RO"/>
        </w:rPr>
        <w:t>mantuirea finala</w:t>
      </w:r>
      <w:r>
        <w:rPr>
          <w:rFonts w:ascii="Times New Roman" w:hAnsi="Times New Roman" w:cs="Times New Roman"/>
          <w:i/>
          <w:iCs/>
          <w:sz w:val="24"/>
          <w:szCs w:val="24"/>
          <w:lang w:val="ro-RO"/>
        </w:rPr>
        <w:t>-</w:t>
      </w:r>
      <w:r w:rsidRPr="00B45036">
        <w:rPr>
          <w:rFonts w:ascii="Times New Roman" w:hAnsi="Times New Roman" w:cs="Times New Roman"/>
          <w:i/>
          <w:iCs/>
          <w:sz w:val="24"/>
          <w:szCs w:val="24"/>
          <w:lang w:val="ro-RO"/>
        </w:rPr>
        <w:t>moksha</w:t>
      </w:r>
      <w:r w:rsidRPr="00B45036">
        <w:rPr>
          <w:rFonts w:ascii="Times New Roman" w:hAnsi="Times New Roman" w:cs="Times New Roman"/>
          <w:sz w:val="24"/>
          <w:szCs w:val="24"/>
          <w:lang w:val="ro-RO"/>
        </w:rPr>
        <w:t>,eliberarea sufletului scutit de alte reincarnari</w:t>
      </w:r>
    </w:p>
    <w:p w14:paraId="2B4047C7" w14:textId="409D2856" w:rsidR="00B45036" w:rsidRPr="00B45036" w:rsidRDefault="00B45036" w:rsidP="00B45036">
      <w:pPr>
        <w:tabs>
          <w:tab w:val="left" w:pos="142"/>
          <w:tab w:val="left" w:pos="567"/>
        </w:tabs>
        <w:spacing w:after="0" w:line="240" w:lineRule="auto"/>
        <w:ind w:firstLine="284"/>
        <w:jc w:val="center"/>
        <w:rPr>
          <w:rFonts w:ascii="Times New Roman" w:hAnsi="Times New Roman" w:cs="Times New Roman"/>
          <w:b/>
          <w:bCs/>
          <w:sz w:val="28"/>
          <w:szCs w:val="28"/>
          <w:lang w:val="ro-RO"/>
        </w:rPr>
      </w:pPr>
      <w:r w:rsidRPr="00B45036">
        <w:rPr>
          <w:rFonts w:ascii="Times New Roman" w:hAnsi="Times New Roman" w:cs="Times New Roman"/>
          <w:b/>
          <w:bCs/>
          <w:sz w:val="28"/>
          <w:szCs w:val="28"/>
          <w:lang w:val="ro-RO"/>
        </w:rPr>
        <w:t>Scolile filosofice</w:t>
      </w:r>
    </w:p>
    <w:p w14:paraId="0A8B1053" w14:textId="77777777" w:rsidR="00B45036" w:rsidRDefault="008C689E" w:rsidP="008C689E">
      <w:pPr>
        <w:tabs>
          <w:tab w:val="left" w:pos="142"/>
          <w:tab w:val="left" w:pos="567"/>
        </w:tabs>
        <w:spacing w:after="0" w:line="240" w:lineRule="auto"/>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Școlile filosofice indiene se numesc </w:t>
      </w:r>
      <w:r>
        <w:rPr>
          <w:rFonts w:ascii="Times New Roman" w:hAnsi="Times New Roman" w:cs="Times New Roman"/>
          <w:i/>
          <w:iCs/>
          <w:sz w:val="24"/>
          <w:szCs w:val="24"/>
          <w:lang w:val="ro-RO"/>
        </w:rPr>
        <w:t xml:space="preserve">darśana </w:t>
      </w:r>
      <w:r>
        <w:rPr>
          <w:rFonts w:ascii="Times New Roman" w:hAnsi="Times New Roman" w:cs="Times New Roman"/>
          <w:sz w:val="24"/>
          <w:szCs w:val="24"/>
          <w:lang w:val="ro-RO"/>
        </w:rPr>
        <w:t>(viziuni). În general se face distincția între</w:t>
      </w:r>
    </w:p>
    <w:p w14:paraId="1534DC62" w14:textId="140319B4" w:rsidR="00B45036" w:rsidRDefault="008C689E" w:rsidP="00B45036">
      <w:pPr>
        <w:tabs>
          <w:tab w:val="left" w:pos="142"/>
          <w:tab w:val="left" w:pos="567"/>
        </w:tabs>
        <w:spacing w:after="0" w:line="240" w:lineRule="auto"/>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B45036">
        <w:rPr>
          <w:rFonts w:ascii="Times New Roman" w:hAnsi="Times New Roman" w:cs="Times New Roman"/>
          <w:i/>
          <w:iCs/>
          <w:color w:val="FF0000"/>
          <w:sz w:val="24"/>
          <w:szCs w:val="24"/>
          <w:lang w:val="ro-RO"/>
        </w:rPr>
        <w:t>s</w:t>
      </w:r>
      <w:r w:rsidR="00B45036" w:rsidRPr="00B45036">
        <w:rPr>
          <w:rFonts w:ascii="Times New Roman" w:hAnsi="Times New Roman" w:cs="Times New Roman"/>
          <w:i/>
          <w:iCs/>
          <w:color w:val="FF0000"/>
          <w:sz w:val="24"/>
          <w:szCs w:val="24"/>
          <w:lang w:val="ro-RO"/>
        </w:rPr>
        <w:t>colile</w:t>
      </w:r>
      <w:r w:rsidRPr="00B45036">
        <w:rPr>
          <w:rFonts w:ascii="Times New Roman" w:hAnsi="Times New Roman" w:cs="Times New Roman"/>
          <w:i/>
          <w:iCs/>
          <w:color w:val="FF0000"/>
          <w:sz w:val="24"/>
          <w:szCs w:val="24"/>
          <w:lang w:val="ro-RO"/>
        </w:rPr>
        <w:t xml:space="preserve"> ortodoxe</w:t>
      </w:r>
      <w:r w:rsidR="00B45036">
        <w:rPr>
          <w:rFonts w:ascii="Times New Roman" w:hAnsi="Times New Roman" w:cs="Times New Roman"/>
          <w:sz w:val="24"/>
          <w:szCs w:val="24"/>
          <w:lang w:val="ro-RO"/>
        </w:rPr>
        <w:t>-</w:t>
      </w:r>
      <w:r>
        <w:rPr>
          <w:rFonts w:ascii="Times New Roman" w:hAnsi="Times New Roman" w:cs="Times New Roman"/>
          <w:sz w:val="24"/>
          <w:szCs w:val="24"/>
          <w:lang w:val="ro-RO"/>
        </w:rPr>
        <w:t xml:space="preserve"> recunosc autoritatea </w:t>
      </w:r>
      <w:r>
        <w:rPr>
          <w:rFonts w:ascii="Times New Roman" w:hAnsi="Times New Roman" w:cs="Times New Roman"/>
          <w:i/>
          <w:iCs/>
          <w:sz w:val="24"/>
          <w:szCs w:val="24"/>
          <w:lang w:val="ro-RO"/>
        </w:rPr>
        <w:t xml:space="preserve">Vedelor </w:t>
      </w:r>
      <w:r>
        <w:rPr>
          <w:rFonts w:ascii="Times New Roman" w:hAnsi="Times New Roman" w:cs="Times New Roman"/>
          <w:sz w:val="24"/>
          <w:szCs w:val="24"/>
          <w:lang w:val="ro-RO"/>
        </w:rPr>
        <w:t>ca revelație</w:t>
      </w:r>
      <w:r w:rsidR="00B45036">
        <w:rPr>
          <w:rFonts w:ascii="Times New Roman" w:hAnsi="Times New Roman" w:cs="Times New Roman"/>
          <w:sz w:val="24"/>
          <w:szCs w:val="24"/>
          <w:lang w:val="ro-RO"/>
        </w:rPr>
        <w:t>(</w:t>
      </w:r>
      <w:r w:rsidR="00B45036">
        <w:rPr>
          <w:rFonts w:ascii="Times New Roman" w:hAnsi="Times New Roman" w:cs="Times New Roman"/>
          <w:i/>
          <w:iCs/>
          <w:sz w:val="24"/>
          <w:szCs w:val="24"/>
          <w:lang w:val="ro-RO"/>
        </w:rPr>
        <w:t>Nyaya și Vaisesika, Samkhya și Yoga, Vedanta și Mimamsa</w:t>
      </w:r>
      <w:r w:rsidR="00B45036">
        <w:rPr>
          <w:rFonts w:ascii="Times New Roman" w:hAnsi="Times New Roman" w:cs="Times New Roman"/>
          <w:sz w:val="24"/>
          <w:szCs w:val="24"/>
          <w:lang w:val="ro-RO"/>
        </w:rPr>
        <w:t>.)</w:t>
      </w:r>
    </w:p>
    <w:p w14:paraId="389E3A47" w14:textId="51C9E507" w:rsidR="008C689E" w:rsidRDefault="008C689E" w:rsidP="008C689E">
      <w:pPr>
        <w:tabs>
          <w:tab w:val="left" w:pos="142"/>
          <w:tab w:val="left" w:pos="567"/>
        </w:tabs>
        <w:spacing w:after="0" w:line="240" w:lineRule="auto"/>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B45036" w:rsidRPr="00B45036">
        <w:rPr>
          <w:rFonts w:ascii="Times New Roman" w:hAnsi="Times New Roman" w:cs="Times New Roman"/>
          <w:color w:val="FF0000"/>
          <w:sz w:val="24"/>
          <w:szCs w:val="24"/>
          <w:lang w:val="ro-RO"/>
        </w:rPr>
        <w:t xml:space="preserve">scolile </w:t>
      </w:r>
      <w:r w:rsidRPr="00B45036">
        <w:rPr>
          <w:rFonts w:ascii="Times New Roman" w:hAnsi="Times New Roman" w:cs="Times New Roman"/>
          <w:i/>
          <w:iCs/>
          <w:color w:val="FF0000"/>
          <w:sz w:val="24"/>
          <w:szCs w:val="24"/>
          <w:lang w:val="ro-RO"/>
        </w:rPr>
        <w:t>neortodoxe</w:t>
      </w:r>
      <w:r w:rsidR="00B45036">
        <w:rPr>
          <w:rFonts w:ascii="Times New Roman" w:hAnsi="Times New Roman" w:cs="Times New Roman"/>
          <w:sz w:val="24"/>
          <w:szCs w:val="24"/>
          <w:lang w:val="ro-RO"/>
        </w:rPr>
        <w:t>-</w:t>
      </w:r>
      <w:r w:rsidR="00CF60FB" w:rsidRPr="00CF60FB">
        <w:rPr>
          <w:rFonts w:ascii="Times New Roman" w:hAnsi="Times New Roman" w:cs="Times New Roman"/>
          <w:sz w:val="24"/>
          <w:szCs w:val="24"/>
          <w:lang w:val="ro-RO"/>
        </w:rPr>
        <w:t xml:space="preserve"> </w:t>
      </w:r>
      <w:r w:rsidR="00CF60FB">
        <w:rPr>
          <w:rFonts w:ascii="Times New Roman" w:hAnsi="Times New Roman" w:cs="Times New Roman"/>
          <w:sz w:val="24"/>
          <w:szCs w:val="24"/>
          <w:lang w:val="ro-RO"/>
        </w:rPr>
        <w:t xml:space="preserve">care nu recunosc autoritatea </w:t>
      </w:r>
      <w:r w:rsidR="00CF60FB">
        <w:rPr>
          <w:rFonts w:ascii="Times New Roman" w:hAnsi="Times New Roman" w:cs="Times New Roman"/>
          <w:i/>
          <w:iCs/>
          <w:sz w:val="24"/>
          <w:szCs w:val="24"/>
          <w:lang w:val="ro-RO"/>
        </w:rPr>
        <w:t xml:space="preserve">Vedei </w:t>
      </w:r>
      <w:r w:rsidR="00CF60FB">
        <w:rPr>
          <w:rFonts w:ascii="Times New Roman" w:hAnsi="Times New Roman" w:cs="Times New Roman"/>
          <w:sz w:val="24"/>
          <w:szCs w:val="24"/>
          <w:lang w:val="ro-RO"/>
        </w:rPr>
        <w:t>și nici sistemul de caste(</w:t>
      </w:r>
      <w:r w:rsidR="00CF60FB">
        <w:rPr>
          <w:rFonts w:ascii="Times New Roman" w:hAnsi="Times New Roman" w:cs="Times New Roman"/>
          <w:i/>
          <w:iCs/>
          <w:sz w:val="24"/>
          <w:szCs w:val="24"/>
          <w:lang w:val="ro-RO"/>
        </w:rPr>
        <w:t xml:space="preserve">budismul, jainismul </w:t>
      </w:r>
      <w:r w:rsidR="00CF60FB">
        <w:rPr>
          <w:rFonts w:ascii="Times New Roman" w:hAnsi="Times New Roman" w:cs="Times New Roman"/>
          <w:sz w:val="24"/>
          <w:szCs w:val="24"/>
          <w:lang w:val="ro-RO"/>
        </w:rPr>
        <w:t>și</w:t>
      </w:r>
      <w:r w:rsidR="00CF60FB">
        <w:rPr>
          <w:rFonts w:ascii="Times New Roman" w:hAnsi="Times New Roman" w:cs="Times New Roman"/>
          <w:i/>
          <w:iCs/>
          <w:sz w:val="24"/>
          <w:szCs w:val="24"/>
          <w:lang w:val="ro-RO"/>
        </w:rPr>
        <w:t xml:space="preserve"> carvaca.</w:t>
      </w:r>
      <w:r w:rsidR="00CF60FB">
        <w:rPr>
          <w:rFonts w:ascii="Times New Roman" w:hAnsi="Times New Roman" w:cs="Times New Roman"/>
          <w:sz w:val="24"/>
          <w:szCs w:val="24"/>
          <w:lang w:val="ro-RO"/>
        </w:rPr>
        <w:t>)</w:t>
      </w:r>
    </w:p>
    <w:p w14:paraId="49642A90" w14:textId="2794C212" w:rsidR="00E03988" w:rsidRPr="00E03988" w:rsidRDefault="00E03988" w:rsidP="008C689E">
      <w:pPr>
        <w:tabs>
          <w:tab w:val="left" w:pos="142"/>
          <w:tab w:val="left" w:pos="567"/>
        </w:tabs>
        <w:spacing w:after="0" w:line="240" w:lineRule="auto"/>
        <w:ind w:firstLine="284"/>
        <w:jc w:val="both"/>
        <w:rPr>
          <w:rFonts w:ascii="Times New Roman" w:hAnsi="Times New Roman" w:cs="Times New Roman"/>
          <w:b/>
          <w:bCs/>
          <w:sz w:val="24"/>
          <w:szCs w:val="24"/>
          <w:lang w:val="ro-RO"/>
        </w:rPr>
      </w:pPr>
      <w:r w:rsidRPr="00E03988">
        <w:rPr>
          <w:rFonts w:ascii="Times New Roman" w:hAnsi="Times New Roman" w:cs="Times New Roman"/>
          <w:b/>
          <w:bCs/>
          <w:sz w:val="24"/>
          <w:szCs w:val="24"/>
          <w:lang w:val="ro-RO"/>
        </w:rPr>
        <w:t>Scoli ortodoxe</w:t>
      </w:r>
    </w:p>
    <w:p w14:paraId="67149957" w14:textId="13FE7B40" w:rsidR="00E03988" w:rsidRPr="00F33F31" w:rsidRDefault="00E03988" w:rsidP="00E03988">
      <w:pPr>
        <w:tabs>
          <w:tab w:val="left" w:pos="142"/>
          <w:tab w:val="left" w:pos="567"/>
        </w:tabs>
        <w:spacing w:after="0" w:line="240" w:lineRule="auto"/>
        <w:jc w:val="both"/>
        <w:rPr>
          <w:rFonts w:ascii="Times New Roman" w:hAnsi="Times New Roman" w:cs="Times New Roman"/>
          <w:i/>
          <w:iCs/>
          <w:color w:val="000000" w:themeColor="text1"/>
          <w:sz w:val="24"/>
          <w:szCs w:val="24"/>
          <w:lang w:val="ro-RO"/>
        </w:rPr>
      </w:pPr>
      <w:r>
        <w:rPr>
          <w:rFonts w:ascii="Times New Roman" w:hAnsi="Times New Roman" w:cs="Times New Roman"/>
          <w:i/>
          <w:iCs/>
          <w:sz w:val="24"/>
          <w:szCs w:val="24"/>
          <w:lang w:val="ro-RO"/>
        </w:rPr>
        <w:t xml:space="preserve"> </w:t>
      </w:r>
      <w:r w:rsidR="00F33F31">
        <w:rPr>
          <w:rFonts w:ascii="Times New Roman" w:hAnsi="Times New Roman" w:cs="Times New Roman"/>
          <w:i/>
          <w:iCs/>
          <w:sz w:val="24"/>
          <w:szCs w:val="24"/>
          <w:lang w:val="ro-RO"/>
        </w:rPr>
        <w:t>1.</w:t>
      </w:r>
      <w:r>
        <w:rPr>
          <w:rFonts w:ascii="Times New Roman" w:hAnsi="Times New Roman" w:cs="Times New Roman"/>
          <w:i/>
          <w:iCs/>
          <w:sz w:val="24"/>
          <w:szCs w:val="24"/>
          <w:lang w:val="ro-RO"/>
        </w:rPr>
        <w:t>Nyaya</w:t>
      </w:r>
      <w:r w:rsidR="00B96828">
        <w:rPr>
          <w:rFonts w:ascii="Times New Roman" w:hAnsi="Times New Roman" w:cs="Times New Roman"/>
          <w:i/>
          <w:iCs/>
          <w:sz w:val="24"/>
          <w:szCs w:val="24"/>
          <w:lang w:val="ro-RO"/>
        </w:rPr>
        <w:t>-</w:t>
      </w:r>
      <w:r>
        <w:rPr>
          <w:rFonts w:ascii="Times New Roman" w:hAnsi="Times New Roman" w:cs="Times New Roman"/>
          <w:i/>
          <w:iCs/>
          <w:sz w:val="24"/>
          <w:szCs w:val="24"/>
          <w:lang w:val="ro-RO"/>
        </w:rPr>
        <w:t xml:space="preserve"> </w:t>
      </w:r>
      <w:r w:rsidR="00F33F31">
        <w:rPr>
          <w:rFonts w:ascii="Times New Roman" w:hAnsi="Times New Roman" w:cs="Times New Roman"/>
          <w:color w:val="000000" w:themeColor="text1"/>
          <w:sz w:val="24"/>
          <w:szCs w:val="24"/>
          <w:shd w:val="clear" w:color="auto" w:fill="FFFFFF"/>
        </w:rPr>
        <w:t>c</w:t>
      </w:r>
      <w:r w:rsidR="00F33F31" w:rsidRPr="00F33F31">
        <w:rPr>
          <w:rFonts w:ascii="Times New Roman" w:hAnsi="Times New Roman" w:cs="Times New Roman"/>
          <w:color w:val="000000" w:themeColor="text1"/>
          <w:sz w:val="24"/>
          <w:szCs w:val="24"/>
          <w:shd w:val="clear" w:color="auto" w:fill="FFFFFF"/>
        </w:rPr>
        <w:t>ea mai importantă contribuție a acestei școli la filozofia indiană a fost dezvoltarea sistematică a teoriei logicii, a metodologiei și a tratatelor sale de epistemologie.</w:t>
      </w:r>
    </w:p>
    <w:p w14:paraId="610A45EE" w14:textId="0E8905BC" w:rsidR="00E03988" w:rsidRDefault="00E03988" w:rsidP="00E03988">
      <w:pPr>
        <w:tabs>
          <w:tab w:val="left" w:pos="142"/>
          <w:tab w:val="left" w:pos="567"/>
        </w:tabs>
        <w:spacing w:after="0" w:line="240" w:lineRule="auto"/>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 </w:t>
      </w:r>
      <w:r w:rsidR="00F33F31">
        <w:rPr>
          <w:rFonts w:ascii="Times New Roman" w:hAnsi="Times New Roman" w:cs="Times New Roman"/>
          <w:i/>
          <w:iCs/>
          <w:sz w:val="24"/>
          <w:szCs w:val="24"/>
          <w:lang w:val="ro-RO"/>
        </w:rPr>
        <w:t>2.</w:t>
      </w:r>
      <w:r>
        <w:rPr>
          <w:rFonts w:ascii="Times New Roman" w:hAnsi="Times New Roman" w:cs="Times New Roman"/>
          <w:i/>
          <w:iCs/>
          <w:sz w:val="24"/>
          <w:szCs w:val="24"/>
          <w:lang w:val="ro-RO"/>
        </w:rPr>
        <w:t xml:space="preserve">Vaisesika </w:t>
      </w:r>
      <w:r w:rsidR="00B96828">
        <w:rPr>
          <w:rFonts w:ascii="Times New Roman" w:hAnsi="Times New Roman" w:cs="Times New Roman"/>
          <w:i/>
          <w:iCs/>
          <w:sz w:val="24"/>
          <w:szCs w:val="24"/>
          <w:lang w:val="ro-RO"/>
        </w:rPr>
        <w:t>-</w:t>
      </w:r>
      <w:r w:rsidR="00F33F31" w:rsidRPr="00F33F31">
        <w:t xml:space="preserve"> </w:t>
      </w:r>
      <w:r w:rsidR="00F33F31" w:rsidRPr="00F33F31">
        <w:rPr>
          <w:rFonts w:ascii="Times New Roman" w:hAnsi="Times New Roman" w:cs="Times New Roman"/>
          <w:sz w:val="24"/>
          <w:szCs w:val="24"/>
          <w:lang w:val="ro-RO"/>
        </w:rPr>
        <w:t>Conform școlii Vaiśeṣika, cunoașterea și eliberarea erau realizabile printr-o înțelegere completă a lumii experienței.</w:t>
      </w:r>
      <w:r w:rsidR="00F33F31" w:rsidRPr="00F33F31">
        <w:t xml:space="preserve"> </w:t>
      </w:r>
      <w:r w:rsidR="00F33F31" w:rsidRPr="00F33F31">
        <w:rPr>
          <w:rFonts w:ascii="Times New Roman" w:hAnsi="Times New Roman" w:cs="Times New Roman"/>
          <w:sz w:val="24"/>
          <w:szCs w:val="24"/>
          <w:lang w:val="ro-RO"/>
        </w:rPr>
        <w:t>școala este cunoscută pentru ideile sale despre naturalism. [4] [5] Este o formă de atomism în filozofia naturală. A postulat că toate obiectele din universul fizic sunt reductibile la paramāṇu (atomi)</w:t>
      </w:r>
    </w:p>
    <w:p w14:paraId="738A7786" w14:textId="0F4604DB" w:rsidR="00E03988" w:rsidRDefault="00F33F31" w:rsidP="00E03988">
      <w:pPr>
        <w:tabs>
          <w:tab w:val="left" w:pos="142"/>
          <w:tab w:val="left" w:pos="567"/>
        </w:tabs>
        <w:spacing w:after="0" w:line="240" w:lineRule="auto"/>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3.</w:t>
      </w:r>
      <w:r w:rsidR="00E03988">
        <w:rPr>
          <w:rFonts w:ascii="Times New Roman" w:hAnsi="Times New Roman" w:cs="Times New Roman"/>
          <w:i/>
          <w:iCs/>
          <w:sz w:val="24"/>
          <w:szCs w:val="24"/>
          <w:lang w:val="ro-RO"/>
        </w:rPr>
        <w:t xml:space="preserve">Samkhya </w:t>
      </w:r>
      <w:r w:rsidR="00B96828">
        <w:rPr>
          <w:rFonts w:ascii="Times New Roman" w:hAnsi="Times New Roman" w:cs="Times New Roman"/>
          <w:i/>
          <w:iCs/>
          <w:sz w:val="24"/>
          <w:szCs w:val="24"/>
          <w:lang w:val="ro-RO"/>
        </w:rPr>
        <w:t>-</w:t>
      </w:r>
      <w:r w:rsidRPr="00F33F31">
        <w:t xml:space="preserve"> </w:t>
      </w:r>
      <w:r w:rsidRPr="00F33F31">
        <w:rPr>
          <w:rFonts w:ascii="Times New Roman" w:hAnsi="Times New Roman" w:cs="Times New Roman"/>
          <w:sz w:val="24"/>
          <w:szCs w:val="24"/>
          <w:lang w:val="ro-RO"/>
        </w:rPr>
        <w:t>este cel mai legat de școala de yoga a hinduismului și a influențat și alte școli de filozofie indiană. Formează fundamentul teoretic al Yoga.</w:t>
      </w:r>
      <w:r w:rsidRPr="00F33F31">
        <w:t xml:space="preserve"> </w:t>
      </w:r>
      <w:r w:rsidRPr="00F33F31">
        <w:rPr>
          <w:rFonts w:ascii="Times New Roman" w:hAnsi="Times New Roman" w:cs="Times New Roman"/>
          <w:sz w:val="24"/>
          <w:szCs w:val="24"/>
          <w:lang w:val="ro-RO"/>
        </w:rPr>
        <w:t>existența lui Dumnezeu sau a unei ființe supreme nu este considerată relevantă de filosofii samkhya.</w:t>
      </w:r>
    </w:p>
    <w:p w14:paraId="1AA6384D" w14:textId="46AF2090" w:rsidR="00E03988" w:rsidRDefault="00F33F31" w:rsidP="00E03988">
      <w:pPr>
        <w:tabs>
          <w:tab w:val="left" w:pos="142"/>
          <w:tab w:val="left" w:pos="567"/>
        </w:tabs>
        <w:spacing w:after="0" w:line="240" w:lineRule="auto"/>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4.</w:t>
      </w:r>
      <w:r w:rsidR="00E03988">
        <w:rPr>
          <w:rFonts w:ascii="Times New Roman" w:hAnsi="Times New Roman" w:cs="Times New Roman"/>
          <w:i/>
          <w:iCs/>
          <w:sz w:val="24"/>
          <w:szCs w:val="24"/>
          <w:lang w:val="ro-RO"/>
        </w:rPr>
        <w:t>Yoga</w:t>
      </w:r>
      <w:r w:rsidR="00B96828">
        <w:rPr>
          <w:rFonts w:ascii="Times New Roman" w:hAnsi="Times New Roman" w:cs="Times New Roman"/>
          <w:i/>
          <w:iCs/>
          <w:sz w:val="24"/>
          <w:szCs w:val="24"/>
          <w:lang w:val="ro-RO"/>
        </w:rPr>
        <w:t>-</w:t>
      </w:r>
      <w:r w:rsidR="00D64D78" w:rsidRPr="00D64D78">
        <w:rPr>
          <w:rFonts w:ascii="Arial" w:hAnsi="Arial" w:cs="Arial"/>
          <w:color w:val="202122"/>
          <w:sz w:val="21"/>
          <w:szCs w:val="21"/>
          <w:shd w:val="clear" w:color="auto" w:fill="FFFFFF"/>
        </w:rPr>
        <w:t xml:space="preserve"> </w:t>
      </w:r>
      <w:r w:rsidR="00D64D78">
        <w:rPr>
          <w:rFonts w:ascii="Arial" w:hAnsi="Arial" w:cs="Arial"/>
          <w:color w:val="202122"/>
          <w:sz w:val="21"/>
          <w:szCs w:val="21"/>
          <w:shd w:val="clear" w:color="auto" w:fill="FFFFFF"/>
        </w:rPr>
        <w:t>Yoga este una din cele 6 școli traditionale (</w:t>
      </w:r>
      <w:hyperlink r:id="rId7" w:tooltip="Astika — pagină inexistentă" w:history="1">
        <w:r w:rsidR="00D64D78">
          <w:rPr>
            <w:rStyle w:val="Hyperlink"/>
            <w:rFonts w:ascii="Arial" w:hAnsi="Arial" w:cs="Arial"/>
            <w:color w:val="A55858"/>
            <w:sz w:val="21"/>
            <w:szCs w:val="21"/>
            <w:shd w:val="clear" w:color="auto" w:fill="FFFFFF"/>
          </w:rPr>
          <w:t>astika</w:t>
        </w:r>
      </w:hyperlink>
      <w:r w:rsidR="00D64D78">
        <w:rPr>
          <w:rFonts w:ascii="Arial" w:hAnsi="Arial" w:cs="Arial"/>
          <w:color w:val="202122"/>
          <w:sz w:val="21"/>
          <w:szCs w:val="21"/>
          <w:shd w:val="clear" w:color="auto" w:fill="FFFFFF"/>
        </w:rPr>
        <w:t>) ale </w:t>
      </w:r>
      <w:hyperlink r:id="rId8" w:tooltip="Hinduism" w:history="1">
        <w:r w:rsidR="00D64D78">
          <w:rPr>
            <w:rStyle w:val="Hyperlink"/>
            <w:rFonts w:ascii="Arial" w:hAnsi="Arial" w:cs="Arial"/>
            <w:color w:val="0B0080"/>
            <w:sz w:val="21"/>
            <w:szCs w:val="21"/>
            <w:shd w:val="clear" w:color="auto" w:fill="FFFFFF"/>
          </w:rPr>
          <w:t>hinduismului</w:t>
        </w:r>
      </w:hyperlink>
      <w:r w:rsidR="00D64D78">
        <w:rPr>
          <w:rFonts w:ascii="Arial" w:hAnsi="Arial" w:cs="Arial"/>
          <w:color w:val="202122"/>
          <w:sz w:val="21"/>
          <w:szCs w:val="21"/>
          <w:shd w:val="clear" w:color="auto" w:fill="FFFFFF"/>
        </w:rPr>
        <w:t>, bazată pe </w:t>
      </w:r>
      <w:hyperlink r:id="rId9" w:tooltip="Meditația" w:history="1">
        <w:r w:rsidR="00D64D78">
          <w:rPr>
            <w:rStyle w:val="Hyperlink"/>
            <w:rFonts w:ascii="Arial" w:hAnsi="Arial" w:cs="Arial"/>
            <w:color w:val="0B0080"/>
            <w:sz w:val="21"/>
            <w:szCs w:val="21"/>
            <w:shd w:val="clear" w:color="auto" w:fill="FFFFFF"/>
          </w:rPr>
          <w:t>meditație</w:t>
        </w:r>
      </w:hyperlink>
      <w:r w:rsidR="00D64D78">
        <w:rPr>
          <w:rFonts w:ascii="Arial" w:hAnsi="Arial" w:cs="Arial"/>
          <w:color w:val="202122"/>
          <w:sz w:val="21"/>
          <w:szCs w:val="21"/>
          <w:shd w:val="clear" w:color="auto" w:fill="FFFFFF"/>
        </w:rPr>
        <w:t> ca o cale spre auto-cunoaștere și eliberare. Textele Hindu, care stabilesc bazele yoga sunt: </w:t>
      </w:r>
      <w:hyperlink r:id="rId10" w:tooltip="Upanishade" w:history="1">
        <w:r w:rsidR="00D64D78">
          <w:rPr>
            <w:rStyle w:val="Hyperlink"/>
            <w:rFonts w:ascii="Arial" w:hAnsi="Arial" w:cs="Arial"/>
            <w:color w:val="0B0080"/>
            <w:sz w:val="21"/>
            <w:szCs w:val="21"/>
            <w:shd w:val="clear" w:color="auto" w:fill="FFFFFF"/>
          </w:rPr>
          <w:t>Upanishadele</w:t>
        </w:r>
      </w:hyperlink>
      <w:r w:rsidR="00D64D78">
        <w:rPr>
          <w:rFonts w:ascii="Arial" w:hAnsi="Arial" w:cs="Arial"/>
          <w:color w:val="202122"/>
          <w:sz w:val="21"/>
          <w:szCs w:val="21"/>
          <w:shd w:val="clear" w:color="auto" w:fill="FFFFFF"/>
        </w:rPr>
        <w:t>.</w:t>
      </w:r>
      <w:r w:rsidR="00D64D78" w:rsidRPr="00D64D78">
        <w:rPr>
          <w:rFonts w:ascii="Arial" w:hAnsi="Arial" w:cs="Arial"/>
          <w:color w:val="202122"/>
          <w:sz w:val="21"/>
          <w:szCs w:val="21"/>
          <w:shd w:val="clear" w:color="auto" w:fill="FFFFFF"/>
        </w:rPr>
        <w:t xml:space="preserve"> </w:t>
      </w:r>
      <w:r w:rsidR="00D64D78">
        <w:rPr>
          <w:rFonts w:ascii="Arial" w:hAnsi="Arial" w:cs="Arial"/>
          <w:color w:val="202122"/>
          <w:sz w:val="21"/>
          <w:szCs w:val="21"/>
          <w:shd w:val="clear" w:color="auto" w:fill="FFFFFF"/>
        </w:rPr>
        <w:t>Yoga vine de la cuvantul din </w:t>
      </w:r>
      <w:hyperlink r:id="rId11" w:tooltip="Limba sanscrită" w:history="1">
        <w:r w:rsidR="00D64D78">
          <w:rPr>
            <w:rStyle w:val="Hyperlink"/>
            <w:rFonts w:ascii="Arial" w:hAnsi="Arial" w:cs="Arial"/>
            <w:color w:val="0B0080"/>
            <w:sz w:val="21"/>
            <w:szCs w:val="21"/>
            <w:shd w:val="clear" w:color="auto" w:fill="FFFFFF"/>
          </w:rPr>
          <w:t>limba sanscrită</w:t>
        </w:r>
      </w:hyperlink>
      <w:r w:rsidR="00D64D78">
        <w:rPr>
          <w:rFonts w:ascii="Arial" w:hAnsi="Arial" w:cs="Arial"/>
          <w:color w:val="202122"/>
          <w:sz w:val="21"/>
          <w:szCs w:val="21"/>
          <w:shd w:val="clear" w:color="auto" w:fill="FFFFFF"/>
        </w:rPr>
        <w:t> yugam, care înseamnă ”a uni”/uniune”, uniunea cu divinitatea ca esență a ființei fiind considerată scopul înalt al practicii.</w:t>
      </w:r>
    </w:p>
    <w:p w14:paraId="797ABB6F" w14:textId="77D9D0C1" w:rsidR="00E03988" w:rsidRDefault="00F33F31" w:rsidP="00E03988">
      <w:pPr>
        <w:tabs>
          <w:tab w:val="left" w:pos="142"/>
          <w:tab w:val="left" w:pos="567"/>
        </w:tabs>
        <w:spacing w:after="0" w:line="240" w:lineRule="auto"/>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5.</w:t>
      </w:r>
      <w:r w:rsidR="00E03988">
        <w:rPr>
          <w:rFonts w:ascii="Times New Roman" w:hAnsi="Times New Roman" w:cs="Times New Roman"/>
          <w:i/>
          <w:iCs/>
          <w:sz w:val="24"/>
          <w:szCs w:val="24"/>
          <w:lang w:val="ro-RO"/>
        </w:rPr>
        <w:t>Vedanta</w:t>
      </w:r>
      <w:r w:rsidR="00B96828">
        <w:rPr>
          <w:rFonts w:ascii="Times New Roman" w:hAnsi="Times New Roman" w:cs="Times New Roman"/>
          <w:i/>
          <w:iCs/>
          <w:sz w:val="24"/>
          <w:szCs w:val="24"/>
          <w:lang w:val="ro-RO"/>
        </w:rPr>
        <w:t>-</w:t>
      </w:r>
      <w:r w:rsidR="00D64D78" w:rsidRPr="00D64D78">
        <w:t xml:space="preserve"> </w:t>
      </w:r>
      <w:r w:rsidR="00D64D78" w:rsidRPr="00D64D78">
        <w:rPr>
          <w:rFonts w:ascii="Times New Roman" w:hAnsi="Times New Roman" w:cs="Times New Roman"/>
          <w:sz w:val="24"/>
          <w:szCs w:val="24"/>
          <w:lang w:val="ro-RO"/>
        </w:rPr>
        <w:t>Vedanta reflectă idei care au ieșit din sau au fost aliniate cu speculațiile și filozofiile conținute în Upanishad, în special, cunoașterea și eliberarea.</w:t>
      </w:r>
    </w:p>
    <w:p w14:paraId="3571A408" w14:textId="159C06AD" w:rsidR="00E03988" w:rsidRPr="00D64D78" w:rsidRDefault="00E03988" w:rsidP="00E03988">
      <w:pPr>
        <w:tabs>
          <w:tab w:val="left" w:pos="142"/>
          <w:tab w:val="left" w:pos="567"/>
        </w:tabs>
        <w:spacing w:after="0" w:line="240" w:lineRule="auto"/>
        <w:jc w:val="both"/>
        <w:rPr>
          <w:rFonts w:ascii="Times New Roman" w:hAnsi="Times New Roman" w:cs="Times New Roman"/>
          <w:sz w:val="24"/>
          <w:szCs w:val="24"/>
          <w:lang w:val="ro-RO"/>
        </w:rPr>
      </w:pPr>
      <w:r>
        <w:rPr>
          <w:rFonts w:ascii="Times New Roman" w:hAnsi="Times New Roman" w:cs="Times New Roman"/>
          <w:i/>
          <w:iCs/>
          <w:sz w:val="24"/>
          <w:szCs w:val="24"/>
          <w:lang w:val="ro-RO"/>
        </w:rPr>
        <w:lastRenderedPageBreak/>
        <w:t xml:space="preserve"> </w:t>
      </w:r>
      <w:r w:rsidR="00F33F31">
        <w:rPr>
          <w:rFonts w:ascii="Times New Roman" w:hAnsi="Times New Roman" w:cs="Times New Roman"/>
          <w:i/>
          <w:iCs/>
          <w:sz w:val="24"/>
          <w:szCs w:val="24"/>
          <w:lang w:val="ro-RO"/>
        </w:rPr>
        <w:t>6.</w:t>
      </w:r>
      <w:r>
        <w:rPr>
          <w:rFonts w:ascii="Times New Roman" w:hAnsi="Times New Roman" w:cs="Times New Roman"/>
          <w:i/>
          <w:iCs/>
          <w:sz w:val="24"/>
          <w:szCs w:val="24"/>
          <w:lang w:val="ro-RO"/>
        </w:rPr>
        <w:t>Mimamsa</w:t>
      </w:r>
      <w:r w:rsidR="00B96828">
        <w:rPr>
          <w:rFonts w:ascii="Times New Roman" w:hAnsi="Times New Roman" w:cs="Times New Roman"/>
          <w:i/>
          <w:iCs/>
          <w:sz w:val="24"/>
          <w:szCs w:val="24"/>
          <w:lang w:val="ro-RO"/>
        </w:rPr>
        <w:t>-</w:t>
      </w:r>
      <w:r w:rsidR="00D64D78" w:rsidRPr="00D64D78">
        <w:t xml:space="preserve"> </w:t>
      </w:r>
      <w:r w:rsidR="00D64D78" w:rsidRPr="00D64D78">
        <w:rPr>
          <w:rFonts w:ascii="Times New Roman" w:hAnsi="Times New Roman" w:cs="Times New Roman"/>
          <w:sz w:val="24"/>
          <w:szCs w:val="24"/>
          <w:lang w:val="ro-RO"/>
        </w:rPr>
        <w:t>Școala specială este cunoscută pentru teoriile sale filosofice asupra naturii dharmei, bazate pe hermeneutica Vedelor, în special a Brāḥmanas-ului.</w:t>
      </w:r>
    </w:p>
    <w:p w14:paraId="49B0EE5D" w14:textId="14B2D29C" w:rsidR="00E03988" w:rsidRDefault="009E111A" w:rsidP="00E03988">
      <w:pPr>
        <w:tabs>
          <w:tab w:val="left" w:pos="142"/>
          <w:tab w:val="left" w:pos="567"/>
        </w:tabs>
        <w:spacing w:after="0" w:line="240" w:lineRule="auto"/>
        <w:jc w:val="both"/>
        <w:rPr>
          <w:rFonts w:ascii="Times New Roman" w:hAnsi="Times New Roman" w:cs="Times New Roman"/>
          <w:b/>
          <w:bCs/>
          <w:i/>
          <w:iCs/>
          <w:color w:val="000000" w:themeColor="text1"/>
          <w:sz w:val="24"/>
          <w:szCs w:val="24"/>
          <w:lang w:val="ro-RO"/>
        </w:rPr>
      </w:pPr>
      <w:r>
        <w:rPr>
          <w:rFonts w:ascii="Times New Roman" w:hAnsi="Times New Roman" w:cs="Times New Roman"/>
          <w:b/>
          <w:bCs/>
          <w:color w:val="000000" w:themeColor="text1"/>
          <w:sz w:val="24"/>
          <w:szCs w:val="24"/>
          <w:lang w:val="ro-RO"/>
        </w:rPr>
        <w:t xml:space="preserve">    </w:t>
      </w:r>
      <w:r w:rsidRPr="009E111A">
        <w:rPr>
          <w:rFonts w:ascii="Times New Roman" w:hAnsi="Times New Roman" w:cs="Times New Roman"/>
          <w:b/>
          <w:bCs/>
          <w:color w:val="000000" w:themeColor="text1"/>
          <w:sz w:val="24"/>
          <w:szCs w:val="24"/>
          <w:lang w:val="ro-RO"/>
        </w:rPr>
        <w:t>S</w:t>
      </w:r>
      <w:r w:rsidR="00E03988" w:rsidRPr="009E111A">
        <w:rPr>
          <w:rFonts w:ascii="Times New Roman" w:hAnsi="Times New Roman" w:cs="Times New Roman"/>
          <w:b/>
          <w:bCs/>
          <w:color w:val="000000" w:themeColor="text1"/>
          <w:sz w:val="24"/>
          <w:szCs w:val="24"/>
          <w:lang w:val="ro-RO"/>
        </w:rPr>
        <w:t xml:space="preserve">colile </w:t>
      </w:r>
      <w:r w:rsidR="00E03988" w:rsidRPr="009E111A">
        <w:rPr>
          <w:rFonts w:ascii="Times New Roman" w:hAnsi="Times New Roman" w:cs="Times New Roman"/>
          <w:b/>
          <w:bCs/>
          <w:i/>
          <w:iCs/>
          <w:color w:val="000000" w:themeColor="text1"/>
          <w:sz w:val="24"/>
          <w:szCs w:val="24"/>
          <w:lang w:val="ro-RO"/>
        </w:rPr>
        <w:t>neortodoxe</w:t>
      </w:r>
    </w:p>
    <w:p w14:paraId="74E29F5B" w14:textId="74D64425" w:rsidR="00F33F31" w:rsidRPr="00940980" w:rsidRDefault="00F33F31" w:rsidP="00F33F31">
      <w:pPr>
        <w:pStyle w:val="NormalWeb"/>
        <w:shd w:val="clear" w:color="auto" w:fill="FFFFFF"/>
        <w:spacing w:before="120" w:beforeAutospacing="0" w:after="120" w:afterAutospacing="0"/>
        <w:rPr>
          <w:color w:val="202122"/>
        </w:rPr>
      </w:pPr>
      <w:r>
        <w:rPr>
          <w:i/>
          <w:iCs/>
          <w:lang w:val="ro-RO"/>
        </w:rPr>
        <w:t>1.</w:t>
      </w:r>
      <w:r w:rsidR="00AF64F1" w:rsidRPr="00F33F31">
        <w:rPr>
          <w:b/>
          <w:bCs/>
          <w:i/>
          <w:iCs/>
          <w:lang w:val="ro-RO"/>
        </w:rPr>
        <w:t>Budismul</w:t>
      </w:r>
      <w:r>
        <w:rPr>
          <w:i/>
          <w:iCs/>
          <w:lang w:val="ro-RO"/>
        </w:rPr>
        <w:t>-</w:t>
      </w:r>
      <w:r w:rsidRPr="00F33F31">
        <w:rPr>
          <w:rFonts w:ascii="Arial" w:hAnsi="Arial" w:cs="Arial"/>
          <w:color w:val="202122"/>
          <w:sz w:val="21"/>
          <w:szCs w:val="21"/>
        </w:rPr>
        <w:t xml:space="preserve"> </w:t>
      </w:r>
      <w:r w:rsidRPr="00940980">
        <w:rPr>
          <w:color w:val="202122"/>
        </w:rPr>
        <w:t>deși nu este o filosofie, în adevăratul sens al cuvântului, atinge de multe ori probleme specifice filosofiei:acceptarea existenței, acceptarea unei lumi a durerii, a ignoranței, a dorinței. </w:t>
      </w:r>
      <w:hyperlink r:id="rId12" w:tooltip="Buddha" w:history="1">
        <w:r w:rsidRPr="00940980">
          <w:rPr>
            <w:color w:val="0B0080"/>
            <w:u w:val="single"/>
          </w:rPr>
          <w:t>Buddha</w:t>
        </w:r>
      </w:hyperlink>
      <w:r w:rsidRPr="00940980">
        <w:rPr>
          <w:color w:val="202122"/>
        </w:rPr>
        <w:t> consideră că dacă totul este iluzie și suferință, atunci rezultă că este falsă admiterea unui sine, a permanenței și a veșniciei, cu sensurile descrise de brahmanism. Viziunea asupra Universului se subscrie ideii că acesta stă sub cinci categorii de fenomene:</w:t>
      </w:r>
    </w:p>
    <w:p w14:paraId="3508569A" w14:textId="77777777" w:rsidR="00F33F31" w:rsidRPr="00F33F31" w:rsidRDefault="00F33F31" w:rsidP="00F33F31">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val="en-US"/>
        </w:rPr>
      </w:pPr>
      <w:r w:rsidRPr="00F33F31">
        <w:rPr>
          <w:rFonts w:ascii="Times New Roman" w:eastAsia="Times New Roman" w:hAnsi="Times New Roman" w:cs="Times New Roman"/>
          <w:color w:val="202122"/>
          <w:sz w:val="24"/>
          <w:szCs w:val="24"/>
          <w:lang w:val="en-US"/>
        </w:rPr>
        <w:t>ansamblul aparențelor sau lucrurilor materiale, al simțurilor și al obiectelor lor;</w:t>
      </w:r>
    </w:p>
    <w:p w14:paraId="1BEF3095" w14:textId="77777777" w:rsidR="00F33F31" w:rsidRPr="00F33F31" w:rsidRDefault="00F33F31" w:rsidP="00F33F31">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val="en-US"/>
        </w:rPr>
      </w:pPr>
      <w:r w:rsidRPr="00F33F31">
        <w:rPr>
          <w:rFonts w:ascii="Times New Roman" w:eastAsia="Times New Roman" w:hAnsi="Times New Roman" w:cs="Times New Roman"/>
          <w:color w:val="202122"/>
          <w:sz w:val="24"/>
          <w:szCs w:val="24"/>
          <w:lang w:val="en-US"/>
        </w:rPr>
        <w:t>senzațiile, rezultate din contactul obiectelor cu organele de simț;</w:t>
      </w:r>
    </w:p>
    <w:p w14:paraId="4227876A" w14:textId="77777777" w:rsidR="00F33F31" w:rsidRPr="00F33F31" w:rsidRDefault="00F33F31" w:rsidP="00F33F31">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val="en-US"/>
        </w:rPr>
      </w:pPr>
      <w:r w:rsidRPr="00F33F31">
        <w:rPr>
          <w:rFonts w:ascii="Times New Roman" w:eastAsia="Times New Roman" w:hAnsi="Times New Roman" w:cs="Times New Roman"/>
          <w:color w:val="202122"/>
          <w:sz w:val="24"/>
          <w:szCs w:val="24"/>
          <w:lang w:val="en-US"/>
        </w:rPr>
        <w:t>percepțiile și noțiunile care sunt rezultat al cunoașterii de mai înainte;</w:t>
      </w:r>
    </w:p>
    <w:p w14:paraId="0182CBB2" w14:textId="77777777" w:rsidR="00F33F31" w:rsidRPr="00F33F31" w:rsidRDefault="00F33F31" w:rsidP="00F33F31">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val="en-US"/>
        </w:rPr>
      </w:pPr>
      <w:r w:rsidRPr="00F33F31">
        <w:rPr>
          <w:rFonts w:ascii="Times New Roman" w:eastAsia="Times New Roman" w:hAnsi="Times New Roman" w:cs="Times New Roman"/>
          <w:color w:val="202122"/>
          <w:sz w:val="24"/>
          <w:szCs w:val="24"/>
          <w:lang w:val="en-US"/>
        </w:rPr>
        <w:t>activitatea psihică conștientă și inconștientă;</w:t>
      </w:r>
    </w:p>
    <w:p w14:paraId="11CD2B82" w14:textId="77777777" w:rsidR="00F33F31" w:rsidRPr="00F33F31" w:rsidRDefault="00F33F31" w:rsidP="00F33F31">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val="en-US"/>
        </w:rPr>
      </w:pPr>
      <w:r w:rsidRPr="00F33F31">
        <w:rPr>
          <w:rFonts w:ascii="Times New Roman" w:eastAsia="Times New Roman" w:hAnsi="Times New Roman" w:cs="Times New Roman"/>
          <w:color w:val="202122"/>
          <w:sz w:val="24"/>
          <w:szCs w:val="24"/>
          <w:lang w:val="en-US"/>
        </w:rPr>
        <w:t>gândurile, deci cunoștințele cu sens ordonator.</w:t>
      </w:r>
    </w:p>
    <w:p w14:paraId="60D86F4A" w14:textId="7E32CEC1" w:rsidR="00AF64F1" w:rsidRPr="00F33F31" w:rsidRDefault="00AF64F1" w:rsidP="00F33F31">
      <w:pPr>
        <w:tabs>
          <w:tab w:val="left" w:pos="142"/>
          <w:tab w:val="left" w:pos="567"/>
        </w:tabs>
        <w:spacing w:after="0" w:line="240" w:lineRule="auto"/>
        <w:rPr>
          <w:rFonts w:ascii="Times New Roman" w:hAnsi="Times New Roman" w:cs="Times New Roman"/>
          <w:i/>
          <w:iCs/>
          <w:sz w:val="24"/>
          <w:szCs w:val="24"/>
          <w:lang w:val="en-US"/>
        </w:rPr>
      </w:pPr>
    </w:p>
    <w:p w14:paraId="7E524CD8" w14:textId="5510BD16" w:rsidR="00AF64F1" w:rsidRDefault="00AF64F1" w:rsidP="00F33F31">
      <w:pPr>
        <w:tabs>
          <w:tab w:val="left" w:pos="142"/>
          <w:tab w:val="left" w:pos="567"/>
        </w:tabs>
        <w:spacing w:after="0" w:line="24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 </w:t>
      </w:r>
      <w:r w:rsidR="00F33F31">
        <w:rPr>
          <w:rFonts w:ascii="Times New Roman" w:hAnsi="Times New Roman" w:cs="Times New Roman"/>
          <w:i/>
          <w:iCs/>
          <w:sz w:val="24"/>
          <w:szCs w:val="24"/>
          <w:lang w:val="ro-RO"/>
        </w:rPr>
        <w:t>2.</w:t>
      </w:r>
      <w:r w:rsidRPr="00F33F31">
        <w:rPr>
          <w:rFonts w:ascii="Times New Roman" w:hAnsi="Times New Roman" w:cs="Times New Roman"/>
          <w:b/>
          <w:bCs/>
          <w:i/>
          <w:iCs/>
          <w:sz w:val="24"/>
          <w:szCs w:val="24"/>
          <w:lang w:val="ro-RO"/>
        </w:rPr>
        <w:t>Jainismul</w:t>
      </w:r>
      <w:r>
        <w:rPr>
          <w:rFonts w:ascii="Times New Roman" w:hAnsi="Times New Roman" w:cs="Times New Roman"/>
          <w:i/>
          <w:iCs/>
          <w:sz w:val="24"/>
          <w:szCs w:val="24"/>
          <w:lang w:val="ro-RO"/>
        </w:rPr>
        <w:t xml:space="preserve">- </w:t>
      </w:r>
      <w:r w:rsidR="00F33F31" w:rsidRPr="00940980">
        <w:rPr>
          <w:rFonts w:ascii="Times New Roman" w:hAnsi="Times New Roman" w:cs="Times New Roman"/>
          <w:color w:val="202122"/>
          <w:sz w:val="24"/>
          <w:szCs w:val="24"/>
          <w:shd w:val="clear" w:color="auto" w:fill="FFFFFF"/>
        </w:rPr>
        <w:t>O doctrină despre conștiința și cunoașterea adevărată, despre principii și categorii, corpuri s-a manifestat împotriva brahmanismului. Conform cu această doctrină, viața și cosmosul au un început și un sfârșit, dar sufletul este nemuritor. Pentru a ajunge în lumea fericirii, sufletul trebuie să se elibereze de materie, iar căile posibile ale acestei eliberări sunt: dreapta credință, dreapta purtare și dreapta cunoaștere, acestea asemănându-se în anumite privințe cu „calea cu opt răspântii” din budism.</w:t>
      </w:r>
    </w:p>
    <w:p w14:paraId="4729175F" w14:textId="3252D96C" w:rsidR="00AF64F1" w:rsidRDefault="00AF64F1" w:rsidP="00F33F31">
      <w:pPr>
        <w:tabs>
          <w:tab w:val="left" w:pos="142"/>
          <w:tab w:val="left" w:pos="567"/>
        </w:tabs>
        <w:spacing w:after="0" w:line="24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 </w:t>
      </w:r>
      <w:r w:rsidR="00F33F31">
        <w:rPr>
          <w:rFonts w:ascii="Times New Roman" w:hAnsi="Times New Roman" w:cs="Times New Roman"/>
          <w:i/>
          <w:iCs/>
          <w:sz w:val="24"/>
          <w:szCs w:val="24"/>
          <w:lang w:val="ro-RO"/>
        </w:rPr>
        <w:t>3.</w:t>
      </w:r>
      <w:r w:rsidRPr="00F33F31">
        <w:rPr>
          <w:rFonts w:ascii="Times New Roman" w:hAnsi="Times New Roman" w:cs="Times New Roman"/>
          <w:b/>
          <w:bCs/>
          <w:i/>
          <w:iCs/>
          <w:sz w:val="24"/>
          <w:szCs w:val="24"/>
          <w:lang w:val="ro-RO"/>
        </w:rPr>
        <w:t>Carvaca</w:t>
      </w:r>
      <w:r>
        <w:rPr>
          <w:rFonts w:ascii="Times New Roman" w:hAnsi="Times New Roman" w:cs="Times New Roman"/>
          <w:i/>
          <w:iCs/>
          <w:sz w:val="24"/>
          <w:szCs w:val="24"/>
          <w:lang w:val="ro-RO"/>
        </w:rPr>
        <w:t>-</w:t>
      </w:r>
      <w:r w:rsidR="00F33F31" w:rsidRPr="00F33F31">
        <w:rPr>
          <w:rFonts w:ascii="Arial" w:hAnsi="Arial" w:cs="Arial"/>
          <w:color w:val="202122"/>
          <w:sz w:val="21"/>
          <w:szCs w:val="21"/>
          <w:shd w:val="clear" w:color="auto" w:fill="FFFFFF"/>
        </w:rPr>
        <w:t xml:space="preserve"> </w:t>
      </w:r>
      <w:r w:rsidR="00F33F31" w:rsidRPr="00940980">
        <w:rPr>
          <w:rFonts w:ascii="Times New Roman" w:hAnsi="Times New Roman" w:cs="Times New Roman"/>
          <w:color w:val="202122"/>
          <w:sz w:val="24"/>
          <w:szCs w:val="24"/>
          <w:shd w:val="clear" w:color="auto" w:fill="FFFFFF"/>
        </w:rPr>
        <w:t>este o școală </w:t>
      </w:r>
      <w:hyperlink r:id="rId13" w:tooltip="India" w:history="1">
        <w:r w:rsidR="00F33F31" w:rsidRPr="00940980">
          <w:rPr>
            <w:rStyle w:val="Hyperlink"/>
            <w:rFonts w:ascii="Times New Roman" w:hAnsi="Times New Roman" w:cs="Times New Roman"/>
            <w:color w:val="0B0080"/>
            <w:sz w:val="24"/>
            <w:szCs w:val="24"/>
            <w:shd w:val="clear" w:color="auto" w:fill="FFFFFF"/>
          </w:rPr>
          <w:t>indiană</w:t>
        </w:r>
      </w:hyperlink>
      <w:r w:rsidR="00F33F31" w:rsidRPr="00940980">
        <w:rPr>
          <w:rFonts w:ascii="Times New Roman" w:hAnsi="Times New Roman" w:cs="Times New Roman"/>
          <w:color w:val="202122"/>
          <w:sz w:val="24"/>
          <w:szCs w:val="24"/>
          <w:shd w:val="clear" w:color="auto" w:fill="FFFFFF"/>
        </w:rPr>
        <w:t> antică </w:t>
      </w:r>
      <w:hyperlink r:id="rId14" w:tooltip="Materialism" w:history="1">
        <w:r w:rsidR="00F33F31" w:rsidRPr="00940980">
          <w:rPr>
            <w:rStyle w:val="Hyperlink"/>
            <w:rFonts w:ascii="Times New Roman" w:hAnsi="Times New Roman" w:cs="Times New Roman"/>
            <w:color w:val="0B0080"/>
            <w:sz w:val="24"/>
            <w:szCs w:val="24"/>
            <w:shd w:val="clear" w:color="auto" w:fill="FFFFFF"/>
          </w:rPr>
          <w:t>materialistă</w:t>
        </w:r>
      </w:hyperlink>
      <w:hyperlink r:id="rId15" w:anchor="cite_note-1" w:history="1">
        <w:r w:rsidR="00F33F31" w:rsidRPr="00940980">
          <w:rPr>
            <w:rStyle w:val="Hyperlink"/>
            <w:rFonts w:ascii="Times New Roman" w:hAnsi="Times New Roman" w:cs="Times New Roman"/>
            <w:color w:val="0B0080"/>
            <w:sz w:val="24"/>
            <w:szCs w:val="24"/>
            <w:shd w:val="clear" w:color="auto" w:fill="FFFFFF"/>
            <w:vertAlign w:val="superscript"/>
          </w:rPr>
          <w:t>[1]</w:t>
        </w:r>
      </w:hyperlink>
      <w:r w:rsidR="00F33F31" w:rsidRPr="00940980">
        <w:rPr>
          <w:rFonts w:ascii="Times New Roman" w:hAnsi="Times New Roman" w:cs="Times New Roman"/>
          <w:color w:val="202122"/>
          <w:sz w:val="24"/>
          <w:szCs w:val="24"/>
          <w:shd w:val="clear" w:color="auto" w:fill="FFFFFF"/>
        </w:rPr>
        <w:t>. Charvaka are ca surse propriu-zise de cunoaștere percepția directă, </w:t>
      </w:r>
      <w:hyperlink r:id="rId16" w:tooltip="Empirism" w:history="1">
        <w:r w:rsidR="00F33F31" w:rsidRPr="00940980">
          <w:rPr>
            <w:rStyle w:val="Hyperlink"/>
            <w:rFonts w:ascii="Times New Roman" w:hAnsi="Times New Roman" w:cs="Times New Roman"/>
            <w:color w:val="0B0080"/>
            <w:sz w:val="24"/>
            <w:szCs w:val="24"/>
            <w:shd w:val="clear" w:color="auto" w:fill="FFFFFF"/>
          </w:rPr>
          <w:t>empirismul</w:t>
        </w:r>
      </w:hyperlink>
      <w:r w:rsidR="00F33F31" w:rsidRPr="00940980">
        <w:rPr>
          <w:rFonts w:ascii="Times New Roman" w:hAnsi="Times New Roman" w:cs="Times New Roman"/>
          <w:color w:val="202122"/>
          <w:sz w:val="24"/>
          <w:szCs w:val="24"/>
          <w:shd w:val="clear" w:color="auto" w:fill="FFFFFF"/>
        </w:rPr>
        <w:t> și </w:t>
      </w:r>
      <w:hyperlink r:id="rId17" w:tooltip="Inferență" w:history="1">
        <w:r w:rsidR="00F33F31" w:rsidRPr="00940980">
          <w:rPr>
            <w:rStyle w:val="Hyperlink"/>
            <w:rFonts w:ascii="Times New Roman" w:hAnsi="Times New Roman" w:cs="Times New Roman"/>
            <w:color w:val="0B0080"/>
            <w:sz w:val="24"/>
            <w:szCs w:val="24"/>
            <w:shd w:val="clear" w:color="auto" w:fill="FFFFFF"/>
          </w:rPr>
          <w:t>deducția</w:t>
        </w:r>
      </w:hyperlink>
      <w:r w:rsidR="00F33F31" w:rsidRPr="00940980">
        <w:rPr>
          <w:rFonts w:ascii="Times New Roman" w:hAnsi="Times New Roman" w:cs="Times New Roman"/>
          <w:color w:val="202122"/>
          <w:sz w:val="24"/>
          <w:szCs w:val="24"/>
          <w:shd w:val="clear" w:color="auto" w:fill="FFFFFF"/>
        </w:rPr>
        <w:t> condițională, acceptă scepticismul filosofic și respinge ritualismul și </w:t>
      </w:r>
      <w:hyperlink r:id="rId18" w:tooltip="Supranatural" w:history="1">
        <w:r w:rsidR="00F33F31" w:rsidRPr="00940980">
          <w:rPr>
            <w:rStyle w:val="Hyperlink"/>
            <w:rFonts w:ascii="Times New Roman" w:hAnsi="Times New Roman" w:cs="Times New Roman"/>
            <w:color w:val="0B0080"/>
            <w:sz w:val="24"/>
            <w:szCs w:val="24"/>
            <w:shd w:val="clear" w:color="auto" w:fill="FFFFFF"/>
          </w:rPr>
          <w:t>supernaturalul</w:t>
        </w:r>
      </w:hyperlink>
      <w:r w:rsidR="00F33F31" w:rsidRPr="00940980">
        <w:rPr>
          <w:rFonts w:ascii="Times New Roman" w:hAnsi="Times New Roman" w:cs="Times New Roman"/>
          <w:sz w:val="24"/>
          <w:szCs w:val="24"/>
        </w:rPr>
        <w:t>.</w:t>
      </w:r>
      <w:r w:rsidR="00F33F31" w:rsidRPr="00940980">
        <w:rPr>
          <w:rFonts w:ascii="Times New Roman" w:hAnsi="Times New Roman" w:cs="Times New Roman"/>
          <w:color w:val="202122"/>
          <w:sz w:val="24"/>
          <w:szCs w:val="24"/>
          <w:shd w:val="clear" w:color="auto" w:fill="FFFFFF"/>
        </w:rPr>
        <w:t xml:space="preserve"> Unul dintre principiile studiate larg ale filosofiei Charvaka a fost respingerea deducției ca metodă de stabilire a unei cunoștințe valide, universale, dar și a adevărurilor </w:t>
      </w:r>
      <w:hyperlink r:id="rId19" w:tooltip="Metafizică" w:history="1">
        <w:r w:rsidR="00F33F31" w:rsidRPr="00940980">
          <w:rPr>
            <w:rStyle w:val="Hyperlink"/>
            <w:rFonts w:ascii="Times New Roman" w:hAnsi="Times New Roman" w:cs="Times New Roman"/>
            <w:color w:val="0B0080"/>
            <w:sz w:val="24"/>
            <w:szCs w:val="24"/>
            <w:shd w:val="clear" w:color="auto" w:fill="FFFFFF"/>
          </w:rPr>
          <w:t>metafizice</w:t>
        </w:r>
      </w:hyperlink>
      <w:r w:rsidR="00261538" w:rsidRPr="00940980">
        <w:rPr>
          <w:rFonts w:ascii="Times New Roman" w:hAnsi="Times New Roman" w:cs="Times New Roman"/>
          <w:sz w:val="24"/>
          <w:szCs w:val="24"/>
        </w:rPr>
        <w:t>.</w:t>
      </w:r>
    </w:p>
    <w:p w14:paraId="56659D16" w14:textId="77777777" w:rsidR="00AF64F1" w:rsidRDefault="00AF64F1" w:rsidP="00F33F31">
      <w:pPr>
        <w:tabs>
          <w:tab w:val="left" w:pos="142"/>
          <w:tab w:val="left" w:pos="567"/>
        </w:tabs>
        <w:spacing w:after="0" w:line="240" w:lineRule="auto"/>
        <w:ind w:firstLine="284"/>
        <w:rPr>
          <w:rFonts w:ascii="Times New Roman" w:hAnsi="Times New Roman" w:cs="Times New Roman"/>
          <w:sz w:val="24"/>
          <w:szCs w:val="24"/>
          <w:lang w:val="ro-RO"/>
        </w:rPr>
      </w:pPr>
    </w:p>
    <w:p w14:paraId="2B4668A4" w14:textId="77777777" w:rsidR="00AF64F1" w:rsidRDefault="00AF64F1" w:rsidP="00E03988">
      <w:pPr>
        <w:tabs>
          <w:tab w:val="left" w:pos="142"/>
          <w:tab w:val="left" w:pos="567"/>
        </w:tabs>
        <w:spacing w:after="0" w:line="240" w:lineRule="auto"/>
        <w:jc w:val="both"/>
        <w:rPr>
          <w:rFonts w:ascii="Times New Roman" w:hAnsi="Times New Roman" w:cs="Times New Roman"/>
          <w:b/>
          <w:bCs/>
          <w:i/>
          <w:iCs/>
          <w:color w:val="000000" w:themeColor="text1"/>
          <w:sz w:val="24"/>
          <w:szCs w:val="24"/>
          <w:lang w:val="ro-RO"/>
        </w:rPr>
      </w:pPr>
    </w:p>
    <w:p w14:paraId="7A23AD34" w14:textId="1779EFB9" w:rsidR="008C689E" w:rsidRPr="00833158" w:rsidRDefault="008C689E" w:rsidP="00833158">
      <w:pPr>
        <w:tabs>
          <w:tab w:val="left" w:pos="142"/>
          <w:tab w:val="left" w:pos="567"/>
          <w:tab w:val="left" w:pos="993"/>
        </w:tabs>
        <w:spacing w:after="0" w:line="240" w:lineRule="auto"/>
        <w:jc w:val="center"/>
        <w:rPr>
          <w:rFonts w:ascii="Times New Roman" w:hAnsi="Times New Roman" w:cs="Times New Roman"/>
          <w:b/>
          <w:bCs/>
          <w:sz w:val="28"/>
          <w:szCs w:val="28"/>
          <w:lang w:val="ro-RO"/>
        </w:rPr>
      </w:pPr>
      <w:r w:rsidRPr="00833158">
        <w:rPr>
          <w:rFonts w:ascii="Times New Roman" w:hAnsi="Times New Roman" w:cs="Times New Roman"/>
          <w:b/>
          <w:bCs/>
          <w:sz w:val="28"/>
          <w:szCs w:val="28"/>
          <w:lang w:val="ro-RO"/>
        </w:rPr>
        <w:t>Gândirea filosofică în China Antică</w:t>
      </w:r>
    </w:p>
    <w:p w14:paraId="45B88C7E" w14:textId="280EC8A0" w:rsidR="008C689E" w:rsidRDefault="008C689E" w:rsidP="008C689E">
      <w:pPr>
        <w:tabs>
          <w:tab w:val="left" w:pos="142"/>
          <w:tab w:val="left" w:pos="567"/>
        </w:tabs>
        <w:spacing w:after="0" w:line="240" w:lineRule="auto"/>
        <w:ind w:firstLine="284"/>
        <w:jc w:val="both"/>
        <w:rPr>
          <w:rFonts w:ascii="Times New Roman" w:hAnsi="Times New Roman" w:cs="Times New Roman"/>
          <w:sz w:val="24"/>
          <w:szCs w:val="24"/>
        </w:rPr>
      </w:pPr>
      <w:r w:rsidRPr="00833158">
        <w:rPr>
          <w:rFonts w:ascii="Times New Roman" w:hAnsi="Times New Roman" w:cs="Times New Roman"/>
          <w:b/>
          <w:bCs/>
          <w:sz w:val="24"/>
          <w:szCs w:val="24"/>
        </w:rPr>
        <w:t>Problemele fundamentale ale spiritualității chineze sunt</w:t>
      </w:r>
      <w:r>
        <w:rPr>
          <w:rFonts w:ascii="Times New Roman" w:hAnsi="Times New Roman" w:cs="Times New Roman"/>
          <w:sz w:val="24"/>
          <w:szCs w:val="24"/>
        </w:rPr>
        <w:t xml:space="preserve">: </w:t>
      </w:r>
      <w:r w:rsidRPr="00833158">
        <w:rPr>
          <w:rFonts w:ascii="Times New Roman" w:hAnsi="Times New Roman" w:cs="Times New Roman"/>
          <w:i/>
          <w:iCs/>
          <w:color w:val="FF0000"/>
          <w:sz w:val="24"/>
          <w:szCs w:val="24"/>
        </w:rPr>
        <w:t>Yin-Yang, Dao, spațiul, timpul și numărul</w:t>
      </w:r>
      <w:r w:rsidRPr="00833158">
        <w:rPr>
          <w:rFonts w:ascii="Times New Roman" w:hAnsi="Times New Roman" w:cs="Times New Roman"/>
          <w:color w:val="FF0000"/>
          <w:sz w:val="24"/>
          <w:szCs w:val="24"/>
        </w:rPr>
        <w:t xml:space="preserve">. </w:t>
      </w:r>
      <w:r>
        <w:rPr>
          <w:rFonts w:ascii="Times New Roman" w:hAnsi="Times New Roman" w:cs="Times New Roman"/>
          <w:sz w:val="24"/>
          <w:szCs w:val="24"/>
        </w:rPr>
        <w:t xml:space="preserve">Yin-ul și Yang-ul au fost privite ca niște simboluri, având capacitatea de a cuprinde foarte multe aspecte ale lucrurilor, fără a le descrie în mod explicit. Astfel, în cursul vieții de zi cu zi, vechii chinezi, au ajuns să înțeleagă că tot ceea ce există poate fi privit prin cele două aspecte ale sale: </w:t>
      </w:r>
      <w:r>
        <w:rPr>
          <w:rFonts w:ascii="Times New Roman" w:hAnsi="Times New Roman" w:cs="Times New Roman"/>
          <w:i/>
          <w:iCs/>
          <w:sz w:val="24"/>
          <w:szCs w:val="24"/>
        </w:rPr>
        <w:t xml:space="preserve">ziua și noaptea, mișcarea și repaosul, căldura și frigul, bărbatul și femeia, exteriorul și interiorul, </w:t>
      </w:r>
      <w:r>
        <w:rPr>
          <w:rFonts w:ascii="Times New Roman" w:hAnsi="Times New Roman" w:cs="Times New Roman"/>
          <w:sz w:val="24"/>
          <w:szCs w:val="24"/>
        </w:rPr>
        <w:t xml:space="preserve">ș.a și au descris această învățătură prin termenii Yin - Yang. </w:t>
      </w:r>
    </w:p>
    <w:p w14:paraId="5A335F1E" w14:textId="77777777" w:rsidR="00833158" w:rsidRDefault="00833158" w:rsidP="008C689E">
      <w:pPr>
        <w:tabs>
          <w:tab w:val="left" w:pos="142"/>
          <w:tab w:val="left" w:pos="567"/>
        </w:tabs>
        <w:spacing w:after="0" w:line="240" w:lineRule="auto"/>
        <w:ind w:firstLine="284"/>
        <w:jc w:val="both"/>
        <w:rPr>
          <w:rFonts w:ascii="Times New Roman" w:hAnsi="Times New Roman" w:cs="Times New Roman"/>
          <w:sz w:val="24"/>
          <w:szCs w:val="24"/>
        </w:rPr>
      </w:pPr>
    </w:p>
    <w:p w14:paraId="53F28721"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sz w:val="24"/>
          <w:szCs w:val="24"/>
        </w:rPr>
      </w:pPr>
      <w:bookmarkStart w:id="1" w:name="_Hlk48739585"/>
      <w:r>
        <w:rPr>
          <w:rFonts w:ascii="Times New Roman" w:hAnsi="Times New Roman" w:cs="Times New Roman"/>
          <w:sz w:val="24"/>
          <w:szCs w:val="24"/>
        </w:rPr>
        <w:t xml:space="preserve">Izvoarele filosofiei chineze se găsesc în gândirea mitică, reflectată în cele </w:t>
      </w:r>
      <w:r w:rsidRPr="00833158">
        <w:rPr>
          <w:rFonts w:ascii="Times New Roman" w:hAnsi="Times New Roman" w:cs="Times New Roman"/>
          <w:b/>
          <w:bCs/>
          <w:sz w:val="24"/>
          <w:szCs w:val="24"/>
        </w:rPr>
        <w:t>cinci cărți,</w:t>
      </w:r>
      <w:r>
        <w:rPr>
          <w:rFonts w:ascii="Times New Roman" w:hAnsi="Times New Roman" w:cs="Times New Roman"/>
          <w:sz w:val="24"/>
          <w:szCs w:val="24"/>
        </w:rPr>
        <w:t xml:space="preserve"> care împreună alcătuiesc </w:t>
      </w:r>
      <w:r w:rsidRPr="00833158">
        <w:rPr>
          <w:rFonts w:ascii="Times New Roman" w:hAnsi="Times New Roman" w:cs="Times New Roman"/>
          <w:b/>
          <w:bCs/>
          <w:i/>
          <w:iCs/>
          <w:sz w:val="24"/>
          <w:szCs w:val="24"/>
        </w:rPr>
        <w:t>Cartea Sfântă</w:t>
      </w:r>
      <w:r>
        <w:rPr>
          <w:rFonts w:ascii="Times New Roman" w:hAnsi="Times New Roman" w:cs="Times New Roman"/>
          <w:i/>
          <w:iCs/>
          <w:sz w:val="24"/>
          <w:szCs w:val="24"/>
        </w:rPr>
        <w:t xml:space="preserve"> </w:t>
      </w:r>
      <w:r>
        <w:rPr>
          <w:rFonts w:ascii="Times New Roman" w:hAnsi="Times New Roman" w:cs="Times New Roman"/>
          <w:sz w:val="24"/>
          <w:szCs w:val="24"/>
        </w:rPr>
        <w:t>în cultura chineză. Acestea sunt:</w:t>
      </w:r>
    </w:p>
    <w:p w14:paraId="1A36D029"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i/>
          <w:iCs/>
          <w:sz w:val="24"/>
          <w:szCs w:val="24"/>
        </w:rPr>
      </w:pPr>
      <w:r>
        <w:rPr>
          <w:rFonts w:ascii="Times New Roman" w:hAnsi="Times New Roman" w:cs="Times New Roman"/>
          <w:i/>
          <w:iCs/>
          <w:sz w:val="24"/>
          <w:szCs w:val="24"/>
        </w:rPr>
        <w:t>Cartea cântecelor și poeziei;</w:t>
      </w:r>
    </w:p>
    <w:p w14:paraId="43DC8033"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i/>
          <w:iCs/>
          <w:sz w:val="24"/>
          <w:szCs w:val="24"/>
        </w:rPr>
      </w:pPr>
      <w:r>
        <w:rPr>
          <w:rFonts w:ascii="Times New Roman" w:hAnsi="Times New Roman" w:cs="Times New Roman"/>
          <w:i/>
          <w:iCs/>
          <w:sz w:val="24"/>
          <w:szCs w:val="24"/>
        </w:rPr>
        <w:t>Cartea ritualurilor</w:t>
      </w:r>
    </w:p>
    <w:p w14:paraId="7D2EED0E"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i/>
          <w:iCs/>
          <w:sz w:val="24"/>
          <w:szCs w:val="24"/>
        </w:rPr>
      </w:pPr>
      <w:r>
        <w:rPr>
          <w:rFonts w:ascii="Times New Roman" w:hAnsi="Times New Roman" w:cs="Times New Roman"/>
          <w:i/>
          <w:iCs/>
          <w:sz w:val="24"/>
          <w:szCs w:val="24"/>
        </w:rPr>
        <w:t>Cartea istoriilor;</w:t>
      </w:r>
    </w:p>
    <w:p w14:paraId="0C492BB3"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i/>
          <w:iCs/>
          <w:sz w:val="24"/>
          <w:szCs w:val="24"/>
        </w:rPr>
      </w:pPr>
      <w:r>
        <w:rPr>
          <w:rFonts w:ascii="Times New Roman" w:hAnsi="Times New Roman" w:cs="Times New Roman"/>
          <w:i/>
          <w:iCs/>
          <w:sz w:val="24"/>
          <w:szCs w:val="24"/>
        </w:rPr>
        <w:t>Cronicile statului Lu;</w:t>
      </w:r>
    </w:p>
    <w:p w14:paraId="6E1E1E02"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i/>
          <w:iCs/>
          <w:sz w:val="24"/>
          <w:szCs w:val="24"/>
        </w:rPr>
      </w:pPr>
      <w:r>
        <w:rPr>
          <w:rFonts w:ascii="Times New Roman" w:hAnsi="Times New Roman" w:cs="Times New Roman"/>
          <w:i/>
          <w:iCs/>
          <w:sz w:val="24"/>
          <w:szCs w:val="24"/>
        </w:rPr>
        <w:t>Cartea prefacerilor (Cartea transformărilor).</w:t>
      </w:r>
    </w:p>
    <w:bookmarkEnd w:id="1"/>
    <w:p w14:paraId="2329FCE7" w14:textId="77777777" w:rsidR="00833158" w:rsidRDefault="00833158" w:rsidP="008C689E">
      <w:pPr>
        <w:tabs>
          <w:tab w:val="left" w:pos="142"/>
          <w:tab w:val="left" w:pos="567"/>
        </w:tabs>
        <w:spacing w:after="0" w:line="240" w:lineRule="auto"/>
        <w:ind w:firstLine="284"/>
        <w:jc w:val="both"/>
        <w:rPr>
          <w:rFonts w:ascii="Times New Roman" w:hAnsi="Times New Roman" w:cs="Times New Roman"/>
          <w:sz w:val="24"/>
          <w:szCs w:val="24"/>
          <w:lang w:val="ro-RO"/>
        </w:rPr>
      </w:pPr>
    </w:p>
    <w:p w14:paraId="14722479" w14:textId="7FD4D630" w:rsidR="008C689E" w:rsidRDefault="008C689E" w:rsidP="008C689E">
      <w:pPr>
        <w:tabs>
          <w:tab w:val="left" w:pos="142"/>
          <w:tab w:val="left" w:pos="567"/>
        </w:tabs>
        <w:spacing w:after="0" w:line="240" w:lineRule="auto"/>
        <w:ind w:firstLine="284"/>
        <w:jc w:val="both"/>
        <w:rPr>
          <w:rFonts w:ascii="Times New Roman" w:hAnsi="Times New Roman" w:cs="Times New Roman"/>
          <w:i/>
          <w:iCs/>
          <w:sz w:val="24"/>
          <w:szCs w:val="24"/>
        </w:rPr>
      </w:pPr>
      <w:r>
        <w:rPr>
          <w:rFonts w:ascii="Times New Roman" w:hAnsi="Times New Roman" w:cs="Times New Roman"/>
          <w:sz w:val="24"/>
          <w:szCs w:val="24"/>
          <w:lang w:val="ro-RO"/>
        </w:rPr>
        <w:lastRenderedPageBreak/>
        <w:t xml:space="preserve">Perioada clasică a filozofiei chineze este marcată îndeosebi de două </w:t>
      </w:r>
      <w:r>
        <w:rPr>
          <w:rFonts w:ascii="Times New Roman" w:hAnsi="Times New Roman" w:cs="Times New Roman"/>
          <w:b/>
          <w:bCs/>
          <w:sz w:val="24"/>
          <w:szCs w:val="24"/>
          <w:lang w:val="ro-RO"/>
        </w:rPr>
        <w:t>școli</w:t>
      </w:r>
      <w:r>
        <w:rPr>
          <w:rFonts w:ascii="Times New Roman" w:hAnsi="Times New Roman" w:cs="Times New Roman"/>
          <w:sz w:val="24"/>
          <w:szCs w:val="24"/>
          <w:lang w:val="ro-RO"/>
        </w:rPr>
        <w:t xml:space="preserve">: </w:t>
      </w:r>
      <w:r w:rsidRPr="00833158">
        <w:rPr>
          <w:rFonts w:ascii="Times New Roman" w:hAnsi="Times New Roman" w:cs="Times New Roman"/>
          <w:i/>
          <w:iCs/>
          <w:color w:val="FF0000"/>
          <w:sz w:val="24"/>
          <w:szCs w:val="24"/>
          <w:lang w:val="ro-RO"/>
        </w:rPr>
        <w:t>confucianismul și taoismul.</w:t>
      </w:r>
      <w:r w:rsidRPr="00833158">
        <w:rPr>
          <w:rFonts w:ascii="Times New Roman" w:hAnsi="Times New Roman" w:cs="Times New Roman"/>
          <w:color w:val="FF0000"/>
          <w:sz w:val="24"/>
          <w:szCs w:val="24"/>
          <w:lang w:val="ro-RO"/>
        </w:rPr>
        <w:t xml:space="preserve"> </w:t>
      </w:r>
      <w:r>
        <w:rPr>
          <w:rFonts w:ascii="Times New Roman" w:hAnsi="Times New Roman" w:cs="Times New Roman"/>
          <w:sz w:val="24"/>
          <w:szCs w:val="24"/>
          <w:lang w:val="ro-RO"/>
        </w:rPr>
        <w:t xml:space="preserve">Pe lângă acestea există numeroase alte </w:t>
      </w:r>
      <w:r>
        <w:rPr>
          <w:rFonts w:ascii="Times New Roman" w:hAnsi="Times New Roman" w:cs="Times New Roman"/>
          <w:b/>
          <w:bCs/>
          <w:sz w:val="24"/>
          <w:szCs w:val="24"/>
          <w:lang w:val="ro-RO"/>
        </w:rPr>
        <w:t>curente</w:t>
      </w:r>
      <w:r>
        <w:rPr>
          <w:rFonts w:ascii="Times New Roman" w:hAnsi="Times New Roman" w:cs="Times New Roman"/>
          <w:sz w:val="24"/>
          <w:szCs w:val="24"/>
          <w:lang w:val="ro-RO"/>
        </w:rPr>
        <w:t>, dintre care trebuie menționate, alături de</w:t>
      </w:r>
      <w:r>
        <w:rPr>
          <w:rFonts w:ascii="Times New Roman" w:hAnsi="Times New Roman" w:cs="Times New Roman"/>
          <w:sz w:val="24"/>
          <w:szCs w:val="24"/>
        </w:rPr>
        <w:t xml:space="preserve"> învățătura despre yin și yang (naturfilosofică):</w:t>
      </w:r>
      <w:r>
        <w:rPr>
          <w:rFonts w:ascii="Times New Roman" w:hAnsi="Times New Roman" w:cs="Times New Roman"/>
          <w:i/>
          <w:iCs/>
          <w:sz w:val="24"/>
          <w:szCs w:val="24"/>
        </w:rPr>
        <w:t xml:space="preserve">  legismul  moismul, și nominalismul (sofismul).</w:t>
      </w:r>
    </w:p>
    <w:p w14:paraId="79EDDF3D" w14:textId="7AF74126" w:rsidR="008C689E" w:rsidRDefault="008C689E" w:rsidP="008C689E">
      <w:pPr>
        <w:tabs>
          <w:tab w:val="left" w:pos="142"/>
          <w:tab w:val="left" w:pos="567"/>
        </w:tabs>
        <w:spacing w:after="0" w:line="240" w:lineRule="auto"/>
        <w:ind w:firstLine="284"/>
        <w:jc w:val="both"/>
        <w:rPr>
          <w:rFonts w:ascii="Times New Roman" w:hAnsi="Times New Roman" w:cs="Times New Roman"/>
          <w:sz w:val="24"/>
          <w:szCs w:val="24"/>
          <w:lang w:val="ro-RO"/>
        </w:rPr>
      </w:pPr>
      <w:r>
        <w:rPr>
          <w:rFonts w:ascii="Times New Roman" w:hAnsi="Times New Roman" w:cs="Times New Roman"/>
          <w:b/>
          <w:bCs/>
          <w:i/>
          <w:iCs/>
          <w:sz w:val="24"/>
          <w:szCs w:val="24"/>
        </w:rPr>
        <w:t>Confucianismul</w:t>
      </w:r>
      <w:r>
        <w:rPr>
          <w:rFonts w:ascii="Times New Roman" w:hAnsi="Times New Roman" w:cs="Times New Roman"/>
          <w:sz w:val="24"/>
          <w:szCs w:val="24"/>
        </w:rPr>
        <w:t xml:space="preserve">: </w:t>
      </w:r>
      <w:r>
        <w:rPr>
          <w:rFonts w:ascii="Times New Roman" w:hAnsi="Times New Roman" w:cs="Times New Roman"/>
          <w:b/>
          <w:bCs/>
          <w:sz w:val="24"/>
          <w:szCs w:val="24"/>
          <w:lang w:val="ro-RO"/>
        </w:rPr>
        <w:t>Confucius</w:t>
      </w:r>
      <w:r>
        <w:rPr>
          <w:rFonts w:ascii="Times New Roman" w:hAnsi="Times New Roman" w:cs="Times New Roman"/>
          <w:sz w:val="24"/>
          <w:szCs w:val="24"/>
          <w:lang w:val="ro-RO"/>
        </w:rPr>
        <w:t xml:space="preserve"> (c. 551-479 î.e.n.)</w:t>
      </w:r>
      <w:r w:rsidR="00A93B0C">
        <w:rPr>
          <w:rFonts w:ascii="Times New Roman" w:hAnsi="Times New Roman" w:cs="Times New Roman"/>
          <w:sz w:val="24"/>
          <w:szCs w:val="24"/>
          <w:lang w:val="ro-RO"/>
        </w:rPr>
        <w:t>(omul trebuie sa tinda spre perfectiune,a incercat sa creeze ordinea in stat)</w:t>
      </w:r>
      <w:r w:rsidR="002D152C">
        <w:rPr>
          <w:rFonts w:ascii="Times New Roman" w:hAnsi="Times New Roman" w:cs="Times New Roman"/>
          <w:sz w:val="24"/>
          <w:szCs w:val="24"/>
          <w:lang w:val="ro-RO"/>
        </w:rPr>
        <w:t>cred ca problema originii cosmosului sin elementele „ti”(luptaa dintre yan-ti si yn-ti”</w:t>
      </w:r>
    </w:p>
    <w:p w14:paraId="359A2A96"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sz w:val="24"/>
          <w:szCs w:val="24"/>
          <w:lang w:val="ro-RO"/>
        </w:rPr>
      </w:pPr>
      <w:r>
        <w:rPr>
          <w:rFonts w:ascii="Times New Roman" w:hAnsi="Times New Roman" w:cs="Times New Roman"/>
          <w:sz w:val="24"/>
          <w:szCs w:val="24"/>
          <w:lang w:val="ro-RO"/>
        </w:rPr>
        <w:t>Principalele lucrări:</w:t>
      </w:r>
    </w:p>
    <w:p w14:paraId="7660870B"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Analectele</w:t>
      </w:r>
    </w:p>
    <w:p w14:paraId="7029A6EE"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Concepția filosofică:</w:t>
      </w:r>
    </w:p>
    <w:p w14:paraId="08F5F512"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lang w:val="ro-RO"/>
        </w:rPr>
      </w:pPr>
      <w:r>
        <w:rPr>
          <w:rFonts w:ascii="Times New Roman" w:hAnsi="Times New Roman" w:cs="Times New Roman"/>
          <w:sz w:val="24"/>
          <w:szCs w:val="24"/>
          <w:lang w:val="ro-RO"/>
        </w:rPr>
        <w:t>Principiul reciprocității;</w:t>
      </w:r>
    </w:p>
    <w:p w14:paraId="5EC769B6"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b/>
          <w:bCs/>
          <w:sz w:val="24"/>
          <w:szCs w:val="24"/>
          <w:lang w:val="ro-RO"/>
        </w:rPr>
      </w:pPr>
      <w:r>
        <w:rPr>
          <w:rFonts w:ascii="Times New Roman" w:hAnsi="Times New Roman" w:cs="Times New Roman"/>
          <w:sz w:val="24"/>
          <w:szCs w:val="24"/>
          <w:lang w:val="ro-RO"/>
        </w:rPr>
        <w:t>Principiul fundamental al moralei confucianiste: Ren:</w:t>
      </w:r>
      <w:r>
        <w:rPr>
          <w:rFonts w:ascii="Times New Roman" w:hAnsi="Times New Roman" w:cs="Times New Roman"/>
          <w:b/>
          <w:bCs/>
          <w:sz w:val="24"/>
          <w:szCs w:val="24"/>
          <w:lang w:val="ro-RO"/>
        </w:rPr>
        <w:t xml:space="preserve"> </w:t>
      </w:r>
      <w:r>
        <w:rPr>
          <w:rFonts w:ascii="Times New Roman" w:hAnsi="Times New Roman" w:cs="Times New Roman"/>
          <w:i/>
          <w:iCs/>
          <w:sz w:val="24"/>
          <w:szCs w:val="24"/>
          <w:lang w:val="ro-RO"/>
        </w:rPr>
        <w:t>Fapta bună trebuie răsplătită cu Bine;</w:t>
      </w:r>
    </w:p>
    <w:p w14:paraId="232F5179"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b/>
          <w:bCs/>
          <w:sz w:val="24"/>
          <w:szCs w:val="24"/>
          <w:lang w:val="ro-RO"/>
        </w:rPr>
      </w:pPr>
      <w:r>
        <w:rPr>
          <w:rFonts w:ascii="Times New Roman" w:hAnsi="Times New Roman" w:cs="Times New Roman"/>
          <w:i/>
          <w:iCs/>
          <w:sz w:val="24"/>
          <w:szCs w:val="24"/>
          <w:lang w:val="ro-RO"/>
        </w:rPr>
        <w:t>Conceptul Jen: omenie-umanism;</w:t>
      </w:r>
    </w:p>
    <w:p w14:paraId="69554713"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b/>
          <w:bCs/>
          <w:sz w:val="24"/>
          <w:szCs w:val="24"/>
          <w:lang w:val="ro-RO"/>
        </w:rPr>
      </w:pPr>
      <w:r>
        <w:rPr>
          <w:rFonts w:ascii="Times New Roman" w:hAnsi="Times New Roman" w:cs="Times New Roman"/>
          <w:i/>
          <w:iCs/>
          <w:sz w:val="24"/>
          <w:szCs w:val="24"/>
          <w:lang w:val="ro-RO"/>
        </w:rPr>
        <w:t>Conceptul Ming: destinul;</w:t>
      </w:r>
    </w:p>
    <w:p w14:paraId="0794A5FB"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b/>
          <w:bCs/>
          <w:sz w:val="24"/>
          <w:szCs w:val="24"/>
          <w:lang w:val="ro-RO"/>
        </w:rPr>
      </w:pPr>
      <w:r>
        <w:rPr>
          <w:rFonts w:ascii="Times New Roman" w:hAnsi="Times New Roman" w:cs="Times New Roman"/>
          <w:sz w:val="24"/>
          <w:szCs w:val="24"/>
          <w:lang w:val="ro-RO"/>
        </w:rPr>
        <w:t>Statul ideal bazat pe 5 relații interpersonale și sociale, morala individului și rolul familiei;</w:t>
      </w:r>
    </w:p>
    <w:p w14:paraId="6CB04E3F"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b/>
          <w:bCs/>
          <w:sz w:val="24"/>
          <w:szCs w:val="24"/>
          <w:lang w:val="ro-RO"/>
        </w:rPr>
      </w:pPr>
      <w:r>
        <w:rPr>
          <w:rFonts w:ascii="Times New Roman" w:hAnsi="Times New Roman" w:cs="Times New Roman"/>
          <w:sz w:val="24"/>
          <w:szCs w:val="24"/>
          <w:lang w:val="ro-RO"/>
        </w:rPr>
        <w:t>Bărbatul nobil;</w:t>
      </w:r>
    </w:p>
    <w:p w14:paraId="42B6AC57"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Calea de mijloc </w:t>
      </w:r>
      <w:r>
        <w:rPr>
          <w:rFonts w:ascii="Times New Roman" w:hAnsi="Times New Roman" w:cs="Times New Roman"/>
          <w:i/>
          <w:iCs/>
          <w:sz w:val="24"/>
          <w:szCs w:val="24"/>
          <w:lang w:val="ro-RO"/>
        </w:rPr>
        <w:t>Dao - calea spre fericire.</w:t>
      </w:r>
    </w:p>
    <w:p w14:paraId="74FE5D58"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i/>
          <w:iCs/>
          <w:sz w:val="24"/>
          <w:szCs w:val="24"/>
          <w:lang w:val="ro-RO"/>
        </w:rPr>
      </w:pPr>
      <w:r>
        <w:rPr>
          <w:rFonts w:ascii="Times New Roman" w:hAnsi="Times New Roman" w:cs="Times New Roman"/>
          <w:sz w:val="24"/>
          <w:szCs w:val="24"/>
          <w:lang w:val="ro-RO"/>
        </w:rPr>
        <w:t xml:space="preserve"> </w:t>
      </w:r>
    </w:p>
    <w:p w14:paraId="5D4FEDB5"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b/>
          <w:bCs/>
          <w:sz w:val="24"/>
          <w:szCs w:val="24"/>
        </w:rPr>
      </w:pPr>
      <w:r>
        <w:rPr>
          <w:rFonts w:ascii="Times New Roman" w:hAnsi="Times New Roman" w:cs="Times New Roman"/>
          <w:b/>
          <w:bCs/>
          <w:i/>
          <w:iCs/>
          <w:sz w:val="24"/>
          <w:szCs w:val="24"/>
        </w:rPr>
        <w:t>Legism</w:t>
      </w:r>
      <w:r>
        <w:rPr>
          <w:rFonts w:ascii="Times New Roman" w:hAnsi="Times New Roman" w:cs="Times New Roman"/>
          <w:b/>
          <w:bCs/>
          <w:sz w:val="24"/>
          <w:szCs w:val="24"/>
        </w:rPr>
        <w:t xml:space="preserve"> </w:t>
      </w:r>
    </w:p>
    <w:p w14:paraId="5E5F1297"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Omul de la natură este rău și egoist;</w:t>
      </w:r>
    </w:p>
    <w:p w14:paraId="005922E5"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Morala este ineficientă de a reglementa comportamentul uman;</w:t>
      </w:r>
    </w:p>
    <w:p w14:paraId="769C5E37"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Supunerea față de lege (fa), care trebuie să înlocuiască riturile (li). </w:t>
      </w:r>
    </w:p>
    <w:p w14:paraId="67D75891"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Sistem statal riguros bazat pe </w:t>
      </w:r>
      <w:r>
        <w:rPr>
          <w:rFonts w:ascii="Times New Roman" w:hAnsi="Times New Roman" w:cs="Times New Roman"/>
          <w:i/>
          <w:iCs/>
          <w:color w:val="000000"/>
          <w:spacing w:val="-10"/>
          <w:sz w:val="24"/>
          <w:szCs w:val="24"/>
          <w:shd w:val="clear" w:color="auto" w:fill="FFFFFF"/>
          <w:lang w:val="ro-RO" w:eastAsia="ro-RO" w:bidi="ro-RO"/>
        </w:rPr>
        <w:t>pedeapsă și</w:t>
      </w:r>
      <w:r>
        <w:rPr>
          <w:rFonts w:ascii="Times New Roman" w:hAnsi="Times New Roman" w:cs="Times New Roman"/>
          <w:sz w:val="24"/>
          <w:szCs w:val="24"/>
          <w:lang w:val="ro-RO"/>
        </w:rPr>
        <w:t xml:space="preserve"> </w:t>
      </w:r>
      <w:r>
        <w:rPr>
          <w:rFonts w:ascii="Times New Roman" w:hAnsi="Times New Roman" w:cs="Times New Roman"/>
          <w:i/>
          <w:iCs/>
          <w:color w:val="000000"/>
          <w:spacing w:val="-10"/>
          <w:sz w:val="24"/>
          <w:szCs w:val="24"/>
          <w:shd w:val="clear" w:color="auto" w:fill="FFFFFF"/>
          <w:lang w:val="ro-RO" w:eastAsia="ro-RO" w:bidi="ro-RO"/>
        </w:rPr>
        <w:t>recompensă (principiul biciul și turta dulce).</w:t>
      </w:r>
      <w:r>
        <w:rPr>
          <w:rFonts w:ascii="Times New Roman" w:hAnsi="Times New Roman" w:cs="Times New Roman"/>
          <w:sz w:val="24"/>
          <w:szCs w:val="24"/>
          <w:lang w:val="ro-RO"/>
        </w:rPr>
        <w:t xml:space="preserve"> </w:t>
      </w:r>
    </w:p>
    <w:p w14:paraId="4B6DB32D"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Stat legist pragmatic și antitradiționalist. </w:t>
      </w:r>
    </w:p>
    <w:p w14:paraId="4A7FB2E4"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Sursa legii – prințul (despotul);</w:t>
      </w:r>
    </w:p>
    <w:p w14:paraId="1FFEC419"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Supunerea tuturor în fața legilor, cu excepția conducătorului.  </w:t>
      </w:r>
    </w:p>
    <w:p w14:paraId="0BB5C2CF" w14:textId="77777777" w:rsidR="008C689E" w:rsidRDefault="008C689E" w:rsidP="008C689E">
      <w:pPr>
        <w:tabs>
          <w:tab w:val="left" w:pos="142"/>
          <w:tab w:val="left" w:pos="567"/>
        </w:tabs>
        <w:spacing w:after="0" w:line="240" w:lineRule="auto"/>
        <w:ind w:firstLine="284"/>
        <w:jc w:val="both"/>
        <w:rPr>
          <w:sz w:val="24"/>
          <w:szCs w:val="24"/>
        </w:rPr>
      </w:pPr>
    </w:p>
    <w:p w14:paraId="56FF3CDD"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sz w:val="24"/>
          <w:szCs w:val="24"/>
        </w:rPr>
      </w:pPr>
      <w:r>
        <w:rPr>
          <w:rFonts w:ascii="Times New Roman" w:hAnsi="Times New Roman" w:cs="Times New Roman"/>
          <w:b/>
          <w:bCs/>
          <w:i/>
          <w:iCs/>
          <w:sz w:val="24"/>
          <w:szCs w:val="24"/>
        </w:rPr>
        <w:t>Moismul</w:t>
      </w:r>
      <w:r>
        <w:rPr>
          <w:rFonts w:ascii="Times New Roman" w:hAnsi="Times New Roman" w:cs="Times New Roman"/>
          <w:sz w:val="24"/>
          <w:szCs w:val="24"/>
        </w:rPr>
        <w:t xml:space="preserve"> - Mo Zi (Mo Di) </w:t>
      </w:r>
    </w:p>
    <w:p w14:paraId="18CED6EF"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i/>
          <w:iCs/>
          <w:sz w:val="24"/>
          <w:szCs w:val="24"/>
        </w:rPr>
      </w:pPr>
      <w:r>
        <w:rPr>
          <w:rFonts w:ascii="Times New Roman" w:hAnsi="Times New Roman" w:cs="Times New Roman"/>
          <w:i/>
          <w:iCs/>
          <w:sz w:val="24"/>
          <w:szCs w:val="24"/>
        </w:rPr>
        <w:t>dragostea universală sau egalitară</w:t>
      </w:r>
      <w:r>
        <w:rPr>
          <w:rFonts w:ascii="Times New Roman" w:hAnsi="Times New Roman" w:cs="Times New Roman"/>
          <w:sz w:val="24"/>
          <w:szCs w:val="24"/>
        </w:rPr>
        <w:t xml:space="preserve"> (Jian ai) </w:t>
      </w:r>
    </w:p>
    <w:p w14:paraId="521850D6"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i/>
          <w:iCs/>
          <w:sz w:val="24"/>
          <w:szCs w:val="24"/>
        </w:rPr>
      </w:pPr>
      <w:r>
        <w:rPr>
          <w:rFonts w:ascii="Times New Roman" w:hAnsi="Times New Roman" w:cs="Times New Roman"/>
          <w:i/>
          <w:iCs/>
          <w:sz w:val="24"/>
          <w:szCs w:val="24"/>
        </w:rPr>
        <w:t>absența iubirii</w:t>
      </w:r>
      <w:r>
        <w:rPr>
          <w:rFonts w:ascii="Times New Roman" w:hAnsi="Times New Roman" w:cs="Times New Roman"/>
          <w:sz w:val="24"/>
          <w:szCs w:val="24"/>
        </w:rPr>
        <w:t xml:space="preserve"> generale creează neînțelegeri și tensiuni între indivizi </w:t>
      </w:r>
    </w:p>
    <w:p w14:paraId="09E1FC8F"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i/>
          <w:iCs/>
          <w:sz w:val="24"/>
          <w:szCs w:val="24"/>
        </w:rPr>
      </w:pPr>
      <w:r>
        <w:rPr>
          <w:rFonts w:ascii="Times New Roman" w:hAnsi="Times New Roman" w:cs="Times New Roman"/>
          <w:sz w:val="24"/>
          <w:szCs w:val="24"/>
        </w:rPr>
        <w:t>politica trebuie să aibă ca scop îmbogățirea poporului și sporirea lui numerică.</w:t>
      </w:r>
    </w:p>
    <w:p w14:paraId="3DA2B31F"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i/>
          <w:iCs/>
          <w:sz w:val="24"/>
          <w:szCs w:val="24"/>
        </w:rPr>
      </w:pPr>
      <w:r>
        <w:rPr>
          <w:rFonts w:ascii="Times New Roman" w:hAnsi="Times New Roman" w:cs="Times New Roman"/>
          <w:sz w:val="24"/>
          <w:szCs w:val="24"/>
        </w:rPr>
        <w:t>Regele este reprezentantul Cerului pe pământ și trebuie să fie ales dintre cei mai virtuoși cetățeni, iar apoi să fie ajutat, în misiunea lui, de către înțelepți.</w:t>
      </w:r>
    </w:p>
    <w:p w14:paraId="25BE7671"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i/>
          <w:iCs/>
          <w:sz w:val="24"/>
          <w:szCs w:val="24"/>
        </w:rPr>
      </w:pPr>
      <w:r>
        <w:rPr>
          <w:rFonts w:ascii="Times New Roman" w:hAnsi="Times New Roman" w:cs="Times New Roman"/>
          <w:sz w:val="24"/>
          <w:szCs w:val="24"/>
        </w:rPr>
        <w:t xml:space="preserve">Promovează, în calitate de </w:t>
      </w:r>
      <w:r>
        <w:rPr>
          <w:rFonts w:ascii="Times New Roman" w:hAnsi="Times New Roman" w:cs="Times New Roman"/>
          <w:i/>
          <w:iCs/>
          <w:sz w:val="24"/>
          <w:szCs w:val="24"/>
        </w:rPr>
        <w:t>virtuți,</w:t>
      </w:r>
      <w:r>
        <w:rPr>
          <w:rFonts w:ascii="Times New Roman" w:hAnsi="Times New Roman" w:cs="Times New Roman"/>
          <w:sz w:val="24"/>
          <w:szCs w:val="24"/>
        </w:rPr>
        <w:t xml:space="preserve"> </w:t>
      </w:r>
      <w:r>
        <w:rPr>
          <w:rFonts w:ascii="Times New Roman" w:hAnsi="Times New Roman" w:cs="Times New Roman"/>
          <w:i/>
          <w:iCs/>
          <w:sz w:val="24"/>
          <w:szCs w:val="24"/>
        </w:rPr>
        <w:t>cumpătarea și renunțarea la lux</w:t>
      </w:r>
      <w:r>
        <w:rPr>
          <w:rFonts w:ascii="Times New Roman" w:hAnsi="Times New Roman" w:cs="Times New Roman"/>
          <w:sz w:val="24"/>
          <w:szCs w:val="24"/>
        </w:rPr>
        <w:t xml:space="preserve">; </w:t>
      </w:r>
    </w:p>
    <w:p w14:paraId="16D2A026"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A combătut </w:t>
      </w:r>
      <w:r>
        <w:rPr>
          <w:rFonts w:ascii="Times New Roman" w:hAnsi="Times New Roman" w:cs="Times New Roman"/>
          <w:i/>
          <w:iCs/>
          <w:sz w:val="24"/>
          <w:szCs w:val="24"/>
        </w:rPr>
        <w:t>fatalismul</w:t>
      </w:r>
      <w:r>
        <w:rPr>
          <w:rFonts w:ascii="Times New Roman" w:hAnsi="Times New Roman" w:cs="Times New Roman"/>
          <w:sz w:val="24"/>
          <w:szCs w:val="24"/>
        </w:rPr>
        <w:t xml:space="preserve"> și </w:t>
      </w:r>
      <w:r>
        <w:rPr>
          <w:rFonts w:ascii="Times New Roman" w:hAnsi="Times New Roman" w:cs="Times New Roman"/>
          <w:i/>
          <w:iCs/>
          <w:sz w:val="24"/>
          <w:szCs w:val="24"/>
        </w:rPr>
        <w:t>predestinarea</w:t>
      </w:r>
      <w:r>
        <w:rPr>
          <w:rFonts w:ascii="Times New Roman" w:hAnsi="Times New Roman" w:cs="Times New Roman"/>
          <w:sz w:val="24"/>
          <w:szCs w:val="24"/>
        </w:rPr>
        <w:t>, considerând că omul este autorul propriului destin. </w:t>
      </w:r>
    </w:p>
    <w:p w14:paraId="29569624"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sz w:val="24"/>
          <w:szCs w:val="24"/>
        </w:rPr>
      </w:pPr>
    </w:p>
    <w:p w14:paraId="79CAAFBA"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sz w:val="24"/>
          <w:szCs w:val="24"/>
        </w:rPr>
      </w:pPr>
      <w:r>
        <w:rPr>
          <w:rFonts w:ascii="Times New Roman" w:hAnsi="Times New Roman" w:cs="Times New Roman"/>
          <w:b/>
          <w:bCs/>
          <w:i/>
          <w:iCs/>
          <w:sz w:val="24"/>
          <w:szCs w:val="24"/>
        </w:rPr>
        <w:t>Nominaliștii</w:t>
      </w:r>
      <w:r>
        <w:rPr>
          <w:rFonts w:ascii="Times New Roman" w:hAnsi="Times New Roman" w:cs="Times New Roman"/>
          <w:sz w:val="24"/>
          <w:szCs w:val="24"/>
        </w:rPr>
        <w:t xml:space="preserve">. </w:t>
      </w:r>
    </w:p>
    <w:p w14:paraId="6FC46BCD"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Ideea centrală: </w:t>
      </w:r>
      <w:r>
        <w:rPr>
          <w:rFonts w:ascii="Times New Roman" w:hAnsi="Times New Roman" w:cs="Times New Roman"/>
          <w:i/>
          <w:iCs/>
          <w:sz w:val="24"/>
          <w:szCs w:val="24"/>
        </w:rPr>
        <w:t>unitatea</w:t>
      </w:r>
      <w:r>
        <w:rPr>
          <w:rFonts w:ascii="Times New Roman" w:hAnsi="Times New Roman" w:cs="Times New Roman"/>
          <w:sz w:val="24"/>
          <w:szCs w:val="24"/>
        </w:rPr>
        <w:t xml:space="preserve"> </w:t>
      </w:r>
      <w:r>
        <w:rPr>
          <w:rFonts w:ascii="Times New Roman" w:hAnsi="Times New Roman" w:cs="Times New Roman"/>
          <w:i/>
          <w:iCs/>
          <w:sz w:val="24"/>
          <w:szCs w:val="24"/>
        </w:rPr>
        <w:t>universală</w:t>
      </w:r>
      <w:r>
        <w:rPr>
          <w:rFonts w:ascii="Times New Roman" w:hAnsi="Times New Roman" w:cs="Times New Roman"/>
          <w:sz w:val="24"/>
          <w:szCs w:val="24"/>
        </w:rPr>
        <w:t xml:space="preserve"> („Universul este Unul”);</w:t>
      </w:r>
    </w:p>
    <w:p w14:paraId="5D6893C7"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au abordat problemele logicii de definire a noțiunilor și a inferențelor dintre termenii logici;</w:t>
      </w:r>
    </w:p>
    <w:p w14:paraId="0FFA2053"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evidențiază cu ajutorul paradoxurilor relativitatea cunoașterii fenomenelor;</w:t>
      </w:r>
    </w:p>
    <w:p w14:paraId="09B6BA44" w14:textId="77777777" w:rsidR="008C689E" w:rsidRDefault="008C689E" w:rsidP="008C689E">
      <w:pPr>
        <w:pStyle w:val="ListParagraph"/>
        <w:tabs>
          <w:tab w:val="left" w:pos="142"/>
          <w:tab w:val="left" w:pos="567"/>
        </w:tabs>
        <w:spacing w:after="0" w:line="240" w:lineRule="auto"/>
        <w:ind w:left="0" w:firstLine="284"/>
        <w:jc w:val="both"/>
        <w:rPr>
          <w:rFonts w:ascii="Times New Roman" w:hAnsi="Times New Roman" w:cs="Times New Roman"/>
          <w:sz w:val="24"/>
          <w:szCs w:val="24"/>
        </w:rPr>
      </w:pPr>
    </w:p>
    <w:p w14:paraId="42147953"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sz w:val="24"/>
          <w:szCs w:val="24"/>
        </w:rPr>
      </w:pPr>
      <w:r>
        <w:rPr>
          <w:rFonts w:ascii="Times New Roman" w:hAnsi="Times New Roman" w:cs="Times New Roman"/>
          <w:b/>
          <w:bCs/>
          <w:i/>
          <w:iCs/>
          <w:sz w:val="24"/>
          <w:szCs w:val="24"/>
          <w:lang w:val="ro-RO"/>
        </w:rPr>
        <w:t>Taoismul</w:t>
      </w:r>
      <w:r>
        <w:rPr>
          <w:rFonts w:ascii="Times New Roman" w:hAnsi="Times New Roman" w:cs="Times New Roman"/>
          <w:sz w:val="24"/>
          <w:szCs w:val="24"/>
          <w:lang w:val="ro-RO"/>
        </w:rPr>
        <w:t xml:space="preserve"> - </w:t>
      </w:r>
      <w:r>
        <w:rPr>
          <w:rFonts w:ascii="Times New Roman" w:hAnsi="Times New Roman" w:cs="Times New Roman"/>
          <w:sz w:val="24"/>
          <w:szCs w:val="24"/>
        </w:rPr>
        <w:t>Lao Dzi (sec. V/III î.e.n.).</w:t>
      </w:r>
    </w:p>
    <w:p w14:paraId="7D04AC65" w14:textId="77777777" w:rsidR="008C689E" w:rsidRDefault="008C689E" w:rsidP="008C689E">
      <w:pPr>
        <w:tabs>
          <w:tab w:val="left" w:pos="142"/>
          <w:tab w:val="left" w:pos="567"/>
        </w:tabs>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Concepția filosofică: </w:t>
      </w:r>
    </w:p>
    <w:p w14:paraId="3756A304"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învățătura cu privire la </w:t>
      </w:r>
      <w:r>
        <w:rPr>
          <w:rFonts w:ascii="Times New Roman" w:hAnsi="Times New Roman" w:cs="Times New Roman"/>
          <w:i/>
          <w:iCs/>
          <w:sz w:val="24"/>
          <w:szCs w:val="24"/>
        </w:rPr>
        <w:t>calea adevărată (dao) și la virtute</w:t>
      </w:r>
      <w:r>
        <w:rPr>
          <w:rFonts w:ascii="Times New Roman" w:hAnsi="Times New Roman" w:cs="Times New Roman"/>
          <w:sz w:val="24"/>
          <w:szCs w:val="24"/>
        </w:rPr>
        <w:t xml:space="preserve"> adică la relația dintre </w:t>
      </w:r>
      <w:r>
        <w:rPr>
          <w:rFonts w:ascii="Times New Roman" w:hAnsi="Times New Roman" w:cs="Times New Roman"/>
          <w:i/>
          <w:iCs/>
          <w:sz w:val="24"/>
          <w:szCs w:val="24"/>
        </w:rPr>
        <w:t>dao</w:t>
      </w:r>
      <w:r>
        <w:rPr>
          <w:rFonts w:ascii="Times New Roman" w:hAnsi="Times New Roman" w:cs="Times New Roman"/>
          <w:sz w:val="24"/>
          <w:szCs w:val="24"/>
        </w:rPr>
        <w:t xml:space="preserve"> și viața omului,  îndeosebi cea a suveranului;</w:t>
      </w:r>
    </w:p>
    <w:p w14:paraId="11B8A1E7"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 v</w:t>
      </w:r>
      <w:r>
        <w:rPr>
          <w:rFonts w:ascii="Times New Roman" w:hAnsi="Times New Roman" w:cs="Times New Roman"/>
          <w:sz w:val="24"/>
          <w:szCs w:val="24"/>
          <w:lang w:val="ro-RO"/>
        </w:rPr>
        <w:t xml:space="preserve">iața omului este înțeleasă ca înglobată în calea </w:t>
      </w:r>
      <w:r>
        <w:rPr>
          <w:rFonts w:ascii="Times New Roman" w:eastAsia="Arial" w:hAnsi="Times New Roman" w:cs="Times New Roman"/>
          <w:i/>
          <w:iCs/>
          <w:color w:val="000000"/>
          <w:sz w:val="24"/>
          <w:szCs w:val="24"/>
          <w:lang w:val="ro-RO" w:eastAsia="ro-RO" w:bidi="ro-RO"/>
        </w:rPr>
        <w:t>cosmică</w:t>
      </w:r>
      <w:r>
        <w:rPr>
          <w:rStyle w:val="Bodytext210pt"/>
          <w:rFonts w:eastAsiaTheme="minorHAnsi"/>
          <w:sz w:val="24"/>
          <w:szCs w:val="24"/>
        </w:rPr>
        <w:t xml:space="preserve"> </w:t>
      </w:r>
      <w:r>
        <w:rPr>
          <w:rFonts w:ascii="Times New Roman" w:hAnsi="Times New Roman" w:cs="Times New Roman"/>
          <w:sz w:val="24"/>
          <w:szCs w:val="24"/>
          <w:lang w:val="ro-RO"/>
        </w:rPr>
        <w:t xml:space="preserve">a naturii. </w:t>
      </w:r>
    </w:p>
    <w:p w14:paraId="7327DF66" w14:textId="77777777" w:rsidR="008C689E"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i/>
          <w:iCs/>
          <w:sz w:val="24"/>
          <w:szCs w:val="24"/>
        </w:rPr>
      </w:pPr>
      <w:r>
        <w:rPr>
          <w:rFonts w:ascii="Times New Roman" w:hAnsi="Times New Roman" w:cs="Times New Roman"/>
          <w:sz w:val="24"/>
          <w:szCs w:val="24"/>
        </w:rPr>
        <w:t xml:space="preserve">Statul și ordinea politică reduse la măsura lor minimală. </w:t>
      </w:r>
    </w:p>
    <w:p w14:paraId="5BB24D01" w14:textId="1CD8015D" w:rsidR="008C689E" w:rsidRPr="00940980" w:rsidRDefault="008C689E"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lang w:val="ro-RO"/>
        </w:rPr>
      </w:pPr>
      <w:r w:rsidRPr="00940980">
        <w:rPr>
          <w:rFonts w:ascii="Times New Roman" w:hAnsi="Times New Roman" w:cs="Times New Roman"/>
          <w:sz w:val="24"/>
          <w:szCs w:val="24"/>
        </w:rPr>
        <w:lastRenderedPageBreak/>
        <w:t xml:space="preserve">relativitatea experienței practice și a etaloanelor valorice. </w:t>
      </w:r>
    </w:p>
    <w:p w14:paraId="25B8FF4A" w14:textId="0B6E1DB0" w:rsidR="00833158" w:rsidRPr="00940980" w:rsidRDefault="00833158" w:rsidP="008C689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sz w:val="24"/>
          <w:szCs w:val="24"/>
          <w:lang w:val="ro-RO"/>
        </w:rPr>
      </w:pPr>
      <w:r w:rsidRPr="00940980">
        <w:rPr>
          <w:rFonts w:ascii="Times New Roman" w:hAnsi="Times New Roman" w:cs="Times New Roman"/>
          <w:sz w:val="24"/>
          <w:szCs w:val="24"/>
        </w:rPr>
        <w:t>Ritmul cosmosului si omul</w:t>
      </w:r>
    </w:p>
    <w:p w14:paraId="6241106E" w14:textId="77777777" w:rsidR="008C689E" w:rsidRPr="009D191C" w:rsidRDefault="008C689E" w:rsidP="008C689E">
      <w:pPr>
        <w:pStyle w:val="ListParagraph"/>
        <w:tabs>
          <w:tab w:val="left" w:pos="142"/>
          <w:tab w:val="left" w:pos="567"/>
          <w:tab w:val="left" w:pos="993"/>
        </w:tabs>
        <w:spacing w:after="0" w:line="240" w:lineRule="auto"/>
        <w:ind w:left="0" w:firstLine="284"/>
        <w:jc w:val="both"/>
        <w:rPr>
          <w:rFonts w:ascii="Times New Roman" w:hAnsi="Times New Roman" w:cs="Times New Roman"/>
          <w:b/>
          <w:bCs/>
          <w:sz w:val="28"/>
          <w:szCs w:val="28"/>
          <w:lang w:val="ro-RO"/>
        </w:rPr>
      </w:pPr>
    </w:p>
    <w:p w14:paraId="75202978" w14:textId="325E00C3" w:rsidR="008C689E" w:rsidRPr="009D191C" w:rsidRDefault="00AF2309" w:rsidP="00AF2309">
      <w:pPr>
        <w:pStyle w:val="ListParagraph"/>
        <w:tabs>
          <w:tab w:val="left" w:pos="142"/>
          <w:tab w:val="left" w:pos="567"/>
          <w:tab w:val="left" w:pos="993"/>
        </w:tabs>
        <w:spacing w:after="0" w:line="240" w:lineRule="auto"/>
        <w:ind w:left="0" w:firstLine="284"/>
        <w:jc w:val="center"/>
        <w:rPr>
          <w:rFonts w:ascii="Times New Roman" w:hAnsi="Times New Roman" w:cs="Times New Roman"/>
          <w:b/>
          <w:bCs/>
          <w:sz w:val="28"/>
          <w:szCs w:val="28"/>
          <w:lang w:val="ro-RO"/>
        </w:rPr>
      </w:pPr>
      <w:r w:rsidRPr="009D191C">
        <w:rPr>
          <w:rFonts w:ascii="Times New Roman" w:hAnsi="Times New Roman" w:cs="Times New Roman"/>
          <w:b/>
          <w:bCs/>
          <w:sz w:val="28"/>
          <w:szCs w:val="28"/>
          <w:lang w:val="ro-RO"/>
        </w:rPr>
        <w:t>Filosofia din Grecia Antica</w:t>
      </w:r>
    </w:p>
    <w:p w14:paraId="77C2AF30" w14:textId="77777777" w:rsidR="00D27BF8" w:rsidRPr="009D191C" w:rsidRDefault="00D27BF8" w:rsidP="00D27BF8">
      <w:pPr>
        <w:tabs>
          <w:tab w:val="left" w:pos="142"/>
          <w:tab w:val="left" w:pos="284"/>
          <w:tab w:val="left" w:pos="567"/>
        </w:tabs>
        <w:spacing w:after="0"/>
        <w:ind w:firstLine="567"/>
        <w:jc w:val="both"/>
        <w:rPr>
          <w:rFonts w:ascii="Times New Roman" w:hAnsi="Times New Roman" w:cs="Times New Roman"/>
          <w:b/>
          <w:bCs/>
          <w:sz w:val="24"/>
          <w:szCs w:val="24"/>
        </w:rPr>
      </w:pPr>
      <w:r w:rsidRPr="009D191C">
        <w:rPr>
          <w:rFonts w:ascii="Times New Roman" w:hAnsi="Times New Roman" w:cs="Times New Roman"/>
          <w:b/>
          <w:bCs/>
          <w:sz w:val="24"/>
          <w:szCs w:val="24"/>
        </w:rPr>
        <w:t>FILOSOFIA GRECIEI ANTICE</w:t>
      </w:r>
    </w:p>
    <w:p w14:paraId="02C7CC5D" w14:textId="77777777" w:rsidR="00D27BF8" w:rsidRPr="009D191C" w:rsidRDefault="00D27BF8" w:rsidP="00D27BF8">
      <w:pPr>
        <w:pStyle w:val="ListParagraph"/>
        <w:numPr>
          <w:ilvl w:val="0"/>
          <w:numId w:val="8"/>
        </w:numPr>
        <w:tabs>
          <w:tab w:val="left" w:pos="142"/>
          <w:tab w:val="left" w:pos="284"/>
          <w:tab w:val="left" w:pos="567"/>
        </w:tabs>
        <w:spacing w:after="0"/>
        <w:ind w:left="0" w:firstLine="567"/>
        <w:jc w:val="both"/>
        <w:rPr>
          <w:rFonts w:ascii="Times New Roman" w:hAnsi="Times New Roman" w:cs="Times New Roman"/>
          <w:b/>
          <w:bCs/>
          <w:sz w:val="24"/>
          <w:szCs w:val="24"/>
        </w:rPr>
      </w:pPr>
      <w:r w:rsidRPr="009D191C">
        <w:rPr>
          <w:rFonts w:ascii="Times New Roman" w:hAnsi="Times New Roman" w:cs="Times New Roman"/>
          <w:b/>
          <w:bCs/>
          <w:sz w:val="24"/>
          <w:szCs w:val="24"/>
        </w:rPr>
        <w:t>Premisele și caracteristica generală a filosofiei Greciei antice</w:t>
      </w:r>
    </w:p>
    <w:p w14:paraId="45F7AC14" w14:textId="77777777" w:rsidR="00D27BF8" w:rsidRPr="009D191C" w:rsidRDefault="00D27BF8" w:rsidP="00D27BF8">
      <w:pPr>
        <w:pStyle w:val="ListParagraph"/>
        <w:numPr>
          <w:ilvl w:val="0"/>
          <w:numId w:val="8"/>
        </w:numPr>
        <w:tabs>
          <w:tab w:val="left" w:pos="142"/>
          <w:tab w:val="left" w:pos="284"/>
          <w:tab w:val="left" w:pos="567"/>
        </w:tabs>
        <w:spacing w:after="0"/>
        <w:ind w:left="0" w:firstLine="567"/>
        <w:jc w:val="both"/>
        <w:rPr>
          <w:rFonts w:ascii="Times New Roman" w:hAnsi="Times New Roman" w:cs="Times New Roman"/>
          <w:b/>
          <w:bCs/>
          <w:sz w:val="24"/>
          <w:szCs w:val="24"/>
        </w:rPr>
      </w:pPr>
      <w:r w:rsidRPr="009D191C">
        <w:rPr>
          <w:rFonts w:ascii="Times New Roman" w:hAnsi="Times New Roman" w:cs="Times New Roman"/>
          <w:b/>
          <w:bCs/>
          <w:sz w:val="24"/>
          <w:szCs w:val="24"/>
        </w:rPr>
        <w:t>Filosofia preclasică din Grecia antică</w:t>
      </w:r>
    </w:p>
    <w:p w14:paraId="4991601F" w14:textId="77777777" w:rsidR="00D27BF8" w:rsidRPr="009D191C" w:rsidRDefault="00D27BF8" w:rsidP="00D27BF8">
      <w:pPr>
        <w:pStyle w:val="ListParagraph"/>
        <w:numPr>
          <w:ilvl w:val="0"/>
          <w:numId w:val="8"/>
        </w:numPr>
        <w:tabs>
          <w:tab w:val="left" w:pos="142"/>
          <w:tab w:val="left" w:pos="284"/>
          <w:tab w:val="left" w:pos="567"/>
        </w:tabs>
        <w:spacing w:after="0"/>
        <w:ind w:left="0" w:firstLine="567"/>
        <w:jc w:val="both"/>
        <w:rPr>
          <w:rFonts w:ascii="Times New Roman" w:hAnsi="Times New Roman" w:cs="Times New Roman"/>
          <w:b/>
          <w:bCs/>
          <w:sz w:val="24"/>
          <w:szCs w:val="24"/>
        </w:rPr>
      </w:pPr>
      <w:r w:rsidRPr="009D191C">
        <w:rPr>
          <w:rFonts w:ascii="Times New Roman" w:hAnsi="Times New Roman" w:cs="Times New Roman"/>
          <w:b/>
          <w:bCs/>
          <w:sz w:val="24"/>
          <w:szCs w:val="24"/>
        </w:rPr>
        <w:t>Filosofia clasică din Grecia antică</w:t>
      </w:r>
    </w:p>
    <w:p w14:paraId="69216278" w14:textId="77777777" w:rsidR="00D27BF8" w:rsidRPr="009D191C" w:rsidRDefault="00D27BF8" w:rsidP="00D27BF8">
      <w:pPr>
        <w:pStyle w:val="ListParagraph"/>
        <w:numPr>
          <w:ilvl w:val="0"/>
          <w:numId w:val="8"/>
        </w:numPr>
        <w:tabs>
          <w:tab w:val="left" w:pos="142"/>
          <w:tab w:val="left" w:pos="284"/>
          <w:tab w:val="left" w:pos="567"/>
        </w:tabs>
        <w:spacing w:after="0"/>
        <w:ind w:left="0" w:firstLine="567"/>
        <w:jc w:val="both"/>
        <w:rPr>
          <w:rFonts w:ascii="Times New Roman" w:hAnsi="Times New Roman" w:cs="Times New Roman"/>
          <w:b/>
          <w:bCs/>
          <w:sz w:val="24"/>
          <w:szCs w:val="24"/>
        </w:rPr>
      </w:pPr>
      <w:r w:rsidRPr="009D191C">
        <w:rPr>
          <w:rFonts w:ascii="Times New Roman" w:hAnsi="Times New Roman" w:cs="Times New Roman"/>
          <w:b/>
          <w:bCs/>
          <w:sz w:val="24"/>
          <w:szCs w:val="24"/>
        </w:rPr>
        <w:t>Filosofia eleno-romană</w:t>
      </w:r>
    </w:p>
    <w:p w14:paraId="40CB944C" w14:textId="77777777" w:rsidR="00D27BF8" w:rsidRPr="009D191C"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b/>
          <w:bCs/>
          <w:sz w:val="24"/>
          <w:szCs w:val="24"/>
        </w:rPr>
      </w:pPr>
    </w:p>
    <w:p w14:paraId="5D05075E" w14:textId="77777777" w:rsidR="00D27BF8" w:rsidRPr="009D191C" w:rsidRDefault="00D27BF8" w:rsidP="00D27BF8">
      <w:pPr>
        <w:pStyle w:val="ListParagraph"/>
        <w:numPr>
          <w:ilvl w:val="0"/>
          <w:numId w:val="9"/>
        </w:numPr>
        <w:tabs>
          <w:tab w:val="left" w:pos="142"/>
          <w:tab w:val="left" w:pos="284"/>
          <w:tab w:val="left" w:pos="567"/>
        </w:tabs>
        <w:spacing w:after="0"/>
        <w:ind w:left="0" w:firstLine="567"/>
        <w:jc w:val="both"/>
        <w:rPr>
          <w:rFonts w:ascii="Times New Roman" w:hAnsi="Times New Roman" w:cs="Times New Roman"/>
          <w:b/>
          <w:bCs/>
          <w:sz w:val="24"/>
          <w:szCs w:val="24"/>
        </w:rPr>
      </w:pPr>
      <w:r w:rsidRPr="009D191C">
        <w:rPr>
          <w:rFonts w:ascii="Times New Roman" w:hAnsi="Times New Roman" w:cs="Times New Roman"/>
          <w:b/>
          <w:bCs/>
          <w:sz w:val="24"/>
          <w:szCs w:val="24"/>
        </w:rPr>
        <w:t>Premisele și caracteristica generală a filosofiei Greciei antice</w:t>
      </w:r>
    </w:p>
    <w:p w14:paraId="24F8803C" w14:textId="77777777" w:rsidR="00D27BF8" w:rsidRPr="009D191C"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rPr>
      </w:pPr>
    </w:p>
    <w:p w14:paraId="6C5C4487" w14:textId="438FC12E" w:rsidR="00D27BF8" w:rsidRPr="009D191C"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rPr>
      </w:pPr>
      <w:r w:rsidRPr="009D191C">
        <w:rPr>
          <w:rFonts w:ascii="Times New Roman" w:hAnsi="Times New Roman" w:cs="Times New Roman"/>
          <w:sz w:val="24"/>
          <w:szCs w:val="24"/>
        </w:rPr>
        <w:t xml:space="preserve">Filosofia greacă se distinge esențial de filosofia orientală prin faptul că aceasta este o gândire independentă, rațională, deosebită de gândirea teosofică a răsăritului. Știința s-a născut concomitent cu filosofia greacă, care și-a făcut apariția atunci când s-a eliberat de sub autoritatea religiei; după care face o curbă, ca mai apoi să dispară, atunci când se contopește din nou cu religia </w:t>
      </w:r>
      <w:r w:rsidR="004C6C57" w:rsidRPr="009D191C">
        <w:rPr>
          <w:rFonts w:ascii="Times New Roman" w:hAnsi="Times New Roman" w:cs="Times New Roman"/>
          <w:sz w:val="24"/>
          <w:szCs w:val="24"/>
        </w:rPr>
        <w:t>.</w:t>
      </w:r>
    </w:p>
    <w:p w14:paraId="2ABDDADE" w14:textId="77777777" w:rsidR="00D27BF8" w:rsidRPr="009D191C" w:rsidRDefault="00D27BF8" w:rsidP="00D27BF8">
      <w:pPr>
        <w:pStyle w:val="ListParagraph"/>
        <w:tabs>
          <w:tab w:val="left" w:pos="142"/>
          <w:tab w:val="left" w:pos="284"/>
          <w:tab w:val="left" w:pos="567"/>
          <w:tab w:val="left" w:pos="993"/>
        </w:tabs>
        <w:spacing w:after="0"/>
        <w:ind w:left="0" w:firstLine="567"/>
        <w:jc w:val="both"/>
        <w:rPr>
          <w:rFonts w:ascii="Times New Roman" w:hAnsi="Times New Roman" w:cs="Times New Roman"/>
          <w:sz w:val="24"/>
          <w:szCs w:val="24"/>
        </w:rPr>
      </w:pPr>
      <w:r w:rsidRPr="009D191C">
        <w:rPr>
          <w:rFonts w:ascii="Times New Roman" w:hAnsi="Times New Roman" w:cs="Times New Roman"/>
          <w:sz w:val="24"/>
          <w:szCs w:val="24"/>
        </w:rPr>
        <w:t xml:space="preserve">Dintre multiplele </w:t>
      </w:r>
      <w:r w:rsidRPr="009D191C">
        <w:rPr>
          <w:rFonts w:ascii="Times New Roman" w:hAnsi="Times New Roman" w:cs="Times New Roman"/>
          <w:b/>
          <w:bCs/>
          <w:i/>
          <w:iCs/>
          <w:sz w:val="24"/>
          <w:szCs w:val="24"/>
        </w:rPr>
        <w:t>premise</w:t>
      </w:r>
      <w:r w:rsidRPr="009D191C">
        <w:rPr>
          <w:rFonts w:ascii="Times New Roman" w:hAnsi="Times New Roman" w:cs="Times New Roman"/>
          <w:sz w:val="24"/>
          <w:szCs w:val="24"/>
        </w:rPr>
        <w:t xml:space="preserve"> merită să fie analizate următoarele:</w:t>
      </w:r>
    </w:p>
    <w:p w14:paraId="508238CF" w14:textId="77777777" w:rsidR="00D27BF8" w:rsidRPr="009D191C" w:rsidRDefault="00D27BF8" w:rsidP="00D27BF8">
      <w:pPr>
        <w:pStyle w:val="ListParagraph"/>
        <w:numPr>
          <w:ilvl w:val="0"/>
          <w:numId w:val="10"/>
        </w:numPr>
        <w:tabs>
          <w:tab w:val="left" w:pos="142"/>
          <w:tab w:val="left" w:pos="284"/>
          <w:tab w:val="left" w:pos="567"/>
          <w:tab w:val="left" w:pos="993"/>
        </w:tabs>
        <w:spacing w:after="0"/>
        <w:ind w:left="0" w:firstLine="567"/>
        <w:jc w:val="both"/>
        <w:rPr>
          <w:rFonts w:ascii="Times New Roman" w:hAnsi="Times New Roman" w:cs="Times New Roman"/>
          <w:sz w:val="24"/>
          <w:szCs w:val="24"/>
        </w:rPr>
      </w:pPr>
      <w:r w:rsidRPr="009D191C">
        <w:rPr>
          <w:rFonts w:ascii="Times New Roman" w:hAnsi="Times New Roman" w:cs="Times New Roman"/>
          <w:i/>
          <w:iCs/>
          <w:sz w:val="24"/>
          <w:szCs w:val="24"/>
        </w:rPr>
        <w:t>Viziune plastică și reflecție critică</w:t>
      </w:r>
      <w:r w:rsidRPr="009D191C">
        <w:rPr>
          <w:rFonts w:ascii="Times New Roman" w:hAnsi="Times New Roman" w:cs="Times New Roman"/>
          <w:sz w:val="24"/>
          <w:szCs w:val="24"/>
        </w:rPr>
        <w:t xml:space="preserve">. </w:t>
      </w:r>
    </w:p>
    <w:p w14:paraId="2ECA45F3" w14:textId="77777777" w:rsidR="00D27BF8" w:rsidRPr="009D191C" w:rsidRDefault="00D27BF8" w:rsidP="00D27BF8">
      <w:pPr>
        <w:pStyle w:val="ListParagraph"/>
        <w:numPr>
          <w:ilvl w:val="0"/>
          <w:numId w:val="10"/>
        </w:numPr>
        <w:tabs>
          <w:tab w:val="left" w:pos="142"/>
          <w:tab w:val="left" w:pos="284"/>
          <w:tab w:val="left" w:pos="567"/>
          <w:tab w:val="left" w:pos="993"/>
        </w:tabs>
        <w:spacing w:after="0"/>
        <w:ind w:left="0" w:firstLine="567"/>
        <w:jc w:val="both"/>
        <w:rPr>
          <w:rFonts w:ascii="Times New Roman" w:hAnsi="Times New Roman" w:cs="Times New Roman"/>
          <w:sz w:val="24"/>
          <w:szCs w:val="24"/>
        </w:rPr>
      </w:pPr>
      <w:r w:rsidRPr="009D191C">
        <w:rPr>
          <w:rFonts w:ascii="Times New Roman" w:hAnsi="Times New Roman" w:cs="Times New Roman"/>
          <w:i/>
          <w:iCs/>
          <w:sz w:val="24"/>
          <w:szCs w:val="24"/>
        </w:rPr>
        <w:t>Libertatea religioasă</w:t>
      </w:r>
      <w:r w:rsidRPr="009D191C">
        <w:rPr>
          <w:rFonts w:ascii="Times New Roman" w:hAnsi="Times New Roman" w:cs="Times New Roman"/>
          <w:sz w:val="24"/>
          <w:szCs w:val="24"/>
        </w:rPr>
        <w:t>.</w:t>
      </w:r>
    </w:p>
    <w:p w14:paraId="20EA5292" w14:textId="77777777" w:rsidR="00D27BF8" w:rsidRPr="009D191C" w:rsidRDefault="00D27BF8" w:rsidP="00D27BF8">
      <w:pPr>
        <w:pStyle w:val="ListParagraph"/>
        <w:numPr>
          <w:ilvl w:val="0"/>
          <w:numId w:val="10"/>
        </w:numPr>
        <w:tabs>
          <w:tab w:val="left" w:pos="142"/>
          <w:tab w:val="left" w:pos="284"/>
          <w:tab w:val="left" w:pos="567"/>
          <w:tab w:val="left" w:pos="993"/>
        </w:tabs>
        <w:spacing w:after="0"/>
        <w:ind w:left="0" w:firstLine="567"/>
        <w:jc w:val="both"/>
        <w:rPr>
          <w:rFonts w:ascii="Times New Roman" w:hAnsi="Times New Roman" w:cs="Times New Roman"/>
          <w:sz w:val="24"/>
          <w:szCs w:val="24"/>
        </w:rPr>
      </w:pPr>
      <w:r w:rsidRPr="009D191C">
        <w:rPr>
          <w:rFonts w:ascii="Times New Roman" w:hAnsi="Times New Roman" w:cs="Times New Roman"/>
          <w:i/>
          <w:iCs/>
          <w:sz w:val="24"/>
          <w:szCs w:val="24"/>
        </w:rPr>
        <w:t>Dezvoltarea economiei</w:t>
      </w:r>
      <w:r w:rsidRPr="009D191C">
        <w:rPr>
          <w:rFonts w:ascii="Times New Roman" w:hAnsi="Times New Roman" w:cs="Times New Roman"/>
          <w:sz w:val="24"/>
          <w:szCs w:val="24"/>
        </w:rPr>
        <w:t xml:space="preserve"> elenilor prin </w:t>
      </w:r>
      <w:r w:rsidRPr="009D191C">
        <w:rPr>
          <w:rFonts w:ascii="Times New Roman" w:hAnsi="Times New Roman" w:cs="Times New Roman"/>
          <w:i/>
          <w:iCs/>
          <w:sz w:val="24"/>
          <w:szCs w:val="24"/>
        </w:rPr>
        <w:t>industrie și comerț maritim</w:t>
      </w:r>
      <w:r w:rsidRPr="009D191C">
        <w:rPr>
          <w:rFonts w:ascii="Times New Roman" w:hAnsi="Times New Roman" w:cs="Times New Roman"/>
          <w:sz w:val="24"/>
          <w:szCs w:val="24"/>
        </w:rPr>
        <w:t xml:space="preserve">. </w:t>
      </w:r>
    </w:p>
    <w:p w14:paraId="586E75F7" w14:textId="77777777" w:rsidR="00D27BF8" w:rsidRPr="009D191C" w:rsidRDefault="00D27BF8" w:rsidP="00D27BF8">
      <w:pPr>
        <w:pStyle w:val="ListParagraph"/>
        <w:numPr>
          <w:ilvl w:val="0"/>
          <w:numId w:val="10"/>
        </w:numPr>
        <w:tabs>
          <w:tab w:val="left" w:pos="142"/>
          <w:tab w:val="left" w:pos="284"/>
          <w:tab w:val="left" w:pos="567"/>
          <w:tab w:val="left" w:pos="993"/>
        </w:tabs>
        <w:spacing w:after="0"/>
        <w:ind w:left="0" w:firstLine="567"/>
        <w:jc w:val="both"/>
        <w:rPr>
          <w:rFonts w:ascii="Times New Roman" w:hAnsi="Times New Roman" w:cs="Times New Roman"/>
          <w:sz w:val="24"/>
          <w:szCs w:val="24"/>
        </w:rPr>
      </w:pPr>
      <w:r w:rsidRPr="009D191C">
        <w:rPr>
          <w:rFonts w:ascii="Times New Roman" w:hAnsi="Times New Roman" w:cs="Times New Roman"/>
          <w:i/>
          <w:iCs/>
          <w:sz w:val="24"/>
          <w:szCs w:val="24"/>
        </w:rPr>
        <w:t>Libertatea politică</w:t>
      </w:r>
      <w:r w:rsidRPr="009D191C">
        <w:rPr>
          <w:rFonts w:ascii="Times New Roman" w:hAnsi="Times New Roman" w:cs="Times New Roman"/>
          <w:sz w:val="24"/>
          <w:szCs w:val="24"/>
        </w:rPr>
        <w:t xml:space="preserve"> a coloniilor și democrația</w:t>
      </w:r>
    </w:p>
    <w:p w14:paraId="20B07726" w14:textId="77777777" w:rsidR="00D27BF8" w:rsidRPr="009D191C" w:rsidRDefault="00D27BF8" w:rsidP="00D27BF8">
      <w:pPr>
        <w:pStyle w:val="ListParagraph"/>
        <w:numPr>
          <w:ilvl w:val="0"/>
          <w:numId w:val="10"/>
        </w:numPr>
        <w:tabs>
          <w:tab w:val="left" w:pos="142"/>
          <w:tab w:val="left" w:pos="284"/>
          <w:tab w:val="left" w:pos="567"/>
          <w:tab w:val="left" w:pos="993"/>
        </w:tabs>
        <w:spacing w:after="0"/>
        <w:ind w:left="0" w:firstLine="567"/>
        <w:jc w:val="both"/>
        <w:rPr>
          <w:rFonts w:ascii="Times New Roman" w:hAnsi="Times New Roman" w:cs="Times New Roman"/>
          <w:i/>
          <w:iCs/>
          <w:sz w:val="24"/>
          <w:szCs w:val="24"/>
        </w:rPr>
      </w:pPr>
      <w:r w:rsidRPr="009D191C">
        <w:rPr>
          <w:rFonts w:ascii="Times New Roman" w:hAnsi="Times New Roman" w:cs="Times New Roman"/>
          <w:sz w:val="24"/>
          <w:szCs w:val="24"/>
        </w:rPr>
        <w:t xml:space="preserve">Așezarea geografică a coloniilor grecești, prin care se explică faptul că primii filosofi au apărut în </w:t>
      </w:r>
      <w:r w:rsidRPr="009D191C">
        <w:rPr>
          <w:rFonts w:ascii="Times New Roman" w:hAnsi="Times New Roman" w:cs="Times New Roman"/>
          <w:i/>
          <w:iCs/>
          <w:sz w:val="24"/>
          <w:szCs w:val="24"/>
        </w:rPr>
        <w:t>colonia ioniană – orașul Milet.</w:t>
      </w:r>
    </w:p>
    <w:p w14:paraId="2CD7AE4B" w14:textId="77777777" w:rsidR="00D27BF8" w:rsidRPr="009D191C" w:rsidRDefault="00D27BF8" w:rsidP="00D27BF8">
      <w:pPr>
        <w:pStyle w:val="ListParagraph"/>
        <w:tabs>
          <w:tab w:val="left" w:pos="142"/>
          <w:tab w:val="left" w:pos="284"/>
          <w:tab w:val="left" w:pos="567"/>
          <w:tab w:val="left" w:pos="851"/>
          <w:tab w:val="left" w:pos="993"/>
        </w:tabs>
        <w:spacing w:after="0"/>
        <w:ind w:left="0" w:firstLine="567"/>
        <w:jc w:val="both"/>
        <w:rPr>
          <w:rFonts w:ascii="Times New Roman" w:hAnsi="Times New Roman" w:cs="Times New Roman"/>
          <w:sz w:val="24"/>
          <w:szCs w:val="24"/>
        </w:rPr>
      </w:pPr>
      <w:r w:rsidRPr="009D191C">
        <w:rPr>
          <w:rFonts w:ascii="Times New Roman" w:hAnsi="Times New Roman" w:cs="Times New Roman"/>
          <w:sz w:val="24"/>
          <w:szCs w:val="24"/>
        </w:rPr>
        <w:t>Filosofia greacă cuprinde un interval de timp de lungă durată (sec. VII î.e.n. – sec. VI e.n.), care, conform criteriului problemelor abordate, distingem următoarele perioade:</w:t>
      </w:r>
    </w:p>
    <w:p w14:paraId="694643A4" w14:textId="77777777" w:rsidR="00D27BF8" w:rsidRPr="009D191C" w:rsidRDefault="00D27BF8" w:rsidP="00D27BF8">
      <w:pPr>
        <w:pStyle w:val="ListParagraph"/>
        <w:numPr>
          <w:ilvl w:val="0"/>
          <w:numId w:val="11"/>
        </w:numPr>
        <w:tabs>
          <w:tab w:val="left" w:pos="142"/>
          <w:tab w:val="left" w:pos="284"/>
          <w:tab w:val="left" w:pos="567"/>
          <w:tab w:val="left" w:pos="851"/>
          <w:tab w:val="left" w:pos="993"/>
        </w:tabs>
        <w:spacing w:after="0"/>
        <w:ind w:left="0" w:firstLine="567"/>
        <w:jc w:val="both"/>
        <w:rPr>
          <w:rFonts w:ascii="Times New Roman" w:hAnsi="Times New Roman" w:cs="Times New Roman"/>
          <w:b/>
          <w:bCs/>
          <w:sz w:val="24"/>
          <w:szCs w:val="24"/>
          <w:lang w:val="ro-RO"/>
        </w:rPr>
      </w:pPr>
      <w:r w:rsidRPr="009D191C">
        <w:rPr>
          <w:rFonts w:ascii="Times New Roman" w:hAnsi="Times New Roman" w:cs="Times New Roman"/>
          <w:b/>
          <w:bCs/>
          <w:sz w:val="24"/>
          <w:szCs w:val="24"/>
          <w:lang w:val="ro-RO"/>
        </w:rPr>
        <w:t xml:space="preserve">Perioada preclasică (sec. VII-V î.e.n) – </w:t>
      </w:r>
      <w:r w:rsidRPr="009D191C">
        <w:rPr>
          <w:rFonts w:ascii="Times New Roman" w:hAnsi="Times New Roman" w:cs="Times New Roman"/>
          <w:sz w:val="24"/>
          <w:szCs w:val="24"/>
          <w:lang w:val="ro-RO"/>
        </w:rPr>
        <w:t xml:space="preserve">în care este abordată preponderent problema </w:t>
      </w:r>
      <w:r w:rsidRPr="009D191C">
        <w:rPr>
          <w:rFonts w:ascii="Times New Roman" w:hAnsi="Times New Roman" w:cs="Times New Roman"/>
          <w:i/>
          <w:iCs/>
          <w:color w:val="FF0000"/>
          <w:sz w:val="24"/>
          <w:szCs w:val="24"/>
          <w:lang w:val="ro-RO"/>
        </w:rPr>
        <w:t>cosmologică</w:t>
      </w:r>
      <w:r w:rsidRPr="009D191C">
        <w:rPr>
          <w:rFonts w:ascii="Times New Roman" w:hAnsi="Times New Roman" w:cs="Times New Roman"/>
          <w:i/>
          <w:iCs/>
          <w:sz w:val="24"/>
          <w:szCs w:val="24"/>
          <w:lang w:val="ro-RO"/>
        </w:rPr>
        <w:t xml:space="preserve">. </w:t>
      </w:r>
      <w:r w:rsidRPr="009D191C">
        <w:rPr>
          <w:rFonts w:ascii="Times New Roman" w:hAnsi="Times New Roman" w:cs="Times New Roman"/>
          <w:sz w:val="24"/>
          <w:szCs w:val="24"/>
          <w:lang w:val="ro-RO"/>
        </w:rPr>
        <w:t xml:space="preserve">Gândirea filosofică își orientează reflecția asupra </w:t>
      </w:r>
      <w:r w:rsidRPr="009D191C">
        <w:rPr>
          <w:rFonts w:ascii="Times New Roman" w:hAnsi="Times New Roman" w:cs="Times New Roman"/>
          <w:i/>
          <w:iCs/>
          <w:color w:val="FF0000"/>
          <w:sz w:val="24"/>
          <w:szCs w:val="24"/>
          <w:lang w:val="ro-RO"/>
        </w:rPr>
        <w:t>originii cosmosului și a substanței</w:t>
      </w:r>
      <w:r w:rsidRPr="009D191C">
        <w:rPr>
          <w:rFonts w:ascii="Times New Roman" w:hAnsi="Times New Roman" w:cs="Times New Roman"/>
          <w:sz w:val="24"/>
          <w:szCs w:val="24"/>
          <w:lang w:val="ro-RO"/>
        </w:rPr>
        <w:t>. Reprezentanții acestei perioade sunt: Școala din Milet; Pitagora și pitagoreicii; Heraclit din Efes; Școala din Eleea; Empedocle și Anaxagora; Democrit din Abdera, sofiștii (Protagoras, Hippias, Gorgias).</w:t>
      </w:r>
    </w:p>
    <w:p w14:paraId="479DE6F5" w14:textId="77777777" w:rsidR="00D27BF8" w:rsidRPr="009D191C" w:rsidRDefault="00D27BF8" w:rsidP="00D27BF8">
      <w:pPr>
        <w:pStyle w:val="ListParagraph"/>
        <w:numPr>
          <w:ilvl w:val="0"/>
          <w:numId w:val="11"/>
        </w:numPr>
        <w:tabs>
          <w:tab w:val="left" w:pos="142"/>
          <w:tab w:val="left" w:pos="284"/>
          <w:tab w:val="left" w:pos="567"/>
          <w:tab w:val="left" w:pos="851"/>
          <w:tab w:val="left" w:pos="993"/>
        </w:tabs>
        <w:spacing w:after="0"/>
        <w:ind w:left="0" w:firstLine="567"/>
        <w:jc w:val="both"/>
        <w:rPr>
          <w:rFonts w:ascii="Times New Roman" w:hAnsi="Times New Roman" w:cs="Times New Roman"/>
          <w:b/>
          <w:bCs/>
          <w:sz w:val="24"/>
          <w:szCs w:val="24"/>
          <w:lang w:val="ro-RO"/>
        </w:rPr>
      </w:pPr>
      <w:r w:rsidRPr="009D191C">
        <w:rPr>
          <w:rFonts w:ascii="Times New Roman" w:hAnsi="Times New Roman" w:cs="Times New Roman"/>
          <w:b/>
          <w:bCs/>
          <w:sz w:val="24"/>
          <w:szCs w:val="24"/>
          <w:lang w:val="ro-RO"/>
        </w:rPr>
        <w:t xml:space="preserve">Perioada clasică (sec. V-IV î.e.n) – </w:t>
      </w:r>
      <w:r w:rsidRPr="009D191C">
        <w:rPr>
          <w:rFonts w:ascii="Times New Roman" w:hAnsi="Times New Roman" w:cs="Times New Roman"/>
          <w:sz w:val="24"/>
          <w:szCs w:val="24"/>
          <w:lang w:val="ro-RO"/>
        </w:rPr>
        <w:t xml:space="preserve">în care speculației abstracte i se adaugă </w:t>
      </w:r>
      <w:r w:rsidRPr="009D191C">
        <w:rPr>
          <w:rFonts w:ascii="Times New Roman" w:hAnsi="Times New Roman" w:cs="Times New Roman"/>
          <w:i/>
          <w:iCs/>
          <w:color w:val="FF0000"/>
          <w:sz w:val="24"/>
          <w:szCs w:val="24"/>
          <w:lang w:val="ro-RO"/>
        </w:rPr>
        <w:t>reflecția critică</w:t>
      </w:r>
      <w:r w:rsidRPr="009D191C">
        <w:rPr>
          <w:rFonts w:ascii="Times New Roman" w:hAnsi="Times New Roman" w:cs="Times New Roman"/>
          <w:sz w:val="24"/>
          <w:szCs w:val="24"/>
          <w:lang w:val="ro-RO"/>
        </w:rPr>
        <w:t>, datorită căreia concepțiile obțin unitate și întemeiere logică. Reprezentanții acestei perioade sunt: Socrate, Platon și Aristotel.</w:t>
      </w:r>
    </w:p>
    <w:p w14:paraId="3B7D8689" w14:textId="77777777" w:rsidR="004C6C57" w:rsidRPr="009D191C" w:rsidRDefault="00D27BF8" w:rsidP="00D27BF8">
      <w:pPr>
        <w:pStyle w:val="ListParagraph"/>
        <w:numPr>
          <w:ilvl w:val="0"/>
          <w:numId w:val="11"/>
        </w:numPr>
        <w:tabs>
          <w:tab w:val="left" w:pos="142"/>
          <w:tab w:val="left" w:pos="284"/>
          <w:tab w:val="left" w:pos="567"/>
          <w:tab w:val="left" w:pos="851"/>
          <w:tab w:val="left" w:pos="993"/>
        </w:tabs>
        <w:spacing w:after="0"/>
        <w:ind w:left="0" w:firstLine="567"/>
        <w:jc w:val="both"/>
        <w:rPr>
          <w:rFonts w:ascii="Times New Roman" w:hAnsi="Times New Roman" w:cs="Times New Roman"/>
          <w:b/>
          <w:bCs/>
          <w:sz w:val="24"/>
          <w:szCs w:val="24"/>
          <w:lang w:val="ro-RO"/>
        </w:rPr>
      </w:pPr>
      <w:r w:rsidRPr="009D191C">
        <w:rPr>
          <w:rFonts w:ascii="Times New Roman" w:hAnsi="Times New Roman" w:cs="Times New Roman"/>
          <w:b/>
          <w:bCs/>
          <w:sz w:val="24"/>
          <w:szCs w:val="24"/>
          <w:lang w:val="ro-RO"/>
        </w:rPr>
        <w:t>Perioada eleno-</w:t>
      </w:r>
      <w:r w:rsidRPr="009D191C">
        <w:rPr>
          <w:rFonts w:ascii="Times New Roman" w:hAnsi="Times New Roman" w:cs="Times New Roman"/>
          <w:b/>
          <w:bCs/>
          <w:color w:val="000000" w:themeColor="text1"/>
          <w:sz w:val="24"/>
          <w:szCs w:val="24"/>
          <w:lang w:val="ro-RO"/>
        </w:rPr>
        <w:t>romană</w:t>
      </w:r>
      <w:r w:rsidRPr="009D191C">
        <w:rPr>
          <w:rFonts w:ascii="Times New Roman" w:hAnsi="Times New Roman" w:cs="Times New Roman"/>
          <w:b/>
          <w:bCs/>
          <w:sz w:val="24"/>
          <w:szCs w:val="24"/>
          <w:lang w:val="ro-RO"/>
        </w:rPr>
        <w:t xml:space="preserve"> (sec. IV î.e.n. -VI e.n) – </w:t>
      </w:r>
      <w:r w:rsidRPr="009D191C">
        <w:rPr>
          <w:rFonts w:ascii="Times New Roman" w:hAnsi="Times New Roman" w:cs="Times New Roman"/>
          <w:sz w:val="24"/>
          <w:szCs w:val="24"/>
          <w:lang w:val="ro-RO"/>
        </w:rPr>
        <w:t xml:space="preserve">Principala caracteristică a gândirii filosofice eleniste este </w:t>
      </w:r>
      <w:r w:rsidRPr="009D191C">
        <w:rPr>
          <w:rFonts w:ascii="Times New Roman" w:hAnsi="Times New Roman" w:cs="Times New Roman"/>
          <w:i/>
          <w:iCs/>
          <w:color w:val="FF0000"/>
          <w:sz w:val="24"/>
          <w:szCs w:val="24"/>
          <w:lang w:val="ro-RO"/>
        </w:rPr>
        <w:t>sincretismul</w:t>
      </w:r>
      <w:r w:rsidRPr="009D191C">
        <w:rPr>
          <w:rFonts w:ascii="Times New Roman" w:hAnsi="Times New Roman" w:cs="Times New Roman"/>
          <w:color w:val="FF0000"/>
          <w:sz w:val="24"/>
          <w:szCs w:val="24"/>
          <w:lang w:val="ro-RO"/>
        </w:rPr>
        <w:t>.</w:t>
      </w:r>
    </w:p>
    <w:p w14:paraId="46F3FE21" w14:textId="77777777" w:rsidR="004C6C57" w:rsidRPr="009D191C" w:rsidRDefault="004C6C57" w:rsidP="004C6C57">
      <w:pPr>
        <w:pStyle w:val="ListParagraph"/>
        <w:tabs>
          <w:tab w:val="left" w:pos="142"/>
          <w:tab w:val="left" w:pos="284"/>
          <w:tab w:val="left" w:pos="567"/>
          <w:tab w:val="left" w:pos="851"/>
          <w:tab w:val="left" w:pos="993"/>
        </w:tabs>
        <w:spacing w:after="0"/>
        <w:ind w:left="567"/>
        <w:jc w:val="both"/>
        <w:rPr>
          <w:rFonts w:ascii="Times New Roman" w:hAnsi="Times New Roman" w:cs="Times New Roman"/>
          <w:b/>
          <w:bCs/>
          <w:sz w:val="24"/>
          <w:szCs w:val="24"/>
          <w:lang w:val="ro-RO"/>
        </w:rPr>
      </w:pPr>
    </w:p>
    <w:p w14:paraId="0FB232ED" w14:textId="599F14F6" w:rsidR="00D27BF8" w:rsidRPr="009D191C" w:rsidRDefault="004C6C57" w:rsidP="004C6C57">
      <w:pPr>
        <w:tabs>
          <w:tab w:val="left" w:pos="142"/>
          <w:tab w:val="left" w:pos="284"/>
          <w:tab w:val="left" w:pos="567"/>
          <w:tab w:val="left" w:pos="851"/>
          <w:tab w:val="left" w:pos="993"/>
        </w:tabs>
        <w:spacing w:after="0"/>
        <w:ind w:left="567"/>
        <w:jc w:val="both"/>
        <w:rPr>
          <w:rFonts w:ascii="Times New Roman" w:hAnsi="Times New Roman" w:cs="Times New Roman"/>
          <w:b/>
          <w:bCs/>
          <w:color w:val="FF0000"/>
          <w:sz w:val="24"/>
          <w:szCs w:val="24"/>
          <w:lang w:val="ro-RO"/>
        </w:rPr>
      </w:pPr>
      <w:r w:rsidRPr="009D191C">
        <w:rPr>
          <w:rFonts w:ascii="Times New Roman" w:hAnsi="Times New Roman" w:cs="Times New Roman"/>
          <w:b/>
          <w:bCs/>
          <w:color w:val="FF0000"/>
          <w:sz w:val="24"/>
          <w:szCs w:val="24"/>
          <w:lang w:val="ro-RO"/>
        </w:rPr>
        <w:t>Scoli Eleniste</w:t>
      </w:r>
      <w:r w:rsidR="00D27BF8" w:rsidRPr="009D191C">
        <w:rPr>
          <w:rFonts w:ascii="Times New Roman" w:hAnsi="Times New Roman" w:cs="Times New Roman"/>
          <w:b/>
          <w:bCs/>
          <w:color w:val="FF0000"/>
          <w:sz w:val="24"/>
          <w:szCs w:val="24"/>
          <w:lang w:val="ro-RO"/>
        </w:rPr>
        <w:t>:</w:t>
      </w:r>
    </w:p>
    <w:p w14:paraId="4258737B" w14:textId="77777777" w:rsidR="00D27BF8" w:rsidRPr="009D191C"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b/>
          <w:bCs/>
          <w:sz w:val="24"/>
          <w:szCs w:val="24"/>
          <w:lang w:val="ro-RO"/>
        </w:rPr>
      </w:pPr>
      <w:r w:rsidRPr="009D191C">
        <w:rPr>
          <w:rFonts w:ascii="Times New Roman" w:hAnsi="Times New Roman" w:cs="Times New Roman"/>
          <w:b/>
          <w:bCs/>
          <w:sz w:val="24"/>
          <w:szCs w:val="24"/>
          <w:lang w:val="ro-RO"/>
        </w:rPr>
        <w:t xml:space="preserve">Școlile morale – </w:t>
      </w:r>
      <w:r w:rsidRPr="009D191C">
        <w:rPr>
          <w:rFonts w:ascii="Times New Roman" w:hAnsi="Times New Roman" w:cs="Times New Roman"/>
          <w:sz w:val="24"/>
          <w:szCs w:val="24"/>
          <w:lang w:val="ro-RO"/>
        </w:rPr>
        <w:t>care abordează problema fericirii și a căilor de atingere a acesteia: Școala epicuristă, Școala stoică, Școala sceptică.</w:t>
      </w:r>
    </w:p>
    <w:p w14:paraId="5653172A" w14:textId="77777777" w:rsidR="00D27BF8" w:rsidRPr="009D191C" w:rsidRDefault="00D27BF8" w:rsidP="00D27BF8">
      <w:pPr>
        <w:pStyle w:val="ListParagraph"/>
        <w:numPr>
          <w:ilvl w:val="0"/>
          <w:numId w:val="12"/>
        </w:numPr>
        <w:tabs>
          <w:tab w:val="left" w:pos="142"/>
          <w:tab w:val="left" w:pos="284"/>
          <w:tab w:val="left" w:pos="567"/>
          <w:tab w:val="left" w:pos="851"/>
          <w:tab w:val="left" w:pos="993"/>
          <w:tab w:val="left" w:pos="1134"/>
          <w:tab w:val="left" w:pos="1276"/>
        </w:tabs>
        <w:spacing w:after="0"/>
        <w:ind w:left="0" w:firstLine="567"/>
        <w:jc w:val="both"/>
        <w:rPr>
          <w:rFonts w:ascii="Times New Roman" w:hAnsi="Times New Roman" w:cs="Times New Roman"/>
          <w:b/>
          <w:bCs/>
          <w:sz w:val="24"/>
          <w:szCs w:val="24"/>
          <w:lang w:val="ro-RO"/>
        </w:rPr>
      </w:pPr>
      <w:r w:rsidRPr="009D191C">
        <w:rPr>
          <w:rFonts w:ascii="Times New Roman" w:hAnsi="Times New Roman" w:cs="Times New Roman"/>
          <w:b/>
          <w:bCs/>
          <w:sz w:val="24"/>
          <w:szCs w:val="24"/>
          <w:lang w:val="ro-RO"/>
        </w:rPr>
        <w:t xml:space="preserve">Școlile religioase – </w:t>
      </w:r>
      <w:r w:rsidRPr="009D191C">
        <w:rPr>
          <w:rFonts w:ascii="Times New Roman" w:hAnsi="Times New Roman" w:cs="Times New Roman"/>
          <w:sz w:val="24"/>
          <w:szCs w:val="24"/>
          <w:lang w:val="ro-RO"/>
        </w:rPr>
        <w:t>care abordează problema mântuirii sufletului și a căilor de eliberare de păcat: Neoplatonismul, Neopitagorismul, Școala Iudeo-Alexandriană.</w:t>
      </w:r>
    </w:p>
    <w:p w14:paraId="4CAC8C29" w14:textId="77777777" w:rsidR="00D27BF8" w:rsidRPr="009D191C" w:rsidRDefault="00D27BF8" w:rsidP="00D27BF8">
      <w:pPr>
        <w:tabs>
          <w:tab w:val="left" w:pos="142"/>
          <w:tab w:val="left" w:pos="284"/>
          <w:tab w:val="left" w:pos="567"/>
          <w:tab w:val="left" w:pos="993"/>
          <w:tab w:val="left" w:pos="1134"/>
          <w:tab w:val="left" w:pos="1276"/>
        </w:tabs>
        <w:spacing w:after="0"/>
        <w:ind w:firstLine="567"/>
        <w:jc w:val="both"/>
        <w:rPr>
          <w:rFonts w:ascii="Times New Roman" w:hAnsi="Times New Roman" w:cs="Times New Roman"/>
          <w:b/>
          <w:bCs/>
          <w:sz w:val="24"/>
          <w:szCs w:val="24"/>
          <w:lang w:val="ro-RO"/>
        </w:rPr>
      </w:pPr>
    </w:p>
    <w:p w14:paraId="77DCCCDB" w14:textId="77777777" w:rsidR="00941053" w:rsidRDefault="00941053" w:rsidP="00D27BF8">
      <w:pPr>
        <w:tabs>
          <w:tab w:val="left" w:pos="142"/>
          <w:tab w:val="left" w:pos="284"/>
          <w:tab w:val="left" w:pos="567"/>
          <w:tab w:val="left" w:pos="993"/>
          <w:tab w:val="left" w:pos="1134"/>
          <w:tab w:val="left" w:pos="1276"/>
        </w:tabs>
        <w:spacing w:after="0"/>
        <w:ind w:firstLine="567"/>
        <w:jc w:val="both"/>
        <w:rPr>
          <w:rFonts w:ascii="Times New Roman" w:hAnsi="Times New Roman" w:cs="Times New Roman"/>
          <w:b/>
          <w:bCs/>
          <w:sz w:val="24"/>
          <w:szCs w:val="24"/>
        </w:rPr>
      </w:pPr>
    </w:p>
    <w:p w14:paraId="1289DBEF" w14:textId="62732EF1" w:rsidR="00D27BF8" w:rsidRPr="00941053" w:rsidRDefault="00D27BF8" w:rsidP="00D27BF8">
      <w:pPr>
        <w:tabs>
          <w:tab w:val="left" w:pos="142"/>
          <w:tab w:val="left" w:pos="284"/>
          <w:tab w:val="left" w:pos="567"/>
          <w:tab w:val="left" w:pos="993"/>
          <w:tab w:val="left" w:pos="1134"/>
          <w:tab w:val="left" w:pos="1276"/>
        </w:tabs>
        <w:spacing w:after="0"/>
        <w:ind w:firstLine="567"/>
        <w:jc w:val="both"/>
        <w:rPr>
          <w:rFonts w:ascii="Times New Roman" w:hAnsi="Times New Roman" w:cs="Times New Roman"/>
          <w:b/>
          <w:bCs/>
          <w:sz w:val="28"/>
          <w:szCs w:val="28"/>
        </w:rPr>
      </w:pPr>
      <w:r w:rsidRPr="00941053">
        <w:rPr>
          <w:rFonts w:ascii="Times New Roman" w:hAnsi="Times New Roman" w:cs="Times New Roman"/>
          <w:b/>
          <w:bCs/>
          <w:sz w:val="28"/>
          <w:szCs w:val="28"/>
        </w:rPr>
        <w:lastRenderedPageBreak/>
        <w:t>Filosofia preclasică din Grecia antică</w:t>
      </w:r>
    </w:p>
    <w:p w14:paraId="4DC72DE6" w14:textId="2C66E2BF" w:rsidR="00D27BF8" w:rsidRPr="009D191C" w:rsidRDefault="00D27BF8" w:rsidP="00D27BF8">
      <w:pPr>
        <w:tabs>
          <w:tab w:val="left" w:pos="142"/>
          <w:tab w:val="left" w:pos="284"/>
          <w:tab w:val="left" w:pos="567"/>
          <w:tab w:val="left" w:pos="993"/>
          <w:tab w:val="left" w:pos="1134"/>
          <w:tab w:val="left" w:pos="1276"/>
        </w:tabs>
        <w:spacing w:after="0"/>
        <w:ind w:firstLine="567"/>
        <w:jc w:val="both"/>
        <w:rPr>
          <w:rFonts w:ascii="Times New Roman" w:hAnsi="Times New Roman" w:cs="Times New Roman"/>
          <w:sz w:val="24"/>
          <w:szCs w:val="24"/>
          <w:lang w:val="ro-RO"/>
        </w:rPr>
      </w:pPr>
      <w:r w:rsidRPr="009D191C">
        <w:rPr>
          <w:rFonts w:ascii="Times New Roman" w:hAnsi="Times New Roman" w:cs="Times New Roman"/>
          <w:b/>
          <w:bCs/>
          <w:sz w:val="24"/>
          <w:szCs w:val="24"/>
        </w:rPr>
        <w:t xml:space="preserve">Școala din Milet: </w:t>
      </w:r>
      <w:r w:rsidRPr="009D191C">
        <w:rPr>
          <w:rFonts w:ascii="Times New Roman" w:hAnsi="Times New Roman" w:cs="Times New Roman"/>
          <w:sz w:val="24"/>
          <w:szCs w:val="24"/>
        </w:rPr>
        <w:t>(reprezentanții:</w:t>
      </w:r>
      <w:r w:rsidRPr="009D191C">
        <w:rPr>
          <w:rFonts w:ascii="Times New Roman" w:hAnsi="Times New Roman" w:cs="Times New Roman"/>
          <w:b/>
          <w:bCs/>
          <w:sz w:val="24"/>
          <w:szCs w:val="24"/>
        </w:rPr>
        <w:t xml:space="preserve"> </w:t>
      </w:r>
      <w:r w:rsidRPr="009D191C">
        <w:rPr>
          <w:rFonts w:ascii="Times New Roman" w:hAnsi="Times New Roman" w:cs="Times New Roman"/>
          <w:sz w:val="24"/>
          <w:szCs w:val="24"/>
          <w:lang w:val="ro-RO"/>
        </w:rPr>
        <w:t>Thales, Anaximandru, Anaximene)</w:t>
      </w:r>
    </w:p>
    <w:p w14:paraId="02157901" w14:textId="11C1A266" w:rsidR="00A75D96" w:rsidRPr="009D191C" w:rsidRDefault="00A75D96" w:rsidP="00D27BF8">
      <w:pPr>
        <w:tabs>
          <w:tab w:val="left" w:pos="142"/>
          <w:tab w:val="left" w:pos="284"/>
          <w:tab w:val="left" w:pos="567"/>
          <w:tab w:val="left" w:pos="993"/>
          <w:tab w:val="left" w:pos="1134"/>
          <w:tab w:val="left" w:pos="1276"/>
        </w:tabs>
        <w:spacing w:after="0"/>
        <w:ind w:firstLine="567"/>
        <w:jc w:val="both"/>
        <w:rPr>
          <w:rFonts w:ascii="Times New Roman" w:hAnsi="Times New Roman" w:cs="Times New Roman"/>
          <w:b/>
          <w:bCs/>
          <w:sz w:val="24"/>
          <w:szCs w:val="24"/>
        </w:rPr>
      </w:pPr>
      <w:r w:rsidRPr="009D191C">
        <w:rPr>
          <w:rFonts w:ascii="Times New Roman" w:hAnsi="Times New Roman" w:cs="Times New Roman"/>
          <w:sz w:val="24"/>
          <w:szCs w:val="24"/>
          <w:lang w:val="ro-RO"/>
        </w:rPr>
        <w:t>Au fost primii care au sugerat raspunsurile la intrebarile:”de ce lucrurile apar si apoi dispar?,Din ce este facuta lumea?”Ei au inlocuti solutiile ,itologice cu cele rationale.</w:t>
      </w:r>
    </w:p>
    <w:p w14:paraId="337A6484" w14:textId="0FD44DA4" w:rsidR="00D27BF8" w:rsidRPr="009D191C" w:rsidRDefault="00D27BF8" w:rsidP="00A75D96">
      <w:pPr>
        <w:tabs>
          <w:tab w:val="left" w:pos="142"/>
          <w:tab w:val="left" w:pos="284"/>
          <w:tab w:val="left" w:pos="567"/>
          <w:tab w:val="left" w:pos="993"/>
          <w:tab w:val="left" w:pos="1134"/>
          <w:tab w:val="left" w:pos="1276"/>
        </w:tabs>
        <w:spacing w:after="0"/>
        <w:jc w:val="both"/>
        <w:rPr>
          <w:rFonts w:ascii="Times New Roman" w:hAnsi="Times New Roman" w:cs="Times New Roman"/>
          <w:sz w:val="24"/>
          <w:szCs w:val="24"/>
          <w:lang w:val="ro-RO"/>
        </w:rPr>
      </w:pPr>
    </w:p>
    <w:p w14:paraId="796EFC15" w14:textId="77777777" w:rsidR="00D27BF8" w:rsidRPr="009D191C"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D191C">
        <w:rPr>
          <w:rFonts w:ascii="Times New Roman" w:hAnsi="Times New Roman" w:cs="Times New Roman"/>
          <w:b/>
          <w:bCs/>
          <w:sz w:val="24"/>
          <w:szCs w:val="24"/>
          <w:lang w:val="ro-RO"/>
        </w:rPr>
        <w:t>Concepția filosofică:</w:t>
      </w:r>
    </w:p>
    <w:p w14:paraId="31C9B38E" w14:textId="32FA5331" w:rsidR="00D27BF8" w:rsidRPr="009D191C"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D191C">
        <w:rPr>
          <w:rFonts w:ascii="Times New Roman" w:hAnsi="Times New Roman" w:cs="Times New Roman"/>
          <w:b/>
          <w:bCs/>
          <w:sz w:val="24"/>
          <w:szCs w:val="24"/>
          <w:lang w:val="ro-RO"/>
        </w:rPr>
        <w:t>Problema cosmologică</w:t>
      </w:r>
      <w:r w:rsidRPr="009D191C">
        <w:rPr>
          <w:rFonts w:ascii="Times New Roman" w:hAnsi="Times New Roman" w:cs="Times New Roman"/>
          <w:sz w:val="24"/>
          <w:szCs w:val="24"/>
          <w:lang w:val="ro-RO"/>
        </w:rPr>
        <w:t xml:space="preserve"> – </w:t>
      </w:r>
      <w:r w:rsidRPr="009D191C">
        <w:rPr>
          <w:rFonts w:ascii="Times New Roman" w:hAnsi="Times New Roman" w:cs="Times New Roman"/>
          <w:i/>
          <w:iCs/>
          <w:sz w:val="24"/>
          <w:szCs w:val="24"/>
          <w:lang w:val="ro-RO"/>
        </w:rPr>
        <w:t xml:space="preserve">problema </w:t>
      </w:r>
      <w:r w:rsidR="00A75D96" w:rsidRPr="009D191C">
        <w:rPr>
          <w:rFonts w:ascii="Times New Roman" w:hAnsi="Times New Roman" w:cs="Times New Roman"/>
          <w:i/>
          <w:iCs/>
          <w:sz w:val="24"/>
          <w:szCs w:val="24"/>
          <w:lang w:val="ro-RO"/>
        </w:rPr>
        <w:t>originii cosmosului</w:t>
      </w:r>
      <w:r w:rsidRPr="009D191C">
        <w:rPr>
          <w:rFonts w:ascii="Times New Roman" w:hAnsi="Times New Roman" w:cs="Times New Roman"/>
          <w:sz w:val="24"/>
          <w:szCs w:val="24"/>
          <w:lang w:val="ro-RO"/>
        </w:rPr>
        <w:t>;</w:t>
      </w:r>
    </w:p>
    <w:p w14:paraId="21FA273A" w14:textId="77777777" w:rsidR="00D27BF8" w:rsidRPr="009D191C"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D191C">
        <w:rPr>
          <w:rFonts w:ascii="Times New Roman" w:hAnsi="Times New Roman" w:cs="Times New Roman"/>
          <w:sz w:val="24"/>
          <w:szCs w:val="24"/>
          <w:lang w:val="ro-RO"/>
        </w:rPr>
        <w:t xml:space="preserve">Definesc noțiunea de </w:t>
      </w:r>
      <w:r w:rsidRPr="009D191C">
        <w:rPr>
          <w:rFonts w:ascii="Times New Roman" w:hAnsi="Times New Roman" w:cs="Times New Roman"/>
          <w:i/>
          <w:iCs/>
          <w:sz w:val="24"/>
          <w:szCs w:val="24"/>
          <w:lang w:val="ro-RO"/>
        </w:rPr>
        <w:t xml:space="preserve">substanță </w:t>
      </w:r>
      <w:r w:rsidRPr="009D191C">
        <w:rPr>
          <w:rFonts w:ascii="Times New Roman" w:hAnsi="Times New Roman" w:cs="Times New Roman"/>
          <w:sz w:val="24"/>
          <w:szCs w:val="24"/>
          <w:lang w:val="ro-RO"/>
        </w:rPr>
        <w:t>(materialism);</w:t>
      </w:r>
    </w:p>
    <w:p w14:paraId="14BFB157" w14:textId="77777777" w:rsidR="00D27BF8" w:rsidRPr="009D191C"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D191C">
        <w:rPr>
          <w:rFonts w:ascii="Times New Roman" w:hAnsi="Times New Roman" w:cs="Times New Roman"/>
          <w:sz w:val="24"/>
          <w:szCs w:val="24"/>
          <w:lang w:val="ro-RO"/>
        </w:rPr>
        <w:t xml:space="preserve">Înaintează concepției </w:t>
      </w:r>
      <w:r w:rsidRPr="009D191C">
        <w:rPr>
          <w:rFonts w:ascii="Times New Roman" w:hAnsi="Times New Roman" w:cs="Times New Roman"/>
          <w:i/>
          <w:iCs/>
          <w:sz w:val="24"/>
          <w:szCs w:val="24"/>
          <w:lang w:val="ro-RO"/>
        </w:rPr>
        <w:t>hilozoistă</w:t>
      </w:r>
      <w:r w:rsidRPr="009D191C">
        <w:rPr>
          <w:rFonts w:ascii="Times New Roman" w:hAnsi="Times New Roman" w:cs="Times New Roman"/>
          <w:sz w:val="24"/>
          <w:szCs w:val="24"/>
          <w:lang w:val="ro-RO"/>
        </w:rPr>
        <w:t>;</w:t>
      </w:r>
    </w:p>
    <w:p w14:paraId="19032535" w14:textId="48563F77" w:rsidR="00D27BF8" w:rsidRPr="009D191C"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i/>
          <w:iCs/>
          <w:sz w:val="24"/>
          <w:szCs w:val="24"/>
          <w:lang w:val="ro-RO"/>
        </w:rPr>
      </w:pPr>
      <w:r w:rsidRPr="009D191C">
        <w:rPr>
          <w:rFonts w:ascii="Times New Roman" w:hAnsi="Times New Roman" w:cs="Times New Roman"/>
          <w:sz w:val="24"/>
          <w:szCs w:val="24"/>
          <w:lang w:val="ro-RO"/>
        </w:rPr>
        <w:t xml:space="preserve">Determină </w:t>
      </w:r>
      <w:r w:rsidRPr="009D191C">
        <w:rPr>
          <w:rFonts w:ascii="Times New Roman" w:hAnsi="Times New Roman" w:cs="Times New Roman"/>
          <w:i/>
          <w:iCs/>
          <w:sz w:val="24"/>
          <w:szCs w:val="24"/>
          <w:lang w:val="ro-RO"/>
        </w:rPr>
        <w:t>legea constanței cantitative a mișcării.</w:t>
      </w:r>
    </w:p>
    <w:p w14:paraId="2FCD88B4" w14:textId="2DF0DB17" w:rsidR="00A75D96" w:rsidRPr="009D191C" w:rsidRDefault="00A75D96"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D191C">
        <w:rPr>
          <w:rFonts w:ascii="Times New Roman" w:hAnsi="Times New Roman" w:cs="Times New Roman"/>
          <w:i/>
          <w:iCs/>
          <w:sz w:val="24"/>
          <w:szCs w:val="24"/>
          <w:lang w:val="ro-RO"/>
        </w:rPr>
        <w:t>Dupa Thales(principiul cosmosului e apa),</w:t>
      </w:r>
      <w:r w:rsidRPr="009D191C">
        <w:rPr>
          <w:rFonts w:ascii="Times New Roman" w:hAnsi="Times New Roman" w:cs="Times New Roman"/>
          <w:sz w:val="24"/>
          <w:szCs w:val="24"/>
          <w:lang w:val="ro-RO"/>
        </w:rPr>
        <w:t>presupunea ca pamantul e un disc plat ce pluteste pe apa,el a pus temelia matematicii grecesti,a trecut de la mituri la real.</w:t>
      </w:r>
    </w:p>
    <w:p w14:paraId="7E43D998" w14:textId="102ACD94" w:rsidR="00A75D96" w:rsidRPr="009D191C" w:rsidRDefault="00A75D96"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i/>
          <w:iCs/>
          <w:sz w:val="24"/>
          <w:szCs w:val="24"/>
          <w:lang w:val="ro-RO"/>
        </w:rPr>
      </w:pPr>
      <w:r w:rsidRPr="009D191C">
        <w:rPr>
          <w:rFonts w:ascii="Times New Roman" w:hAnsi="Times New Roman" w:cs="Times New Roman"/>
          <w:i/>
          <w:iCs/>
          <w:sz w:val="24"/>
          <w:szCs w:val="24"/>
          <w:lang w:val="ro-RO"/>
        </w:rPr>
        <w:t>Dupa Anaximandru(apeiron),</w:t>
      </w:r>
      <w:r w:rsidRPr="009D191C">
        <w:rPr>
          <w:rFonts w:ascii="Times New Roman" w:hAnsi="Times New Roman" w:cs="Times New Roman"/>
          <w:sz w:val="24"/>
          <w:szCs w:val="24"/>
          <w:lang w:val="ro-RO"/>
        </w:rPr>
        <w:t>a fost preocupat de cautarea originii lucrurilor.Apeironul dupa el e indistructibil,nedefinit si incontinua miscare,din el aparand si disparand lucrurile</w:t>
      </w:r>
      <w:r w:rsidR="009D191C" w:rsidRPr="009D191C">
        <w:rPr>
          <w:rFonts w:ascii="Times New Roman" w:hAnsi="Times New Roman" w:cs="Times New Roman"/>
          <w:sz w:val="24"/>
          <w:szCs w:val="24"/>
          <w:lang w:val="ro-RO"/>
        </w:rPr>
        <w:t>,prin ciocnirea celor doua stari caldura si frigul.</w:t>
      </w:r>
    </w:p>
    <w:p w14:paraId="0213C9F9" w14:textId="74C18632" w:rsidR="009D191C" w:rsidRPr="009D191C" w:rsidRDefault="00A75D96" w:rsidP="009D191C">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D191C">
        <w:rPr>
          <w:rFonts w:ascii="Times New Roman" w:hAnsi="Times New Roman" w:cs="Times New Roman"/>
          <w:i/>
          <w:iCs/>
          <w:sz w:val="24"/>
          <w:szCs w:val="24"/>
          <w:lang w:val="ro-RO"/>
        </w:rPr>
        <w:t>Dupa Anaximene(aerul)</w:t>
      </w:r>
      <w:r w:rsidR="009D191C" w:rsidRPr="009D191C">
        <w:rPr>
          <w:rFonts w:ascii="Times New Roman" w:hAnsi="Times New Roman" w:cs="Times New Roman"/>
          <w:sz w:val="24"/>
          <w:szCs w:val="24"/>
          <w:lang w:val="ro-RO"/>
        </w:rPr>
        <w:t>preocupat de cautarea elementului primordial,etern si divin(aerul).Totul e aer la diferite niveluri de densitate,dupa el aerul e perfectiunea insasi.</w:t>
      </w:r>
    </w:p>
    <w:p w14:paraId="28B72A7D" w14:textId="77777777" w:rsidR="00D27BF8"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i/>
          <w:iCs/>
          <w:sz w:val="28"/>
          <w:szCs w:val="28"/>
          <w:lang w:val="ro-RO"/>
        </w:rPr>
      </w:pPr>
    </w:p>
    <w:p w14:paraId="15E5B4C9" w14:textId="77777777" w:rsidR="00D27BF8" w:rsidRPr="00974031" w:rsidRDefault="00D27BF8" w:rsidP="00D27BF8">
      <w:pPr>
        <w:tabs>
          <w:tab w:val="left" w:pos="142"/>
          <w:tab w:val="left" w:pos="284"/>
          <w:tab w:val="left" w:pos="567"/>
        </w:tabs>
        <w:spacing w:after="0"/>
        <w:ind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Pithagora și pithagoreicii:</w:t>
      </w:r>
    </w:p>
    <w:p w14:paraId="28553F6A"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Concepția filosofică:</w:t>
      </w:r>
    </w:p>
    <w:p w14:paraId="696E886B"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 xml:space="preserve">Problema principiului cosmosului – </w:t>
      </w:r>
      <w:r w:rsidRPr="00974031">
        <w:rPr>
          <w:rFonts w:ascii="Times New Roman" w:hAnsi="Times New Roman" w:cs="Times New Roman"/>
          <w:b/>
          <w:bCs/>
          <w:i/>
          <w:iCs/>
          <w:color w:val="FF0000"/>
          <w:sz w:val="24"/>
          <w:szCs w:val="24"/>
          <w:lang w:val="ro-RO"/>
        </w:rPr>
        <w:t>numărul</w:t>
      </w:r>
      <w:r w:rsidRPr="00974031">
        <w:rPr>
          <w:rFonts w:ascii="Times New Roman" w:hAnsi="Times New Roman" w:cs="Times New Roman"/>
          <w:i/>
          <w:iCs/>
          <w:sz w:val="24"/>
          <w:szCs w:val="24"/>
          <w:lang w:val="ro-RO"/>
        </w:rPr>
        <w:t>;</w:t>
      </w:r>
    </w:p>
    <w:p w14:paraId="50745294"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Problema fericirii și a mântuirii sufletului;</w:t>
      </w:r>
    </w:p>
    <w:p w14:paraId="1990CC36"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Înaintarea concepției cosmologice (</w:t>
      </w:r>
      <w:r w:rsidRPr="00974031">
        <w:rPr>
          <w:rFonts w:ascii="Times New Roman" w:hAnsi="Times New Roman" w:cs="Times New Roman"/>
          <w:i/>
          <w:iCs/>
          <w:sz w:val="24"/>
          <w:szCs w:val="24"/>
          <w:lang w:val="ro-RO"/>
        </w:rPr>
        <w:t>heliocentrice</w:t>
      </w:r>
      <w:r w:rsidRPr="00974031">
        <w:rPr>
          <w:rFonts w:ascii="Times New Roman" w:hAnsi="Times New Roman" w:cs="Times New Roman"/>
          <w:sz w:val="24"/>
          <w:szCs w:val="24"/>
          <w:lang w:val="ro-RO"/>
        </w:rPr>
        <w:t>);</w:t>
      </w:r>
    </w:p>
    <w:p w14:paraId="62F7024A" w14:textId="5E9AB995" w:rsidR="00D27BF8"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Reprezentarea numerică a raporturilor sunetelor muzicale;</w:t>
      </w:r>
    </w:p>
    <w:p w14:paraId="70CE76D2" w14:textId="1A27845A" w:rsidR="00974031" w:rsidRPr="00974031" w:rsidRDefault="00974031"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Pr>
          <w:rFonts w:ascii="Times New Roman" w:hAnsi="Times New Roman" w:cs="Times New Roman"/>
          <w:sz w:val="24"/>
          <w:szCs w:val="24"/>
          <w:lang w:val="ro-RO"/>
        </w:rPr>
        <w:t>Numarul-substanta tuturor lucrurilor</w:t>
      </w:r>
    </w:p>
    <w:p w14:paraId="391FC672" w14:textId="77777777" w:rsidR="00D27BF8" w:rsidRPr="00974031" w:rsidRDefault="00D27BF8" w:rsidP="00D27BF8">
      <w:pPr>
        <w:tabs>
          <w:tab w:val="left" w:pos="142"/>
          <w:tab w:val="left" w:pos="284"/>
          <w:tab w:val="left" w:pos="567"/>
        </w:tabs>
        <w:spacing w:after="0"/>
        <w:ind w:firstLine="567"/>
        <w:jc w:val="both"/>
        <w:rPr>
          <w:rFonts w:ascii="Times New Roman" w:hAnsi="Times New Roman" w:cs="Times New Roman"/>
          <w:sz w:val="24"/>
          <w:szCs w:val="24"/>
          <w:lang w:val="ro-RO"/>
        </w:rPr>
      </w:pPr>
    </w:p>
    <w:p w14:paraId="130CDD08" w14:textId="3C65608D" w:rsidR="00D27BF8" w:rsidRPr="00974031" w:rsidRDefault="00D27BF8" w:rsidP="00D27BF8">
      <w:pPr>
        <w:tabs>
          <w:tab w:val="left" w:pos="142"/>
          <w:tab w:val="left" w:pos="284"/>
          <w:tab w:val="left" w:pos="567"/>
        </w:tabs>
        <w:spacing w:after="0"/>
        <w:ind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Heraclit</w:t>
      </w:r>
      <w:r w:rsidR="00ED342E">
        <w:rPr>
          <w:rFonts w:ascii="Times New Roman" w:hAnsi="Times New Roman" w:cs="Times New Roman"/>
          <w:b/>
          <w:bCs/>
          <w:sz w:val="24"/>
          <w:szCs w:val="24"/>
          <w:lang w:val="ro-RO"/>
        </w:rPr>
        <w:t xml:space="preserve"> din Efes</w:t>
      </w:r>
      <w:r w:rsidR="00974031" w:rsidRPr="00974031">
        <w:rPr>
          <w:rFonts w:ascii="Times New Roman" w:hAnsi="Times New Roman" w:cs="Times New Roman"/>
          <w:b/>
          <w:bCs/>
          <w:sz w:val="24"/>
          <w:szCs w:val="24"/>
          <w:lang w:val="ro-RO"/>
        </w:rPr>
        <w:t xml:space="preserve">- </w:t>
      </w:r>
      <w:r w:rsidR="00974031">
        <w:rPr>
          <w:rFonts w:ascii="Times New Roman" w:hAnsi="Times New Roman" w:cs="Times New Roman"/>
          <w:b/>
          <w:bCs/>
          <w:sz w:val="24"/>
          <w:szCs w:val="24"/>
          <w:lang w:val="ro-RO"/>
        </w:rPr>
        <w:t>(</w:t>
      </w:r>
      <w:r w:rsidR="00974031" w:rsidRPr="00974031">
        <w:rPr>
          <w:rFonts w:ascii="Times New Roman" w:hAnsi="Times New Roman" w:cs="Times New Roman"/>
          <w:b/>
          <w:bCs/>
          <w:i/>
          <w:iCs/>
          <w:sz w:val="24"/>
          <w:szCs w:val="24"/>
          <w:lang w:val="ro-RO"/>
        </w:rPr>
        <w:t>focul</w:t>
      </w:r>
      <w:r w:rsidR="00974031">
        <w:rPr>
          <w:rFonts w:ascii="Times New Roman" w:hAnsi="Times New Roman" w:cs="Times New Roman"/>
          <w:b/>
          <w:bCs/>
          <w:i/>
          <w:iCs/>
          <w:sz w:val="24"/>
          <w:szCs w:val="24"/>
          <w:lang w:val="ro-RO"/>
        </w:rPr>
        <w:t>)</w:t>
      </w:r>
      <w:r w:rsidRPr="00974031">
        <w:rPr>
          <w:rFonts w:ascii="Times New Roman" w:hAnsi="Times New Roman" w:cs="Times New Roman"/>
          <w:b/>
          <w:bCs/>
          <w:sz w:val="24"/>
          <w:szCs w:val="24"/>
          <w:lang w:val="ro-RO"/>
        </w:rPr>
        <w:t>:</w:t>
      </w:r>
    </w:p>
    <w:p w14:paraId="6F8838AC" w14:textId="77777777" w:rsidR="00D27BF8" w:rsidRPr="00974031" w:rsidRDefault="00D27BF8" w:rsidP="00D27BF8">
      <w:pPr>
        <w:pStyle w:val="ListParagraph"/>
        <w:tabs>
          <w:tab w:val="left" w:pos="142"/>
          <w:tab w:val="left" w:pos="284"/>
          <w:tab w:val="left" w:pos="567"/>
          <w:tab w:val="left" w:pos="993"/>
          <w:tab w:val="left" w:pos="1134"/>
          <w:tab w:val="left" w:pos="1276"/>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Principalele lucrări:</w:t>
      </w:r>
    </w:p>
    <w:p w14:paraId="57F3043C"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i/>
          <w:iCs/>
          <w:sz w:val="24"/>
          <w:szCs w:val="24"/>
          <w:lang w:val="ro-RO"/>
        </w:rPr>
        <w:t>Peri phiseos (120 fragmente păstrate);</w:t>
      </w:r>
    </w:p>
    <w:p w14:paraId="20F6656A"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Concepția filosofică:</w:t>
      </w:r>
    </w:p>
    <w:p w14:paraId="279D5167"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 xml:space="preserve">Problema principiului cosmosului – </w:t>
      </w:r>
      <w:r w:rsidRPr="00974031">
        <w:rPr>
          <w:rFonts w:ascii="Times New Roman" w:hAnsi="Times New Roman" w:cs="Times New Roman"/>
          <w:b/>
          <w:bCs/>
          <w:i/>
          <w:iCs/>
          <w:color w:val="FF0000"/>
          <w:sz w:val="24"/>
          <w:szCs w:val="24"/>
          <w:lang w:val="ro-RO"/>
        </w:rPr>
        <w:t>mișcare, schimbare, transformare</w:t>
      </w:r>
      <w:r w:rsidRPr="00974031">
        <w:rPr>
          <w:rFonts w:ascii="Times New Roman" w:hAnsi="Times New Roman" w:cs="Times New Roman"/>
          <w:i/>
          <w:iCs/>
          <w:sz w:val="24"/>
          <w:szCs w:val="24"/>
          <w:lang w:val="ro-RO"/>
        </w:rPr>
        <w:t>;</w:t>
      </w:r>
    </w:p>
    <w:p w14:paraId="5948913E"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 xml:space="preserve">Definirea conceptului de substanță </w:t>
      </w:r>
      <w:r w:rsidRPr="00974031">
        <w:rPr>
          <w:rFonts w:ascii="Times New Roman" w:hAnsi="Times New Roman" w:cs="Times New Roman"/>
          <w:b/>
          <w:bCs/>
          <w:sz w:val="24"/>
          <w:szCs w:val="24"/>
          <w:lang w:val="ro-RO"/>
        </w:rPr>
        <w:t xml:space="preserve">- </w:t>
      </w:r>
      <w:r w:rsidRPr="00974031">
        <w:rPr>
          <w:rFonts w:ascii="Times New Roman" w:hAnsi="Times New Roman" w:cs="Times New Roman"/>
          <w:b/>
          <w:bCs/>
          <w:i/>
          <w:iCs/>
          <w:sz w:val="24"/>
          <w:szCs w:val="24"/>
          <w:lang w:val="ro-RO"/>
        </w:rPr>
        <w:t>focul</w:t>
      </w:r>
      <w:r w:rsidRPr="00974031">
        <w:rPr>
          <w:rFonts w:ascii="Times New Roman" w:hAnsi="Times New Roman" w:cs="Times New Roman"/>
          <w:sz w:val="24"/>
          <w:szCs w:val="24"/>
          <w:lang w:val="ro-RO"/>
        </w:rPr>
        <w:t>;</w:t>
      </w:r>
    </w:p>
    <w:p w14:paraId="4FF8D389" w14:textId="5EAB6D79"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 xml:space="preserve">Înaintarea conceptului de </w:t>
      </w:r>
      <w:r w:rsidRPr="00974031">
        <w:rPr>
          <w:rFonts w:ascii="Times New Roman" w:hAnsi="Times New Roman" w:cs="Times New Roman"/>
          <w:i/>
          <w:iCs/>
          <w:sz w:val="24"/>
          <w:szCs w:val="24"/>
          <w:lang w:val="ro-RO"/>
        </w:rPr>
        <w:t>Logos;</w:t>
      </w:r>
    </w:p>
    <w:p w14:paraId="71939252" w14:textId="4D996B98" w:rsidR="00974031" w:rsidRDefault="00974031"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Cosmosul e o integritate de elemente contrare</w:t>
      </w:r>
    </w:p>
    <w:p w14:paraId="11C18023" w14:textId="5AA88CDE" w:rsidR="00974031" w:rsidRPr="00974031" w:rsidRDefault="00974031"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Pr>
          <w:rFonts w:ascii="Times New Roman" w:hAnsi="Times New Roman" w:cs="Times New Roman"/>
          <w:sz w:val="24"/>
          <w:szCs w:val="24"/>
          <w:lang w:val="ro-RO"/>
        </w:rPr>
        <w:t>Existenta e vesnica</w:t>
      </w:r>
    </w:p>
    <w:p w14:paraId="17D80AB6"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lang w:val="ro-RO"/>
        </w:rPr>
      </w:pPr>
    </w:p>
    <w:p w14:paraId="561F96B9"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b/>
          <w:bCs/>
          <w:sz w:val="24"/>
          <w:szCs w:val="24"/>
          <w:lang w:val="ro-RO"/>
        </w:rPr>
        <w:t xml:space="preserve">Școala din Eleea </w:t>
      </w:r>
      <w:r w:rsidRPr="00974031">
        <w:rPr>
          <w:rFonts w:ascii="Times New Roman" w:hAnsi="Times New Roman" w:cs="Times New Roman"/>
          <w:sz w:val="24"/>
          <w:szCs w:val="24"/>
          <w:lang w:val="ro-RO"/>
        </w:rPr>
        <w:t xml:space="preserve">(reprezentații: Xenofan, </w:t>
      </w:r>
      <w:r w:rsidRPr="005E643E">
        <w:rPr>
          <w:rFonts w:ascii="Times New Roman" w:hAnsi="Times New Roman" w:cs="Times New Roman"/>
          <w:color w:val="FF0000"/>
          <w:sz w:val="24"/>
          <w:szCs w:val="24"/>
          <w:lang w:val="ro-RO"/>
        </w:rPr>
        <w:t>Parmenide</w:t>
      </w:r>
      <w:r w:rsidRPr="00974031">
        <w:rPr>
          <w:rFonts w:ascii="Times New Roman" w:hAnsi="Times New Roman" w:cs="Times New Roman"/>
          <w:sz w:val="24"/>
          <w:szCs w:val="24"/>
          <w:lang w:val="ro-RO"/>
        </w:rPr>
        <w:t>, Zenon);</w:t>
      </w:r>
    </w:p>
    <w:p w14:paraId="590C0C53" w14:textId="684F5A07" w:rsidR="00D27BF8" w:rsidRPr="005E643E" w:rsidRDefault="009970A0" w:rsidP="005E643E">
      <w:pPr>
        <w:pStyle w:val="ListParagraph"/>
        <w:tabs>
          <w:tab w:val="left" w:pos="142"/>
          <w:tab w:val="left" w:pos="284"/>
          <w:tab w:val="left" w:pos="567"/>
          <w:tab w:val="left" w:pos="993"/>
          <w:tab w:val="left" w:pos="1134"/>
          <w:tab w:val="left" w:pos="1276"/>
        </w:tabs>
        <w:spacing w:after="0"/>
        <w:ind w:left="0" w:firstLine="567"/>
        <w:jc w:val="both"/>
        <w:rPr>
          <w:rFonts w:ascii="Times New Roman" w:hAnsi="Times New Roman" w:cs="Times New Roman"/>
          <w:sz w:val="24"/>
          <w:szCs w:val="24"/>
          <w:lang w:val="ro-RO"/>
        </w:rPr>
      </w:pPr>
      <w:r>
        <w:rPr>
          <w:rFonts w:ascii="Times New Roman" w:hAnsi="Times New Roman" w:cs="Times New Roman"/>
          <w:sz w:val="24"/>
          <w:szCs w:val="24"/>
          <w:lang w:val="ro-RO"/>
        </w:rPr>
        <w:t>-Totul e neschimbator</w:t>
      </w:r>
    </w:p>
    <w:p w14:paraId="3E41A864"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Concepția filosofică:</w:t>
      </w:r>
    </w:p>
    <w:p w14:paraId="77E5CECE" w14:textId="2773AF05"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 xml:space="preserve">Problema principiului cosmosului – </w:t>
      </w:r>
      <w:r w:rsidR="005E643E" w:rsidRPr="005E643E">
        <w:rPr>
          <w:rFonts w:ascii="Times New Roman" w:hAnsi="Times New Roman" w:cs="Times New Roman"/>
          <w:b/>
          <w:bCs/>
          <w:i/>
          <w:iCs/>
          <w:sz w:val="24"/>
          <w:szCs w:val="24"/>
          <w:lang w:val="ro-RO"/>
        </w:rPr>
        <w:t>E</w:t>
      </w:r>
      <w:r w:rsidRPr="005E643E">
        <w:rPr>
          <w:rFonts w:ascii="Times New Roman" w:hAnsi="Times New Roman" w:cs="Times New Roman"/>
          <w:b/>
          <w:bCs/>
          <w:i/>
          <w:iCs/>
          <w:sz w:val="24"/>
          <w:szCs w:val="24"/>
          <w:lang w:val="ro-RO"/>
        </w:rPr>
        <w:t>xistența</w:t>
      </w:r>
      <w:r w:rsidR="005E643E">
        <w:rPr>
          <w:rFonts w:ascii="Times New Roman" w:hAnsi="Times New Roman" w:cs="Times New Roman"/>
          <w:i/>
          <w:iCs/>
          <w:sz w:val="24"/>
          <w:szCs w:val="24"/>
          <w:lang w:val="ro-RO"/>
        </w:rPr>
        <w:t>(e unica,indivizibila,nenascuta,omogena)</w:t>
      </w:r>
    </w:p>
    <w:p w14:paraId="463BA3CE"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Înaintarea ideii sfericității pământului;</w:t>
      </w:r>
    </w:p>
    <w:p w14:paraId="7907F01F"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 xml:space="preserve">Definirea a două căi de cunoaștere: </w:t>
      </w:r>
      <w:r w:rsidRPr="00974031">
        <w:rPr>
          <w:rFonts w:ascii="Times New Roman" w:hAnsi="Times New Roman" w:cs="Times New Roman"/>
          <w:i/>
          <w:iCs/>
          <w:sz w:val="24"/>
          <w:szCs w:val="24"/>
          <w:lang w:val="ro-RO"/>
        </w:rPr>
        <w:t>sensibilitatea și rațiunea</w:t>
      </w:r>
      <w:r w:rsidRPr="00974031">
        <w:rPr>
          <w:rFonts w:ascii="Times New Roman" w:hAnsi="Times New Roman" w:cs="Times New Roman"/>
          <w:sz w:val="24"/>
          <w:szCs w:val="24"/>
          <w:lang w:val="ro-RO"/>
        </w:rPr>
        <w:t>;</w:t>
      </w:r>
    </w:p>
    <w:p w14:paraId="4093D0BE"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Înaintarea argumentelor – paradoxuri (</w:t>
      </w:r>
      <w:r w:rsidRPr="00974031">
        <w:rPr>
          <w:rFonts w:ascii="Times New Roman" w:hAnsi="Times New Roman" w:cs="Times New Roman"/>
          <w:i/>
          <w:iCs/>
          <w:sz w:val="24"/>
          <w:szCs w:val="24"/>
          <w:lang w:val="ro-RO"/>
        </w:rPr>
        <w:t>aporii</w:t>
      </w:r>
      <w:r w:rsidRPr="00974031">
        <w:rPr>
          <w:rFonts w:ascii="Times New Roman" w:hAnsi="Times New Roman" w:cs="Times New Roman"/>
          <w:sz w:val="24"/>
          <w:szCs w:val="24"/>
          <w:lang w:val="ro-RO"/>
        </w:rPr>
        <w:t>);</w:t>
      </w:r>
    </w:p>
    <w:p w14:paraId="01BBF00E"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lang w:val="ro-RO"/>
        </w:rPr>
      </w:pPr>
    </w:p>
    <w:p w14:paraId="21F4F333" w14:textId="08E71047" w:rsidR="00D27BF8"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 xml:space="preserve">Empedocle și Anaxagora; </w:t>
      </w:r>
      <w:r w:rsidR="009970A0">
        <w:rPr>
          <w:rFonts w:ascii="Times New Roman" w:hAnsi="Times New Roman" w:cs="Times New Roman"/>
          <w:b/>
          <w:bCs/>
          <w:sz w:val="24"/>
          <w:szCs w:val="24"/>
          <w:lang w:val="ro-RO"/>
        </w:rPr>
        <w:t>(filosofi pluralisti)</w:t>
      </w:r>
    </w:p>
    <w:p w14:paraId="2368313C" w14:textId="3A328DD5" w:rsidR="009970A0" w:rsidRPr="009970A0" w:rsidRDefault="009970A0"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lang w:val="ro-RO"/>
        </w:rPr>
      </w:pPr>
      <w:r w:rsidRPr="009970A0">
        <w:rPr>
          <w:rFonts w:ascii="Times New Roman" w:hAnsi="Times New Roman" w:cs="Times New Roman"/>
          <w:sz w:val="24"/>
          <w:szCs w:val="24"/>
          <w:lang w:val="ro-RO"/>
        </w:rPr>
        <w:t>Persoanele ce se opun monismului si dualismului,la baza au doactrina multiciplitatii.Nu este doar o logica,sunt mai multe tipuri de logica.Acorda un areal mare de opinii si idei.</w:t>
      </w:r>
    </w:p>
    <w:p w14:paraId="4D22A227"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Democrit din Abdera;</w:t>
      </w:r>
    </w:p>
    <w:p w14:paraId="70CD55AD" w14:textId="4077F155" w:rsidR="00D27BF8"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Concepția filosofică:</w:t>
      </w:r>
    </w:p>
    <w:p w14:paraId="54721242" w14:textId="016B5A13" w:rsidR="009970A0" w:rsidRPr="009970A0" w:rsidRDefault="009970A0"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lang w:val="ro-RO"/>
        </w:rPr>
      </w:pPr>
      <w:r>
        <w:rPr>
          <w:rFonts w:ascii="Times New Roman" w:hAnsi="Times New Roman" w:cs="Times New Roman"/>
          <w:sz w:val="24"/>
          <w:szCs w:val="24"/>
          <w:lang w:val="ro-RO"/>
        </w:rPr>
        <w:t>-</w:t>
      </w:r>
      <w:r w:rsidRPr="009970A0">
        <w:rPr>
          <w:rFonts w:ascii="Times New Roman" w:hAnsi="Times New Roman" w:cs="Times New Roman"/>
          <w:sz w:val="24"/>
          <w:szCs w:val="24"/>
          <w:lang w:val="ro-RO"/>
        </w:rPr>
        <w:t>La baza lumii se afla atomii</w:t>
      </w:r>
    </w:p>
    <w:p w14:paraId="105CAEF5"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 xml:space="preserve">Problema principiului cosmosului – </w:t>
      </w:r>
      <w:r w:rsidRPr="00974031">
        <w:rPr>
          <w:rFonts w:ascii="Times New Roman" w:hAnsi="Times New Roman" w:cs="Times New Roman"/>
          <w:i/>
          <w:iCs/>
          <w:sz w:val="24"/>
          <w:szCs w:val="24"/>
          <w:lang w:val="ro-RO"/>
        </w:rPr>
        <w:t>patru elemente (apă, pământ, aer, foc); homeomerii; atomul;</w:t>
      </w:r>
    </w:p>
    <w:p w14:paraId="4EB0B010" w14:textId="374FB5A2"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Înaintarea noului concept filosofic al naturii;</w:t>
      </w:r>
      <w:r w:rsidR="009970A0">
        <w:rPr>
          <w:rFonts w:ascii="Times New Roman" w:hAnsi="Times New Roman" w:cs="Times New Roman"/>
          <w:sz w:val="24"/>
          <w:szCs w:val="24"/>
          <w:lang w:val="ro-RO"/>
        </w:rPr>
        <w:t>(atomii sunt substante indivizibile,necreate si eterne,din combinarea loc iau nastere toate lucrurile)</w:t>
      </w:r>
    </w:p>
    <w:p w14:paraId="6B5F4574" w14:textId="07F7DAF3" w:rsidR="00D27BF8"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 xml:space="preserve">Definirea noțiunii de </w:t>
      </w:r>
      <w:r w:rsidRPr="00974031">
        <w:rPr>
          <w:rFonts w:ascii="Times New Roman" w:hAnsi="Times New Roman" w:cs="Times New Roman"/>
          <w:i/>
          <w:iCs/>
          <w:sz w:val="24"/>
          <w:szCs w:val="24"/>
          <w:lang w:val="ro-RO"/>
        </w:rPr>
        <w:t>fericire și virtute</w:t>
      </w:r>
      <w:r w:rsidRPr="00974031">
        <w:rPr>
          <w:rFonts w:ascii="Times New Roman" w:hAnsi="Times New Roman" w:cs="Times New Roman"/>
          <w:sz w:val="24"/>
          <w:szCs w:val="24"/>
          <w:lang w:val="ro-RO"/>
        </w:rPr>
        <w:t>;</w:t>
      </w:r>
    </w:p>
    <w:p w14:paraId="4A97609D" w14:textId="16E378A6" w:rsidR="009970A0" w:rsidRPr="00974031" w:rsidRDefault="009970A0"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Pr>
          <w:rFonts w:ascii="Times New Roman" w:hAnsi="Times New Roman" w:cs="Times New Roman"/>
          <w:sz w:val="24"/>
          <w:szCs w:val="24"/>
          <w:lang w:val="ro-RO"/>
        </w:rPr>
        <w:t>Nimic nu se poate naste din nimic(nimic nu e intamplator)</w:t>
      </w:r>
    </w:p>
    <w:p w14:paraId="40F865B5"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lang w:val="ro-RO"/>
        </w:rPr>
      </w:pPr>
    </w:p>
    <w:p w14:paraId="1462A041" w14:textId="77777777" w:rsidR="00D27BF8" w:rsidRPr="00974031" w:rsidRDefault="00D27BF8" w:rsidP="00D27BF8">
      <w:pPr>
        <w:tabs>
          <w:tab w:val="left" w:pos="142"/>
          <w:tab w:val="left" w:pos="284"/>
          <w:tab w:val="left" w:pos="567"/>
          <w:tab w:val="left" w:pos="851"/>
          <w:tab w:val="left" w:pos="993"/>
        </w:tabs>
        <w:spacing w:after="0"/>
        <w:ind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Sofiștii (Protagoras, Hippias, Gorgias).</w:t>
      </w:r>
    </w:p>
    <w:p w14:paraId="18666F8F" w14:textId="77777777" w:rsidR="00D27BF8" w:rsidRPr="00974031" w:rsidRDefault="00D27BF8" w:rsidP="00D27BF8">
      <w:pPr>
        <w:tabs>
          <w:tab w:val="left" w:pos="142"/>
          <w:tab w:val="left" w:pos="284"/>
          <w:tab w:val="left" w:pos="567"/>
        </w:tabs>
        <w:spacing w:after="0"/>
        <w:ind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Concepția filosofică:</w:t>
      </w:r>
    </w:p>
    <w:p w14:paraId="2CD27CE5" w14:textId="77777777" w:rsidR="00D27BF8" w:rsidRPr="00974031"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i/>
          <w:iCs/>
          <w:sz w:val="24"/>
          <w:szCs w:val="24"/>
          <w:lang w:val="ro-RO"/>
        </w:rPr>
      </w:pPr>
      <w:r w:rsidRPr="00974031">
        <w:rPr>
          <w:rFonts w:ascii="Times New Roman" w:hAnsi="Times New Roman" w:cs="Times New Roman"/>
          <w:sz w:val="24"/>
          <w:szCs w:val="24"/>
          <w:lang w:val="ro-RO"/>
        </w:rPr>
        <w:t>Problema cunoașterii;</w:t>
      </w:r>
    </w:p>
    <w:p w14:paraId="220E1CA8" w14:textId="77777777" w:rsidR="00D27BF8" w:rsidRPr="00974031"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i/>
          <w:iCs/>
          <w:sz w:val="24"/>
          <w:szCs w:val="24"/>
          <w:lang w:val="ro-RO"/>
        </w:rPr>
      </w:pPr>
      <w:r w:rsidRPr="00974031">
        <w:rPr>
          <w:rFonts w:ascii="Times New Roman" w:hAnsi="Times New Roman" w:cs="Times New Roman"/>
          <w:sz w:val="24"/>
          <w:szCs w:val="24"/>
          <w:lang w:val="ro-RO"/>
        </w:rPr>
        <w:t xml:space="preserve">Definirea noțiunii de adevăr, noțiunii de </w:t>
      </w:r>
      <w:r w:rsidRPr="00974031">
        <w:rPr>
          <w:rFonts w:ascii="Times New Roman" w:hAnsi="Times New Roman" w:cs="Times New Roman"/>
          <w:i/>
          <w:iCs/>
          <w:sz w:val="24"/>
          <w:szCs w:val="24"/>
          <w:lang w:val="ro-RO"/>
        </w:rPr>
        <w:t>fenomen</w:t>
      </w:r>
      <w:r w:rsidRPr="00974031">
        <w:rPr>
          <w:rFonts w:ascii="Times New Roman" w:hAnsi="Times New Roman" w:cs="Times New Roman"/>
          <w:sz w:val="24"/>
          <w:szCs w:val="24"/>
          <w:lang w:val="ro-RO"/>
        </w:rPr>
        <w:t>;</w:t>
      </w:r>
    </w:p>
    <w:p w14:paraId="126E2D1B" w14:textId="24386CCD" w:rsidR="00D27BF8" w:rsidRPr="00E04465"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i/>
          <w:iCs/>
          <w:sz w:val="24"/>
          <w:szCs w:val="24"/>
          <w:lang w:val="ro-RO"/>
        </w:rPr>
      </w:pPr>
      <w:r w:rsidRPr="00974031">
        <w:rPr>
          <w:rFonts w:ascii="Times New Roman" w:hAnsi="Times New Roman" w:cs="Times New Roman"/>
          <w:sz w:val="24"/>
          <w:szCs w:val="24"/>
          <w:lang w:val="ro-RO"/>
        </w:rPr>
        <w:t>Înaintarea conceptului fericirii;</w:t>
      </w:r>
    </w:p>
    <w:p w14:paraId="23B2B164" w14:textId="56E935E1" w:rsidR="00E04465" w:rsidRPr="00974031" w:rsidRDefault="00E04465"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i/>
          <w:iCs/>
          <w:sz w:val="24"/>
          <w:szCs w:val="24"/>
          <w:lang w:val="ro-RO"/>
        </w:rPr>
      </w:pPr>
      <w:r>
        <w:rPr>
          <w:rFonts w:ascii="Times New Roman" w:hAnsi="Times New Roman" w:cs="Times New Roman"/>
          <w:sz w:val="24"/>
          <w:szCs w:val="24"/>
          <w:lang w:val="ro-RO"/>
        </w:rPr>
        <w:t>Au intuit valoarea omului in univers,au ajuns la concluzia ca fiecare om isi cladesteadevarul propriu.</w:t>
      </w:r>
      <w:r w:rsidR="00462B1C">
        <w:rPr>
          <w:rFonts w:ascii="Times New Roman" w:hAnsi="Times New Roman" w:cs="Times New Roman"/>
          <w:sz w:val="24"/>
          <w:szCs w:val="24"/>
          <w:lang w:val="ro-RO"/>
        </w:rPr>
        <w:t>”Omul e masura tuturor lucrurilor”</w:t>
      </w:r>
    </w:p>
    <w:p w14:paraId="27C510A5" w14:textId="77777777" w:rsidR="00D27BF8" w:rsidRPr="00974031" w:rsidRDefault="00D27BF8" w:rsidP="00D27BF8">
      <w:pPr>
        <w:tabs>
          <w:tab w:val="left" w:pos="142"/>
          <w:tab w:val="left" w:pos="284"/>
          <w:tab w:val="left" w:pos="567"/>
          <w:tab w:val="left" w:pos="851"/>
          <w:tab w:val="left" w:pos="993"/>
        </w:tabs>
        <w:spacing w:after="0"/>
        <w:ind w:firstLine="567"/>
        <w:jc w:val="both"/>
        <w:rPr>
          <w:rFonts w:ascii="Times New Roman" w:hAnsi="Times New Roman" w:cs="Times New Roman"/>
          <w:i/>
          <w:iCs/>
          <w:sz w:val="24"/>
          <w:szCs w:val="24"/>
          <w:lang w:val="ro-RO"/>
        </w:rPr>
      </w:pPr>
    </w:p>
    <w:p w14:paraId="4E1C4762" w14:textId="77777777" w:rsidR="00D27BF8" w:rsidRPr="00471BD1" w:rsidRDefault="00D27BF8" w:rsidP="00D27BF8">
      <w:pPr>
        <w:tabs>
          <w:tab w:val="left" w:pos="142"/>
          <w:tab w:val="left" w:pos="284"/>
          <w:tab w:val="left" w:pos="567"/>
          <w:tab w:val="left" w:pos="851"/>
          <w:tab w:val="left" w:pos="993"/>
        </w:tabs>
        <w:spacing w:after="0"/>
        <w:ind w:firstLine="567"/>
        <w:jc w:val="both"/>
        <w:rPr>
          <w:rFonts w:ascii="Times New Roman" w:hAnsi="Times New Roman" w:cs="Times New Roman"/>
          <w:b/>
          <w:bCs/>
          <w:sz w:val="28"/>
          <w:szCs w:val="28"/>
          <w:lang w:val="ro-RO"/>
        </w:rPr>
      </w:pPr>
      <w:r w:rsidRPr="00471BD1">
        <w:rPr>
          <w:rFonts w:ascii="Times New Roman" w:hAnsi="Times New Roman" w:cs="Times New Roman"/>
          <w:b/>
          <w:bCs/>
          <w:sz w:val="28"/>
          <w:szCs w:val="28"/>
          <w:lang w:val="ro-RO"/>
        </w:rPr>
        <w:t>Filosofia clasică a Greciei Antice</w:t>
      </w:r>
    </w:p>
    <w:p w14:paraId="2DEB5258" w14:textId="77777777" w:rsidR="00D27BF8" w:rsidRPr="00974031" w:rsidRDefault="00D27BF8" w:rsidP="00D27BF8">
      <w:pPr>
        <w:tabs>
          <w:tab w:val="left" w:pos="142"/>
          <w:tab w:val="left" w:pos="284"/>
          <w:tab w:val="left" w:pos="567"/>
          <w:tab w:val="left" w:pos="851"/>
          <w:tab w:val="left" w:pos="993"/>
        </w:tabs>
        <w:spacing w:after="0"/>
        <w:ind w:firstLine="567"/>
        <w:jc w:val="both"/>
        <w:rPr>
          <w:rFonts w:ascii="Times New Roman" w:hAnsi="Times New Roman" w:cs="Times New Roman"/>
          <w:b/>
          <w:bCs/>
          <w:sz w:val="24"/>
          <w:szCs w:val="24"/>
          <w:lang w:val="ro-RO"/>
        </w:rPr>
      </w:pPr>
    </w:p>
    <w:p w14:paraId="37C2C858" w14:textId="51749076" w:rsidR="00D27BF8" w:rsidRDefault="00D27BF8" w:rsidP="00D27BF8">
      <w:pPr>
        <w:tabs>
          <w:tab w:val="left" w:pos="142"/>
          <w:tab w:val="left" w:pos="284"/>
          <w:tab w:val="left" w:pos="567"/>
          <w:tab w:val="left" w:pos="851"/>
          <w:tab w:val="left" w:pos="993"/>
        </w:tabs>
        <w:spacing w:after="0"/>
        <w:ind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Filosofia lui Socrate:</w:t>
      </w:r>
    </w:p>
    <w:p w14:paraId="7FD6DDDF" w14:textId="1AAE9F8D" w:rsidR="00471BD1" w:rsidRDefault="00471BD1" w:rsidP="00D27BF8">
      <w:pPr>
        <w:tabs>
          <w:tab w:val="left" w:pos="142"/>
          <w:tab w:val="left" w:pos="284"/>
          <w:tab w:val="left" w:pos="567"/>
          <w:tab w:val="left" w:pos="851"/>
          <w:tab w:val="left" w:pos="993"/>
        </w:tabs>
        <w:spacing w:after="0"/>
        <w:ind w:firstLine="567"/>
        <w:jc w:val="both"/>
        <w:rPr>
          <w:rFonts w:ascii="Times New Roman" w:hAnsi="Times New Roman" w:cs="Times New Roman"/>
          <w:sz w:val="24"/>
          <w:szCs w:val="24"/>
          <w:lang w:val="ro-RO"/>
        </w:rPr>
      </w:pPr>
      <w:r>
        <w:rPr>
          <w:rFonts w:ascii="Times New Roman" w:hAnsi="Times New Roman" w:cs="Times New Roman"/>
          <w:sz w:val="24"/>
          <w:szCs w:val="24"/>
          <w:lang w:val="ro-RO"/>
        </w:rPr>
        <w:t>-</w:t>
      </w:r>
      <w:r w:rsidRPr="00471BD1">
        <w:rPr>
          <w:rFonts w:ascii="Times New Roman" w:hAnsi="Times New Roman" w:cs="Times New Roman"/>
          <w:sz w:val="24"/>
          <w:szCs w:val="24"/>
          <w:lang w:val="ro-RO"/>
        </w:rPr>
        <w:t>Pune problema adevarului</w:t>
      </w:r>
      <w:r>
        <w:rPr>
          <w:rFonts w:ascii="Times New Roman" w:hAnsi="Times New Roman" w:cs="Times New Roman"/>
          <w:sz w:val="24"/>
          <w:szCs w:val="24"/>
          <w:lang w:val="ro-RO"/>
        </w:rPr>
        <w:t>(dialectica e metoda de rezolvare a problemei</w:t>
      </w:r>
      <w:r w:rsidR="00AE2D81">
        <w:rPr>
          <w:rFonts w:ascii="Times New Roman" w:hAnsi="Times New Roman" w:cs="Times New Roman"/>
          <w:sz w:val="24"/>
          <w:szCs w:val="24"/>
          <w:lang w:val="ro-RO"/>
        </w:rPr>
        <w:t>,</w:t>
      </w:r>
      <w:r>
        <w:rPr>
          <w:rFonts w:ascii="Times New Roman" w:hAnsi="Times New Roman" w:cs="Times New Roman"/>
          <w:sz w:val="24"/>
          <w:szCs w:val="24"/>
          <w:lang w:val="ro-RO"/>
        </w:rPr>
        <w:t>)</w:t>
      </w:r>
    </w:p>
    <w:p w14:paraId="186D56E5" w14:textId="099A0790" w:rsidR="00471BD1" w:rsidRPr="00471BD1" w:rsidRDefault="00471BD1" w:rsidP="00D27BF8">
      <w:pPr>
        <w:tabs>
          <w:tab w:val="left" w:pos="142"/>
          <w:tab w:val="left" w:pos="284"/>
          <w:tab w:val="left" w:pos="567"/>
          <w:tab w:val="left" w:pos="851"/>
          <w:tab w:val="left" w:pos="993"/>
        </w:tabs>
        <w:spacing w:after="0"/>
        <w:ind w:firstLine="567"/>
        <w:jc w:val="both"/>
        <w:rPr>
          <w:rFonts w:ascii="Times New Roman" w:hAnsi="Times New Roman" w:cs="Times New Roman"/>
          <w:sz w:val="24"/>
          <w:szCs w:val="24"/>
          <w:lang w:val="ro-RO"/>
        </w:rPr>
      </w:pPr>
      <w:r>
        <w:rPr>
          <w:rFonts w:ascii="Times New Roman" w:hAnsi="Times New Roman" w:cs="Times New Roman"/>
          <w:sz w:val="24"/>
          <w:szCs w:val="24"/>
          <w:lang w:val="ro-RO"/>
        </w:rPr>
        <w:t>-  descopera ca scopul omului nu e acumularea de cunostinte,dar dragostea de intelepciune.</w:t>
      </w:r>
    </w:p>
    <w:p w14:paraId="468CB1A8" w14:textId="77777777" w:rsidR="00D27BF8" w:rsidRPr="00974031"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sz w:val="24"/>
          <w:szCs w:val="24"/>
          <w:lang w:val="ro-RO"/>
        </w:rPr>
        <w:t>Înaintează o nouă metodă de cunoaștere;</w:t>
      </w:r>
    </w:p>
    <w:p w14:paraId="1E886422" w14:textId="77777777" w:rsidR="00D27BF8" w:rsidRPr="00974031"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sz w:val="24"/>
          <w:szCs w:val="24"/>
          <w:lang w:val="ro-RO"/>
        </w:rPr>
        <w:t xml:space="preserve">Definește noțiunea de </w:t>
      </w:r>
      <w:r w:rsidRPr="00974031">
        <w:rPr>
          <w:rFonts w:ascii="Times New Roman" w:hAnsi="Times New Roman" w:cs="Times New Roman"/>
          <w:i/>
          <w:iCs/>
          <w:sz w:val="24"/>
          <w:szCs w:val="24"/>
          <w:lang w:val="ro-RO"/>
        </w:rPr>
        <w:t>adevăr;</w:t>
      </w:r>
    </w:p>
    <w:p w14:paraId="7176279E" w14:textId="7C0BCED3" w:rsidR="00D27BF8" w:rsidRPr="00974031"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sz w:val="24"/>
          <w:szCs w:val="24"/>
          <w:lang w:val="ro-RO"/>
        </w:rPr>
        <w:t>Înaintează conceptul</w:t>
      </w:r>
      <w:r w:rsidRPr="00974031">
        <w:rPr>
          <w:rFonts w:ascii="Times New Roman" w:hAnsi="Times New Roman" w:cs="Times New Roman"/>
          <w:i/>
          <w:iCs/>
          <w:sz w:val="24"/>
          <w:szCs w:val="24"/>
          <w:lang w:val="ro-RO"/>
        </w:rPr>
        <w:t xml:space="preserve"> fericirii</w:t>
      </w:r>
      <w:r w:rsidR="00471BD1">
        <w:rPr>
          <w:rFonts w:ascii="Times New Roman" w:hAnsi="Times New Roman" w:cs="Times New Roman"/>
          <w:i/>
          <w:iCs/>
          <w:sz w:val="24"/>
          <w:szCs w:val="24"/>
          <w:lang w:val="ro-RO"/>
        </w:rPr>
        <w:t>,scopul principal al omenirii</w:t>
      </w:r>
    </w:p>
    <w:p w14:paraId="5CDACC3C" w14:textId="77777777" w:rsidR="00D27BF8" w:rsidRPr="00974031"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sz w:val="24"/>
          <w:szCs w:val="24"/>
          <w:lang w:val="ro-RO"/>
        </w:rPr>
        <w:t xml:space="preserve">Elaborează și definește conceptele morale: </w:t>
      </w:r>
      <w:r w:rsidRPr="00974031">
        <w:rPr>
          <w:rFonts w:ascii="Times New Roman" w:hAnsi="Times New Roman" w:cs="Times New Roman"/>
          <w:i/>
          <w:iCs/>
          <w:sz w:val="24"/>
          <w:szCs w:val="24"/>
          <w:lang w:val="ro-RO"/>
        </w:rPr>
        <w:t>bine, rău;</w:t>
      </w:r>
    </w:p>
    <w:p w14:paraId="50DA131B" w14:textId="63A4CC7D" w:rsidR="00D27BF8" w:rsidRPr="00AE2D81"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i/>
          <w:iCs/>
          <w:sz w:val="24"/>
          <w:szCs w:val="24"/>
          <w:lang w:val="ro-RO"/>
        </w:rPr>
        <w:t>Clasificarea virtuților;</w:t>
      </w:r>
    </w:p>
    <w:p w14:paraId="591BCF92" w14:textId="77777777" w:rsidR="00D27BF8" w:rsidRPr="00974031" w:rsidRDefault="00D27BF8" w:rsidP="00D27BF8">
      <w:pPr>
        <w:pStyle w:val="ListParagraph"/>
        <w:tabs>
          <w:tab w:val="left" w:pos="142"/>
          <w:tab w:val="left" w:pos="284"/>
          <w:tab w:val="left" w:pos="567"/>
          <w:tab w:val="left" w:pos="851"/>
          <w:tab w:val="left" w:pos="993"/>
        </w:tabs>
        <w:spacing w:after="0"/>
        <w:ind w:left="0" w:firstLine="567"/>
        <w:jc w:val="both"/>
        <w:rPr>
          <w:rFonts w:ascii="Times New Roman" w:hAnsi="Times New Roman" w:cs="Times New Roman"/>
          <w:i/>
          <w:iCs/>
          <w:sz w:val="24"/>
          <w:szCs w:val="24"/>
          <w:lang w:val="ro-RO"/>
        </w:rPr>
      </w:pPr>
    </w:p>
    <w:p w14:paraId="1AF6E8EF" w14:textId="77777777" w:rsidR="00D27BF8" w:rsidRPr="00974031" w:rsidRDefault="00D27BF8" w:rsidP="00D27BF8">
      <w:pPr>
        <w:pStyle w:val="ListParagraph"/>
        <w:tabs>
          <w:tab w:val="left" w:pos="142"/>
          <w:tab w:val="left" w:pos="284"/>
          <w:tab w:val="left" w:pos="567"/>
          <w:tab w:val="left" w:pos="851"/>
          <w:tab w:val="left" w:pos="993"/>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Filosofia lui Platon:</w:t>
      </w:r>
    </w:p>
    <w:p w14:paraId="49127CB7" w14:textId="77777777" w:rsidR="00D27BF8" w:rsidRPr="00974031" w:rsidRDefault="00D27BF8" w:rsidP="00D27BF8">
      <w:pPr>
        <w:tabs>
          <w:tab w:val="left" w:pos="142"/>
          <w:tab w:val="left" w:pos="284"/>
          <w:tab w:val="left" w:pos="567"/>
        </w:tabs>
        <w:spacing w:after="0"/>
        <w:ind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Concepția filosofică:</w:t>
      </w:r>
    </w:p>
    <w:p w14:paraId="65476101" w14:textId="2F95A383" w:rsidR="00D27BF8" w:rsidRPr="00974031"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 xml:space="preserve">Înaintează o nouă semnificației a metodei </w:t>
      </w:r>
      <w:r w:rsidRPr="00974031">
        <w:rPr>
          <w:rFonts w:ascii="Times New Roman" w:hAnsi="Times New Roman" w:cs="Times New Roman"/>
          <w:i/>
          <w:iCs/>
          <w:sz w:val="24"/>
          <w:szCs w:val="24"/>
          <w:lang w:val="ro-RO"/>
        </w:rPr>
        <w:t>dialectice;</w:t>
      </w:r>
      <w:r w:rsidR="006400F9" w:rsidRPr="006400F9">
        <w:rPr>
          <w:rFonts w:ascii="Times New Roman" w:hAnsi="Times New Roman" w:cs="Times New Roman"/>
          <w:sz w:val="24"/>
          <w:szCs w:val="24"/>
          <w:lang w:val="ro-RO"/>
        </w:rPr>
        <w:t xml:space="preserve"> </w:t>
      </w:r>
      <w:r w:rsidR="006400F9">
        <w:rPr>
          <w:rFonts w:ascii="Times New Roman" w:hAnsi="Times New Roman" w:cs="Times New Roman"/>
          <w:sz w:val="24"/>
          <w:szCs w:val="24"/>
          <w:lang w:val="ro-RO"/>
        </w:rPr>
        <w:t>prin analiza</w:t>
      </w:r>
    </w:p>
    <w:p w14:paraId="7E614C1C" w14:textId="77777777" w:rsidR="00D27BF8" w:rsidRPr="00974031"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 xml:space="preserve">Înaintează și definește </w:t>
      </w:r>
      <w:r w:rsidRPr="00974031">
        <w:rPr>
          <w:rFonts w:ascii="Times New Roman" w:hAnsi="Times New Roman" w:cs="Times New Roman"/>
          <w:i/>
          <w:iCs/>
          <w:sz w:val="24"/>
          <w:szCs w:val="24"/>
          <w:lang w:val="ro-RO"/>
        </w:rPr>
        <w:t>adevărul</w:t>
      </w:r>
      <w:r w:rsidRPr="00974031">
        <w:rPr>
          <w:rFonts w:ascii="Times New Roman" w:hAnsi="Times New Roman" w:cs="Times New Roman"/>
          <w:sz w:val="24"/>
          <w:szCs w:val="24"/>
          <w:lang w:val="ro-RO"/>
        </w:rPr>
        <w:t>-</w:t>
      </w:r>
      <w:r w:rsidRPr="00974031">
        <w:rPr>
          <w:rFonts w:ascii="Times New Roman" w:hAnsi="Times New Roman" w:cs="Times New Roman"/>
          <w:i/>
          <w:iCs/>
          <w:sz w:val="24"/>
          <w:szCs w:val="24"/>
          <w:lang w:val="ro-RO"/>
        </w:rPr>
        <w:t>idea;</w:t>
      </w:r>
    </w:p>
    <w:p w14:paraId="75B1CBD3" w14:textId="77777777" w:rsidR="00D27BF8" w:rsidRPr="00974031"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 xml:space="preserve"> Formulează conceptul existenței a două lumi;</w:t>
      </w:r>
    </w:p>
    <w:p w14:paraId="40E54F05" w14:textId="77777777" w:rsidR="00D27BF8" w:rsidRPr="00974031"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Determină două forme de cunoștințe și două căi de cunoaștere;</w:t>
      </w:r>
    </w:p>
    <w:p w14:paraId="381545EA" w14:textId="77777777" w:rsidR="00D27BF8" w:rsidRPr="00974031"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Explicația rațională a lumii sensibile;</w:t>
      </w:r>
    </w:p>
    <w:p w14:paraId="2327E658" w14:textId="77777777" w:rsidR="00D27BF8" w:rsidRPr="00974031"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Conceptul moralei și clasificarea sufletelor;</w:t>
      </w:r>
    </w:p>
    <w:p w14:paraId="4CBC8A9F" w14:textId="79B72454" w:rsidR="00D27BF8"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Elaborarea modelului de stat ideal;</w:t>
      </w:r>
    </w:p>
    <w:p w14:paraId="61BB3644" w14:textId="77777777" w:rsidR="00AE2D81" w:rsidRPr="00974031" w:rsidRDefault="00AE2D81" w:rsidP="00AE2D81">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b/>
          <w:bCs/>
          <w:sz w:val="24"/>
          <w:szCs w:val="24"/>
          <w:lang w:val="ro-RO"/>
        </w:rPr>
      </w:pPr>
      <w:r>
        <w:rPr>
          <w:rFonts w:ascii="Times New Roman" w:hAnsi="Times New Roman" w:cs="Times New Roman"/>
          <w:i/>
          <w:iCs/>
          <w:sz w:val="24"/>
          <w:szCs w:val="24"/>
          <w:lang w:val="ro-RO"/>
        </w:rPr>
        <w:lastRenderedPageBreak/>
        <w:t>Scrie „Mitul Pesterii”-o reprezentare a lumii si cum poate fi cunoscuta.,Ideea lui e ca realitatea nu e disponibila celor ce folosesc simturile.,iar contemplarea lumii din afara pesterii e cunoasterea metodei.</w:t>
      </w:r>
    </w:p>
    <w:p w14:paraId="01F9A853" w14:textId="77777777" w:rsidR="00AE2D81" w:rsidRPr="00974031" w:rsidRDefault="00AE2D81"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sz w:val="24"/>
          <w:szCs w:val="24"/>
          <w:lang w:val="ro-RO"/>
        </w:rPr>
      </w:pPr>
    </w:p>
    <w:p w14:paraId="781EC8A1" w14:textId="77777777" w:rsidR="00D27BF8" w:rsidRPr="00974031" w:rsidRDefault="00D27BF8" w:rsidP="00D27BF8">
      <w:pPr>
        <w:tabs>
          <w:tab w:val="left" w:pos="142"/>
          <w:tab w:val="left" w:pos="284"/>
          <w:tab w:val="left" w:pos="567"/>
          <w:tab w:val="left" w:pos="851"/>
          <w:tab w:val="left" w:pos="993"/>
        </w:tabs>
        <w:spacing w:after="0"/>
        <w:ind w:firstLine="567"/>
        <w:jc w:val="both"/>
        <w:rPr>
          <w:rFonts w:ascii="Times New Roman" w:hAnsi="Times New Roman" w:cs="Times New Roman"/>
          <w:sz w:val="24"/>
          <w:szCs w:val="24"/>
          <w:lang w:val="ro-RO"/>
        </w:rPr>
      </w:pPr>
    </w:p>
    <w:p w14:paraId="5003C4A5" w14:textId="77777777" w:rsidR="00D27BF8" w:rsidRPr="00974031" w:rsidRDefault="00D27BF8" w:rsidP="00D27BF8">
      <w:pPr>
        <w:tabs>
          <w:tab w:val="left" w:pos="142"/>
          <w:tab w:val="left" w:pos="284"/>
          <w:tab w:val="left" w:pos="567"/>
          <w:tab w:val="left" w:pos="851"/>
          <w:tab w:val="left" w:pos="993"/>
        </w:tabs>
        <w:spacing w:after="0"/>
        <w:ind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Filosofia lui Aristotel</w:t>
      </w:r>
    </w:p>
    <w:p w14:paraId="3B9BC708" w14:textId="77777777" w:rsidR="00D27BF8" w:rsidRPr="00974031" w:rsidRDefault="00D27BF8" w:rsidP="00D27BF8">
      <w:pPr>
        <w:pStyle w:val="ListParagraph"/>
        <w:tabs>
          <w:tab w:val="left" w:pos="142"/>
          <w:tab w:val="left" w:pos="284"/>
          <w:tab w:val="left" w:pos="567"/>
          <w:tab w:val="left" w:pos="851"/>
          <w:tab w:val="left" w:pos="993"/>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Principalele lucrări:</w:t>
      </w:r>
    </w:p>
    <w:p w14:paraId="622F569F" w14:textId="77777777" w:rsidR="00D27BF8" w:rsidRPr="00974031" w:rsidRDefault="00D27BF8" w:rsidP="00D27BF8">
      <w:pPr>
        <w:pStyle w:val="ListParagraph"/>
        <w:numPr>
          <w:ilvl w:val="0"/>
          <w:numId w:val="13"/>
        </w:numPr>
        <w:tabs>
          <w:tab w:val="left" w:pos="567"/>
          <w:tab w:val="left" w:pos="993"/>
        </w:tabs>
        <w:spacing w:after="0"/>
        <w:ind w:left="0" w:firstLine="567"/>
        <w:jc w:val="both"/>
        <w:rPr>
          <w:rFonts w:ascii="Times New Roman" w:hAnsi="Times New Roman" w:cs="Times New Roman"/>
          <w:i/>
          <w:iCs/>
          <w:sz w:val="24"/>
          <w:szCs w:val="24"/>
        </w:rPr>
      </w:pPr>
      <w:r w:rsidRPr="00974031">
        <w:rPr>
          <w:rFonts w:ascii="Times New Roman" w:hAnsi="Times New Roman" w:cs="Times New Roman"/>
          <w:i/>
          <w:iCs/>
          <w:sz w:val="24"/>
          <w:szCs w:val="24"/>
        </w:rPr>
        <w:t>Opere de logică;</w:t>
      </w:r>
    </w:p>
    <w:p w14:paraId="4D1AEDFF" w14:textId="77777777" w:rsidR="00D27BF8" w:rsidRPr="00974031" w:rsidRDefault="00D27BF8" w:rsidP="00D27BF8">
      <w:pPr>
        <w:pStyle w:val="ListParagraph"/>
        <w:numPr>
          <w:ilvl w:val="0"/>
          <w:numId w:val="13"/>
        </w:numPr>
        <w:tabs>
          <w:tab w:val="left" w:pos="567"/>
          <w:tab w:val="left" w:pos="993"/>
        </w:tabs>
        <w:spacing w:after="0"/>
        <w:ind w:left="0" w:firstLine="567"/>
        <w:jc w:val="both"/>
        <w:rPr>
          <w:rFonts w:ascii="Times New Roman" w:hAnsi="Times New Roman" w:cs="Times New Roman"/>
          <w:i/>
          <w:iCs/>
          <w:sz w:val="24"/>
          <w:szCs w:val="24"/>
        </w:rPr>
      </w:pPr>
      <w:r w:rsidRPr="00974031">
        <w:rPr>
          <w:rFonts w:ascii="Times New Roman" w:hAnsi="Times New Roman" w:cs="Times New Roman"/>
          <w:i/>
          <w:iCs/>
          <w:sz w:val="24"/>
          <w:szCs w:val="24"/>
        </w:rPr>
        <w:t>Opere de metafizică;</w:t>
      </w:r>
    </w:p>
    <w:p w14:paraId="1D29407B" w14:textId="77777777" w:rsidR="00D27BF8" w:rsidRPr="00974031" w:rsidRDefault="00D27BF8" w:rsidP="00D27BF8">
      <w:pPr>
        <w:pStyle w:val="ListParagraph"/>
        <w:numPr>
          <w:ilvl w:val="0"/>
          <w:numId w:val="13"/>
        </w:numPr>
        <w:tabs>
          <w:tab w:val="left" w:pos="567"/>
          <w:tab w:val="left" w:pos="993"/>
        </w:tabs>
        <w:spacing w:after="0"/>
        <w:ind w:left="0" w:firstLine="567"/>
        <w:jc w:val="both"/>
        <w:rPr>
          <w:rFonts w:ascii="Times New Roman" w:hAnsi="Times New Roman" w:cs="Times New Roman"/>
          <w:i/>
          <w:iCs/>
          <w:sz w:val="24"/>
          <w:szCs w:val="24"/>
        </w:rPr>
      </w:pPr>
      <w:r w:rsidRPr="00974031">
        <w:rPr>
          <w:rFonts w:ascii="Times New Roman" w:hAnsi="Times New Roman" w:cs="Times New Roman"/>
          <w:i/>
          <w:iCs/>
          <w:sz w:val="24"/>
          <w:szCs w:val="24"/>
        </w:rPr>
        <w:t>Opere naturaliste;</w:t>
      </w:r>
    </w:p>
    <w:p w14:paraId="529B774A" w14:textId="77777777" w:rsidR="00D27BF8" w:rsidRPr="00974031" w:rsidRDefault="00D27BF8" w:rsidP="00D27BF8">
      <w:pPr>
        <w:pStyle w:val="ListParagraph"/>
        <w:numPr>
          <w:ilvl w:val="0"/>
          <w:numId w:val="13"/>
        </w:numPr>
        <w:tabs>
          <w:tab w:val="left" w:pos="567"/>
          <w:tab w:val="left" w:pos="993"/>
        </w:tabs>
        <w:spacing w:after="0"/>
        <w:ind w:left="0" w:firstLine="567"/>
        <w:jc w:val="both"/>
        <w:rPr>
          <w:rFonts w:ascii="Times New Roman" w:hAnsi="Times New Roman" w:cs="Times New Roman"/>
          <w:i/>
          <w:iCs/>
          <w:sz w:val="24"/>
          <w:szCs w:val="24"/>
        </w:rPr>
      </w:pPr>
      <w:r w:rsidRPr="00974031">
        <w:rPr>
          <w:rFonts w:ascii="Times New Roman" w:hAnsi="Times New Roman" w:cs="Times New Roman"/>
          <w:i/>
          <w:iCs/>
          <w:sz w:val="24"/>
          <w:szCs w:val="24"/>
        </w:rPr>
        <w:t>Opere de etică, politică, retorică și poetică.</w:t>
      </w:r>
    </w:p>
    <w:p w14:paraId="313C2C19" w14:textId="77777777" w:rsidR="00D27BF8" w:rsidRPr="00974031" w:rsidRDefault="00D27BF8" w:rsidP="00D27BF8">
      <w:pPr>
        <w:tabs>
          <w:tab w:val="left" w:pos="142"/>
          <w:tab w:val="left" w:pos="284"/>
          <w:tab w:val="left" w:pos="567"/>
        </w:tabs>
        <w:spacing w:after="0"/>
        <w:ind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Concepția filosofică:</w:t>
      </w:r>
    </w:p>
    <w:p w14:paraId="6C74893B" w14:textId="2F06AF1D" w:rsidR="00D27BF8" w:rsidRPr="00C25B90"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sz w:val="24"/>
          <w:szCs w:val="24"/>
          <w:lang w:val="ro-RO"/>
        </w:rPr>
        <w:t xml:space="preserve">Elaborarea științei </w:t>
      </w:r>
      <w:r w:rsidRPr="00C25B90">
        <w:rPr>
          <w:rFonts w:ascii="Times New Roman" w:hAnsi="Times New Roman" w:cs="Times New Roman"/>
          <w:b/>
          <w:bCs/>
          <w:i/>
          <w:iCs/>
          <w:sz w:val="24"/>
          <w:szCs w:val="24"/>
          <w:lang w:val="ro-RO"/>
        </w:rPr>
        <w:t>logica</w:t>
      </w:r>
      <w:r w:rsidR="00C25B90">
        <w:rPr>
          <w:rFonts w:ascii="Times New Roman" w:hAnsi="Times New Roman" w:cs="Times New Roman"/>
          <w:sz w:val="24"/>
          <w:szCs w:val="24"/>
          <w:lang w:val="ro-RO"/>
        </w:rPr>
        <w:t>(stiinta despre principiile gandirii corecte)</w:t>
      </w:r>
    </w:p>
    <w:p w14:paraId="2E78A6F4" w14:textId="1FCB8023" w:rsidR="00C25B90" w:rsidRPr="00974031" w:rsidRDefault="00C25B90"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2E46B2">
        <w:rPr>
          <w:rFonts w:ascii="Times New Roman" w:hAnsi="Times New Roman" w:cs="Times New Roman"/>
          <w:b/>
          <w:bCs/>
          <w:sz w:val="24"/>
          <w:szCs w:val="24"/>
          <w:lang w:val="ro-RO"/>
        </w:rPr>
        <w:t>Doua metode</w:t>
      </w:r>
      <w:r>
        <w:rPr>
          <w:rFonts w:ascii="Times New Roman" w:hAnsi="Times New Roman" w:cs="Times New Roman"/>
          <w:sz w:val="24"/>
          <w:szCs w:val="24"/>
          <w:lang w:val="ro-RO"/>
        </w:rPr>
        <w:t>:</w:t>
      </w:r>
      <w:r w:rsidRPr="002E46B2">
        <w:rPr>
          <w:rFonts w:ascii="Times New Roman" w:hAnsi="Times New Roman" w:cs="Times New Roman"/>
          <w:i/>
          <w:iCs/>
          <w:color w:val="FF0000"/>
          <w:sz w:val="24"/>
          <w:szCs w:val="24"/>
          <w:lang w:val="ro-RO"/>
        </w:rPr>
        <w:t>met.apodictica</w:t>
      </w:r>
      <w:r w:rsidR="002E46B2">
        <w:rPr>
          <w:rFonts w:ascii="Times New Roman" w:hAnsi="Times New Roman" w:cs="Times New Roman"/>
          <w:sz w:val="24"/>
          <w:szCs w:val="24"/>
          <w:lang w:val="ro-RO"/>
        </w:rPr>
        <w:t>(analiza premiselor sigur ce ajung la concluzii sigure)</w:t>
      </w:r>
      <w:r w:rsidR="002E46B2" w:rsidRPr="002E46B2">
        <w:rPr>
          <w:rFonts w:ascii="Times New Roman" w:hAnsi="Times New Roman" w:cs="Times New Roman"/>
          <w:i/>
          <w:iCs/>
          <w:color w:val="FF0000"/>
          <w:sz w:val="24"/>
          <w:szCs w:val="24"/>
          <w:lang w:val="ro-RO"/>
        </w:rPr>
        <w:t>met .dialectica</w:t>
      </w:r>
      <w:r w:rsidR="002E46B2">
        <w:rPr>
          <w:rFonts w:ascii="Times New Roman" w:hAnsi="Times New Roman" w:cs="Times New Roman"/>
          <w:sz w:val="24"/>
          <w:szCs w:val="24"/>
          <w:lang w:val="ro-RO"/>
        </w:rPr>
        <w:t>-porneste de la analiza premiselorrelative si se ridica laconcluzii relative.</w:t>
      </w:r>
    </w:p>
    <w:p w14:paraId="4DC18795"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Analiza principiilor fundamentale ale existenței;</w:t>
      </w:r>
    </w:p>
    <w:p w14:paraId="147B2F61"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Înaintarea structurii ierarhice a lumii fizice;</w:t>
      </w:r>
    </w:p>
    <w:p w14:paraId="54D56451"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Formularea legii căderii corpurilor;</w:t>
      </w:r>
    </w:p>
    <w:p w14:paraId="19766D97"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Susținerea concepției geocentrice;</w:t>
      </w:r>
    </w:p>
    <w:p w14:paraId="6F56FE7D"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Identificarea conceptului despre structura corpului material;</w:t>
      </w:r>
    </w:p>
    <w:p w14:paraId="776DE9EF"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 xml:space="preserve">Elaborarea </w:t>
      </w:r>
      <w:r w:rsidRPr="00974031">
        <w:rPr>
          <w:rFonts w:ascii="Times New Roman" w:hAnsi="Times New Roman" w:cs="Times New Roman"/>
          <w:i/>
          <w:iCs/>
          <w:sz w:val="24"/>
          <w:szCs w:val="24"/>
          <w:lang w:val="ro-RO"/>
        </w:rPr>
        <w:t>Eticii lui Nicomah;</w:t>
      </w:r>
    </w:p>
    <w:p w14:paraId="4EB45EA6" w14:textId="47E6035E" w:rsidR="00D27BF8" w:rsidRDefault="002E46B2"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Pr>
          <w:rFonts w:ascii="Times New Roman" w:hAnsi="Times New Roman" w:cs="Times New Roman"/>
          <w:sz w:val="24"/>
          <w:szCs w:val="24"/>
          <w:lang w:val="ro-RO"/>
        </w:rPr>
        <w:t>Metafizica(stiinta despre principiile existentei)</w:t>
      </w:r>
    </w:p>
    <w:p w14:paraId="6A94AE10" w14:textId="5E1C0E54" w:rsidR="0087012A" w:rsidRPr="002E46B2" w:rsidRDefault="0087012A"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Pr>
          <w:rFonts w:ascii="Times New Roman" w:hAnsi="Times New Roman" w:cs="Times New Roman"/>
          <w:sz w:val="24"/>
          <w:szCs w:val="24"/>
          <w:lang w:val="ro-RO"/>
        </w:rPr>
        <w:t>Descopera doua procedee logice:</w:t>
      </w:r>
      <w:r w:rsidRPr="0087012A">
        <w:rPr>
          <w:rFonts w:ascii="Times New Roman" w:hAnsi="Times New Roman" w:cs="Times New Roman"/>
          <w:b/>
          <w:bCs/>
          <w:sz w:val="24"/>
          <w:szCs w:val="24"/>
          <w:lang w:val="ro-RO"/>
        </w:rPr>
        <w:t>deductia si inductia</w:t>
      </w:r>
    </w:p>
    <w:p w14:paraId="755E9CE8" w14:textId="5183D63D" w:rsidR="002E46B2" w:rsidRPr="00974031" w:rsidRDefault="002E46B2"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Pr>
          <w:rFonts w:ascii="Times New Roman" w:hAnsi="Times New Roman" w:cs="Times New Roman"/>
          <w:sz w:val="24"/>
          <w:szCs w:val="24"/>
          <w:lang w:val="ro-RO"/>
        </w:rPr>
        <w:t>Sufletul e de 3 tipuri:vegitativ(primar),senzitiv(se orienteaza),rational(gandeste)</w:t>
      </w:r>
    </w:p>
    <w:p w14:paraId="789FE4A3"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lang w:val="ro-RO"/>
        </w:rPr>
      </w:pPr>
    </w:p>
    <w:p w14:paraId="2913355B"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Filosofia elenistă</w:t>
      </w:r>
    </w:p>
    <w:p w14:paraId="60F2AC83"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b/>
          <w:bCs/>
          <w:sz w:val="24"/>
          <w:szCs w:val="24"/>
          <w:u w:val="single"/>
          <w:lang w:val="ro-RO"/>
        </w:rPr>
      </w:pPr>
      <w:r w:rsidRPr="00974031">
        <w:rPr>
          <w:rFonts w:ascii="Times New Roman" w:hAnsi="Times New Roman" w:cs="Times New Roman"/>
          <w:b/>
          <w:bCs/>
          <w:sz w:val="24"/>
          <w:szCs w:val="24"/>
          <w:u w:val="single"/>
          <w:lang w:val="ro-RO"/>
        </w:rPr>
        <w:t xml:space="preserve">Școlile morale: </w:t>
      </w:r>
    </w:p>
    <w:p w14:paraId="58D1103B"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b/>
          <w:bCs/>
          <w:sz w:val="24"/>
          <w:szCs w:val="24"/>
          <w:lang w:val="ro-RO"/>
        </w:rPr>
        <w:t xml:space="preserve">Stoicismul: </w:t>
      </w:r>
      <w:r w:rsidRPr="00974031">
        <w:rPr>
          <w:rFonts w:ascii="Times New Roman" w:hAnsi="Times New Roman" w:cs="Times New Roman"/>
          <w:sz w:val="24"/>
          <w:szCs w:val="24"/>
          <w:lang w:val="ro-RO"/>
        </w:rPr>
        <w:t>Zenon din Kition, Epictet, Marc Aureliu, Seneca</w:t>
      </w:r>
    </w:p>
    <w:p w14:paraId="43824FDF" w14:textId="70F2C8AE" w:rsidR="00D27BF8" w:rsidRPr="00AB72EE" w:rsidRDefault="00D27BF8" w:rsidP="00D27BF8">
      <w:pPr>
        <w:tabs>
          <w:tab w:val="left" w:pos="142"/>
          <w:tab w:val="left" w:pos="284"/>
          <w:tab w:val="left" w:pos="567"/>
        </w:tabs>
        <w:spacing w:after="0"/>
        <w:ind w:firstLine="567"/>
        <w:jc w:val="both"/>
        <w:rPr>
          <w:rFonts w:ascii="Times New Roman" w:hAnsi="Times New Roman" w:cs="Times New Roman"/>
          <w:sz w:val="24"/>
          <w:szCs w:val="24"/>
          <w:lang w:val="ro-RO"/>
        </w:rPr>
      </w:pPr>
      <w:r w:rsidRPr="00974031">
        <w:rPr>
          <w:rFonts w:ascii="Times New Roman" w:hAnsi="Times New Roman" w:cs="Times New Roman"/>
          <w:b/>
          <w:bCs/>
          <w:sz w:val="24"/>
          <w:szCs w:val="24"/>
          <w:lang w:val="ro-RO"/>
        </w:rPr>
        <w:t>Concepția filosofică:</w:t>
      </w:r>
    </w:p>
    <w:p w14:paraId="2D099CD8" w14:textId="1140354E" w:rsidR="00AB72EE" w:rsidRDefault="00AB72EE" w:rsidP="00D27BF8">
      <w:pPr>
        <w:tabs>
          <w:tab w:val="left" w:pos="142"/>
          <w:tab w:val="left" w:pos="284"/>
          <w:tab w:val="left" w:pos="567"/>
        </w:tabs>
        <w:spacing w:after="0"/>
        <w:ind w:firstLine="567"/>
        <w:jc w:val="both"/>
        <w:rPr>
          <w:rFonts w:ascii="Times New Roman" w:hAnsi="Times New Roman" w:cs="Times New Roman"/>
          <w:sz w:val="24"/>
          <w:szCs w:val="24"/>
          <w:lang w:val="ro-RO"/>
        </w:rPr>
      </w:pPr>
      <w:r w:rsidRPr="00AB72EE">
        <w:rPr>
          <w:rFonts w:ascii="Times New Roman" w:hAnsi="Times New Roman" w:cs="Times New Roman"/>
          <w:sz w:val="24"/>
          <w:szCs w:val="24"/>
          <w:lang w:val="ro-RO"/>
        </w:rPr>
        <w:t>Impotriva epicurismului,invatatura principala derivind din natura</w:t>
      </w:r>
    </w:p>
    <w:p w14:paraId="6749BA64" w14:textId="08924CEA" w:rsidR="00AB72EE" w:rsidRPr="00AB72EE" w:rsidRDefault="00AB72EE" w:rsidP="00D27BF8">
      <w:pPr>
        <w:tabs>
          <w:tab w:val="left" w:pos="142"/>
          <w:tab w:val="left" w:pos="284"/>
          <w:tab w:val="left" w:pos="567"/>
        </w:tabs>
        <w:spacing w:after="0"/>
        <w:ind w:firstLine="567"/>
        <w:jc w:val="both"/>
        <w:rPr>
          <w:rFonts w:ascii="Times New Roman" w:hAnsi="Times New Roman" w:cs="Times New Roman"/>
          <w:sz w:val="24"/>
          <w:szCs w:val="24"/>
          <w:lang w:val="ro-RO"/>
        </w:rPr>
      </w:pPr>
      <w:r>
        <w:rPr>
          <w:rFonts w:ascii="Times New Roman" w:hAnsi="Times New Roman" w:cs="Times New Roman"/>
          <w:sz w:val="24"/>
          <w:szCs w:val="24"/>
          <w:lang w:val="ro-RO"/>
        </w:rPr>
        <w:t>Recomanda iubirea oricarei fiinte</w:t>
      </w:r>
    </w:p>
    <w:p w14:paraId="793F051C"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Elaborarea concepției filosofice dualiste;</w:t>
      </w:r>
    </w:p>
    <w:p w14:paraId="01B400FB"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 xml:space="preserve">Abordarea problemei </w:t>
      </w:r>
      <w:r w:rsidRPr="00974031">
        <w:rPr>
          <w:rFonts w:ascii="Times New Roman" w:hAnsi="Times New Roman" w:cs="Times New Roman"/>
          <w:i/>
          <w:iCs/>
          <w:sz w:val="24"/>
          <w:szCs w:val="24"/>
          <w:lang w:val="ro-RO"/>
        </w:rPr>
        <w:t>armoniei cosmosului;</w:t>
      </w:r>
    </w:p>
    <w:p w14:paraId="71964FC2"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Analiza și dezvoltarea logicii;</w:t>
      </w:r>
    </w:p>
    <w:p w14:paraId="2E7EB69F"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Definirea conceptului de fericire;</w:t>
      </w:r>
    </w:p>
    <w:p w14:paraId="4E30C6F4"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 xml:space="preserve">Identificarea căilor de atingere a fericirii; </w:t>
      </w:r>
    </w:p>
    <w:p w14:paraId="404D6CA3"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 xml:space="preserve">Epicurismul </w:t>
      </w:r>
    </w:p>
    <w:p w14:paraId="09FB161F" w14:textId="77777777" w:rsidR="00D27BF8" w:rsidRPr="00974031" w:rsidRDefault="00D27BF8" w:rsidP="00D27BF8">
      <w:pPr>
        <w:tabs>
          <w:tab w:val="left" w:pos="142"/>
          <w:tab w:val="left" w:pos="284"/>
          <w:tab w:val="left" w:pos="567"/>
        </w:tabs>
        <w:spacing w:after="0"/>
        <w:ind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Concepția filosofică:</w:t>
      </w:r>
    </w:p>
    <w:p w14:paraId="008C547E" w14:textId="77777777" w:rsidR="00D27BF8" w:rsidRPr="004813E2"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b/>
          <w:bCs/>
          <w:i/>
          <w:iCs/>
          <w:sz w:val="24"/>
          <w:szCs w:val="24"/>
          <w:lang w:val="ro-RO"/>
        </w:rPr>
      </w:pPr>
      <w:r w:rsidRPr="00974031">
        <w:rPr>
          <w:rFonts w:ascii="Times New Roman" w:hAnsi="Times New Roman" w:cs="Times New Roman"/>
          <w:i/>
          <w:iCs/>
          <w:sz w:val="24"/>
          <w:szCs w:val="24"/>
          <w:lang w:val="ro-RO"/>
        </w:rPr>
        <w:t>Abordarea problemei morale;</w:t>
      </w:r>
    </w:p>
    <w:p w14:paraId="22922637" w14:textId="18944427" w:rsidR="00D27BF8" w:rsidRPr="004813E2"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4813E2">
        <w:rPr>
          <w:rFonts w:ascii="Times New Roman" w:hAnsi="Times New Roman" w:cs="Times New Roman"/>
          <w:b/>
          <w:bCs/>
          <w:sz w:val="24"/>
          <w:szCs w:val="24"/>
          <w:lang w:val="ro-RO"/>
        </w:rPr>
        <w:t xml:space="preserve">Definirea conceptului de </w:t>
      </w:r>
      <w:r w:rsidRPr="004813E2">
        <w:rPr>
          <w:rFonts w:ascii="Times New Roman" w:hAnsi="Times New Roman" w:cs="Times New Roman"/>
          <w:b/>
          <w:bCs/>
          <w:i/>
          <w:iCs/>
          <w:sz w:val="24"/>
          <w:szCs w:val="24"/>
          <w:lang w:val="ro-RO"/>
        </w:rPr>
        <w:t>fericire</w:t>
      </w:r>
      <w:r w:rsidR="004813E2">
        <w:rPr>
          <w:rFonts w:ascii="Times New Roman" w:hAnsi="Times New Roman" w:cs="Times New Roman"/>
          <w:b/>
          <w:bCs/>
          <w:i/>
          <w:iCs/>
          <w:sz w:val="24"/>
          <w:szCs w:val="24"/>
          <w:lang w:val="ro-RO"/>
        </w:rPr>
        <w:t xml:space="preserve"> </w:t>
      </w:r>
      <w:r w:rsidR="004813E2" w:rsidRPr="004813E2">
        <w:rPr>
          <w:rFonts w:ascii="Times New Roman" w:hAnsi="Times New Roman" w:cs="Times New Roman"/>
          <w:b/>
          <w:bCs/>
          <w:i/>
          <w:iCs/>
          <w:sz w:val="24"/>
          <w:szCs w:val="24"/>
          <w:lang w:val="ro-RO"/>
        </w:rPr>
        <w:t>si cautarea ei</w:t>
      </w:r>
    </w:p>
    <w:p w14:paraId="5BD0C78C" w14:textId="0BC7CD88" w:rsidR="00D27BF8" w:rsidRPr="00880215"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sz w:val="24"/>
          <w:szCs w:val="24"/>
          <w:lang w:val="ro-RO"/>
        </w:rPr>
        <w:t>Identificarea căilor de atingere a fericirii;</w:t>
      </w:r>
    </w:p>
    <w:p w14:paraId="0B248BB7" w14:textId="522BF617" w:rsidR="00880215" w:rsidRPr="00974031" w:rsidRDefault="00880215"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b/>
          <w:bCs/>
          <w:sz w:val="24"/>
          <w:szCs w:val="24"/>
          <w:lang w:val="ro-RO"/>
        </w:rPr>
      </w:pPr>
      <w:r>
        <w:rPr>
          <w:rFonts w:ascii="Times New Roman" w:hAnsi="Times New Roman" w:cs="Times New Roman"/>
          <w:sz w:val="24"/>
          <w:szCs w:val="24"/>
          <w:lang w:val="ro-RO"/>
        </w:rPr>
        <w:t>Trebuie de evitat suferinta,deci placerile</w:t>
      </w:r>
    </w:p>
    <w:p w14:paraId="73843AB5"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lang w:val="ro-RO"/>
        </w:rPr>
      </w:pPr>
    </w:p>
    <w:p w14:paraId="32CD290A"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b/>
          <w:bCs/>
          <w:sz w:val="24"/>
          <w:szCs w:val="24"/>
          <w:lang w:val="ro-RO"/>
        </w:rPr>
        <w:t xml:space="preserve">Scepticismul: </w:t>
      </w:r>
      <w:r w:rsidRPr="00974031">
        <w:rPr>
          <w:rFonts w:ascii="Times New Roman" w:hAnsi="Times New Roman" w:cs="Times New Roman"/>
          <w:sz w:val="24"/>
          <w:szCs w:val="24"/>
          <w:lang w:val="ro-RO"/>
        </w:rPr>
        <w:t>Pyrrhon</w:t>
      </w:r>
    </w:p>
    <w:p w14:paraId="03AC4512" w14:textId="230CB0BC" w:rsidR="00D27BF8" w:rsidRDefault="00D27BF8" w:rsidP="00D27BF8">
      <w:pPr>
        <w:tabs>
          <w:tab w:val="left" w:pos="142"/>
          <w:tab w:val="left" w:pos="284"/>
          <w:tab w:val="left" w:pos="567"/>
        </w:tabs>
        <w:spacing w:after="0"/>
        <w:ind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lastRenderedPageBreak/>
        <w:t>Concepția filosofică:</w:t>
      </w:r>
    </w:p>
    <w:p w14:paraId="38E4F384" w14:textId="25AFF151" w:rsidR="00994CC0" w:rsidRPr="00994CC0" w:rsidRDefault="00994CC0" w:rsidP="00D27BF8">
      <w:pPr>
        <w:tabs>
          <w:tab w:val="left" w:pos="142"/>
          <w:tab w:val="left" w:pos="284"/>
          <w:tab w:val="left" w:pos="567"/>
        </w:tabs>
        <w:spacing w:after="0"/>
        <w:ind w:firstLine="567"/>
        <w:jc w:val="both"/>
        <w:rPr>
          <w:rFonts w:ascii="Times New Roman" w:hAnsi="Times New Roman" w:cs="Times New Roman"/>
          <w:sz w:val="24"/>
          <w:szCs w:val="24"/>
          <w:lang w:val="ro-RO"/>
        </w:rPr>
      </w:pPr>
      <w:r>
        <w:rPr>
          <w:rFonts w:ascii="Times New Roman" w:hAnsi="Times New Roman" w:cs="Times New Roman"/>
          <w:sz w:val="24"/>
          <w:szCs w:val="24"/>
          <w:lang w:val="ro-RO"/>
        </w:rPr>
        <w:t>-</w:t>
      </w:r>
      <w:r w:rsidRPr="00994CC0">
        <w:rPr>
          <w:rFonts w:ascii="Times New Roman" w:hAnsi="Times New Roman" w:cs="Times New Roman"/>
          <w:sz w:val="24"/>
          <w:szCs w:val="24"/>
          <w:lang w:val="ro-RO"/>
        </w:rPr>
        <w:t>Nu putem obtine o cunoastere exacta despre cum sunt lucrurile</w:t>
      </w:r>
    </w:p>
    <w:p w14:paraId="02E26E41" w14:textId="3504B789"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Abordarea problemei cunoașterii</w:t>
      </w:r>
      <w:r w:rsidR="00994CC0">
        <w:rPr>
          <w:rFonts w:ascii="Times New Roman" w:hAnsi="Times New Roman" w:cs="Times New Roman"/>
          <w:sz w:val="24"/>
          <w:szCs w:val="24"/>
          <w:lang w:val="ro-RO"/>
        </w:rPr>
        <w:t>,credeau ca e incorecta</w:t>
      </w:r>
    </w:p>
    <w:p w14:paraId="43AC5542"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Definirea noțiunii de adevăr;</w:t>
      </w:r>
    </w:p>
    <w:p w14:paraId="454F8DCF"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sz w:val="24"/>
          <w:szCs w:val="24"/>
          <w:lang w:val="ro-RO"/>
        </w:rPr>
        <w:t xml:space="preserve">Definirea conceptului de </w:t>
      </w:r>
      <w:r w:rsidRPr="00974031">
        <w:rPr>
          <w:rFonts w:ascii="Times New Roman" w:hAnsi="Times New Roman" w:cs="Times New Roman"/>
          <w:i/>
          <w:iCs/>
          <w:sz w:val="24"/>
          <w:szCs w:val="24"/>
          <w:lang w:val="ro-RO"/>
        </w:rPr>
        <w:t>fericire;</w:t>
      </w:r>
    </w:p>
    <w:p w14:paraId="18001DF6"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sz w:val="24"/>
          <w:szCs w:val="24"/>
          <w:lang w:val="ro-RO"/>
        </w:rPr>
        <w:t>Identificarea căilor de atingere a fericirii;</w:t>
      </w:r>
    </w:p>
    <w:p w14:paraId="578A1F16"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lang w:val="ro-RO"/>
        </w:rPr>
      </w:pPr>
    </w:p>
    <w:p w14:paraId="68D77C16"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Școlile religioase:</w:t>
      </w:r>
    </w:p>
    <w:p w14:paraId="2DC043D1"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b/>
          <w:bCs/>
          <w:sz w:val="24"/>
          <w:szCs w:val="24"/>
          <w:lang w:val="ro-RO"/>
        </w:rPr>
        <w:t xml:space="preserve">Neoplatonismul: </w:t>
      </w:r>
      <w:r w:rsidRPr="00974031">
        <w:rPr>
          <w:rFonts w:ascii="Times New Roman" w:hAnsi="Times New Roman" w:cs="Times New Roman"/>
          <w:sz w:val="24"/>
          <w:szCs w:val="24"/>
          <w:lang w:val="ro-RO"/>
        </w:rPr>
        <w:t>Plotin</w:t>
      </w:r>
    </w:p>
    <w:p w14:paraId="07F6CD6E" w14:textId="77777777" w:rsidR="00D27BF8" w:rsidRPr="00974031" w:rsidRDefault="00D27BF8" w:rsidP="00D27BF8">
      <w:pPr>
        <w:tabs>
          <w:tab w:val="left" w:pos="142"/>
          <w:tab w:val="left" w:pos="284"/>
          <w:tab w:val="left" w:pos="567"/>
        </w:tabs>
        <w:spacing w:after="0"/>
        <w:ind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Concepția filosofică:</w:t>
      </w:r>
    </w:p>
    <w:p w14:paraId="22339927"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sz w:val="24"/>
          <w:szCs w:val="24"/>
          <w:lang w:val="ro-RO"/>
        </w:rPr>
        <w:t xml:space="preserve">Înaintarea conceptului de </w:t>
      </w:r>
      <w:r w:rsidRPr="00974031">
        <w:rPr>
          <w:rFonts w:ascii="Times New Roman" w:hAnsi="Times New Roman" w:cs="Times New Roman"/>
          <w:i/>
          <w:iCs/>
          <w:sz w:val="24"/>
          <w:szCs w:val="24"/>
          <w:lang w:val="ro-RO"/>
        </w:rPr>
        <w:t>emanație – procesiune;</w:t>
      </w:r>
    </w:p>
    <w:p w14:paraId="30873CBE"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sz w:val="24"/>
          <w:szCs w:val="24"/>
          <w:lang w:val="ro-RO"/>
        </w:rPr>
        <w:t xml:space="preserve">Problema </w:t>
      </w:r>
      <w:r w:rsidRPr="00974031">
        <w:rPr>
          <w:rFonts w:ascii="Times New Roman" w:hAnsi="Times New Roman" w:cs="Times New Roman"/>
          <w:i/>
          <w:iCs/>
          <w:sz w:val="24"/>
          <w:szCs w:val="24"/>
          <w:lang w:val="ro-RO"/>
        </w:rPr>
        <w:t>sufletului și a mântuirii;</w:t>
      </w:r>
    </w:p>
    <w:p w14:paraId="4F321B1E"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sz w:val="24"/>
          <w:szCs w:val="24"/>
          <w:lang w:val="ro-RO"/>
        </w:rPr>
        <w:t xml:space="preserve">Definirea conceptului de </w:t>
      </w:r>
      <w:r w:rsidRPr="00974031">
        <w:rPr>
          <w:rFonts w:ascii="Times New Roman" w:hAnsi="Times New Roman" w:cs="Times New Roman"/>
          <w:i/>
          <w:iCs/>
          <w:sz w:val="24"/>
          <w:szCs w:val="24"/>
          <w:lang w:val="ro-RO"/>
        </w:rPr>
        <w:t>Unu – Dumnezeu.</w:t>
      </w:r>
    </w:p>
    <w:p w14:paraId="50471C6C" w14:textId="77777777" w:rsidR="00D27BF8" w:rsidRPr="00974031" w:rsidRDefault="00D27BF8" w:rsidP="00D27BF8">
      <w:pPr>
        <w:tabs>
          <w:tab w:val="left" w:pos="142"/>
          <w:tab w:val="left" w:pos="284"/>
          <w:tab w:val="left" w:pos="567"/>
        </w:tabs>
        <w:spacing w:after="0"/>
        <w:ind w:firstLine="567"/>
        <w:jc w:val="both"/>
        <w:rPr>
          <w:rFonts w:ascii="Times New Roman" w:hAnsi="Times New Roman" w:cs="Times New Roman"/>
          <w:b/>
          <w:bCs/>
          <w:sz w:val="24"/>
          <w:szCs w:val="24"/>
          <w:lang w:val="ro-RO"/>
        </w:rPr>
      </w:pPr>
    </w:p>
    <w:p w14:paraId="531A42DC" w14:textId="77777777" w:rsidR="00D27BF8" w:rsidRPr="00974031" w:rsidRDefault="00D27BF8" w:rsidP="00D27BF8">
      <w:pPr>
        <w:tabs>
          <w:tab w:val="left" w:pos="142"/>
          <w:tab w:val="left" w:pos="284"/>
          <w:tab w:val="left" w:pos="567"/>
        </w:tabs>
        <w:spacing w:after="0"/>
        <w:ind w:firstLine="567"/>
        <w:jc w:val="both"/>
        <w:rPr>
          <w:rFonts w:ascii="Times New Roman" w:hAnsi="Times New Roman" w:cs="Times New Roman"/>
          <w:sz w:val="24"/>
          <w:szCs w:val="24"/>
          <w:lang w:val="ro-RO"/>
        </w:rPr>
      </w:pPr>
      <w:r w:rsidRPr="00974031">
        <w:rPr>
          <w:rFonts w:ascii="Times New Roman" w:hAnsi="Times New Roman" w:cs="Times New Roman"/>
          <w:b/>
          <w:bCs/>
          <w:sz w:val="24"/>
          <w:szCs w:val="24"/>
          <w:lang w:val="ro-RO"/>
        </w:rPr>
        <w:t xml:space="preserve">Neopitagorism: </w:t>
      </w:r>
      <w:r w:rsidRPr="00974031">
        <w:rPr>
          <w:rFonts w:ascii="Times New Roman" w:hAnsi="Times New Roman" w:cs="Times New Roman"/>
          <w:sz w:val="24"/>
          <w:szCs w:val="24"/>
          <w:lang w:val="ro-RO"/>
        </w:rPr>
        <w:t>Numenis</w:t>
      </w:r>
    </w:p>
    <w:p w14:paraId="3183D3C8"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b/>
          <w:bCs/>
          <w:sz w:val="24"/>
          <w:szCs w:val="24"/>
          <w:lang w:val="ro-RO"/>
        </w:rPr>
        <w:t>Concepția filosofică</w:t>
      </w:r>
      <w:r w:rsidRPr="00974031">
        <w:rPr>
          <w:rFonts w:ascii="Times New Roman" w:hAnsi="Times New Roman" w:cs="Times New Roman"/>
          <w:sz w:val="24"/>
          <w:szCs w:val="24"/>
          <w:lang w:val="ro-RO"/>
        </w:rPr>
        <w:t>:</w:t>
      </w:r>
    </w:p>
    <w:p w14:paraId="29605BAD"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 xml:space="preserve">Problema </w:t>
      </w:r>
      <w:r w:rsidRPr="00974031">
        <w:rPr>
          <w:rFonts w:ascii="Times New Roman" w:hAnsi="Times New Roman" w:cs="Times New Roman"/>
          <w:i/>
          <w:iCs/>
          <w:sz w:val="24"/>
          <w:szCs w:val="24"/>
          <w:lang w:val="ro-RO"/>
        </w:rPr>
        <w:t>sufletului și a mântuirii;</w:t>
      </w:r>
    </w:p>
    <w:p w14:paraId="70A9C247"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sz w:val="24"/>
          <w:szCs w:val="24"/>
          <w:lang w:val="ro-RO"/>
        </w:rPr>
        <w:t>Reinterpretarea mistică a numerelor.</w:t>
      </w:r>
    </w:p>
    <w:p w14:paraId="3B8F141B"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lang w:val="ro-RO"/>
        </w:rPr>
      </w:pPr>
    </w:p>
    <w:p w14:paraId="7B032274" w14:textId="77777777" w:rsidR="00D27BF8" w:rsidRPr="00974031" w:rsidRDefault="00D27BF8" w:rsidP="00D27BF8">
      <w:pPr>
        <w:pStyle w:val="ListParagraph"/>
        <w:tabs>
          <w:tab w:val="left" w:pos="142"/>
          <w:tab w:val="left" w:pos="284"/>
          <w:tab w:val="left" w:pos="567"/>
        </w:tabs>
        <w:spacing w:after="0"/>
        <w:ind w:left="0" w:firstLine="567"/>
        <w:jc w:val="both"/>
        <w:rPr>
          <w:rFonts w:ascii="Times New Roman" w:hAnsi="Times New Roman" w:cs="Times New Roman"/>
          <w:sz w:val="24"/>
          <w:szCs w:val="24"/>
          <w:lang w:val="ro-RO"/>
        </w:rPr>
      </w:pPr>
      <w:r w:rsidRPr="00974031">
        <w:rPr>
          <w:rFonts w:ascii="Times New Roman" w:hAnsi="Times New Roman" w:cs="Times New Roman"/>
          <w:b/>
          <w:bCs/>
          <w:sz w:val="24"/>
          <w:szCs w:val="24"/>
          <w:lang w:val="ro-RO"/>
        </w:rPr>
        <w:t xml:space="preserve">Școala iudeo-alexandriniană: </w:t>
      </w:r>
      <w:r w:rsidRPr="00974031">
        <w:rPr>
          <w:rFonts w:ascii="Times New Roman" w:hAnsi="Times New Roman" w:cs="Times New Roman"/>
          <w:sz w:val="24"/>
          <w:szCs w:val="24"/>
          <w:lang w:val="ro-RO"/>
        </w:rPr>
        <w:t>Philon</w:t>
      </w:r>
    </w:p>
    <w:p w14:paraId="66F2F512" w14:textId="77777777" w:rsidR="00D27BF8" w:rsidRPr="00974031" w:rsidRDefault="00D27BF8" w:rsidP="00D27BF8">
      <w:pPr>
        <w:tabs>
          <w:tab w:val="left" w:pos="142"/>
          <w:tab w:val="left" w:pos="284"/>
          <w:tab w:val="left" w:pos="567"/>
        </w:tabs>
        <w:spacing w:after="0"/>
        <w:ind w:firstLine="567"/>
        <w:jc w:val="both"/>
        <w:rPr>
          <w:rFonts w:ascii="Times New Roman" w:hAnsi="Times New Roman" w:cs="Times New Roman"/>
          <w:b/>
          <w:bCs/>
          <w:sz w:val="24"/>
          <w:szCs w:val="24"/>
          <w:lang w:val="ro-RO"/>
        </w:rPr>
      </w:pPr>
      <w:r w:rsidRPr="00974031">
        <w:rPr>
          <w:rFonts w:ascii="Times New Roman" w:hAnsi="Times New Roman" w:cs="Times New Roman"/>
          <w:b/>
          <w:bCs/>
          <w:sz w:val="24"/>
          <w:szCs w:val="24"/>
          <w:lang w:val="ro-RO"/>
        </w:rPr>
        <w:t>Concepția filosofică:</w:t>
      </w:r>
    </w:p>
    <w:p w14:paraId="11B0995F" w14:textId="77777777" w:rsidR="00D27BF8" w:rsidRPr="00974031" w:rsidRDefault="00D27BF8" w:rsidP="00D27BF8">
      <w:pPr>
        <w:pStyle w:val="ListParagraph"/>
        <w:numPr>
          <w:ilvl w:val="0"/>
          <w:numId w:val="12"/>
        </w:numPr>
        <w:tabs>
          <w:tab w:val="left" w:pos="142"/>
          <w:tab w:val="left" w:pos="284"/>
          <w:tab w:val="left" w:pos="567"/>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sz w:val="24"/>
          <w:szCs w:val="24"/>
          <w:lang w:val="ro-RO"/>
        </w:rPr>
        <w:t xml:space="preserve">Definește noțiunea de </w:t>
      </w:r>
      <w:r w:rsidRPr="00974031">
        <w:rPr>
          <w:rFonts w:ascii="Times New Roman" w:hAnsi="Times New Roman" w:cs="Times New Roman"/>
          <w:i/>
          <w:iCs/>
          <w:sz w:val="24"/>
          <w:szCs w:val="24"/>
          <w:lang w:val="ro-RO"/>
        </w:rPr>
        <w:t>spirit;</w:t>
      </w:r>
    </w:p>
    <w:p w14:paraId="3EF87F38" w14:textId="1405837A" w:rsidR="00D27BF8" w:rsidRPr="00FC65B3" w:rsidRDefault="00D27BF8" w:rsidP="00D27BF8">
      <w:pPr>
        <w:pStyle w:val="ListParagraph"/>
        <w:numPr>
          <w:ilvl w:val="0"/>
          <w:numId w:val="12"/>
        </w:numPr>
        <w:tabs>
          <w:tab w:val="left" w:pos="142"/>
          <w:tab w:val="left" w:pos="284"/>
          <w:tab w:val="left" w:pos="567"/>
          <w:tab w:val="left" w:pos="851"/>
          <w:tab w:val="left" w:pos="993"/>
        </w:tabs>
        <w:spacing w:after="0"/>
        <w:ind w:left="0" w:firstLine="567"/>
        <w:jc w:val="both"/>
        <w:rPr>
          <w:rFonts w:ascii="Times New Roman" w:hAnsi="Times New Roman" w:cs="Times New Roman"/>
          <w:b/>
          <w:bCs/>
          <w:sz w:val="24"/>
          <w:szCs w:val="24"/>
          <w:lang w:val="ro-RO"/>
        </w:rPr>
      </w:pPr>
      <w:r w:rsidRPr="00974031">
        <w:rPr>
          <w:rFonts w:ascii="Times New Roman" w:hAnsi="Times New Roman" w:cs="Times New Roman"/>
          <w:sz w:val="24"/>
          <w:szCs w:val="24"/>
          <w:lang w:val="ro-RO"/>
        </w:rPr>
        <w:t xml:space="preserve">Abordează conceptul filosofic de </w:t>
      </w:r>
      <w:r w:rsidRPr="00974031">
        <w:rPr>
          <w:rFonts w:ascii="Times New Roman" w:hAnsi="Times New Roman" w:cs="Times New Roman"/>
          <w:i/>
          <w:iCs/>
          <w:sz w:val="24"/>
          <w:szCs w:val="24"/>
          <w:lang w:val="ro-RO"/>
        </w:rPr>
        <w:t>Logos;</w:t>
      </w:r>
    </w:p>
    <w:p w14:paraId="4BF0C1B1" w14:textId="01FA4EC4" w:rsidR="00FC65B3" w:rsidRPr="00FC65B3" w:rsidRDefault="00FC65B3" w:rsidP="00FC65B3">
      <w:pPr>
        <w:pStyle w:val="ListParagraph"/>
        <w:tabs>
          <w:tab w:val="left" w:pos="142"/>
          <w:tab w:val="left" w:pos="567"/>
          <w:tab w:val="left" w:pos="851"/>
          <w:tab w:val="left" w:pos="993"/>
        </w:tabs>
        <w:spacing w:after="0" w:line="240" w:lineRule="auto"/>
        <w:ind w:left="927" w:right="-188"/>
        <w:jc w:val="center"/>
        <w:rPr>
          <w:rFonts w:ascii="Times New Roman" w:hAnsi="Times New Roman" w:cs="Times New Roman"/>
          <w:b/>
          <w:bCs/>
          <w:caps/>
          <w:color w:val="FF0000"/>
          <w:sz w:val="24"/>
          <w:szCs w:val="24"/>
          <w:lang w:val="ro-RO"/>
        </w:rPr>
      </w:pPr>
      <w:r w:rsidRPr="00FC65B3">
        <w:rPr>
          <w:rFonts w:ascii="Times New Roman" w:hAnsi="Times New Roman" w:cs="Times New Roman"/>
          <w:b/>
          <w:bCs/>
          <w:caps/>
          <w:color w:val="FF0000"/>
          <w:sz w:val="24"/>
          <w:szCs w:val="24"/>
          <w:lang w:val="ro-RO"/>
        </w:rPr>
        <w:t>Filosofia medievală</w:t>
      </w:r>
      <w:r>
        <w:rPr>
          <w:rFonts w:ascii="Times New Roman" w:hAnsi="Times New Roman" w:cs="Times New Roman"/>
          <w:b/>
          <w:bCs/>
          <w:caps/>
          <w:color w:val="FF0000"/>
          <w:sz w:val="24"/>
          <w:szCs w:val="24"/>
          <w:lang w:val="ro-RO"/>
        </w:rPr>
        <w:t>(evul mediu)-crestinismul</w:t>
      </w:r>
    </w:p>
    <w:p w14:paraId="3291A408" w14:textId="77777777" w:rsidR="00FC65B3" w:rsidRPr="00FC65B3" w:rsidRDefault="00FC65B3" w:rsidP="00FC65B3">
      <w:pPr>
        <w:pStyle w:val="ListParagraph"/>
        <w:tabs>
          <w:tab w:val="left" w:pos="142"/>
          <w:tab w:val="left" w:pos="284"/>
          <w:tab w:val="left" w:pos="567"/>
          <w:tab w:val="left" w:pos="851"/>
          <w:tab w:val="left" w:pos="993"/>
        </w:tabs>
        <w:spacing w:after="0"/>
        <w:ind w:left="567"/>
        <w:jc w:val="both"/>
        <w:rPr>
          <w:rFonts w:ascii="Times New Roman" w:hAnsi="Times New Roman" w:cs="Times New Roman"/>
          <w:b/>
          <w:bCs/>
          <w:sz w:val="24"/>
          <w:szCs w:val="24"/>
          <w:lang w:val="ro-RO"/>
        </w:rPr>
      </w:pPr>
    </w:p>
    <w:p w14:paraId="04DD336F" w14:textId="77777777" w:rsidR="00FC65B3" w:rsidRPr="00FC65B3" w:rsidRDefault="00FC65B3" w:rsidP="00FC65B3">
      <w:pPr>
        <w:tabs>
          <w:tab w:val="left" w:pos="142"/>
          <w:tab w:val="left" w:pos="284"/>
          <w:tab w:val="left" w:pos="567"/>
        </w:tabs>
        <w:spacing w:after="0"/>
        <w:rPr>
          <w:rFonts w:ascii="Times New Roman" w:hAnsi="Times New Roman" w:cs="Times New Roman"/>
          <w:sz w:val="24"/>
          <w:szCs w:val="24"/>
          <w:lang w:val="ro-RO"/>
        </w:rPr>
      </w:pPr>
      <w:r w:rsidRPr="00FC65B3">
        <w:rPr>
          <w:rFonts w:ascii="Times New Roman" w:hAnsi="Times New Roman" w:cs="Times New Roman"/>
          <w:sz w:val="24"/>
          <w:szCs w:val="24"/>
          <w:lang w:val="ro-RO"/>
        </w:rPr>
        <w:t>1.</w:t>
      </w:r>
      <w:r w:rsidRPr="00FC65B3">
        <w:rPr>
          <w:rFonts w:ascii="Times New Roman" w:hAnsi="Times New Roman" w:cs="Times New Roman"/>
          <w:sz w:val="24"/>
          <w:szCs w:val="24"/>
          <w:lang w:val="ro-RO"/>
        </w:rPr>
        <w:tab/>
        <w:t>Premisele și caracteristica generală a filosofiei medievale</w:t>
      </w:r>
    </w:p>
    <w:p w14:paraId="350ADF93" w14:textId="77777777" w:rsidR="00FC65B3" w:rsidRPr="00FC65B3" w:rsidRDefault="00FC65B3" w:rsidP="00FC65B3">
      <w:pPr>
        <w:tabs>
          <w:tab w:val="left" w:pos="142"/>
          <w:tab w:val="left" w:pos="284"/>
          <w:tab w:val="left" w:pos="567"/>
        </w:tabs>
        <w:spacing w:after="0"/>
        <w:rPr>
          <w:rFonts w:ascii="Times New Roman" w:hAnsi="Times New Roman" w:cs="Times New Roman"/>
          <w:sz w:val="24"/>
          <w:szCs w:val="24"/>
          <w:lang w:val="ro-RO"/>
        </w:rPr>
      </w:pPr>
      <w:r w:rsidRPr="00FC65B3">
        <w:rPr>
          <w:rFonts w:ascii="Times New Roman" w:hAnsi="Times New Roman" w:cs="Times New Roman"/>
          <w:sz w:val="24"/>
          <w:szCs w:val="24"/>
          <w:lang w:val="ro-RO"/>
        </w:rPr>
        <w:t>2.</w:t>
      </w:r>
      <w:r w:rsidRPr="00FC65B3">
        <w:rPr>
          <w:rFonts w:ascii="Times New Roman" w:hAnsi="Times New Roman" w:cs="Times New Roman"/>
          <w:sz w:val="24"/>
          <w:szCs w:val="24"/>
          <w:lang w:val="ro-RO"/>
        </w:rPr>
        <w:tab/>
        <w:t>Aureliu Augustin – reprezentantul principal al patristicii</w:t>
      </w:r>
    </w:p>
    <w:p w14:paraId="7D2FD15B" w14:textId="77777777" w:rsidR="00FC65B3" w:rsidRPr="00FC65B3" w:rsidRDefault="00FC65B3" w:rsidP="00FC65B3">
      <w:pPr>
        <w:tabs>
          <w:tab w:val="left" w:pos="142"/>
          <w:tab w:val="left" w:pos="284"/>
          <w:tab w:val="left" w:pos="567"/>
        </w:tabs>
        <w:spacing w:after="0"/>
        <w:rPr>
          <w:rFonts w:ascii="Times New Roman" w:hAnsi="Times New Roman" w:cs="Times New Roman"/>
          <w:sz w:val="24"/>
          <w:szCs w:val="24"/>
          <w:lang w:val="ro-RO"/>
        </w:rPr>
      </w:pPr>
      <w:r w:rsidRPr="00FC65B3">
        <w:rPr>
          <w:rFonts w:ascii="Times New Roman" w:hAnsi="Times New Roman" w:cs="Times New Roman"/>
          <w:sz w:val="24"/>
          <w:szCs w:val="24"/>
          <w:lang w:val="ro-RO"/>
        </w:rPr>
        <w:t>3.</w:t>
      </w:r>
      <w:r w:rsidRPr="00FC65B3">
        <w:rPr>
          <w:rFonts w:ascii="Times New Roman" w:hAnsi="Times New Roman" w:cs="Times New Roman"/>
          <w:sz w:val="24"/>
          <w:szCs w:val="24"/>
          <w:lang w:val="ro-RO"/>
        </w:rPr>
        <w:tab/>
        <w:t>Scolastica. Problema universaliilor.</w:t>
      </w:r>
    </w:p>
    <w:p w14:paraId="2E7F90C9" w14:textId="77777777" w:rsidR="00FC65B3" w:rsidRPr="00FC65B3" w:rsidRDefault="00FC65B3" w:rsidP="00FC65B3">
      <w:pPr>
        <w:tabs>
          <w:tab w:val="left" w:pos="142"/>
          <w:tab w:val="left" w:pos="284"/>
          <w:tab w:val="left" w:pos="567"/>
        </w:tabs>
        <w:spacing w:after="0"/>
        <w:rPr>
          <w:rFonts w:ascii="Times New Roman" w:hAnsi="Times New Roman" w:cs="Times New Roman"/>
          <w:sz w:val="24"/>
          <w:szCs w:val="24"/>
          <w:lang w:val="ro-RO"/>
        </w:rPr>
      </w:pPr>
      <w:r w:rsidRPr="00FC65B3">
        <w:rPr>
          <w:rFonts w:ascii="Times New Roman" w:hAnsi="Times New Roman" w:cs="Times New Roman"/>
          <w:sz w:val="24"/>
          <w:szCs w:val="24"/>
          <w:lang w:val="ro-RO"/>
        </w:rPr>
        <w:t>1.4.</w:t>
      </w:r>
      <w:r w:rsidRPr="00FC65B3">
        <w:rPr>
          <w:rFonts w:ascii="Times New Roman" w:hAnsi="Times New Roman" w:cs="Times New Roman"/>
          <w:sz w:val="24"/>
          <w:szCs w:val="24"/>
          <w:lang w:val="ro-RO"/>
        </w:rPr>
        <w:tab/>
        <w:t>Filosofia lui Thomas D’Aquino</w:t>
      </w:r>
    </w:p>
    <w:p w14:paraId="6EE24B41" w14:textId="6BBB433F"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Pr>
          <w:rFonts w:ascii="Times New Roman" w:hAnsi="Times New Roman" w:cs="Times New Roman"/>
          <w:sz w:val="24"/>
          <w:szCs w:val="24"/>
          <w:lang w:val="ro-RO"/>
        </w:rPr>
        <w:t>Reprezentanti:Thomas D’Aquino,Ptrarca ,Aureliu Augustin,Origene din Alexandria</w:t>
      </w:r>
    </w:p>
    <w:p w14:paraId="7890E99C"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p>
    <w:p w14:paraId="6A5F062C"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b/>
          <w:bCs/>
          <w:i/>
          <w:iCs/>
          <w:sz w:val="24"/>
          <w:szCs w:val="24"/>
          <w:lang w:val="ro-RO"/>
        </w:rPr>
      </w:pPr>
      <w:r w:rsidRPr="00FC65B3">
        <w:rPr>
          <w:rFonts w:ascii="Times New Roman" w:hAnsi="Times New Roman" w:cs="Times New Roman"/>
          <w:sz w:val="24"/>
          <w:szCs w:val="24"/>
          <w:lang w:val="ro-RO"/>
        </w:rPr>
        <w:t>1.1.</w:t>
      </w:r>
      <w:r w:rsidRPr="00FC65B3">
        <w:rPr>
          <w:rFonts w:ascii="Times New Roman" w:hAnsi="Times New Roman" w:cs="Times New Roman"/>
          <w:sz w:val="24"/>
          <w:szCs w:val="24"/>
          <w:lang w:val="ro-RO"/>
        </w:rPr>
        <w:tab/>
      </w:r>
      <w:r w:rsidRPr="00FC65B3">
        <w:rPr>
          <w:rFonts w:ascii="Times New Roman" w:hAnsi="Times New Roman" w:cs="Times New Roman"/>
          <w:b/>
          <w:bCs/>
          <w:i/>
          <w:iCs/>
          <w:sz w:val="24"/>
          <w:szCs w:val="24"/>
          <w:lang w:val="ro-RO"/>
        </w:rPr>
        <w:t>Premisele și caracteristica generală a filosofiei medievale</w:t>
      </w:r>
    </w:p>
    <w:p w14:paraId="5A7CB39A"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Un hotar distinct între filosofia greacă și filosofia medievală nu există. Trecerea la gândirea medievală se realizează prin noul ferment spiritual adus de credința creștină. Filosofia medievală are o singură originalitate: de a trece printr-o specifică reflecție și de a nu lăsa să se strecoare decât acele elemente care aduc un plus valoare noii Credințe: Creștinismul. Putem numi, așadar, filosofia medievală – filosofia christiana, expresie introdusă de Aureliu Augustin.</w:t>
      </w:r>
    </w:p>
    <w:p w14:paraId="7443287A"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b/>
          <w:bCs/>
          <w:sz w:val="24"/>
          <w:szCs w:val="24"/>
          <w:lang w:val="ro-RO"/>
        </w:rPr>
      </w:pPr>
      <w:r w:rsidRPr="00FC65B3">
        <w:rPr>
          <w:rFonts w:ascii="Times New Roman" w:hAnsi="Times New Roman" w:cs="Times New Roman"/>
          <w:b/>
          <w:bCs/>
          <w:sz w:val="24"/>
          <w:szCs w:val="24"/>
          <w:lang w:val="ro-RO"/>
        </w:rPr>
        <w:t>Caracteristicile principale ale filosofiei creștine sunt:</w:t>
      </w:r>
    </w:p>
    <w:p w14:paraId="4F74D697"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w:t>
      </w:r>
      <w:r w:rsidRPr="00FC65B3">
        <w:rPr>
          <w:rFonts w:ascii="Times New Roman" w:hAnsi="Times New Roman" w:cs="Times New Roman"/>
          <w:sz w:val="24"/>
          <w:szCs w:val="24"/>
          <w:lang w:val="ro-RO"/>
        </w:rPr>
        <w:tab/>
      </w:r>
      <w:r w:rsidRPr="00FC65B3">
        <w:rPr>
          <w:rFonts w:ascii="Times New Roman" w:hAnsi="Times New Roman" w:cs="Times New Roman"/>
          <w:color w:val="FF0000"/>
          <w:sz w:val="24"/>
          <w:szCs w:val="24"/>
          <w:lang w:val="ro-RO"/>
        </w:rPr>
        <w:t xml:space="preserve">Creaționismul </w:t>
      </w:r>
      <w:r w:rsidRPr="00FC65B3">
        <w:rPr>
          <w:rFonts w:ascii="Times New Roman" w:hAnsi="Times New Roman" w:cs="Times New Roman"/>
          <w:sz w:val="24"/>
          <w:szCs w:val="24"/>
          <w:lang w:val="ro-RO"/>
        </w:rPr>
        <w:t xml:space="preserve">– activitate atribuită lui Dumnezeu, care prin atotputernicia sa, creează totul din nimic; </w:t>
      </w:r>
    </w:p>
    <w:p w14:paraId="50594BE0"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w:t>
      </w:r>
      <w:r w:rsidRPr="00FC65B3">
        <w:rPr>
          <w:rFonts w:ascii="Times New Roman" w:hAnsi="Times New Roman" w:cs="Times New Roman"/>
          <w:sz w:val="24"/>
          <w:szCs w:val="24"/>
          <w:lang w:val="ro-RO"/>
        </w:rPr>
        <w:tab/>
      </w:r>
      <w:r w:rsidRPr="00FC65B3">
        <w:rPr>
          <w:rFonts w:ascii="Times New Roman" w:hAnsi="Times New Roman" w:cs="Times New Roman"/>
          <w:color w:val="FF0000"/>
          <w:sz w:val="24"/>
          <w:szCs w:val="24"/>
          <w:lang w:val="ro-RO"/>
        </w:rPr>
        <w:t>Revelația</w:t>
      </w:r>
      <w:r w:rsidRPr="00FC65B3">
        <w:rPr>
          <w:rFonts w:ascii="Times New Roman" w:hAnsi="Times New Roman" w:cs="Times New Roman"/>
          <w:sz w:val="24"/>
          <w:szCs w:val="24"/>
          <w:lang w:val="ro-RO"/>
        </w:rPr>
        <w:t xml:space="preserve"> – formă de cunoaștere specifică filosofiei christiana, în care descoperirea adevărurilor divine are loc subit și care întru totul depinde de grația lui Dumnezeu.</w:t>
      </w:r>
    </w:p>
    <w:p w14:paraId="0CC0B53B" w14:textId="19AC8F54" w:rsid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lastRenderedPageBreak/>
        <w:t>Este de la sine înțeles că filosofia medievală nu poate fi înțeleasă fără a cerceta în ce constă acea revoluție spirituală care, pornită din Galileea, a ajuns să cuprindă lumea și să devină un factor component al culturii europene. Această filosofie include în sine două perioade, între care:</w:t>
      </w:r>
    </w:p>
    <w:p w14:paraId="0C0339B3" w14:textId="7FA4C823"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b/>
          <w:bCs/>
          <w:i/>
          <w:iCs/>
          <w:sz w:val="24"/>
          <w:szCs w:val="24"/>
          <w:lang w:val="ro-RO"/>
        </w:rPr>
      </w:pPr>
      <w:r w:rsidRPr="00FC65B3">
        <w:rPr>
          <w:rFonts w:ascii="Times New Roman" w:hAnsi="Times New Roman" w:cs="Times New Roman"/>
          <w:b/>
          <w:bCs/>
          <w:i/>
          <w:iCs/>
          <w:sz w:val="24"/>
          <w:szCs w:val="24"/>
          <w:lang w:val="ro-RO"/>
        </w:rPr>
        <w:t>Perioadele filosofiei:</w:t>
      </w:r>
    </w:p>
    <w:p w14:paraId="57F55EA4"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I.</w:t>
      </w:r>
      <w:r w:rsidRPr="00FC65B3">
        <w:rPr>
          <w:rFonts w:ascii="Times New Roman" w:hAnsi="Times New Roman" w:cs="Times New Roman"/>
          <w:i/>
          <w:iCs/>
          <w:color w:val="FF0000"/>
          <w:sz w:val="24"/>
          <w:szCs w:val="24"/>
          <w:lang w:val="ro-RO"/>
        </w:rPr>
        <w:tab/>
        <w:t xml:space="preserve">Filosofia patristică </w:t>
      </w:r>
      <w:r w:rsidRPr="00FC65B3">
        <w:rPr>
          <w:rFonts w:ascii="Times New Roman" w:hAnsi="Times New Roman" w:cs="Times New Roman"/>
          <w:sz w:val="24"/>
          <w:szCs w:val="24"/>
          <w:lang w:val="ro-RO"/>
        </w:rPr>
        <w:t>– datează de la moartea lui Iisus până în sec. al VII-ea, perioadă în care credința creștină se răspândește în lumea greco-romană, cu a cărei gândire stabilește un compromis religioso-filosofic, cristalizat în dogmele teologice, și devine o Biserică. Patristica sau Epoca părinților bisericii este perioada de formare a dogmelor creștine, în care, cu tot disprețul arătat de creștini față de filosofia păgână, religia și filosofia se află în strânsă legătură și aproape pe picior de egalitate.</w:t>
      </w:r>
    </w:p>
    <w:p w14:paraId="7B3C9AFB" w14:textId="6F9ED66E"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II.</w:t>
      </w:r>
      <w:r w:rsidRPr="00FC65B3">
        <w:rPr>
          <w:rFonts w:ascii="Times New Roman" w:hAnsi="Times New Roman" w:cs="Times New Roman"/>
          <w:i/>
          <w:iCs/>
          <w:color w:val="FF0000"/>
          <w:sz w:val="24"/>
          <w:szCs w:val="24"/>
          <w:lang w:val="ro-RO"/>
        </w:rPr>
        <w:t>Filosofia scolastică</w:t>
      </w:r>
      <w:r w:rsidRPr="00FC65B3">
        <w:rPr>
          <w:rFonts w:ascii="Times New Roman" w:hAnsi="Times New Roman" w:cs="Times New Roman"/>
          <w:color w:val="FF0000"/>
          <w:sz w:val="24"/>
          <w:szCs w:val="24"/>
          <w:lang w:val="ro-RO"/>
        </w:rPr>
        <w:t xml:space="preserve"> </w:t>
      </w:r>
      <w:r w:rsidRPr="00FC65B3">
        <w:rPr>
          <w:rFonts w:ascii="Times New Roman" w:hAnsi="Times New Roman" w:cs="Times New Roman"/>
          <w:sz w:val="24"/>
          <w:szCs w:val="24"/>
          <w:lang w:val="ro-RO"/>
        </w:rPr>
        <w:t>– debutează prin sec. al IX-lea, în timpul lui Carol cel Mare, adică atunci când creștinismul se germanizează, câștigând și pe barbarii așezați în Imperiul Roman de Apus. Dogmele principale, fiind deja alcătuite, nu mai aveau nevoie de a fi schimbate, dar rămânea, ca acestea să fie explicate barbarilor prin sistematizarea și întemeierea lor rațională. Gândirea filosofică, lucrul ciudat, începe a fi din nou prețuită. Totuși, credința în această perioadă este superioară și subordonează filosofia, deoarece adevărul absolut a fost revelat de Dumnezeu prin Iisus și a fost stabilit definitiv de tradiția apostolică și patristică. Însă, adevărul divin trebuia să fie explicat și întemeiat pe calea rațiunii sau a luminii naturale în Școlile bisericești, singurele Școli ale timpului. De aici, și numele de filosofie scolastică, adică filosofia școlii. În perioada scolastică, filosofia este socotită roaba teologiei, după expresia scolasticului Petrus Damiani (aprox. a. 1080).</w:t>
      </w:r>
    </w:p>
    <w:p w14:paraId="66D711EA" w14:textId="3B953392"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 xml:space="preserve">Caracterul specific al acestor două perioade este adânca pecete </w:t>
      </w:r>
      <w:r w:rsidRPr="00795D56">
        <w:rPr>
          <w:rFonts w:ascii="Times New Roman" w:hAnsi="Times New Roman" w:cs="Times New Roman"/>
          <w:b/>
          <w:bCs/>
          <w:i/>
          <w:iCs/>
          <w:sz w:val="24"/>
          <w:szCs w:val="24"/>
          <w:lang w:val="ro-RO"/>
        </w:rPr>
        <w:t>pe care credința creștină o imprimă nu numai asupra gândirii, ci și asupra întregii vieți sociale, economice și morale</w:t>
      </w:r>
      <w:r w:rsidRPr="00FC65B3">
        <w:rPr>
          <w:rFonts w:ascii="Times New Roman" w:hAnsi="Times New Roman" w:cs="Times New Roman"/>
          <w:sz w:val="24"/>
          <w:szCs w:val="24"/>
          <w:lang w:val="ro-RO"/>
        </w:rPr>
        <w:t xml:space="preserve">, a popoarelor europene până în sec. al XV-lea, când cultura europeană începe a se elibera de tutela tiranică a teologiei prin mișcarea umanistă, dar mai cu seamă prin apariția spiritului științific. </w:t>
      </w:r>
    </w:p>
    <w:p w14:paraId="7591710E" w14:textId="77777777" w:rsidR="00795D56"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 xml:space="preserve">În filosofia patristică distingem, de asemenea, două epoci, separate prin Conciliu ecumenic din Niceea (a. 325 e.n.), la care au fost sanctificate dogmele creștine (tezele de bază ale credinței), revelate de Dumnezeu. În prima epocă, înainte de Niceea, distingem două momente principale: </w:t>
      </w:r>
      <w:r w:rsidRPr="00795D56">
        <w:rPr>
          <w:rFonts w:ascii="Times New Roman" w:hAnsi="Times New Roman" w:cs="Times New Roman"/>
          <w:b/>
          <w:bCs/>
          <w:i/>
          <w:iCs/>
          <w:sz w:val="24"/>
          <w:szCs w:val="24"/>
          <w:lang w:val="ro-RO"/>
        </w:rPr>
        <w:t>faza apostolică</w:t>
      </w:r>
      <w:r w:rsidRPr="00FC65B3">
        <w:rPr>
          <w:rFonts w:ascii="Times New Roman" w:hAnsi="Times New Roman" w:cs="Times New Roman"/>
          <w:sz w:val="24"/>
          <w:szCs w:val="24"/>
          <w:lang w:val="ro-RO"/>
        </w:rPr>
        <w:t xml:space="preserve">, care cuprinde  activitatea lui Iisus și a Apostolilor și faza părinților bisericii, care cuprinde activitatea lui  Origene din Alexandria,  care pregătește dogmele ce vor fi sanctificate la Niceea. În a doua epocă postniciană,  dogmele sunt dezvoltate de alți părinți ai bisericii, cel mai important dintre care este </w:t>
      </w:r>
      <w:r w:rsidRPr="00795D56">
        <w:rPr>
          <w:rFonts w:ascii="Times New Roman" w:hAnsi="Times New Roman" w:cs="Times New Roman"/>
          <w:b/>
          <w:bCs/>
          <w:i/>
          <w:iCs/>
          <w:sz w:val="24"/>
          <w:szCs w:val="24"/>
          <w:lang w:val="ro-RO"/>
        </w:rPr>
        <w:t>Aureliu Augustin</w:t>
      </w:r>
      <w:r w:rsidRPr="00FC65B3">
        <w:rPr>
          <w:rFonts w:ascii="Times New Roman" w:hAnsi="Times New Roman" w:cs="Times New Roman"/>
          <w:sz w:val="24"/>
          <w:szCs w:val="24"/>
          <w:lang w:val="ro-RO"/>
        </w:rPr>
        <w:t xml:space="preserve">. </w:t>
      </w:r>
    </w:p>
    <w:p w14:paraId="63D7390A" w14:textId="6F56F211"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Cu Augustin procesul de formulare a principalelor dogme religioase este definitivat, mai rămânea ca acestea să fie impuse, prin legitimare rațională, tuturor popoarelor.</w:t>
      </w:r>
    </w:p>
    <w:p w14:paraId="52B41836" w14:textId="674EE2DC"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795D56">
        <w:rPr>
          <w:rFonts w:ascii="Times New Roman" w:hAnsi="Times New Roman" w:cs="Times New Roman"/>
          <w:b/>
          <w:bCs/>
          <w:i/>
          <w:iCs/>
          <w:color w:val="FF0000"/>
          <w:sz w:val="24"/>
          <w:szCs w:val="24"/>
          <w:lang w:val="ro-RO"/>
        </w:rPr>
        <w:t>Origene din Alexandria</w:t>
      </w:r>
      <w:r w:rsidRPr="00795D56">
        <w:rPr>
          <w:rFonts w:ascii="Times New Roman" w:hAnsi="Times New Roman" w:cs="Times New Roman"/>
          <w:color w:val="FF0000"/>
          <w:sz w:val="24"/>
          <w:szCs w:val="24"/>
          <w:lang w:val="ro-RO"/>
        </w:rPr>
        <w:t xml:space="preserve"> </w:t>
      </w:r>
      <w:r w:rsidR="00795D56">
        <w:rPr>
          <w:rFonts w:ascii="Times New Roman" w:hAnsi="Times New Roman" w:cs="Times New Roman"/>
          <w:color w:val="FF0000"/>
          <w:sz w:val="24"/>
          <w:szCs w:val="24"/>
          <w:lang w:val="ro-RO"/>
        </w:rPr>
        <w:t>(intemeietorul crestinimului)</w:t>
      </w:r>
      <w:r w:rsidRPr="00FC65B3">
        <w:rPr>
          <w:rFonts w:ascii="Times New Roman" w:hAnsi="Times New Roman" w:cs="Times New Roman"/>
          <w:sz w:val="24"/>
          <w:szCs w:val="24"/>
          <w:lang w:val="ro-RO"/>
        </w:rPr>
        <w:t xml:space="preserve">(185-254) este considerat întemeietorul teologiei creștine care a supus sistematizării raționale concepția originară a creștinismului mesianic. El înlătură opoziția gnostică dintre Dumnezeu și materie și dintre Dumnezeul Noului Testament (Mântuitorul) și acela al Vechiului Testament (Creatorul). Dumnezeu creează lumea din nimic, deoarece voința și puterea lui sunt </w:t>
      </w:r>
      <w:r w:rsidRPr="00FC65B3">
        <w:rPr>
          <w:rFonts w:ascii="Times New Roman" w:hAnsi="Times New Roman" w:cs="Times New Roman"/>
          <w:sz w:val="24"/>
          <w:szCs w:val="24"/>
          <w:lang w:val="ro-RO"/>
        </w:rPr>
        <w:lastRenderedPageBreak/>
        <w:t>nelimitate; El este Tatăl – dătătorul de legi și Iisus – fiul, care întruchipează caritatea, iubirea, iertarea. Dumnezeu este Spirit, este mai presus de existență și de înțelegere rațională. Prin afirmarea spiritualității lui Dumnezeu, creștinismul preia din filosofie această noțiune (Spirit) care până astăzi a rămas printre noțiunile fundamentale atât ale filosofiei, cât și ale teologiei.</w:t>
      </w:r>
    </w:p>
    <w:p w14:paraId="6211B8D1"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Ideile teologice ale lui Origene au fost folosite mai târziu, de aceea, cu această personalitate teologia creștină va fi definitivată, iar dogma principală - Unitatea Trinității – va fi sanctificată la primul Sinod ecumenic la Niceea, în timpul domniei împăratului Constantin.</w:t>
      </w:r>
    </w:p>
    <w:p w14:paraId="5CEC04AA"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p>
    <w:p w14:paraId="657BC652"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1.2.</w:t>
      </w:r>
      <w:r w:rsidRPr="00FC65B3">
        <w:rPr>
          <w:rFonts w:ascii="Times New Roman" w:hAnsi="Times New Roman" w:cs="Times New Roman"/>
          <w:sz w:val="24"/>
          <w:szCs w:val="24"/>
          <w:lang w:val="ro-RO"/>
        </w:rPr>
        <w:tab/>
      </w:r>
      <w:r w:rsidRPr="00795D56">
        <w:rPr>
          <w:rFonts w:ascii="Times New Roman" w:hAnsi="Times New Roman" w:cs="Times New Roman"/>
          <w:b/>
          <w:bCs/>
          <w:i/>
          <w:iCs/>
          <w:color w:val="FF0000"/>
          <w:sz w:val="24"/>
          <w:szCs w:val="24"/>
          <w:lang w:val="ro-RO"/>
        </w:rPr>
        <w:t>Aureliu Augustin</w:t>
      </w:r>
      <w:r w:rsidRPr="00795D56">
        <w:rPr>
          <w:rFonts w:ascii="Times New Roman" w:hAnsi="Times New Roman" w:cs="Times New Roman"/>
          <w:color w:val="FF0000"/>
          <w:sz w:val="24"/>
          <w:szCs w:val="24"/>
          <w:lang w:val="ro-RO"/>
        </w:rPr>
        <w:t xml:space="preserve"> </w:t>
      </w:r>
      <w:r w:rsidRPr="00FC65B3">
        <w:rPr>
          <w:rFonts w:ascii="Times New Roman" w:hAnsi="Times New Roman" w:cs="Times New Roman"/>
          <w:sz w:val="24"/>
          <w:szCs w:val="24"/>
          <w:lang w:val="ro-RO"/>
        </w:rPr>
        <w:t>– reprezentantul principal al patristicii</w:t>
      </w:r>
    </w:p>
    <w:p w14:paraId="58742C74"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Aureliu Augustin (354-430) este cel mai original, mai profund și mai sistematic filosof din epoca patristică. Până în secolul al XIII-lea, concepția sa a constituit temelia teologiei creștine care, ulterior, va fi înlocuită cu cea a lui Aristotel.</w:t>
      </w:r>
    </w:p>
    <w:p w14:paraId="7BDA30DC"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Augustin s-a născut în Thagaste (Numidia), dintr-o mamă creștină ce a știut să exercite o puternică influență morală asupra fiului său. La început, în tinerețe, a fost un retor păgân cu o bogată cultură clasică și o viață plină de plăceri. Mai apoi, devine adept al credinței eretice manihee, ca, ulterior, să se convertească la creștinism. În această cale de frământări spirituale a fost influențat de episcopul Ambrosius din Milan (ulterior Sf. Ambrozie), ca într-un final să devină principalul teoretician al creștinismului. Cu Augustin biserica ajunge la deplina încredere în puterile proprii și chiar la conștiința hegemoniei sale. A murit ca Episcop în Hippo Regius (Africa).</w:t>
      </w:r>
    </w:p>
    <w:p w14:paraId="7C915623"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Principalele lucrări ale lui A. Augustin sunt Împărăția divină și Confesiunile. Filosofia lui Augustin are ca punct de plecare căutarea unui adevăr absolut, mai presus de orice îndoială. Același punct de plecare  îl vom întâlni la Renè Descartes, întemeietorul filosofiei raționaliste. Deosebirea dintre aceștia constă în faptul că Augustin combate îndoiala pentru a întări credința, iar Descartes folosește metoda îndoielii pentru a elibera rațiunea de prejudecăți.</w:t>
      </w:r>
    </w:p>
    <w:p w14:paraId="6EA28468"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Pentru Augustin adevărul rațional este o confirmare a credinței „înțelege pentru ca să crezi și crede pentru ca să înțelegi”. Credința, în filosofia lui Augustin nu este contrară rațiunii, ci este, cel mult, superioară ei. Adevărul absolut nu poate fi supus îndoielii, deoarece acesta este sufletul cu gândirea și simțirea lui. Putem să ne îndoim de orice, dar nu și de însuși îndoiala noastră: „Dacă mă îndoiesc și mă înșel, eu exist”. Tot el continuă: „Ce preț are un adevăr închis în noi, dacă nu am accepta că acesta există și înafara noastră”. Acest adevăr nu poate exista decât în Dumnezeu. Așadar, în filosofia sa, sufletul și Dumnezeu sunt două adevăruri mai presus de îndoială.</w:t>
      </w:r>
    </w:p>
    <w:p w14:paraId="6BBE882F"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Dumnezeu este temelia existenței și principiul binelui, care prin atotputernicia sa creează lumea din nimic. În Dumnezeu se găsesc Ideile eterne, forme ale tuturor lucrurilor, idei care alcătuiesc lumea inteligibilă, Logosul. Opusă lui Dumnezeu (existența) este non-existența, neantul, care este rădăcina Răului. Răul nu este un principiu pozitiv, ci o lipsă a lui Dumnezeu. Odată cu crearea lumii a fost creat timpul, deci lumea nu este eternă. Pentru ca lumea creată să nu se prăbușească în neant, Dumnezeu o creează permanent (creaționismul continuu).</w:t>
      </w:r>
    </w:p>
    <w:p w14:paraId="077B5D67"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lastRenderedPageBreak/>
        <w:t>Suprema creațiune a lui Dumnezeu este omul, creat după chipul și înfățișarea sa. Omul este o icoană a universului, un microcosm. De aceea, mântuirea omului este mântuirea lumii. Sufletul este o parte din Dumnezeu, este nemuritor și se împărtășește din adevărul etern al rațiunii divine.</w:t>
      </w:r>
    </w:p>
    <w:p w14:paraId="22BAE24E"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Problema care îl preocupă pe Augustin este fericirea și mântuirea omului. Omul a păcătuit prin Adam și Eva și această greșeală a pătat întreaga omenire (păcatul originar). Omul nu mai are posibilitatea de a nu păcătui, păcatul este natura sa. Păcatul a purces din voința liberă când omul s-a întors de la infinitatea și perfecțiunea lui Dumnezeu și s-a îndreptat spre lumea materială, finită. Răul este o limită a infinitului, o lipsă a lui Dumnezeu. Totuși, Răul  își are și el rolul său, deoarece prin contrast cu el se luminează mai puternic măreția Binelui.</w:t>
      </w:r>
    </w:p>
    <w:p w14:paraId="7688926A"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Păcatul este fatal pentru om și, deci, el nu se poate mântui prin sine, prin demnitatea și sfințenia voinței sale. Creștinismul impune o rezolvare a problemei mântuirii omului, prin care puterea omului se subordonează cu desăvârșire puterii lui Dumnezeu. Omul nu se poate mântui, decât printr-un act de grație divină, ce se coboară arbitrar inexplicabil asupra omului, independent de faptele lui. Omul este predestinat din eternitate de Dumnezeu a fi mântuit. Nimeni nu poate ști ce a hotărât Dumnezeu, iar soarta omului este un mister. Dogma predestinării înaintează o rezolvare problemei mântuirii omului, care constituie cea de-a treia dogmă principală în teologia creștină.</w:t>
      </w:r>
    </w:p>
    <w:p w14:paraId="7065E2AB"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 xml:space="preserve">Există, totuși, după Augustin, un singur mijloc de a mântui omul de păcate și acesta este Biserica, care constituie „Cetatea lui Dumnezeu”. Ceilalți respinși constituie „Cetatea pământeană”. Ideea opoziției între biserică și statul politic a fost înaintată de Augustin și a avut o mare influență în evul mediu, care a dus la supremația necondiționată a bisericii catolice asupra statului politic. Concepția mântuirii predestinate prin biserică acorda o putere colosală bisericii, de aceea toți principii și împărații medievali îngenuncheau în fața Papei de la Roma. </w:t>
      </w:r>
    </w:p>
    <w:p w14:paraId="0FB5A532"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Omul nu va atinge fericirea până nu se va odihni în sânul lui Dumnezeu. În lucrarea Confesiunile Augustin scrie: „Tu ne-ai făcut Doamne și neliniștită este inima noastră până nu se va odihni în tine”. Așadar, nu viața de „aici” ne interesează, centrul de gravitație al vieții morale este „dincolo”, unde e lăcașul lui Dumnezeu. Pe Pământ trebuie să ne pregătim prin contemplație și iubire pentru viața eternă de „dincolo”. Această concepție a sensului vieții trecătoare pământești este esențială pentru întreaga filosofie medievală.</w:t>
      </w:r>
    </w:p>
    <w:p w14:paraId="468F385E"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p>
    <w:p w14:paraId="7F7259BE" w14:textId="77777777" w:rsidR="00FC65B3" w:rsidRPr="00795D56" w:rsidRDefault="00FC65B3" w:rsidP="00FC65B3">
      <w:pPr>
        <w:pStyle w:val="ListParagraph"/>
        <w:tabs>
          <w:tab w:val="left" w:pos="142"/>
          <w:tab w:val="left" w:pos="284"/>
          <w:tab w:val="left" w:pos="567"/>
        </w:tabs>
        <w:spacing w:after="0"/>
        <w:ind w:firstLine="567"/>
        <w:rPr>
          <w:rFonts w:ascii="Times New Roman" w:hAnsi="Times New Roman" w:cs="Times New Roman"/>
          <w:b/>
          <w:bCs/>
          <w:i/>
          <w:iCs/>
          <w:color w:val="FF0000"/>
          <w:sz w:val="28"/>
          <w:szCs w:val="28"/>
          <w:lang w:val="ro-RO"/>
        </w:rPr>
      </w:pPr>
      <w:r w:rsidRPr="00FC65B3">
        <w:rPr>
          <w:rFonts w:ascii="Times New Roman" w:hAnsi="Times New Roman" w:cs="Times New Roman"/>
          <w:sz w:val="24"/>
          <w:szCs w:val="24"/>
          <w:lang w:val="ro-RO"/>
        </w:rPr>
        <w:t>1.3.</w:t>
      </w:r>
      <w:r w:rsidRPr="00FC65B3">
        <w:rPr>
          <w:rFonts w:ascii="Times New Roman" w:hAnsi="Times New Roman" w:cs="Times New Roman"/>
          <w:sz w:val="24"/>
          <w:szCs w:val="24"/>
          <w:lang w:val="ro-RO"/>
        </w:rPr>
        <w:tab/>
      </w:r>
      <w:r w:rsidRPr="00795D56">
        <w:rPr>
          <w:rFonts w:ascii="Times New Roman" w:hAnsi="Times New Roman" w:cs="Times New Roman"/>
          <w:b/>
          <w:bCs/>
          <w:i/>
          <w:iCs/>
          <w:color w:val="FF0000"/>
          <w:sz w:val="28"/>
          <w:szCs w:val="28"/>
          <w:lang w:val="ro-RO"/>
        </w:rPr>
        <w:t>Scolastica. Problema universaliilor.</w:t>
      </w:r>
    </w:p>
    <w:p w14:paraId="60E9C7EE" w14:textId="77777777" w:rsidR="00FC65B3" w:rsidRPr="00795D56" w:rsidRDefault="00FC65B3" w:rsidP="00FC65B3">
      <w:pPr>
        <w:pStyle w:val="ListParagraph"/>
        <w:tabs>
          <w:tab w:val="left" w:pos="142"/>
          <w:tab w:val="left" w:pos="284"/>
          <w:tab w:val="left" w:pos="567"/>
        </w:tabs>
        <w:spacing w:after="0"/>
        <w:ind w:firstLine="567"/>
        <w:rPr>
          <w:rFonts w:ascii="Times New Roman" w:hAnsi="Times New Roman" w:cs="Times New Roman"/>
          <w:b/>
          <w:bCs/>
          <w:i/>
          <w:iCs/>
          <w:sz w:val="24"/>
          <w:szCs w:val="24"/>
          <w:lang w:val="ro-RO"/>
        </w:rPr>
      </w:pPr>
      <w:r w:rsidRPr="00FC65B3">
        <w:rPr>
          <w:rFonts w:ascii="Times New Roman" w:hAnsi="Times New Roman" w:cs="Times New Roman"/>
          <w:sz w:val="24"/>
          <w:szCs w:val="24"/>
          <w:lang w:val="ro-RO"/>
        </w:rPr>
        <w:t xml:space="preserve">Filosofia scolastică este filosofia popoarelor romano-germanice care au moștenit cultura romană, dar, în același timp, au trecut de la păgânismul germanic la creștinismul elenizat. </w:t>
      </w:r>
      <w:r w:rsidRPr="00795D56">
        <w:rPr>
          <w:rFonts w:ascii="Times New Roman" w:hAnsi="Times New Roman" w:cs="Times New Roman"/>
          <w:b/>
          <w:bCs/>
          <w:i/>
          <w:iCs/>
          <w:sz w:val="24"/>
          <w:szCs w:val="24"/>
          <w:lang w:val="ro-RO"/>
        </w:rPr>
        <w:t>Caracteristicile principale ale scolasticii sunt:</w:t>
      </w:r>
    </w:p>
    <w:p w14:paraId="03A7E3AF"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1.</w:t>
      </w:r>
      <w:r w:rsidRPr="00FC65B3">
        <w:rPr>
          <w:rFonts w:ascii="Times New Roman" w:hAnsi="Times New Roman" w:cs="Times New Roman"/>
          <w:sz w:val="24"/>
          <w:szCs w:val="24"/>
          <w:lang w:val="ro-RO"/>
        </w:rPr>
        <w:tab/>
      </w:r>
      <w:r w:rsidRPr="00795D56">
        <w:rPr>
          <w:rFonts w:ascii="Times New Roman" w:hAnsi="Times New Roman" w:cs="Times New Roman"/>
          <w:i/>
          <w:iCs/>
          <w:color w:val="FF0000"/>
          <w:sz w:val="24"/>
          <w:szCs w:val="24"/>
          <w:lang w:val="ro-RO"/>
        </w:rPr>
        <w:t>Autoritate și dogmatism</w:t>
      </w:r>
      <w:r w:rsidRPr="00795D56">
        <w:rPr>
          <w:rFonts w:ascii="Times New Roman" w:hAnsi="Times New Roman" w:cs="Times New Roman"/>
          <w:color w:val="FF0000"/>
          <w:sz w:val="24"/>
          <w:szCs w:val="24"/>
          <w:lang w:val="ro-RO"/>
        </w:rPr>
        <w:t xml:space="preserve"> </w:t>
      </w:r>
      <w:r w:rsidRPr="00FC65B3">
        <w:rPr>
          <w:rFonts w:ascii="Times New Roman" w:hAnsi="Times New Roman" w:cs="Times New Roman"/>
          <w:sz w:val="24"/>
          <w:szCs w:val="24"/>
          <w:lang w:val="ro-RO"/>
        </w:rPr>
        <w:t xml:space="preserve">– dat fiind faptul că biserica era unica instituție culturală a timpului era firesc ca adevărurile revelate să fie acceptate ca punct de plecare sigur al oricărei cunoștințe. Biserica, care poseda adevărul, îi rămânea doar să-l explice, iar autoritatea dogmelor trebuia acceptată fără a fi pusă la îndoială. Drept rezultat, </w:t>
      </w:r>
      <w:r w:rsidRPr="00FC65B3">
        <w:rPr>
          <w:rFonts w:ascii="Times New Roman" w:hAnsi="Times New Roman" w:cs="Times New Roman"/>
          <w:sz w:val="24"/>
          <w:szCs w:val="24"/>
          <w:lang w:val="ro-RO"/>
        </w:rPr>
        <w:lastRenderedPageBreak/>
        <w:t>întreaga filosofie scolastică poartă amprenta autorității teocratice și dogmatismului. Precum statul este subordonat bisericii, tot astfel rațiunea este subordonată credinței.</w:t>
      </w:r>
    </w:p>
    <w:p w14:paraId="5AD66B77"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Pentru ca credința să convertească tot mai mulți adepți trebuia ca ea să fie explicată rațional. Scolastica este epoca raționalizării dogmelor, a transformării credinței în știință cu ajutorul unui sistem teologic, de aceea explicarea prin rațiune a dogmelor era percepută ca un act de pietate. Această explicare și sistematizare prin inteligență a dogmelor nu se putea face decât prin școli (școala primară, eparhială, superioară – Universitas). Obiectele de învățământ în Universitas erau cele „șapte arte liberale”: gramatica, retorica, dialectica, aritmetica, geometria, astronomia și muzica. În timp, dialectica-logica formală vor ocupa locul de frunte și vor constitui instrumentele principale ale teologiei.</w:t>
      </w:r>
    </w:p>
    <w:p w14:paraId="6EE5AB97"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 xml:space="preserve">Fundamentul învățământului scolastic îl constituiau adevărurile absolute religioase, iar izvorul acestora este Dumnezeu. De aceea, centrul de gravitație al preocupărilor teoretice nu se află în lumea de „aici”, ci în lumea de „dincolo”. Prin aceasta se explică faptul că o știință a naturii de sine stătătoare față de autoritatea bisericii nu a existat și nici nu putea exista în această perioadă. </w:t>
      </w:r>
    </w:p>
    <w:p w14:paraId="7BF4A741"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2.</w:t>
      </w:r>
      <w:r w:rsidRPr="00FC65B3">
        <w:rPr>
          <w:rFonts w:ascii="Times New Roman" w:hAnsi="Times New Roman" w:cs="Times New Roman"/>
          <w:sz w:val="24"/>
          <w:szCs w:val="24"/>
          <w:lang w:val="ro-RO"/>
        </w:rPr>
        <w:tab/>
      </w:r>
      <w:r w:rsidRPr="00795D56">
        <w:rPr>
          <w:rFonts w:ascii="Times New Roman" w:hAnsi="Times New Roman" w:cs="Times New Roman"/>
          <w:i/>
          <w:iCs/>
          <w:color w:val="FF0000"/>
          <w:sz w:val="24"/>
          <w:szCs w:val="24"/>
          <w:lang w:val="ro-RO"/>
        </w:rPr>
        <w:t>Dialectica și silogismul</w:t>
      </w:r>
      <w:r w:rsidRPr="00795D56">
        <w:rPr>
          <w:rFonts w:ascii="Times New Roman" w:hAnsi="Times New Roman" w:cs="Times New Roman"/>
          <w:color w:val="FF0000"/>
          <w:sz w:val="24"/>
          <w:szCs w:val="24"/>
          <w:lang w:val="ro-RO"/>
        </w:rPr>
        <w:t xml:space="preserve"> </w:t>
      </w:r>
      <w:r w:rsidRPr="00FC65B3">
        <w:rPr>
          <w:rFonts w:ascii="Times New Roman" w:hAnsi="Times New Roman" w:cs="Times New Roman"/>
          <w:sz w:val="24"/>
          <w:szCs w:val="24"/>
          <w:lang w:val="ro-RO"/>
        </w:rPr>
        <w:t>-scopul filosofiei scolastice ne explică și forma în care această filosofie este realizată. O dată ce adevărul era exprimat cu siguranță absolută nu mai rămânea decât ca acesta să fie întemeiat logic. Metoda de întemeiere nu putea fi decât de natură rațională – o sistematizare logică, o deducție a adevărurilor înserate în dogme. Dogmele erau noțiuni, iar metoda de explicare a dogmelor trebuia să fie o analiză logică a noțiunilor, iar aceasta este dialectica – arta de a uni și separa noțiuni. De aceea, procedeul de întemeiere este silogismul, care pornește de la anumite premise sigure, adevărate pentru a se coborî la o concluzie de asemenea sigură, adevărată. Prin aceasta se explică forma pur demonstrativă a scolasticii, subtilitățile și rafinamentul discuțiilor logice mai mult verbale, orientate spre a ocoli contradicțiile între „adevărurile” credinței și necesitățile gândirii. Numai prin aceste mijloace și cu asemenea procedee scolastica reușește să întemeieze sisteme coerente și universale care, pornind de la Dumnezeu, înaintează explicații pentru tot ce se petrece în natură și spiritul omului.</w:t>
      </w:r>
    </w:p>
    <w:p w14:paraId="73C15BED" w14:textId="58620888"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 xml:space="preserve">Așadar, interesul filosofic al perioadei scolastice este orientat spre dialectică și logică, iar problemele logice și dialectice constituie principalele preocupări intelectuale ale timpului. </w:t>
      </w:r>
    </w:p>
    <w:p w14:paraId="5BF081EA" w14:textId="43EE37DA" w:rsidR="00FC65B3" w:rsidRPr="00795D56" w:rsidRDefault="00FC65B3" w:rsidP="00FC65B3">
      <w:pPr>
        <w:pStyle w:val="ListParagraph"/>
        <w:tabs>
          <w:tab w:val="left" w:pos="142"/>
          <w:tab w:val="left" w:pos="284"/>
          <w:tab w:val="left" w:pos="567"/>
        </w:tabs>
        <w:spacing w:after="0"/>
        <w:ind w:firstLine="567"/>
        <w:rPr>
          <w:rFonts w:ascii="Times New Roman" w:hAnsi="Times New Roman" w:cs="Times New Roman"/>
          <w:b/>
          <w:bCs/>
          <w:i/>
          <w:iCs/>
          <w:sz w:val="24"/>
          <w:szCs w:val="24"/>
          <w:lang w:val="ro-RO"/>
        </w:rPr>
      </w:pPr>
      <w:r w:rsidRPr="00795D56">
        <w:rPr>
          <w:rFonts w:ascii="Times New Roman" w:hAnsi="Times New Roman" w:cs="Times New Roman"/>
          <w:b/>
          <w:bCs/>
          <w:i/>
          <w:iCs/>
          <w:sz w:val="24"/>
          <w:szCs w:val="24"/>
          <w:lang w:val="ro-RO"/>
        </w:rPr>
        <w:t>Astfel, problema principală în jurul căreia se vor încinge dispute în această perioadă este numită problema universaliilor,</w:t>
      </w:r>
      <w:r w:rsidRPr="00FC65B3">
        <w:rPr>
          <w:rFonts w:ascii="Times New Roman" w:hAnsi="Times New Roman" w:cs="Times New Roman"/>
          <w:sz w:val="24"/>
          <w:szCs w:val="24"/>
          <w:lang w:val="ro-RO"/>
        </w:rPr>
        <w:t xml:space="preserve"> adică a existenței reprezentărilor generale, a noțiunilor. Scolasticii preiau această dispută și îi înaintează mai multe </w:t>
      </w:r>
      <w:r w:rsidRPr="00795D56">
        <w:rPr>
          <w:rFonts w:ascii="Times New Roman" w:hAnsi="Times New Roman" w:cs="Times New Roman"/>
          <w:b/>
          <w:bCs/>
          <w:i/>
          <w:iCs/>
          <w:sz w:val="24"/>
          <w:szCs w:val="24"/>
          <w:lang w:val="ro-RO"/>
        </w:rPr>
        <w:t>rezolvări pe care le putem reduce la următoarele:</w:t>
      </w:r>
    </w:p>
    <w:p w14:paraId="34B4E0B9"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1.</w:t>
      </w:r>
      <w:r w:rsidRPr="00FC65B3">
        <w:rPr>
          <w:rFonts w:ascii="Times New Roman" w:hAnsi="Times New Roman" w:cs="Times New Roman"/>
          <w:sz w:val="24"/>
          <w:szCs w:val="24"/>
          <w:lang w:val="ro-RO"/>
        </w:rPr>
        <w:tab/>
      </w:r>
      <w:r w:rsidRPr="00795D56">
        <w:rPr>
          <w:rFonts w:ascii="Times New Roman" w:hAnsi="Times New Roman" w:cs="Times New Roman"/>
          <w:i/>
          <w:iCs/>
          <w:color w:val="FF0000"/>
          <w:sz w:val="24"/>
          <w:szCs w:val="24"/>
          <w:lang w:val="ro-RO"/>
        </w:rPr>
        <w:t>Realismul</w:t>
      </w:r>
      <w:r w:rsidRPr="00FC65B3">
        <w:rPr>
          <w:rFonts w:ascii="Times New Roman" w:hAnsi="Times New Roman" w:cs="Times New Roman"/>
          <w:sz w:val="24"/>
          <w:szCs w:val="24"/>
          <w:lang w:val="ro-RO"/>
        </w:rPr>
        <w:t xml:space="preserve"> -  este concepția oficială susținută de Biserica Catolică, conform căreia, universaliile au o existență de sine stătătoare, după care Dumnezeu creează lucrurile particulare sensibile. Universaliile sunt ideile-modele ale lumii sensibile și care preexistă înaintea lucrurilor. Realismul scolastic afirmă realitatea suprasensibilă, ideală, a ideilor, a noțiunilor.</w:t>
      </w:r>
    </w:p>
    <w:p w14:paraId="1A1DF692"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 xml:space="preserve">În cadrul realismului distingem două rezolvări: una radicală, în sensul platonic – realismul radical, după care ideile există independent de lucruri și mai presus de ele; cealaltă, mai prudentă, numită realism moderat, după care  ideile, universaliile, există </w:t>
      </w:r>
      <w:r w:rsidRPr="00FC65B3">
        <w:rPr>
          <w:rFonts w:ascii="Times New Roman" w:hAnsi="Times New Roman" w:cs="Times New Roman"/>
          <w:sz w:val="24"/>
          <w:szCs w:val="24"/>
          <w:lang w:val="ro-RO"/>
        </w:rPr>
        <w:lastRenderedPageBreak/>
        <w:t>numai în lucruri, ca esență, ca general-concret. Prin cea de-a doua rezolvare, filosofia scolastică se apropie, în această perioadă, de filosofia aristotelică.</w:t>
      </w:r>
    </w:p>
    <w:p w14:paraId="0A88FEF5"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2.</w:t>
      </w:r>
      <w:r w:rsidRPr="00FC65B3">
        <w:rPr>
          <w:rFonts w:ascii="Times New Roman" w:hAnsi="Times New Roman" w:cs="Times New Roman"/>
          <w:sz w:val="24"/>
          <w:szCs w:val="24"/>
          <w:lang w:val="ro-RO"/>
        </w:rPr>
        <w:tab/>
      </w:r>
      <w:r w:rsidRPr="00795D56">
        <w:rPr>
          <w:rFonts w:ascii="Times New Roman" w:hAnsi="Times New Roman" w:cs="Times New Roman"/>
          <w:i/>
          <w:iCs/>
          <w:color w:val="FF0000"/>
          <w:sz w:val="24"/>
          <w:szCs w:val="24"/>
          <w:lang w:val="ro-RO"/>
        </w:rPr>
        <w:t xml:space="preserve">Conceptualismul </w:t>
      </w:r>
      <w:r w:rsidRPr="00FC65B3">
        <w:rPr>
          <w:rFonts w:ascii="Times New Roman" w:hAnsi="Times New Roman" w:cs="Times New Roman"/>
          <w:sz w:val="24"/>
          <w:szCs w:val="24"/>
          <w:lang w:val="ro-RO"/>
        </w:rPr>
        <w:t xml:space="preserve">– este o rezolvare și mai moderată, conform căreia ideile există subiectiv, în spirit, după lucruri, ca sensuri logice, concepte. De o asemenea părere este Peter Abelard (c.1070-1142). </w:t>
      </w:r>
    </w:p>
    <w:p w14:paraId="44A9AE28"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3.</w:t>
      </w:r>
      <w:r w:rsidRPr="00FC65B3">
        <w:rPr>
          <w:rFonts w:ascii="Times New Roman" w:hAnsi="Times New Roman" w:cs="Times New Roman"/>
          <w:sz w:val="24"/>
          <w:szCs w:val="24"/>
          <w:lang w:val="ro-RO"/>
        </w:rPr>
        <w:tab/>
      </w:r>
      <w:r w:rsidRPr="00795D56">
        <w:rPr>
          <w:rFonts w:ascii="Times New Roman" w:hAnsi="Times New Roman" w:cs="Times New Roman"/>
          <w:i/>
          <w:iCs/>
          <w:color w:val="FF0000"/>
          <w:sz w:val="24"/>
          <w:szCs w:val="24"/>
          <w:lang w:val="ro-RO"/>
        </w:rPr>
        <w:t xml:space="preserve">Nominalismul </w:t>
      </w:r>
      <w:r w:rsidRPr="00FC65B3">
        <w:rPr>
          <w:rFonts w:ascii="Times New Roman" w:hAnsi="Times New Roman" w:cs="Times New Roman"/>
          <w:sz w:val="24"/>
          <w:szCs w:val="24"/>
          <w:lang w:val="ro-RO"/>
        </w:rPr>
        <w:t>-  este o rezolvare opusă realismului, este radicală prin faptul că neagă existența totală a universaliilor. Universaliile nu sunt substanțe în afară de lucruri sau în lucruri, ci nume, cuvinte, care au însușirea de a se aplica la o categorie singulară, individuală. Ideile sunt simple sunete vocale, sunt semne convenționale ale lucrurilor și însușirilor lor generale. Nominalismul se constituie în sec. al XI-lea și, după ce este înăbușit de Biserică, reapare în filosofia lui William Ockam (c.1285-1349), numit distrugătorul scolasticii.</w:t>
      </w:r>
    </w:p>
    <w:p w14:paraId="3C8B145D"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 xml:space="preserve">Tendința de a împăca știința cu credința continuă până în secolul al IV-lea, atingând culmea în </w:t>
      </w:r>
      <w:r w:rsidRPr="00795D56">
        <w:rPr>
          <w:rFonts w:ascii="Times New Roman" w:hAnsi="Times New Roman" w:cs="Times New Roman"/>
          <w:b/>
          <w:bCs/>
          <w:i/>
          <w:iCs/>
          <w:color w:val="FF0000"/>
          <w:sz w:val="24"/>
          <w:szCs w:val="24"/>
          <w:lang w:val="ro-RO"/>
        </w:rPr>
        <w:t>filosofia lui Toma D’Aquino</w:t>
      </w:r>
      <w:r w:rsidRPr="00FC65B3">
        <w:rPr>
          <w:rFonts w:ascii="Times New Roman" w:hAnsi="Times New Roman" w:cs="Times New Roman"/>
          <w:sz w:val="24"/>
          <w:szCs w:val="24"/>
          <w:lang w:val="ro-RO"/>
        </w:rPr>
        <w:t>.  Din clipa în care scolastica ajunge la convingerea că tainele credinței nu pot fi explicate rațional, ea se condamnă singură, deoarece scolastica ca sistem filosofic nu putea supraviețui decât prin încercarea de a raționaliza credința. Atunci când credința și rațiunea sunt opuse ca două lumi contrare, interesul științific rațional, eliberat de tutela credinței, se va strămuta din lumea cerească, lumea credinței, în lumea pământească și va face posibilă constituirea unei noi științe a naturii, independentă de teologie.</w:t>
      </w:r>
    </w:p>
    <w:p w14:paraId="3E9919D7"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r w:rsidRPr="00FC65B3">
        <w:rPr>
          <w:rFonts w:ascii="Times New Roman" w:hAnsi="Times New Roman" w:cs="Times New Roman"/>
          <w:sz w:val="24"/>
          <w:szCs w:val="24"/>
          <w:lang w:val="ro-RO"/>
        </w:rPr>
        <w:t>Nominalismul este concepția care va duce la destrămarea scolasticii atunci când afirmă că și existența lui Dumnezeu, temelia religiei trebuie să fie îndepărtată din domeniul rațiunii și trecută în acela al credinței. Creșterea distanței dintre credință și știință se datorează, în mare parte, pătrunderii în cercul conștiinței apusului a unui număr de cunoștințe noi. Aceste noi cunoștințe se datorează în descoperirea tuturor operelor filosofice și științifice ale lui Aristotel, Ptolemeu, precum și a operelor arabo-iudaice. Lucrul ciudat că Biserica, la început, condamnă ca eretice operele aristotelice precum: Fizica, Metafizica, pentru ca mai apoi să facă din Aristotel filosoful oficial al bisericii și un precursor a lui Christos în chestiunile naturale. Apare necesitatea de o sinteză vastă pentru a armoniza raportul dintre credință și rațiune pe care o întâlnim la Toma D’Aquino care susținea că numai unele dogme pot fi întemeiate logic.</w:t>
      </w:r>
    </w:p>
    <w:p w14:paraId="12810FB8" w14:textId="77777777" w:rsidR="00FC65B3" w:rsidRPr="00FC65B3" w:rsidRDefault="00FC65B3" w:rsidP="00FC65B3">
      <w:pPr>
        <w:pStyle w:val="ListParagraph"/>
        <w:tabs>
          <w:tab w:val="left" w:pos="142"/>
          <w:tab w:val="left" w:pos="284"/>
          <w:tab w:val="left" w:pos="567"/>
        </w:tabs>
        <w:spacing w:after="0"/>
        <w:ind w:firstLine="567"/>
        <w:rPr>
          <w:rFonts w:ascii="Times New Roman" w:hAnsi="Times New Roman" w:cs="Times New Roman"/>
          <w:sz w:val="24"/>
          <w:szCs w:val="24"/>
          <w:lang w:val="ro-RO"/>
        </w:rPr>
      </w:pPr>
    </w:p>
    <w:p w14:paraId="7C44CBAC" w14:textId="77777777" w:rsidR="00FC65B3" w:rsidRPr="00795D56" w:rsidRDefault="00FC65B3" w:rsidP="00FC65B3">
      <w:pPr>
        <w:pStyle w:val="ListParagraph"/>
        <w:tabs>
          <w:tab w:val="left" w:pos="142"/>
          <w:tab w:val="left" w:pos="284"/>
          <w:tab w:val="left" w:pos="567"/>
        </w:tabs>
        <w:spacing w:after="0"/>
        <w:ind w:firstLine="567"/>
        <w:rPr>
          <w:rFonts w:ascii="Times New Roman" w:hAnsi="Times New Roman" w:cs="Times New Roman"/>
          <w:b/>
          <w:bCs/>
          <w:i/>
          <w:iCs/>
          <w:color w:val="FF0000"/>
          <w:sz w:val="24"/>
          <w:szCs w:val="24"/>
          <w:lang w:val="ro-RO"/>
        </w:rPr>
      </w:pPr>
      <w:r w:rsidRPr="00FC65B3">
        <w:rPr>
          <w:rFonts w:ascii="Times New Roman" w:hAnsi="Times New Roman" w:cs="Times New Roman"/>
          <w:sz w:val="24"/>
          <w:szCs w:val="24"/>
          <w:lang w:val="ro-RO"/>
        </w:rPr>
        <w:t>4.</w:t>
      </w:r>
      <w:r w:rsidRPr="00FC65B3">
        <w:rPr>
          <w:rFonts w:ascii="Times New Roman" w:hAnsi="Times New Roman" w:cs="Times New Roman"/>
          <w:sz w:val="24"/>
          <w:szCs w:val="24"/>
          <w:lang w:val="ro-RO"/>
        </w:rPr>
        <w:tab/>
      </w:r>
      <w:r w:rsidRPr="00795D56">
        <w:rPr>
          <w:rFonts w:ascii="Times New Roman" w:hAnsi="Times New Roman" w:cs="Times New Roman"/>
          <w:b/>
          <w:bCs/>
          <w:i/>
          <w:iCs/>
          <w:color w:val="FF0000"/>
          <w:sz w:val="24"/>
          <w:szCs w:val="24"/>
          <w:lang w:val="ro-RO"/>
        </w:rPr>
        <w:t>Filosofia lui Toma D’Aquino</w:t>
      </w:r>
    </w:p>
    <w:p w14:paraId="6AD9AB6B" w14:textId="77777777" w:rsidR="00437413" w:rsidRPr="00437413" w:rsidRDefault="00437413" w:rsidP="00437413">
      <w:pPr>
        <w:spacing w:after="100" w:afterAutospacing="1" w:line="240" w:lineRule="auto"/>
        <w:rPr>
          <w:rFonts w:ascii="Times New Roman" w:eastAsia="Times New Roman" w:hAnsi="Times New Roman" w:cs="Times New Roman"/>
          <w:color w:val="000000"/>
          <w:sz w:val="24"/>
          <w:szCs w:val="24"/>
          <w:lang w:val="en-US" w:eastAsia="ru-MD"/>
        </w:rPr>
      </w:pPr>
      <w:r w:rsidRPr="00437413">
        <w:rPr>
          <w:rFonts w:ascii="Times New Roman" w:eastAsia="Times New Roman" w:hAnsi="Times New Roman" w:cs="Times New Roman"/>
          <w:i/>
          <w:iCs/>
          <w:color w:val="000000"/>
          <w:sz w:val="24"/>
          <w:szCs w:val="24"/>
          <w:lang w:eastAsia="ru-MD"/>
        </w:rPr>
        <w:t>Tomas abordează tema raportului dintre credință și rațiune, filosofie și religie.</w:t>
      </w:r>
      <w:r w:rsidRPr="00437413">
        <w:rPr>
          <w:rFonts w:ascii="Times New Roman" w:eastAsia="Times New Roman" w:hAnsi="Times New Roman" w:cs="Times New Roman"/>
          <w:color w:val="000000"/>
          <w:sz w:val="24"/>
          <w:szCs w:val="24"/>
          <w:lang w:eastAsia="ru-MD"/>
        </w:rPr>
        <w:t xml:space="preserve"> El nu acceptă teoria filosofului arab Averroes despre existența adevărului dublu conform căreia filosofia și teologia au obiecte eterogene: </w:t>
      </w:r>
    </w:p>
    <w:p w14:paraId="3B921258" w14:textId="77777777" w:rsidR="00437413" w:rsidRPr="00437413" w:rsidRDefault="00437413" w:rsidP="00437413">
      <w:pPr>
        <w:tabs>
          <w:tab w:val="left" w:pos="6975"/>
        </w:tabs>
        <w:ind w:left="180"/>
        <w:rPr>
          <w:rFonts w:ascii="Times New Roman" w:hAnsi="Times New Roman" w:cs="Times New Roman"/>
          <w:sz w:val="24"/>
          <w:szCs w:val="24"/>
        </w:rPr>
      </w:pPr>
      <w:r w:rsidRPr="00437413">
        <w:rPr>
          <w:rFonts w:ascii="Times New Roman" w:hAnsi="Times New Roman" w:cs="Times New Roman"/>
          <w:sz w:val="24"/>
          <w:szCs w:val="24"/>
        </w:rPr>
        <w:t xml:space="preserve">1. Natura – rațiunea – filosofia. </w:t>
      </w:r>
      <w:r w:rsidRPr="00437413">
        <w:rPr>
          <w:rFonts w:ascii="Times New Roman" w:hAnsi="Times New Roman" w:cs="Times New Roman"/>
          <w:sz w:val="24"/>
          <w:szCs w:val="24"/>
        </w:rPr>
        <w:br/>
        <w:t>2. Dumnezeu - credința – teologia.</w:t>
      </w:r>
    </w:p>
    <w:p w14:paraId="6DD69827" w14:textId="77777777" w:rsidR="00437413" w:rsidRPr="00437413" w:rsidRDefault="00437413" w:rsidP="00437413">
      <w:pPr>
        <w:spacing w:after="100" w:afterAutospacing="1" w:line="240" w:lineRule="auto"/>
        <w:rPr>
          <w:rFonts w:ascii="Times New Roman" w:eastAsia="Times New Roman" w:hAnsi="Times New Roman" w:cs="Times New Roman"/>
          <w:color w:val="000000"/>
          <w:sz w:val="24"/>
          <w:szCs w:val="24"/>
          <w:lang w:val="en-US" w:eastAsia="ru-MD"/>
        </w:rPr>
      </w:pPr>
      <w:r w:rsidRPr="00437413">
        <w:rPr>
          <w:rFonts w:ascii="Times New Roman" w:eastAsia="Times New Roman" w:hAnsi="Times New Roman" w:cs="Times New Roman"/>
          <w:color w:val="000000"/>
          <w:sz w:val="24"/>
          <w:szCs w:val="24"/>
          <w:lang w:eastAsia="ru-MD"/>
        </w:rPr>
        <w:t>Tomas susține că scopul suprem al omului este de a interpreta și cunoaște adevărurile divine expuse în dogmele religioase. Nu toate dogmele pot fi explicate prin rațiune, de aceea acolo unde rațiune este insuficientă, intervine credință: credință este superioară rațiunii – ea este formă umană de-a pătrunde în adevărurile divine de aceia teologia este superioară filosofiei.</w:t>
      </w:r>
    </w:p>
    <w:p w14:paraId="5C97F65E" w14:textId="77777777" w:rsidR="00437413" w:rsidRPr="00437413" w:rsidRDefault="00437413" w:rsidP="00437413">
      <w:pPr>
        <w:spacing w:after="100" w:afterAutospacing="1" w:line="240" w:lineRule="auto"/>
        <w:rPr>
          <w:rFonts w:ascii="Times New Roman" w:eastAsia="Times New Roman" w:hAnsi="Times New Roman" w:cs="Times New Roman"/>
          <w:color w:val="000000"/>
          <w:sz w:val="24"/>
          <w:szCs w:val="24"/>
          <w:lang w:eastAsia="ru-MD"/>
        </w:rPr>
      </w:pPr>
      <w:r w:rsidRPr="00437413">
        <w:rPr>
          <w:rFonts w:ascii="Times New Roman" w:eastAsia="Times New Roman" w:hAnsi="Times New Roman" w:cs="Times New Roman"/>
          <w:color w:val="FF0000"/>
          <w:sz w:val="24"/>
          <w:szCs w:val="24"/>
          <w:lang w:eastAsia="ru-MD"/>
        </w:rPr>
        <w:lastRenderedPageBreak/>
        <w:t>O altă problema abordată este</w:t>
      </w:r>
      <w:r w:rsidRPr="00437413">
        <w:rPr>
          <w:rFonts w:ascii="Times New Roman" w:eastAsia="Times New Roman" w:hAnsi="Times New Roman" w:cs="Times New Roman"/>
          <w:color w:val="000000"/>
          <w:sz w:val="24"/>
          <w:szCs w:val="24"/>
          <w:lang w:eastAsia="ru-MD"/>
        </w:rPr>
        <w:t>: problema universaliilor căreia îi înaintează o dezlegare triplă: </w:t>
      </w:r>
    </w:p>
    <w:p w14:paraId="4CD36B0F" w14:textId="77777777" w:rsidR="00437413" w:rsidRPr="00437413" w:rsidRDefault="00437413" w:rsidP="00437413">
      <w:pPr>
        <w:pStyle w:val="ListParagraph"/>
        <w:numPr>
          <w:ilvl w:val="0"/>
          <w:numId w:val="14"/>
        </w:numPr>
        <w:spacing w:after="100" w:afterAutospacing="1" w:line="240" w:lineRule="auto"/>
        <w:ind w:left="284" w:hanging="284"/>
        <w:rPr>
          <w:rFonts w:ascii="Times New Roman" w:eastAsia="Times New Roman" w:hAnsi="Times New Roman" w:cs="Times New Roman"/>
          <w:color w:val="000000"/>
          <w:sz w:val="24"/>
          <w:szCs w:val="24"/>
          <w:lang w:eastAsia="ru-MD"/>
        </w:rPr>
      </w:pPr>
      <w:r w:rsidRPr="00437413">
        <w:rPr>
          <w:rFonts w:ascii="Times New Roman" w:eastAsia="Times New Roman" w:hAnsi="Times New Roman" w:cs="Times New Roman"/>
          <w:color w:val="000000"/>
          <w:sz w:val="24"/>
          <w:szCs w:val="24"/>
          <w:lang w:eastAsia="ru-MD"/>
        </w:rPr>
        <w:t>Universaliile preexistă și sunt ideile modele din rațiunea divină după care dumnezeu creează lumea.</w:t>
      </w:r>
    </w:p>
    <w:p w14:paraId="65BF0267" w14:textId="77777777" w:rsidR="00437413" w:rsidRPr="00437413" w:rsidRDefault="00437413" w:rsidP="00437413">
      <w:pPr>
        <w:pStyle w:val="ListParagraph"/>
        <w:numPr>
          <w:ilvl w:val="0"/>
          <w:numId w:val="14"/>
        </w:numPr>
        <w:spacing w:after="100" w:afterAutospacing="1" w:line="240" w:lineRule="auto"/>
        <w:ind w:left="284" w:hanging="284"/>
        <w:rPr>
          <w:rFonts w:ascii="Times New Roman" w:eastAsia="Times New Roman" w:hAnsi="Times New Roman" w:cs="Times New Roman"/>
          <w:color w:val="000000"/>
          <w:sz w:val="24"/>
          <w:szCs w:val="24"/>
          <w:lang w:eastAsia="ru-MD"/>
        </w:rPr>
      </w:pPr>
      <w:r w:rsidRPr="00437413">
        <w:rPr>
          <w:rFonts w:ascii="Times New Roman" w:eastAsia="Times New Roman" w:hAnsi="Times New Roman" w:cs="Times New Roman"/>
          <w:color w:val="000000"/>
          <w:sz w:val="24"/>
          <w:szCs w:val="24"/>
          <w:lang w:eastAsia="ru-MD"/>
        </w:rPr>
        <w:t>Universaliile sunt esențele din lucruri neseparate de acestea.</w:t>
      </w:r>
    </w:p>
    <w:p w14:paraId="6BCC0F18" w14:textId="77777777" w:rsidR="00437413" w:rsidRPr="00437413" w:rsidRDefault="00437413" w:rsidP="00437413">
      <w:pPr>
        <w:pStyle w:val="ListParagraph"/>
        <w:numPr>
          <w:ilvl w:val="0"/>
          <w:numId w:val="14"/>
        </w:numPr>
        <w:spacing w:after="100" w:afterAutospacing="1" w:line="240" w:lineRule="auto"/>
        <w:ind w:left="284" w:hanging="284"/>
        <w:rPr>
          <w:rFonts w:ascii="Times New Roman" w:eastAsia="Times New Roman" w:hAnsi="Times New Roman" w:cs="Times New Roman"/>
          <w:color w:val="000000"/>
          <w:sz w:val="24"/>
          <w:szCs w:val="24"/>
          <w:lang w:eastAsia="ru-MD"/>
        </w:rPr>
      </w:pPr>
      <w:r w:rsidRPr="00437413">
        <w:rPr>
          <w:rFonts w:ascii="Times New Roman" w:eastAsia="Times New Roman" w:hAnsi="Times New Roman" w:cs="Times New Roman"/>
          <w:color w:val="000000"/>
          <w:sz w:val="24"/>
          <w:szCs w:val="24"/>
          <w:lang w:eastAsia="ru-MD"/>
        </w:rPr>
        <w:t>Universaliile sunt conceptele care există după lucruri în rațiunea omului.</w:t>
      </w:r>
    </w:p>
    <w:p w14:paraId="0E6BF838" w14:textId="77777777" w:rsidR="00437413" w:rsidRPr="00437413" w:rsidRDefault="00437413" w:rsidP="00437413">
      <w:pPr>
        <w:spacing w:after="100" w:afterAutospacing="1" w:line="240" w:lineRule="auto"/>
        <w:rPr>
          <w:rFonts w:ascii="Times New Roman" w:eastAsia="Times New Roman" w:hAnsi="Times New Roman" w:cs="Times New Roman"/>
          <w:color w:val="000000"/>
          <w:sz w:val="24"/>
          <w:szCs w:val="24"/>
          <w:lang w:val="en-US" w:eastAsia="ru-MD"/>
        </w:rPr>
      </w:pPr>
      <w:r w:rsidRPr="00437413">
        <w:rPr>
          <w:rFonts w:ascii="Times New Roman" w:eastAsia="Times New Roman" w:hAnsi="Times New Roman" w:cs="Times New Roman"/>
          <w:i/>
          <w:iCs/>
          <w:color w:val="000000"/>
          <w:sz w:val="24"/>
          <w:szCs w:val="24"/>
          <w:lang w:eastAsia="ru-MD"/>
        </w:rPr>
        <w:t>O altă problema rezolvată de Tomas este problema existenței lui Dumnezeu,</w:t>
      </w:r>
      <w:r w:rsidRPr="00437413">
        <w:rPr>
          <w:rFonts w:ascii="Times New Roman" w:eastAsia="Times New Roman" w:hAnsi="Times New Roman" w:cs="Times New Roman"/>
          <w:color w:val="000000"/>
          <w:sz w:val="24"/>
          <w:szCs w:val="24"/>
          <w:lang w:eastAsia="ru-MD"/>
        </w:rPr>
        <w:t xml:space="preserve"> căreia îi înaintează 5 probe în favoarea existenței lui Dumnezeu care pot fi reduse la: orice în această lume își are cauza existenței sale în altceva, acesta la rândul sau își are cauza în altceva. Noi nu putem înainta într-o progresie infinită de enumerare a cauzelor și efectelor, trebuie să admitem că există o cauza absolută nedeterminată de nimic care este Dumnezeu.</w:t>
      </w:r>
    </w:p>
    <w:p w14:paraId="5F1E306B" w14:textId="31FDD590" w:rsidR="00437413" w:rsidRDefault="00437413" w:rsidP="00437413">
      <w:pPr>
        <w:spacing w:after="100" w:afterAutospacing="1" w:line="240" w:lineRule="auto"/>
        <w:rPr>
          <w:rFonts w:ascii="Times New Roman" w:eastAsia="Times New Roman" w:hAnsi="Times New Roman" w:cs="Times New Roman"/>
          <w:color w:val="000000"/>
          <w:sz w:val="24"/>
          <w:szCs w:val="24"/>
          <w:lang w:eastAsia="ru-MD"/>
        </w:rPr>
      </w:pPr>
      <w:r w:rsidRPr="00437413">
        <w:rPr>
          <w:rFonts w:ascii="Times New Roman" w:eastAsia="Times New Roman" w:hAnsi="Times New Roman" w:cs="Times New Roman"/>
          <w:color w:val="000000"/>
          <w:sz w:val="24"/>
          <w:szCs w:val="24"/>
          <w:lang w:eastAsia="ru-MD"/>
        </w:rPr>
        <w:t>Nemurirea sufletului, Tomas o argumentează prin morală, el susține că există intelectul activ și pasiv și deci intelectul pasiv care constituie simțurile este muritor și moare odată cu corpurile, el a susținut că este nemuritor și sufletul individal : scopul vieții noastre este perfecțiunea morală dar noi nu avem timp, după moartea corpului rămâne sufletul individual care încearcă să facă level up până la sufletul divin.</w:t>
      </w:r>
    </w:p>
    <w:p w14:paraId="3C6A4229" w14:textId="77777777" w:rsidR="005A0560" w:rsidRPr="005A0560" w:rsidRDefault="005A0560" w:rsidP="005A0560">
      <w:pPr>
        <w:ind w:left="-284"/>
        <w:jc w:val="center"/>
        <w:rPr>
          <w:rFonts w:ascii="Times New Roman" w:hAnsi="Times New Roman" w:cs="Times New Roman"/>
          <w:sz w:val="28"/>
          <w:szCs w:val="28"/>
          <w:lang w:val="en-US"/>
        </w:rPr>
      </w:pPr>
      <w:r w:rsidRPr="005A0560">
        <w:rPr>
          <w:rFonts w:ascii="Times New Roman" w:hAnsi="Times New Roman" w:cs="Times New Roman"/>
          <w:sz w:val="28"/>
          <w:szCs w:val="28"/>
        </w:rPr>
        <w:t>Filosofia renasterii</w:t>
      </w:r>
    </w:p>
    <w:p w14:paraId="7153BD65" w14:textId="77777777" w:rsidR="005A0560" w:rsidRDefault="005A0560" w:rsidP="005A0560">
      <w:pPr>
        <w:ind w:left="-284"/>
        <w:rPr>
          <w:rFonts w:cstheme="minorHAnsi"/>
          <w:sz w:val="21"/>
          <w:szCs w:val="21"/>
        </w:rPr>
      </w:pPr>
    </w:p>
    <w:p w14:paraId="5378E3E7" w14:textId="1100B743" w:rsidR="005A0560" w:rsidRPr="005A0560" w:rsidRDefault="005A0560" w:rsidP="005A0560">
      <w:pPr>
        <w:ind w:left="-284"/>
        <w:rPr>
          <w:rFonts w:ascii="Times New Roman" w:hAnsi="Times New Roman" w:cs="Times New Roman"/>
          <w:b/>
          <w:bCs/>
          <w:i/>
          <w:iCs/>
          <w:sz w:val="24"/>
          <w:szCs w:val="24"/>
        </w:rPr>
      </w:pPr>
      <w:r w:rsidRPr="005A0560">
        <w:rPr>
          <w:rFonts w:ascii="Times New Roman" w:hAnsi="Times New Roman" w:cs="Times New Roman"/>
          <w:b/>
          <w:bCs/>
          <w:i/>
          <w:iCs/>
          <w:sz w:val="24"/>
          <w:szCs w:val="24"/>
        </w:rPr>
        <w:t>Caracteristica generala</w:t>
      </w:r>
      <w:r w:rsidR="004A305A">
        <w:rPr>
          <w:rFonts w:ascii="Times New Roman" w:hAnsi="Times New Roman" w:cs="Times New Roman"/>
          <w:b/>
          <w:bCs/>
          <w:i/>
          <w:iCs/>
          <w:sz w:val="24"/>
          <w:szCs w:val="24"/>
        </w:rPr>
        <w:t>:</w:t>
      </w:r>
    </w:p>
    <w:p w14:paraId="5FCBF9EB" w14:textId="77777777" w:rsidR="005A0560" w:rsidRPr="005A0560" w:rsidRDefault="005A0560" w:rsidP="005A0560">
      <w:pPr>
        <w:ind w:left="-284"/>
        <w:rPr>
          <w:rFonts w:ascii="Times New Roman" w:hAnsi="Times New Roman" w:cs="Times New Roman"/>
          <w:color w:val="FFFFFF"/>
          <w:sz w:val="24"/>
          <w:szCs w:val="24"/>
          <w:shd w:val="clear" w:color="auto" w:fill="323131"/>
        </w:rPr>
      </w:pPr>
      <w:r w:rsidRPr="004A305A">
        <w:rPr>
          <w:rFonts w:ascii="Times New Roman" w:hAnsi="Times New Roman" w:cs="Times New Roman"/>
          <w:i/>
          <w:iCs/>
          <w:sz w:val="24"/>
          <w:szCs w:val="24"/>
        </w:rPr>
        <w:t>Gandirea filosofica despre natura</w:t>
      </w:r>
      <w:r w:rsidRPr="005A0560">
        <w:rPr>
          <w:rFonts w:ascii="Times New Roman" w:hAnsi="Times New Roman" w:cs="Times New Roman"/>
          <w:sz w:val="24"/>
          <w:szCs w:val="24"/>
        </w:rPr>
        <w:t xml:space="preserve"> – reprezentanti </w:t>
      </w:r>
      <w:r w:rsidRPr="005A0560">
        <w:rPr>
          <w:rFonts w:ascii="Times New Roman" w:hAnsi="Times New Roman" w:cs="Times New Roman"/>
          <w:color w:val="FFFFFF"/>
          <w:sz w:val="24"/>
          <w:szCs w:val="24"/>
          <w:shd w:val="clear" w:color="auto" w:fill="323131"/>
        </w:rPr>
        <w:t>Cuzanus, Bruno</w:t>
      </w:r>
    </w:p>
    <w:p w14:paraId="2F3FA6E1" w14:textId="08BB3584" w:rsidR="005A0560" w:rsidRPr="005A0560" w:rsidRDefault="004A305A" w:rsidP="005A0560">
      <w:pPr>
        <w:ind w:left="-284"/>
        <w:rPr>
          <w:rFonts w:ascii="Times New Roman" w:hAnsi="Times New Roman" w:cs="Times New Roman"/>
          <w:color w:val="FFFFFF"/>
          <w:sz w:val="24"/>
          <w:szCs w:val="24"/>
          <w:shd w:val="clear" w:color="auto" w:fill="323131"/>
        </w:rPr>
      </w:pPr>
      <w:r w:rsidRPr="004A305A">
        <w:rPr>
          <w:rFonts w:ascii="Times New Roman" w:hAnsi="Times New Roman" w:cs="Times New Roman"/>
          <w:i/>
          <w:iCs/>
          <w:sz w:val="24"/>
          <w:szCs w:val="24"/>
        </w:rPr>
        <w:t>Conceptia stiintifica despre natua</w:t>
      </w:r>
      <w:r>
        <w:rPr>
          <w:rFonts w:ascii="Times New Roman" w:hAnsi="Times New Roman" w:cs="Times New Roman"/>
          <w:sz w:val="24"/>
          <w:szCs w:val="24"/>
        </w:rPr>
        <w:t>-</w:t>
      </w:r>
      <w:r w:rsidR="005A0560" w:rsidRPr="005A0560">
        <w:rPr>
          <w:rFonts w:ascii="Times New Roman" w:hAnsi="Times New Roman" w:cs="Times New Roman"/>
          <w:sz w:val="24"/>
          <w:szCs w:val="24"/>
        </w:rPr>
        <w:t xml:space="preserve">reprezentanti </w:t>
      </w:r>
      <w:r w:rsidR="005A0560" w:rsidRPr="005A0560">
        <w:rPr>
          <w:rFonts w:ascii="Times New Roman" w:hAnsi="Times New Roman" w:cs="Times New Roman"/>
          <w:color w:val="FFFFFF"/>
          <w:sz w:val="24"/>
          <w:szCs w:val="24"/>
          <w:shd w:val="clear" w:color="auto" w:fill="323131"/>
        </w:rPr>
        <w:t>Copernic, Galilei, Kepler, Boyle</w:t>
      </w:r>
    </w:p>
    <w:p w14:paraId="37F1DEE7" w14:textId="77777777" w:rsidR="005A0560" w:rsidRPr="004A305A" w:rsidRDefault="005A0560" w:rsidP="005A0560">
      <w:pPr>
        <w:ind w:left="-284"/>
        <w:rPr>
          <w:rFonts w:ascii="Times New Roman" w:hAnsi="Times New Roman" w:cs="Times New Roman"/>
          <w:b/>
          <w:bCs/>
          <w:i/>
          <w:iCs/>
          <w:sz w:val="24"/>
          <w:szCs w:val="24"/>
        </w:rPr>
      </w:pPr>
      <w:r w:rsidRPr="004A305A">
        <w:rPr>
          <w:rFonts w:ascii="Times New Roman" w:hAnsi="Times New Roman" w:cs="Times New Roman"/>
          <w:b/>
          <w:bCs/>
          <w:i/>
          <w:iCs/>
          <w:sz w:val="24"/>
          <w:szCs w:val="24"/>
        </w:rPr>
        <w:t>Miscarea reforma si conceptiile sociale din epoca renaterii</w:t>
      </w:r>
    </w:p>
    <w:p w14:paraId="5501239A" w14:textId="77777777" w:rsidR="005A0560" w:rsidRPr="005A0560" w:rsidRDefault="005A0560" w:rsidP="005A0560">
      <w:pPr>
        <w:ind w:left="-284"/>
        <w:rPr>
          <w:rFonts w:ascii="Times New Roman" w:hAnsi="Times New Roman" w:cs="Times New Roman"/>
          <w:sz w:val="24"/>
          <w:szCs w:val="24"/>
        </w:rPr>
      </w:pPr>
      <w:r w:rsidRPr="005A0560">
        <w:rPr>
          <w:rFonts w:ascii="Times New Roman" w:hAnsi="Times New Roman" w:cs="Times New Roman"/>
          <w:sz w:val="24"/>
          <w:szCs w:val="24"/>
        </w:rPr>
        <w:t>Una din principalele caracteristici ale filosofiei ranesterii este:</w:t>
      </w:r>
    </w:p>
    <w:p w14:paraId="27BFA310" w14:textId="77777777" w:rsidR="005A0560" w:rsidRPr="005A0560" w:rsidRDefault="005A0560" w:rsidP="005A0560">
      <w:pPr>
        <w:pStyle w:val="ListParagraph"/>
        <w:numPr>
          <w:ilvl w:val="0"/>
          <w:numId w:val="15"/>
        </w:numPr>
        <w:ind w:left="-284"/>
        <w:rPr>
          <w:rFonts w:ascii="Times New Roman" w:hAnsi="Times New Roman" w:cs="Times New Roman"/>
          <w:sz w:val="24"/>
          <w:szCs w:val="24"/>
        </w:rPr>
      </w:pPr>
      <w:r w:rsidRPr="005A0560">
        <w:rPr>
          <w:rFonts w:ascii="Times New Roman" w:hAnsi="Times New Roman" w:cs="Times New Roman"/>
          <w:sz w:val="24"/>
          <w:szCs w:val="24"/>
        </w:rPr>
        <w:t>Redescoperirea ganditorilor filosofiei antice, indeosebi al lui Platon si Aristotel</w:t>
      </w:r>
    </w:p>
    <w:p w14:paraId="7DDF67AA" w14:textId="77777777" w:rsidR="005A0560" w:rsidRPr="005A0560" w:rsidRDefault="005A0560" w:rsidP="005A0560">
      <w:pPr>
        <w:pStyle w:val="ListParagraph"/>
        <w:numPr>
          <w:ilvl w:val="0"/>
          <w:numId w:val="15"/>
        </w:numPr>
        <w:ind w:left="-284"/>
        <w:rPr>
          <w:rFonts w:ascii="Times New Roman" w:hAnsi="Times New Roman" w:cs="Times New Roman"/>
          <w:sz w:val="24"/>
          <w:szCs w:val="24"/>
        </w:rPr>
      </w:pPr>
      <w:r w:rsidRPr="005A0560">
        <w:rPr>
          <w:rFonts w:ascii="Times New Roman" w:hAnsi="Times New Roman" w:cs="Times New Roman"/>
          <w:sz w:val="24"/>
          <w:szCs w:val="24"/>
        </w:rPr>
        <w:t>Lupta impotriva hegemoniei bisericii catolice pentru eliberarea gandirii</w:t>
      </w:r>
    </w:p>
    <w:p w14:paraId="6E788927" w14:textId="12331FD8" w:rsidR="004A305A" w:rsidRPr="004A305A" w:rsidRDefault="005A0560" w:rsidP="004A305A">
      <w:pPr>
        <w:pStyle w:val="ListParagraph"/>
        <w:numPr>
          <w:ilvl w:val="0"/>
          <w:numId w:val="15"/>
        </w:numPr>
        <w:ind w:left="-284"/>
        <w:rPr>
          <w:rFonts w:ascii="Times New Roman" w:hAnsi="Times New Roman" w:cs="Times New Roman"/>
          <w:sz w:val="24"/>
          <w:szCs w:val="24"/>
        </w:rPr>
      </w:pPr>
      <w:r w:rsidRPr="005A0560">
        <w:rPr>
          <w:rFonts w:ascii="Times New Roman" w:hAnsi="Times New Roman" w:cs="Times New Roman"/>
          <w:sz w:val="24"/>
          <w:szCs w:val="24"/>
        </w:rPr>
        <w:t>Miscarea reform</w:t>
      </w:r>
      <w:r w:rsidR="004A305A">
        <w:rPr>
          <w:rFonts w:ascii="Times New Roman" w:hAnsi="Times New Roman" w:cs="Times New Roman"/>
          <w:sz w:val="24"/>
          <w:szCs w:val="24"/>
        </w:rPr>
        <w:t>ista(initiata de Martin Luther)</w:t>
      </w:r>
    </w:p>
    <w:p w14:paraId="47784703" w14:textId="4904CA5C" w:rsidR="005A0560" w:rsidRPr="005A0560" w:rsidRDefault="005A0560" w:rsidP="005A0560">
      <w:pPr>
        <w:pStyle w:val="ListParagraph"/>
        <w:numPr>
          <w:ilvl w:val="0"/>
          <w:numId w:val="15"/>
        </w:numPr>
        <w:ind w:left="-284"/>
        <w:rPr>
          <w:rFonts w:ascii="Times New Roman" w:hAnsi="Times New Roman" w:cs="Times New Roman"/>
          <w:sz w:val="24"/>
          <w:szCs w:val="24"/>
        </w:rPr>
      </w:pPr>
      <w:r w:rsidRPr="005A0560">
        <w:rPr>
          <w:rFonts w:ascii="Times New Roman" w:hAnsi="Times New Roman" w:cs="Times New Roman"/>
          <w:sz w:val="24"/>
          <w:szCs w:val="24"/>
        </w:rPr>
        <w:t>Umanismul</w:t>
      </w:r>
      <w:r w:rsidR="004A305A">
        <w:rPr>
          <w:rFonts w:ascii="Times New Roman" w:hAnsi="Times New Roman" w:cs="Times New Roman"/>
          <w:sz w:val="24"/>
          <w:szCs w:val="24"/>
        </w:rPr>
        <w:t>-noua conceptiea natiunii omului,recunoascut ca individualitate.</w:t>
      </w:r>
    </w:p>
    <w:p w14:paraId="7AC3D98E" w14:textId="467E0616" w:rsidR="004A305A" w:rsidRPr="004A305A" w:rsidRDefault="005A0560" w:rsidP="005A0560">
      <w:pPr>
        <w:pStyle w:val="ListParagraph"/>
        <w:numPr>
          <w:ilvl w:val="0"/>
          <w:numId w:val="15"/>
        </w:numPr>
        <w:ind w:left="-284"/>
        <w:rPr>
          <w:rFonts w:ascii="Times New Roman" w:hAnsi="Times New Roman" w:cs="Times New Roman"/>
          <w:b/>
          <w:bCs/>
          <w:sz w:val="24"/>
          <w:szCs w:val="24"/>
        </w:rPr>
      </w:pPr>
      <w:r w:rsidRPr="005A0560">
        <w:rPr>
          <w:rFonts w:ascii="Times New Roman" w:hAnsi="Times New Roman" w:cs="Times New Roman"/>
          <w:sz w:val="24"/>
          <w:szCs w:val="24"/>
        </w:rPr>
        <w:t xml:space="preserve">Redescoperirea de catre renastere a unui nou obiect demn de cercetare, </w:t>
      </w:r>
      <w:r w:rsidRPr="004A305A">
        <w:rPr>
          <w:rFonts w:ascii="Times New Roman" w:hAnsi="Times New Roman" w:cs="Times New Roman"/>
          <w:b/>
          <w:bCs/>
          <w:sz w:val="24"/>
          <w:szCs w:val="24"/>
        </w:rPr>
        <w:t xml:space="preserve">NATURA </w:t>
      </w:r>
    </w:p>
    <w:p w14:paraId="6C491C1F" w14:textId="57D3FDFE" w:rsidR="005A0560" w:rsidRPr="005A0560" w:rsidRDefault="005A0560" w:rsidP="005A0560">
      <w:pPr>
        <w:pStyle w:val="ListParagraph"/>
        <w:numPr>
          <w:ilvl w:val="0"/>
          <w:numId w:val="15"/>
        </w:numPr>
        <w:ind w:left="-284"/>
        <w:rPr>
          <w:rFonts w:ascii="Times New Roman" w:hAnsi="Times New Roman" w:cs="Times New Roman"/>
          <w:sz w:val="24"/>
          <w:szCs w:val="24"/>
        </w:rPr>
      </w:pPr>
      <w:r w:rsidRPr="005A0560">
        <w:rPr>
          <w:rFonts w:ascii="Times New Roman" w:hAnsi="Times New Roman" w:cs="Times New Roman"/>
          <w:sz w:val="24"/>
          <w:szCs w:val="24"/>
        </w:rPr>
        <w:t xml:space="preserve">noi mijloace de cercetare - </w:t>
      </w:r>
      <w:r w:rsidRPr="004A305A">
        <w:rPr>
          <w:rFonts w:ascii="Times New Roman" w:hAnsi="Times New Roman" w:cs="Times New Roman"/>
          <w:b/>
          <w:bCs/>
          <w:i/>
          <w:iCs/>
          <w:sz w:val="24"/>
          <w:szCs w:val="24"/>
        </w:rPr>
        <w:t>experienta</w:t>
      </w:r>
      <w:r w:rsidRPr="005A0560">
        <w:rPr>
          <w:rFonts w:ascii="Times New Roman" w:hAnsi="Times New Roman" w:cs="Times New Roman"/>
          <w:sz w:val="24"/>
          <w:szCs w:val="24"/>
        </w:rPr>
        <w:t>)</w:t>
      </w:r>
    </w:p>
    <w:p w14:paraId="4BC8CFE4" w14:textId="547F978C" w:rsidR="005A0560" w:rsidRDefault="005A0560" w:rsidP="005A0560">
      <w:pPr>
        <w:pStyle w:val="ListParagraph"/>
        <w:numPr>
          <w:ilvl w:val="0"/>
          <w:numId w:val="15"/>
        </w:numPr>
        <w:ind w:left="-284"/>
        <w:rPr>
          <w:rFonts w:ascii="Times New Roman" w:hAnsi="Times New Roman" w:cs="Times New Roman"/>
          <w:sz w:val="24"/>
          <w:szCs w:val="24"/>
        </w:rPr>
      </w:pPr>
      <w:r w:rsidRPr="005A0560">
        <w:rPr>
          <w:rFonts w:ascii="Times New Roman" w:hAnsi="Times New Roman" w:cs="Times New Roman"/>
          <w:sz w:val="24"/>
          <w:szCs w:val="24"/>
        </w:rPr>
        <w:t>Inventiile renascentise care au dus la perfectionarea compasului maritim (busola, telescop, tiparnita, hartia, vopselele, praful de pusca</w:t>
      </w:r>
    </w:p>
    <w:p w14:paraId="3DE5B2EC" w14:textId="7119B486" w:rsidR="004A305A" w:rsidRDefault="004A305A" w:rsidP="004A305A">
      <w:pPr>
        <w:pStyle w:val="ListParagraph"/>
        <w:ind w:left="-284"/>
        <w:jc w:val="center"/>
        <w:rPr>
          <w:rFonts w:ascii="Times New Roman" w:hAnsi="Times New Roman" w:cs="Times New Roman"/>
          <w:b/>
          <w:bCs/>
          <w:i/>
          <w:iCs/>
          <w:sz w:val="24"/>
          <w:szCs w:val="24"/>
        </w:rPr>
      </w:pPr>
      <w:r w:rsidRPr="004A305A">
        <w:rPr>
          <w:rFonts w:ascii="Times New Roman" w:hAnsi="Times New Roman" w:cs="Times New Roman"/>
          <w:b/>
          <w:bCs/>
          <w:i/>
          <w:iCs/>
          <w:sz w:val="24"/>
          <w:szCs w:val="24"/>
        </w:rPr>
        <w:t>Reprezentanti</w:t>
      </w:r>
    </w:p>
    <w:p w14:paraId="6F2F6B06" w14:textId="77777777" w:rsidR="004A305A" w:rsidRPr="00704097" w:rsidRDefault="004A305A" w:rsidP="004A305A">
      <w:pPr>
        <w:pBdr>
          <w:bottom w:val="single" w:sz="6" w:space="0" w:color="A2A9B1"/>
        </w:pBdr>
        <w:spacing w:after="60" w:line="240" w:lineRule="auto"/>
        <w:jc w:val="both"/>
        <w:outlineLvl w:val="0"/>
        <w:rPr>
          <w:rFonts w:ascii="Georgia" w:eastAsia="Times New Roman" w:hAnsi="Georgia" w:cs="Times New Roman"/>
          <w:b/>
          <w:bCs/>
          <w:color w:val="000000"/>
          <w:kern w:val="36"/>
          <w:sz w:val="24"/>
          <w:szCs w:val="24"/>
          <w:lang w:val="ro-RO"/>
        </w:rPr>
      </w:pPr>
      <w:r w:rsidRPr="00704097">
        <w:rPr>
          <w:rFonts w:ascii="Georgia" w:eastAsia="Times New Roman" w:hAnsi="Georgia" w:cs="Times New Roman"/>
          <w:b/>
          <w:bCs/>
          <w:color w:val="000000"/>
          <w:kern w:val="36"/>
          <w:sz w:val="24"/>
          <w:szCs w:val="24"/>
          <w:lang w:val="ro-RO"/>
        </w:rPr>
        <w:t>Dante Alighieri</w:t>
      </w:r>
    </w:p>
    <w:p w14:paraId="0929ADEF" w14:textId="77777777" w:rsidR="004A305A" w:rsidRDefault="004A305A" w:rsidP="004A305A">
      <w:pPr>
        <w:spacing w:line="240" w:lineRule="auto"/>
        <w:jc w:val="both"/>
      </w:pPr>
      <w:r>
        <w:rPr>
          <w:rFonts w:ascii="Arial" w:hAnsi="Arial" w:cs="Arial"/>
          <w:color w:val="202122"/>
          <w:sz w:val="21"/>
          <w:szCs w:val="21"/>
          <w:shd w:val="clear" w:color="auto" w:fill="FFFFFF"/>
        </w:rPr>
        <w:t>-a fost un </w:t>
      </w:r>
      <w:hyperlink r:id="rId20" w:tooltip="Poet" w:history="1">
        <w:r>
          <w:rPr>
            <w:rStyle w:val="Hyperlink"/>
            <w:rFonts w:ascii="Arial" w:hAnsi="Arial" w:cs="Arial"/>
            <w:color w:val="0B0080"/>
            <w:sz w:val="21"/>
            <w:szCs w:val="21"/>
            <w:shd w:val="clear" w:color="auto" w:fill="FFFFFF"/>
          </w:rPr>
          <w:t>poet</w:t>
        </w:r>
      </w:hyperlink>
      <w:r>
        <w:rPr>
          <w:rFonts w:ascii="Arial" w:hAnsi="Arial" w:cs="Arial"/>
          <w:color w:val="202122"/>
          <w:sz w:val="21"/>
          <w:szCs w:val="21"/>
          <w:shd w:val="clear" w:color="auto" w:fill="FFFFFF"/>
        </w:rPr>
        <w:t> și </w:t>
      </w:r>
      <w:hyperlink r:id="rId21" w:tooltip="Filozofie" w:history="1">
        <w:r>
          <w:rPr>
            <w:rStyle w:val="Hyperlink"/>
            <w:rFonts w:ascii="Arial" w:hAnsi="Arial" w:cs="Arial"/>
            <w:color w:val="0B0080"/>
            <w:sz w:val="21"/>
            <w:szCs w:val="21"/>
            <w:shd w:val="clear" w:color="auto" w:fill="FFFFFF"/>
          </w:rPr>
          <w:t>filozof</w:t>
        </w:r>
      </w:hyperlink>
      <w:r>
        <w:rPr>
          <w:rFonts w:ascii="Arial" w:hAnsi="Arial" w:cs="Arial"/>
          <w:color w:val="202122"/>
          <w:sz w:val="21"/>
          <w:szCs w:val="21"/>
          <w:shd w:val="clear" w:color="auto" w:fill="FFFFFF"/>
        </w:rPr>
        <w:t> </w:t>
      </w:r>
      <w:hyperlink r:id="rId22" w:tooltip="Italia" w:history="1">
        <w:r>
          <w:rPr>
            <w:rStyle w:val="Hyperlink"/>
            <w:rFonts w:ascii="Arial" w:hAnsi="Arial" w:cs="Arial"/>
            <w:color w:val="0B0080"/>
            <w:sz w:val="21"/>
            <w:szCs w:val="21"/>
            <w:shd w:val="clear" w:color="auto" w:fill="FFFFFF"/>
          </w:rPr>
          <w:t>italian</w:t>
        </w:r>
      </w:hyperlink>
      <w:r>
        <w:rPr>
          <w:rFonts w:ascii="Arial" w:hAnsi="Arial" w:cs="Arial"/>
          <w:color w:val="202122"/>
          <w:sz w:val="21"/>
          <w:szCs w:val="21"/>
          <w:shd w:val="clear" w:color="auto" w:fill="FFFFFF"/>
        </w:rPr>
        <w:t>, om politic </w:t>
      </w:r>
      <w:hyperlink r:id="rId23" w:tooltip="Florența" w:history="1">
        <w:r>
          <w:rPr>
            <w:rStyle w:val="Hyperlink"/>
            <w:rFonts w:ascii="Arial" w:hAnsi="Arial" w:cs="Arial"/>
            <w:color w:val="0B0080"/>
            <w:sz w:val="21"/>
            <w:szCs w:val="21"/>
            <w:shd w:val="clear" w:color="auto" w:fill="FFFFFF"/>
          </w:rPr>
          <w:t>florentin</w:t>
        </w:r>
      </w:hyperlink>
      <w:r>
        <w:rPr>
          <w:rFonts w:ascii="Arial" w:hAnsi="Arial" w:cs="Arial"/>
          <w:color w:val="202122"/>
          <w:sz w:val="21"/>
          <w:szCs w:val="21"/>
          <w:shd w:val="clear" w:color="auto" w:fill="FFFFFF"/>
        </w:rPr>
        <w:t>, cel mai mare scriitor </w:t>
      </w:r>
      <w:hyperlink r:id="rId24" w:tooltip="Europa" w:history="1">
        <w:r>
          <w:rPr>
            <w:rStyle w:val="Hyperlink"/>
            <w:rFonts w:ascii="Arial" w:hAnsi="Arial" w:cs="Arial"/>
            <w:color w:val="0B0080"/>
            <w:sz w:val="21"/>
            <w:szCs w:val="21"/>
            <w:shd w:val="clear" w:color="auto" w:fill="FFFFFF"/>
          </w:rPr>
          <w:t>european</w:t>
        </w:r>
      </w:hyperlink>
      <w:r>
        <w:rPr>
          <w:rFonts w:ascii="Arial" w:hAnsi="Arial" w:cs="Arial"/>
          <w:color w:val="202122"/>
          <w:sz w:val="21"/>
          <w:szCs w:val="21"/>
          <w:shd w:val="clear" w:color="auto" w:fill="FFFFFF"/>
        </w:rPr>
        <w:t> din </w:t>
      </w:r>
      <w:hyperlink r:id="rId25" w:history="1">
        <w:r>
          <w:rPr>
            <w:rStyle w:val="Hyperlink"/>
            <w:rFonts w:ascii="Arial" w:hAnsi="Arial" w:cs="Arial"/>
            <w:color w:val="0B0080"/>
            <w:sz w:val="21"/>
            <w:szCs w:val="21"/>
            <w:shd w:val="clear" w:color="auto" w:fill="FFFFFF"/>
          </w:rPr>
          <w:t>Evul Mediu</w:t>
        </w:r>
      </w:hyperlink>
    </w:p>
    <w:p w14:paraId="1F0271D5"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-Autor al </w:t>
      </w:r>
      <w:hyperlink r:id="rId26" w:tooltip="Divina Comedie" w:history="1">
        <w:r>
          <w:rPr>
            <w:rStyle w:val="Hyperlink"/>
            <w:rFonts w:ascii="Arial" w:hAnsi="Arial" w:cs="Arial"/>
            <w:i/>
            <w:iCs/>
            <w:color w:val="0B0080"/>
            <w:sz w:val="21"/>
            <w:szCs w:val="21"/>
            <w:shd w:val="clear" w:color="auto" w:fill="FFFFFF"/>
          </w:rPr>
          <w:t>„Divinei Comedii”</w:t>
        </w:r>
      </w:hyperlink>
      <w:r>
        <w:rPr>
          <w:rFonts w:ascii="Arial" w:hAnsi="Arial" w:cs="Arial"/>
          <w:color w:val="202122"/>
          <w:sz w:val="21"/>
          <w:szCs w:val="21"/>
          <w:shd w:val="clear" w:color="auto" w:fill="FFFFFF"/>
        </w:rPr>
        <w:t>, capodoperă a literaturii universal,</w:t>
      </w:r>
      <w:r w:rsidRPr="00704097">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Dante Alighieri s-a născut la </w:t>
      </w:r>
      <w:hyperlink r:id="rId27" w:tooltip="Florența" w:history="1">
        <w:r>
          <w:rPr>
            <w:rStyle w:val="Hyperlink"/>
            <w:rFonts w:ascii="Arial" w:hAnsi="Arial" w:cs="Arial"/>
            <w:color w:val="0B0080"/>
            <w:sz w:val="21"/>
            <w:szCs w:val="21"/>
            <w:shd w:val="clear" w:color="auto" w:fill="FFFFFF"/>
          </w:rPr>
          <w:t>Florența</w:t>
        </w:r>
      </w:hyperlink>
      <w:r>
        <w:rPr>
          <w:rFonts w:ascii="Arial" w:hAnsi="Arial" w:cs="Arial"/>
          <w:color w:val="202122"/>
          <w:sz w:val="21"/>
          <w:szCs w:val="21"/>
          <w:shd w:val="clear" w:color="auto" w:fill="FFFFFF"/>
        </w:rPr>
        <w:t xml:space="preserve">, </w:t>
      </w:r>
      <w:hyperlink r:id="rId28" w:tooltip="1265" w:history="1">
        <w:r>
          <w:rPr>
            <w:rStyle w:val="Hyperlink"/>
            <w:rFonts w:ascii="Arial" w:hAnsi="Arial" w:cs="Arial"/>
            <w:color w:val="0B0080"/>
            <w:sz w:val="21"/>
            <w:szCs w:val="21"/>
            <w:shd w:val="clear" w:color="auto" w:fill="FFFFFF"/>
          </w:rPr>
          <w:t>1265</w:t>
        </w:r>
      </w:hyperlink>
      <w:r>
        <w:rPr>
          <w:rFonts w:ascii="Arial" w:hAnsi="Arial" w:cs="Arial"/>
          <w:color w:val="202122"/>
          <w:sz w:val="21"/>
          <w:szCs w:val="21"/>
          <w:shd w:val="clear" w:color="auto" w:fill="FFFFFF"/>
        </w:rPr>
        <w:t>, într-o familie din mica nobilime.</w:t>
      </w:r>
      <w:r w:rsidRPr="00704097">
        <w:rPr>
          <w:rFonts w:ascii="Arial" w:hAnsi="Arial" w:cs="Arial"/>
          <w:color w:val="202122"/>
          <w:sz w:val="21"/>
          <w:szCs w:val="21"/>
          <w:shd w:val="clear" w:color="auto" w:fill="FFFFFF"/>
        </w:rPr>
        <w:t xml:space="preserve"> </w:t>
      </w:r>
    </w:p>
    <w:p w14:paraId="3BD5C136"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-Cel mai semnificativ eveniment al tinereții, este întâlnirea în </w:t>
      </w:r>
      <w:hyperlink r:id="rId29" w:tooltip="1274" w:history="1">
        <w:r>
          <w:rPr>
            <w:rStyle w:val="Hyperlink"/>
            <w:rFonts w:ascii="Arial" w:hAnsi="Arial" w:cs="Arial"/>
            <w:color w:val="0B0080"/>
            <w:sz w:val="21"/>
            <w:szCs w:val="21"/>
            <w:shd w:val="clear" w:color="auto" w:fill="FFFFFF"/>
          </w:rPr>
          <w:t>1274</w:t>
        </w:r>
      </w:hyperlink>
      <w:r>
        <w:rPr>
          <w:rFonts w:ascii="Arial" w:hAnsi="Arial" w:cs="Arial"/>
          <w:color w:val="202122"/>
          <w:sz w:val="21"/>
          <w:szCs w:val="21"/>
          <w:shd w:val="clear" w:color="auto" w:fill="FFFFFF"/>
        </w:rPr>
        <w:t> cu Beatrice pe care o vede în numai trei ocazii, fără să fi avut oportunitatea de a-i vorbi vreodată. Îndrăgostit de ea până la adorație, Beatrice devine simbolul angelic al </w:t>
      </w:r>
      <w:hyperlink r:id="rId30" w:tooltip="Grație divină" w:history="1">
        <w:r>
          <w:rPr>
            <w:rStyle w:val="Hyperlink"/>
            <w:rFonts w:ascii="Arial" w:hAnsi="Arial" w:cs="Arial"/>
            <w:color w:val="0B0080"/>
            <w:sz w:val="21"/>
            <w:szCs w:val="21"/>
            <w:shd w:val="clear" w:color="auto" w:fill="FFFFFF"/>
          </w:rPr>
          <w:t>grației divine</w:t>
        </w:r>
      </w:hyperlink>
      <w:r>
        <w:rPr>
          <w:rFonts w:ascii="Arial" w:hAnsi="Arial" w:cs="Arial"/>
          <w:color w:val="202122"/>
          <w:sz w:val="21"/>
          <w:szCs w:val="21"/>
          <w:shd w:val="clear" w:color="auto" w:fill="FFFFFF"/>
        </w:rPr>
        <w:t>, pe care o va cânta exaltat în </w:t>
      </w:r>
      <w:r>
        <w:rPr>
          <w:rFonts w:ascii="Arial" w:hAnsi="Arial" w:cs="Arial"/>
          <w:i/>
          <w:iCs/>
          <w:color w:val="202122"/>
          <w:sz w:val="21"/>
          <w:szCs w:val="21"/>
          <w:shd w:val="clear" w:color="auto" w:fill="FFFFFF"/>
        </w:rPr>
        <w:t>„La Vita Nuova”</w:t>
      </w:r>
      <w:r>
        <w:rPr>
          <w:rFonts w:ascii="Arial" w:hAnsi="Arial" w:cs="Arial"/>
          <w:color w:val="202122"/>
          <w:sz w:val="21"/>
          <w:szCs w:val="21"/>
          <w:shd w:val="clear" w:color="auto" w:fill="FFFFFF"/>
        </w:rPr>
        <w:t> și mai târziu în </w:t>
      </w:r>
      <w:r>
        <w:rPr>
          <w:rFonts w:ascii="Arial" w:hAnsi="Arial" w:cs="Arial"/>
          <w:i/>
          <w:iCs/>
          <w:color w:val="202122"/>
          <w:sz w:val="21"/>
          <w:szCs w:val="21"/>
          <w:shd w:val="clear" w:color="auto" w:fill="FFFFFF"/>
        </w:rPr>
        <w:t>„Divina Commedia”</w:t>
      </w:r>
      <w:r>
        <w:rPr>
          <w:rFonts w:ascii="Arial" w:hAnsi="Arial" w:cs="Arial"/>
          <w:color w:val="202122"/>
          <w:sz w:val="21"/>
          <w:szCs w:val="21"/>
          <w:shd w:val="clear" w:color="auto" w:fill="FFFFFF"/>
        </w:rPr>
        <w:t>.</w:t>
      </w:r>
    </w:p>
    <w:p w14:paraId="1261FD60"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-se angajează în viața politică (Se afiliază fracțiunii „Guelfilor albi”, care se opuneau influenței papei </w:t>
      </w:r>
      <w:hyperlink r:id="rId31" w:tooltip="Bonifaciu al VIII-lea" w:history="1">
        <w:r>
          <w:rPr>
            <w:rStyle w:val="Hyperlink"/>
            <w:rFonts w:ascii="Arial" w:hAnsi="Arial" w:cs="Arial"/>
            <w:color w:val="0B0080"/>
            <w:sz w:val="21"/>
            <w:szCs w:val="21"/>
            <w:shd w:val="clear" w:color="auto" w:fill="FFFFFF"/>
          </w:rPr>
          <w:t>Bonifaciu al VIII-lea Caetani</w:t>
        </w:r>
      </w:hyperlink>
      <w:r>
        <w:rPr>
          <w:rFonts w:ascii="Arial" w:hAnsi="Arial" w:cs="Arial"/>
          <w:color w:val="202122"/>
          <w:sz w:val="21"/>
          <w:szCs w:val="21"/>
          <w:shd w:val="clear" w:color="auto" w:fill="FFFFFF"/>
        </w:rPr>
        <w:t>. )</w:t>
      </w:r>
    </w:p>
    <w:p w14:paraId="54420DA9"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-este exilat</w:t>
      </w:r>
    </w:p>
    <w:p w14:paraId="0512F8AB" w14:textId="77777777" w:rsidR="004A305A" w:rsidRDefault="004A305A" w:rsidP="004A305A">
      <w:pPr>
        <w:pStyle w:val="Heading2"/>
        <w:pBdr>
          <w:bottom w:val="single" w:sz="6" w:space="0" w:color="A2A9B1"/>
        </w:pBdr>
        <w:shd w:val="clear" w:color="auto" w:fill="FFFFFF"/>
        <w:spacing w:before="240" w:after="60"/>
        <w:jc w:val="both"/>
        <w:rPr>
          <w:rFonts w:ascii="Georgia" w:hAnsi="Georgia"/>
          <w:color w:val="000000"/>
        </w:rPr>
      </w:pPr>
      <w:r>
        <w:rPr>
          <w:rStyle w:val="mw-headline"/>
          <w:rFonts w:ascii="Georgia" w:hAnsi="Georgia"/>
        </w:rPr>
        <w:t>Opere</w:t>
      </w:r>
    </w:p>
    <w:p w14:paraId="43DA7DA8"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-Prima operă importantă a lui Dante, </w:t>
      </w:r>
      <w:r w:rsidRPr="00704097">
        <w:rPr>
          <w:rFonts w:ascii="Arial" w:hAnsi="Arial" w:cs="Arial"/>
          <w:b/>
          <w:bCs/>
          <w:i/>
          <w:iCs/>
          <w:color w:val="202122"/>
          <w:sz w:val="21"/>
          <w:szCs w:val="21"/>
          <w:shd w:val="clear" w:color="auto" w:fill="FFFFFF"/>
        </w:rPr>
        <w:t>„Vita Nuova”</w:t>
      </w:r>
      <w:r>
        <w:rPr>
          <w:rFonts w:ascii="Arial" w:hAnsi="Arial" w:cs="Arial"/>
          <w:color w:val="202122"/>
          <w:sz w:val="21"/>
          <w:szCs w:val="21"/>
          <w:shd w:val="clear" w:color="auto" w:fill="FFFFFF"/>
        </w:rPr>
        <w:t> („Viața nouă”), a fost scrisă între </w:t>
      </w:r>
      <w:hyperlink r:id="rId32" w:tooltip="1292" w:history="1">
        <w:r>
          <w:rPr>
            <w:rStyle w:val="Hyperlink"/>
            <w:rFonts w:ascii="Arial" w:hAnsi="Arial" w:cs="Arial"/>
            <w:color w:val="0B0080"/>
            <w:sz w:val="21"/>
            <w:szCs w:val="21"/>
            <w:shd w:val="clear" w:color="auto" w:fill="FFFFFF"/>
          </w:rPr>
          <w:t>1292</w:t>
        </w:r>
      </w:hyperlink>
      <w:r>
        <w:rPr>
          <w:rFonts w:ascii="Arial" w:hAnsi="Arial" w:cs="Arial"/>
          <w:color w:val="202122"/>
          <w:sz w:val="21"/>
          <w:szCs w:val="21"/>
          <w:shd w:val="clear" w:color="auto" w:fill="FFFFFF"/>
        </w:rPr>
        <w:t> și </w:t>
      </w:r>
      <w:hyperlink r:id="rId33" w:tooltip="1293" w:history="1">
        <w:r>
          <w:rPr>
            <w:rStyle w:val="Hyperlink"/>
            <w:rFonts w:ascii="Arial" w:hAnsi="Arial" w:cs="Arial"/>
            <w:color w:val="0B0080"/>
            <w:sz w:val="21"/>
            <w:szCs w:val="21"/>
            <w:shd w:val="clear" w:color="auto" w:fill="FFFFFF"/>
          </w:rPr>
          <w:t>1293</w:t>
        </w:r>
      </w:hyperlink>
      <w:r>
        <w:rPr>
          <w:rFonts w:ascii="Arial" w:hAnsi="Arial" w:cs="Arial"/>
          <w:color w:val="202122"/>
          <w:sz w:val="21"/>
          <w:szCs w:val="21"/>
          <w:shd w:val="clear" w:color="auto" w:fill="FFFFFF"/>
        </w:rPr>
        <w:t>, la scurt timp după moartea Beatricei. Sensul titlului trebuie căutat în </w:t>
      </w:r>
      <w:r>
        <w:rPr>
          <w:rFonts w:ascii="Arial" w:hAnsi="Arial" w:cs="Arial"/>
          <w:i/>
          <w:iCs/>
          <w:color w:val="202122"/>
          <w:sz w:val="21"/>
          <w:szCs w:val="21"/>
          <w:shd w:val="clear" w:color="auto" w:fill="FFFFFF"/>
        </w:rPr>
        <w:t>reînnoirea vitală</w:t>
      </w:r>
      <w:r>
        <w:rPr>
          <w:rFonts w:ascii="Arial" w:hAnsi="Arial" w:cs="Arial"/>
          <w:color w:val="202122"/>
          <w:sz w:val="21"/>
          <w:szCs w:val="21"/>
          <w:shd w:val="clear" w:color="auto" w:fill="FFFFFF"/>
        </w:rPr>
        <w:t> a poetului după întâlnirea cu ființa iubită. Volumul conține 31 </w:t>
      </w:r>
      <w:hyperlink r:id="rId34" w:tooltip="Sonet" w:history="1">
        <w:r>
          <w:rPr>
            <w:rStyle w:val="Hyperlink"/>
            <w:rFonts w:ascii="Arial" w:hAnsi="Arial" w:cs="Arial"/>
            <w:color w:val="0B0080"/>
            <w:sz w:val="21"/>
            <w:szCs w:val="21"/>
            <w:shd w:val="clear" w:color="auto" w:fill="FFFFFF"/>
          </w:rPr>
          <w:t>sonete</w:t>
        </w:r>
      </w:hyperlink>
      <w:r>
        <w:rPr>
          <w:rFonts w:ascii="Arial" w:hAnsi="Arial" w:cs="Arial"/>
          <w:color w:val="202122"/>
          <w:sz w:val="21"/>
          <w:szCs w:val="21"/>
          <w:shd w:val="clear" w:color="auto" w:fill="FFFFFF"/>
        </w:rPr>
        <w:t xml:space="preserve"> și „canzoni” reunite prin intermediul a 42 de comentarii în proză. În această operă este ilustrată marea iubire ideală a lui Dante pentru Beatrice, amintirea primei întâlniri, previziunea morții sale și propria sa relevație spirituală susținută de intensitatea sentimentelor. </w:t>
      </w:r>
      <w:r w:rsidRPr="007C2DEF">
        <w:rPr>
          <w:rFonts w:ascii="Arial" w:hAnsi="Arial" w:cs="Arial"/>
          <w:b/>
          <w:bCs/>
          <w:color w:val="202122"/>
          <w:sz w:val="21"/>
          <w:szCs w:val="21"/>
          <w:shd w:val="clear" w:color="auto" w:fill="FFFFFF"/>
        </w:rPr>
        <w:t>Dante atribuie experienței afective o funcție simbolică de cunoaștere, în afara celei alegorice</w:t>
      </w:r>
      <w:r>
        <w:rPr>
          <w:rFonts w:ascii="Arial" w:hAnsi="Arial" w:cs="Arial"/>
          <w:color w:val="202122"/>
          <w:sz w:val="21"/>
          <w:szCs w:val="21"/>
          <w:shd w:val="clear" w:color="auto" w:fill="FFFFFF"/>
        </w:rPr>
        <w:t>.</w:t>
      </w:r>
    </w:p>
    <w:p w14:paraId="30135F16" w14:textId="77777777" w:rsidR="004A305A" w:rsidRPr="007C2DEF" w:rsidRDefault="004A305A" w:rsidP="004A305A">
      <w:pPr>
        <w:spacing w:line="240" w:lineRule="auto"/>
        <w:jc w:val="both"/>
        <w:rPr>
          <w:rFonts w:ascii="Arial" w:hAnsi="Arial" w:cs="Arial"/>
          <w:b/>
          <w:bCs/>
          <w:color w:val="202122"/>
          <w:sz w:val="21"/>
          <w:szCs w:val="21"/>
          <w:shd w:val="clear" w:color="auto" w:fill="FFFFFF"/>
        </w:rPr>
      </w:pPr>
      <w:r w:rsidRPr="007C2DEF">
        <w:rPr>
          <w:rFonts w:ascii="Arial" w:hAnsi="Arial" w:cs="Arial"/>
          <w:b/>
          <w:bCs/>
          <w:color w:val="202122"/>
          <w:sz w:val="21"/>
          <w:szCs w:val="21"/>
          <w:shd w:val="clear" w:color="auto" w:fill="FFFFFF"/>
        </w:rPr>
        <w:t>-„Divina Commedia”,</w:t>
      </w:r>
      <w:r w:rsidRPr="007C2DEF">
        <w:rPr>
          <w:rFonts w:ascii="Arial" w:hAnsi="Arial" w:cs="Arial"/>
          <w:color w:val="202122"/>
          <w:sz w:val="21"/>
          <w:szCs w:val="21"/>
          <w:shd w:val="clear" w:color="auto" w:fill="FFFFFF"/>
        </w:rPr>
        <w:t xml:space="preserve"> alegorie în versuri de o precizie și forță dramatică deosebită, a fost începută probabil în 1306 și terminată cu puțin timp înainte de a muri. Împărțită </w:t>
      </w:r>
      <w:r w:rsidRPr="007C2DEF">
        <w:rPr>
          <w:rFonts w:ascii="Arial" w:hAnsi="Arial" w:cs="Arial"/>
          <w:b/>
          <w:bCs/>
          <w:color w:val="202122"/>
          <w:sz w:val="21"/>
          <w:szCs w:val="21"/>
          <w:shd w:val="clear" w:color="auto" w:fill="FFFFFF"/>
        </w:rPr>
        <w:t>în trei secțiuni („Inferno”, „Purgatorio”, „Paradiso”)</w:t>
      </w:r>
      <w:r w:rsidRPr="007C2DEF">
        <w:rPr>
          <w:rFonts w:ascii="Arial" w:hAnsi="Arial" w:cs="Arial"/>
          <w:color w:val="202122"/>
          <w:sz w:val="21"/>
          <w:szCs w:val="21"/>
          <w:shd w:val="clear" w:color="auto" w:fill="FFFFFF"/>
        </w:rPr>
        <w:t xml:space="preserve">, în operă este descrisă o călătorie imaginară în cele trei compartimente ale lumii de după moarte, în care poetul se întâlnește cu personaje mitologice, istorice sau contemporane lui. Fiecare personaj este reprezentantul unei virtuți sau al unui viciu, situarea în una din cele trei lumi fiind simbolică, ca răsplată sau pedeapsă, adesea și după criterii subiective (poetul îi întâlnește în Infern pe adversarii lui). Dante este călăuzit prin Infern și Purgatoriu de către poetul Virgiliu, simbol al înțelepciunii. Beatrice - ființa pe care a adorat-o - fiind instrumentul voinței divine îl ajută să găsească drumul spre Paradis - acolo unde înțelege că iubirea mișcă sori și stele (l’amor che muove il sole e l’altre stelle). </w:t>
      </w:r>
    </w:p>
    <w:p w14:paraId="7233ACA6" w14:textId="77777777" w:rsidR="004A305A" w:rsidRPr="007C2DEF" w:rsidRDefault="004A305A" w:rsidP="004A305A">
      <w:pPr>
        <w:spacing w:line="240" w:lineRule="auto"/>
        <w:jc w:val="both"/>
        <w:rPr>
          <w:rFonts w:ascii="Arial" w:hAnsi="Arial" w:cs="Arial"/>
          <w:b/>
          <w:bCs/>
          <w:i/>
          <w:iCs/>
          <w:color w:val="202122"/>
          <w:sz w:val="21"/>
          <w:szCs w:val="21"/>
          <w:shd w:val="clear" w:color="auto" w:fill="FFFFFF"/>
        </w:rPr>
      </w:pPr>
      <w:r w:rsidRPr="007C2DEF">
        <w:rPr>
          <w:rFonts w:ascii="Arial" w:hAnsi="Arial" w:cs="Arial"/>
          <w:b/>
          <w:bCs/>
          <w:color w:val="202122"/>
          <w:sz w:val="21"/>
          <w:szCs w:val="21"/>
          <w:shd w:val="clear" w:color="auto" w:fill="FFFFFF"/>
        </w:rPr>
        <w:t>Opera oferă o sinteză a opiniilor filozofice, științifice și politice ale artistului, interpretate literar, alegoric, moral și mistic. Dincolo de sensurile sale profunde, este dramatizarea teologiei creștine medievale. „Divina Commedia” este alegoria purificării sufletului și dobândirii liniștei interioare prin înțelepciune și dragoste.</w:t>
      </w:r>
    </w:p>
    <w:p w14:paraId="43735E75" w14:textId="77777777" w:rsidR="004A305A" w:rsidRDefault="004A305A" w:rsidP="004A305A">
      <w:pPr>
        <w:spacing w:line="240" w:lineRule="auto"/>
        <w:jc w:val="both"/>
      </w:pPr>
      <w:r>
        <w:rPr>
          <w:rFonts w:ascii="Arial" w:hAnsi="Arial" w:cs="Arial"/>
          <w:color w:val="202122"/>
          <w:sz w:val="21"/>
          <w:szCs w:val="21"/>
          <w:shd w:val="clear" w:color="auto" w:fill="FFFFFF"/>
        </w:rPr>
        <w:t>Dante este ultimul mare exponent al culturii medievale, care - în generația următoare cu </w:t>
      </w:r>
      <w:hyperlink r:id="rId35" w:tooltip="Francesco Petrarca" w:history="1">
        <w:r>
          <w:rPr>
            <w:rStyle w:val="Hyperlink"/>
            <w:rFonts w:ascii="Arial" w:hAnsi="Arial" w:cs="Arial"/>
            <w:color w:val="0B0080"/>
            <w:sz w:val="21"/>
            <w:szCs w:val="21"/>
            <w:shd w:val="clear" w:color="auto" w:fill="FFFFFF"/>
          </w:rPr>
          <w:t>Petrarca</w:t>
        </w:r>
      </w:hyperlink>
      <w:r>
        <w:rPr>
          <w:rFonts w:ascii="Arial" w:hAnsi="Arial" w:cs="Arial"/>
          <w:color w:val="202122"/>
          <w:sz w:val="21"/>
          <w:szCs w:val="21"/>
          <w:shd w:val="clear" w:color="auto" w:fill="FFFFFF"/>
        </w:rPr>
        <w:t> și </w:t>
      </w:r>
      <w:hyperlink r:id="rId36" w:tooltip="Giovanni Boccaccio" w:history="1">
        <w:r>
          <w:rPr>
            <w:rStyle w:val="Hyperlink"/>
            <w:rFonts w:ascii="Arial" w:hAnsi="Arial" w:cs="Arial"/>
            <w:color w:val="0B0080"/>
            <w:sz w:val="21"/>
            <w:szCs w:val="21"/>
            <w:shd w:val="clear" w:color="auto" w:fill="FFFFFF"/>
          </w:rPr>
          <w:t>Boccaccio</w:t>
        </w:r>
      </w:hyperlink>
      <w:r>
        <w:rPr>
          <w:rFonts w:ascii="Arial" w:hAnsi="Arial" w:cs="Arial"/>
          <w:color w:val="202122"/>
          <w:sz w:val="21"/>
          <w:szCs w:val="21"/>
          <w:shd w:val="clear" w:color="auto" w:fill="FFFFFF"/>
        </w:rPr>
        <w:t> - va face trecerea spre </w:t>
      </w:r>
      <w:hyperlink r:id="rId37" w:tooltip="Umanism" w:history="1">
        <w:r>
          <w:rPr>
            <w:rStyle w:val="Hyperlink"/>
            <w:rFonts w:ascii="Arial" w:hAnsi="Arial" w:cs="Arial"/>
            <w:color w:val="0B0080"/>
            <w:sz w:val="21"/>
            <w:szCs w:val="21"/>
            <w:shd w:val="clear" w:color="auto" w:fill="FFFFFF"/>
          </w:rPr>
          <w:t>umanismul</w:t>
        </w:r>
      </w:hyperlink>
      <w:r>
        <w:rPr>
          <w:rFonts w:ascii="Arial" w:hAnsi="Arial" w:cs="Arial"/>
          <w:color w:val="202122"/>
          <w:sz w:val="21"/>
          <w:szCs w:val="21"/>
          <w:shd w:val="clear" w:color="auto" w:fill="FFFFFF"/>
        </w:rPr>
        <w:t> </w:t>
      </w:r>
      <w:hyperlink r:id="rId38" w:tooltip="Renașterea" w:history="1">
        <w:r>
          <w:rPr>
            <w:rStyle w:val="Hyperlink"/>
            <w:rFonts w:ascii="Arial" w:hAnsi="Arial" w:cs="Arial"/>
            <w:color w:val="0B0080"/>
            <w:sz w:val="21"/>
            <w:szCs w:val="21"/>
            <w:shd w:val="clear" w:color="auto" w:fill="FFFFFF"/>
          </w:rPr>
          <w:t>renașterii</w:t>
        </w:r>
      </w:hyperlink>
      <w:r>
        <w:t>.</w:t>
      </w:r>
    </w:p>
    <w:p w14:paraId="3BFB759D" w14:textId="77777777" w:rsidR="004A305A" w:rsidRDefault="004A305A" w:rsidP="004A305A">
      <w:pPr>
        <w:pStyle w:val="Heading1"/>
        <w:pBdr>
          <w:bottom w:val="single" w:sz="6" w:space="0" w:color="A2A9B1"/>
        </w:pBdr>
        <w:spacing w:before="0" w:beforeAutospacing="0" w:after="60" w:afterAutospacing="0"/>
        <w:jc w:val="both"/>
        <w:rPr>
          <w:rFonts w:ascii="Georgia" w:hAnsi="Georgia"/>
          <w:color w:val="000000"/>
          <w:sz w:val="24"/>
          <w:szCs w:val="24"/>
          <w:lang w:val="ro-RO"/>
        </w:rPr>
      </w:pPr>
    </w:p>
    <w:p w14:paraId="38DBC9F9" w14:textId="77777777" w:rsidR="004A305A" w:rsidRPr="007C2DEF" w:rsidRDefault="004A305A" w:rsidP="004A305A">
      <w:pPr>
        <w:pStyle w:val="Heading1"/>
        <w:pBdr>
          <w:bottom w:val="single" w:sz="6" w:space="0" w:color="A2A9B1"/>
        </w:pBdr>
        <w:spacing w:before="0" w:beforeAutospacing="0" w:after="60" w:afterAutospacing="0"/>
        <w:jc w:val="both"/>
        <w:rPr>
          <w:rFonts w:ascii="Georgia" w:hAnsi="Georgia"/>
          <w:color w:val="000000"/>
          <w:sz w:val="24"/>
          <w:szCs w:val="24"/>
          <w:lang w:val="ro-RO"/>
        </w:rPr>
      </w:pPr>
      <w:r w:rsidRPr="007C2DEF">
        <w:rPr>
          <w:rFonts w:ascii="Georgia" w:hAnsi="Georgia"/>
          <w:color w:val="000000"/>
          <w:sz w:val="24"/>
          <w:szCs w:val="24"/>
          <w:lang w:val="ro-RO"/>
        </w:rPr>
        <w:t>Francesco Petrarca</w:t>
      </w:r>
    </w:p>
    <w:p w14:paraId="62E0294D" w14:textId="77777777" w:rsidR="004A305A" w:rsidRDefault="004A305A" w:rsidP="004A305A">
      <w:pPr>
        <w:spacing w:line="240" w:lineRule="auto"/>
        <w:jc w:val="both"/>
      </w:pPr>
      <w:r>
        <w:rPr>
          <w:rFonts w:ascii="Arial" w:hAnsi="Arial" w:cs="Arial"/>
          <w:color w:val="202122"/>
          <w:sz w:val="21"/>
          <w:szCs w:val="21"/>
          <w:shd w:val="clear" w:color="auto" w:fill="FFFFFF"/>
        </w:rPr>
        <w:t>a fost un </w:t>
      </w:r>
      <w:hyperlink r:id="rId39" w:tooltip="Proză" w:history="1">
        <w:r>
          <w:rPr>
            <w:rStyle w:val="Hyperlink"/>
            <w:rFonts w:ascii="Arial" w:hAnsi="Arial" w:cs="Arial"/>
            <w:color w:val="0B0080"/>
            <w:sz w:val="21"/>
            <w:szCs w:val="21"/>
            <w:shd w:val="clear" w:color="auto" w:fill="FFFFFF"/>
          </w:rPr>
          <w:t>prozator</w:t>
        </w:r>
      </w:hyperlink>
      <w:r>
        <w:rPr>
          <w:rFonts w:ascii="Arial" w:hAnsi="Arial" w:cs="Arial"/>
          <w:color w:val="202122"/>
          <w:sz w:val="21"/>
          <w:szCs w:val="21"/>
          <w:shd w:val="clear" w:color="auto" w:fill="FFFFFF"/>
        </w:rPr>
        <w:t>, </w:t>
      </w:r>
      <w:hyperlink r:id="rId40" w:tooltip="Poet" w:history="1">
        <w:r>
          <w:rPr>
            <w:rStyle w:val="Hyperlink"/>
            <w:rFonts w:ascii="Arial" w:hAnsi="Arial" w:cs="Arial"/>
            <w:color w:val="0B0080"/>
            <w:sz w:val="21"/>
            <w:szCs w:val="21"/>
            <w:shd w:val="clear" w:color="auto" w:fill="FFFFFF"/>
          </w:rPr>
          <w:t>poet</w:t>
        </w:r>
      </w:hyperlink>
      <w:r>
        <w:rPr>
          <w:rFonts w:ascii="Arial" w:hAnsi="Arial" w:cs="Arial"/>
          <w:color w:val="202122"/>
          <w:sz w:val="21"/>
          <w:szCs w:val="21"/>
          <w:shd w:val="clear" w:color="auto" w:fill="FFFFFF"/>
        </w:rPr>
        <w:t> și </w:t>
      </w:r>
      <w:hyperlink r:id="rId41" w:tooltip="Umanism" w:history="1">
        <w:r>
          <w:rPr>
            <w:rStyle w:val="Hyperlink"/>
            <w:rFonts w:ascii="Arial" w:hAnsi="Arial" w:cs="Arial"/>
            <w:color w:val="0B0080"/>
            <w:sz w:val="21"/>
            <w:szCs w:val="21"/>
            <w:shd w:val="clear" w:color="auto" w:fill="FFFFFF"/>
          </w:rPr>
          <w:t>umanist</w:t>
        </w:r>
      </w:hyperlink>
      <w:r>
        <w:rPr>
          <w:rFonts w:ascii="Arial" w:hAnsi="Arial" w:cs="Arial"/>
          <w:color w:val="202122"/>
          <w:sz w:val="21"/>
          <w:szCs w:val="21"/>
          <w:shd w:val="clear" w:color="auto" w:fill="FFFFFF"/>
        </w:rPr>
        <w:t> </w:t>
      </w:r>
      <w:hyperlink r:id="rId42" w:tooltip="Italia" w:history="1">
        <w:r>
          <w:rPr>
            <w:rStyle w:val="Hyperlink"/>
            <w:rFonts w:ascii="Arial" w:hAnsi="Arial" w:cs="Arial"/>
            <w:color w:val="0B0080"/>
            <w:sz w:val="21"/>
            <w:szCs w:val="21"/>
            <w:shd w:val="clear" w:color="auto" w:fill="FFFFFF"/>
          </w:rPr>
          <w:t>italian</w:t>
        </w:r>
      </w:hyperlink>
      <w:r>
        <w:rPr>
          <w:rFonts w:ascii="Arial" w:hAnsi="Arial" w:cs="Arial"/>
          <w:color w:val="202122"/>
          <w:sz w:val="21"/>
          <w:szCs w:val="21"/>
          <w:shd w:val="clear" w:color="auto" w:fill="FFFFFF"/>
        </w:rPr>
        <w:t> din secolul al XIV-lea, unul din cei mai importanți </w:t>
      </w:r>
      <w:hyperlink r:id="rId43" w:tooltip="Poezie lirică" w:history="1">
        <w:r>
          <w:rPr>
            <w:rStyle w:val="Hyperlink"/>
            <w:rFonts w:ascii="Arial" w:hAnsi="Arial" w:cs="Arial"/>
            <w:color w:val="0B0080"/>
            <w:sz w:val="21"/>
            <w:szCs w:val="21"/>
            <w:shd w:val="clear" w:color="auto" w:fill="FFFFFF"/>
          </w:rPr>
          <w:t>poeți lirici</w:t>
        </w:r>
      </w:hyperlink>
      <w:r>
        <w:rPr>
          <w:rFonts w:ascii="Arial" w:hAnsi="Arial" w:cs="Arial"/>
          <w:color w:val="202122"/>
          <w:sz w:val="21"/>
          <w:szCs w:val="21"/>
          <w:shd w:val="clear" w:color="auto" w:fill="FFFFFF"/>
        </w:rPr>
        <w:t> ai </w:t>
      </w:r>
      <w:hyperlink r:id="rId44" w:tooltip="Literatură italiană" w:history="1">
        <w:r>
          <w:rPr>
            <w:rStyle w:val="Hyperlink"/>
            <w:rFonts w:ascii="Arial" w:hAnsi="Arial" w:cs="Arial"/>
            <w:color w:val="0B0080"/>
            <w:sz w:val="21"/>
            <w:szCs w:val="21"/>
            <w:shd w:val="clear" w:color="auto" w:fill="FFFFFF"/>
          </w:rPr>
          <w:t>literaturii italiene</w:t>
        </w:r>
      </w:hyperlink>
    </w:p>
    <w:p w14:paraId="4C9D52A0"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Prin convingerea sa asupra strânsei legături între cultura clasică și învățătura creștină, Petrarca a contribuit la dezvoltarea </w:t>
      </w:r>
      <w:hyperlink r:id="rId45" w:tooltip="Umanism" w:history="1">
        <w:r>
          <w:rPr>
            <w:rStyle w:val="Hyperlink"/>
            <w:rFonts w:ascii="Arial" w:hAnsi="Arial" w:cs="Arial"/>
            <w:color w:val="0B0080"/>
            <w:sz w:val="21"/>
            <w:szCs w:val="21"/>
            <w:shd w:val="clear" w:color="auto" w:fill="FFFFFF"/>
          </w:rPr>
          <w:t>umanismului</w:t>
        </w:r>
      </w:hyperlink>
      <w:r>
        <w:rPr>
          <w:rFonts w:ascii="Arial" w:hAnsi="Arial" w:cs="Arial"/>
          <w:color w:val="202122"/>
          <w:sz w:val="21"/>
          <w:szCs w:val="21"/>
          <w:shd w:val="clear" w:color="auto" w:fill="FFFFFF"/>
        </w:rPr>
        <w:t> </w:t>
      </w:r>
      <w:hyperlink r:id="rId46" w:tooltip="Europa" w:history="1">
        <w:r>
          <w:rPr>
            <w:rStyle w:val="Hyperlink"/>
            <w:rFonts w:ascii="Arial" w:hAnsi="Arial" w:cs="Arial"/>
            <w:color w:val="0B0080"/>
            <w:sz w:val="21"/>
            <w:szCs w:val="21"/>
            <w:shd w:val="clear" w:color="auto" w:fill="FFFFFF"/>
          </w:rPr>
          <w:t>european</w:t>
        </w:r>
      </w:hyperlink>
      <w:r>
        <w:rPr>
          <w:rFonts w:ascii="Arial" w:hAnsi="Arial" w:cs="Arial"/>
          <w:color w:val="202122"/>
          <w:sz w:val="21"/>
          <w:szCs w:val="21"/>
          <w:shd w:val="clear" w:color="auto" w:fill="FFFFFF"/>
        </w:rPr>
        <w:t>, care reunește aceste două idealuri. Alături de </w:t>
      </w:r>
      <w:hyperlink r:id="rId47" w:tooltip="Dante Alighieri" w:history="1">
        <w:r>
          <w:rPr>
            <w:rStyle w:val="Hyperlink"/>
            <w:rFonts w:ascii="Arial" w:hAnsi="Arial" w:cs="Arial"/>
            <w:color w:val="0B0080"/>
            <w:sz w:val="21"/>
            <w:szCs w:val="21"/>
            <w:shd w:val="clear" w:color="auto" w:fill="FFFFFF"/>
          </w:rPr>
          <w:t>Dante Alighieri</w:t>
        </w:r>
      </w:hyperlink>
      <w:r>
        <w:rPr>
          <w:rFonts w:ascii="Arial" w:hAnsi="Arial" w:cs="Arial"/>
          <w:color w:val="202122"/>
          <w:sz w:val="21"/>
          <w:szCs w:val="21"/>
          <w:shd w:val="clear" w:color="auto" w:fill="FFFFFF"/>
        </w:rPr>
        <w:t>, Petrarca este unul din principalii precursori ai </w:t>
      </w:r>
      <w:hyperlink r:id="rId48" w:tooltip="Renașterea" w:history="1">
        <w:r>
          <w:rPr>
            <w:rStyle w:val="Hyperlink"/>
            <w:rFonts w:ascii="Arial" w:hAnsi="Arial" w:cs="Arial"/>
            <w:color w:val="0B0080"/>
            <w:sz w:val="21"/>
            <w:szCs w:val="21"/>
            <w:shd w:val="clear" w:color="auto" w:fill="FFFFFF"/>
          </w:rPr>
          <w:t>Renașterii</w:t>
        </w:r>
      </w:hyperlink>
      <w:r>
        <w:rPr>
          <w:rFonts w:ascii="Arial" w:hAnsi="Arial" w:cs="Arial"/>
          <w:color w:val="202122"/>
          <w:sz w:val="21"/>
          <w:szCs w:val="21"/>
          <w:shd w:val="clear" w:color="auto" w:fill="FFFFFF"/>
        </w:rPr>
        <w:t>.</w:t>
      </w:r>
    </w:p>
    <w:p w14:paraId="4A77B44B" w14:textId="77777777" w:rsidR="004A305A" w:rsidRDefault="004A305A" w:rsidP="004A305A">
      <w:pPr>
        <w:pStyle w:val="Heading3"/>
        <w:shd w:val="clear" w:color="auto" w:fill="FFFFFF"/>
        <w:spacing w:before="72"/>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În </w:t>
      </w:r>
      <w:hyperlink r:id="rId49" w:tooltip="Florența" w:history="1">
        <w:r>
          <w:rPr>
            <w:rStyle w:val="mw-headline"/>
            <w:rFonts w:ascii="Arial" w:hAnsi="Arial" w:cs="Arial"/>
            <w:color w:val="0B0080"/>
            <w:sz w:val="21"/>
            <w:szCs w:val="21"/>
            <w:shd w:val="clear" w:color="auto" w:fill="FFFFFF"/>
          </w:rPr>
          <w:t>Florența</w:t>
        </w:r>
      </w:hyperlink>
      <w:r>
        <w:rPr>
          <w:rFonts w:ascii="Arial" w:hAnsi="Arial" w:cs="Arial"/>
          <w:color w:val="202122"/>
          <w:sz w:val="21"/>
          <w:szCs w:val="21"/>
          <w:shd w:val="clear" w:color="auto" w:fill="FFFFFF"/>
        </w:rPr>
        <w:t>, se întâlnește în </w:t>
      </w:r>
      <w:hyperlink r:id="rId50" w:tooltip="1350" w:history="1">
        <w:r>
          <w:rPr>
            <w:rStyle w:val="mw-headline"/>
            <w:rFonts w:ascii="Arial" w:hAnsi="Arial" w:cs="Arial"/>
            <w:color w:val="0B0080"/>
            <w:sz w:val="21"/>
            <w:szCs w:val="21"/>
            <w:shd w:val="clear" w:color="auto" w:fill="FFFFFF"/>
          </w:rPr>
          <w:t>1350</w:t>
        </w:r>
      </w:hyperlink>
      <w:r>
        <w:rPr>
          <w:rFonts w:ascii="Arial" w:hAnsi="Arial" w:cs="Arial"/>
          <w:color w:val="202122"/>
          <w:sz w:val="21"/>
          <w:szCs w:val="21"/>
          <w:shd w:val="clear" w:color="auto" w:fill="FFFFFF"/>
        </w:rPr>
        <w:t> cu scriitorul </w:t>
      </w:r>
      <w:hyperlink r:id="rId51" w:tooltip="Giovanni Boccaccio" w:history="1">
        <w:r>
          <w:rPr>
            <w:rStyle w:val="mw-headline"/>
            <w:rFonts w:ascii="Arial" w:hAnsi="Arial" w:cs="Arial"/>
            <w:color w:val="0B0080"/>
            <w:sz w:val="21"/>
            <w:szCs w:val="21"/>
            <w:shd w:val="clear" w:color="auto" w:fill="FFFFFF"/>
          </w:rPr>
          <w:t>Giovanni Boccaccio</w:t>
        </w:r>
      </w:hyperlink>
      <w:r>
        <w:rPr>
          <w:rFonts w:ascii="Arial" w:hAnsi="Arial" w:cs="Arial"/>
          <w:color w:val="202122"/>
          <w:sz w:val="21"/>
          <w:szCs w:val="21"/>
          <w:shd w:val="clear" w:color="auto" w:fill="FFFFFF"/>
        </w:rPr>
        <w:t>, cu care era mai de mult în corespondență. Ambii poeți au contribuit printr-o activitate perseverentă la redescoperirea antichității clasice, respingând preceptele </w:t>
      </w:r>
      <w:hyperlink r:id="rId52" w:tooltip="Scolastică" w:history="1">
        <w:r>
          <w:rPr>
            <w:rStyle w:val="mw-headline"/>
            <w:rFonts w:ascii="Arial" w:hAnsi="Arial" w:cs="Arial"/>
            <w:color w:val="0B0080"/>
            <w:sz w:val="21"/>
            <w:szCs w:val="21"/>
            <w:shd w:val="clear" w:color="auto" w:fill="FFFFFF"/>
          </w:rPr>
          <w:t>scolasticei</w:t>
        </w:r>
      </w:hyperlink>
      <w:r>
        <w:rPr>
          <w:rFonts w:ascii="Arial" w:hAnsi="Arial" w:cs="Arial"/>
          <w:color w:val="202122"/>
          <w:sz w:val="21"/>
          <w:szCs w:val="21"/>
          <w:shd w:val="clear" w:color="auto" w:fill="FFFFFF"/>
        </w:rPr>
        <w:t> </w:t>
      </w:r>
      <w:hyperlink r:id="rId53" w:tooltip="Evul Mediu" w:history="1">
        <w:r>
          <w:rPr>
            <w:rStyle w:val="mw-headline"/>
            <w:rFonts w:ascii="Arial" w:hAnsi="Arial" w:cs="Arial"/>
            <w:color w:val="0B0080"/>
            <w:sz w:val="21"/>
            <w:szCs w:val="21"/>
            <w:shd w:val="clear" w:color="auto" w:fill="FFFFFF"/>
          </w:rPr>
          <w:t>medievale</w:t>
        </w:r>
      </w:hyperlink>
      <w:r>
        <w:rPr>
          <w:rFonts w:ascii="Arial" w:hAnsi="Arial" w:cs="Arial"/>
          <w:color w:val="202122"/>
          <w:sz w:val="21"/>
          <w:szCs w:val="21"/>
          <w:shd w:val="clear" w:color="auto" w:fill="FFFFFF"/>
        </w:rPr>
        <w:t>.</w:t>
      </w:r>
    </w:p>
    <w:p w14:paraId="6D4C77DC" w14:textId="77777777" w:rsidR="004A305A" w:rsidRDefault="004A305A" w:rsidP="004A305A">
      <w:pPr>
        <w:pStyle w:val="Heading3"/>
        <w:shd w:val="clear" w:color="auto" w:fill="FFFFFF"/>
        <w:spacing w:before="72"/>
        <w:jc w:val="both"/>
        <w:rPr>
          <w:rFonts w:ascii="Arial" w:hAnsi="Arial" w:cs="Arial"/>
          <w:color w:val="000000"/>
          <w:sz w:val="29"/>
          <w:szCs w:val="29"/>
        </w:rPr>
      </w:pPr>
      <w:r w:rsidRPr="0043167C">
        <w:rPr>
          <w:rStyle w:val="mw-headline"/>
          <w:rFonts w:ascii="Arial" w:hAnsi="Arial" w:cs="Arial"/>
          <w:sz w:val="29"/>
          <w:szCs w:val="29"/>
        </w:rPr>
        <w:t xml:space="preserve"> </w:t>
      </w:r>
      <w:r>
        <w:rPr>
          <w:rStyle w:val="mw-headline"/>
          <w:rFonts w:ascii="Arial" w:hAnsi="Arial" w:cs="Arial"/>
          <w:sz w:val="29"/>
          <w:szCs w:val="29"/>
        </w:rPr>
        <w:t>Opere în limba latină</w:t>
      </w:r>
    </w:p>
    <w:p w14:paraId="299F323A" w14:textId="77777777" w:rsidR="004A305A" w:rsidRDefault="004A305A" w:rsidP="004A305A">
      <w:pPr>
        <w:numPr>
          <w:ilvl w:val="0"/>
          <w:numId w:val="17"/>
        </w:numPr>
        <w:shd w:val="clear" w:color="auto" w:fill="FFFFFF"/>
        <w:spacing w:before="100" w:beforeAutospacing="1" w:after="24" w:line="240" w:lineRule="auto"/>
        <w:ind w:left="384"/>
        <w:jc w:val="both"/>
        <w:rPr>
          <w:rFonts w:ascii="Arial" w:hAnsi="Arial" w:cs="Arial"/>
          <w:color w:val="202122"/>
          <w:sz w:val="21"/>
          <w:szCs w:val="21"/>
        </w:rPr>
      </w:pPr>
      <w:r>
        <w:rPr>
          <w:rFonts w:ascii="Arial" w:hAnsi="Arial" w:cs="Arial"/>
          <w:b/>
          <w:bCs/>
          <w:color w:val="202122"/>
          <w:sz w:val="21"/>
          <w:szCs w:val="21"/>
        </w:rPr>
        <w:t>Versuri</w:t>
      </w:r>
    </w:p>
    <w:p w14:paraId="5B56A5EC" w14:textId="77777777" w:rsidR="004A305A" w:rsidRDefault="004A305A" w:rsidP="004A305A">
      <w:pPr>
        <w:numPr>
          <w:ilvl w:val="0"/>
          <w:numId w:val="18"/>
        </w:numPr>
        <w:shd w:val="clear" w:color="auto" w:fill="FFFFFF"/>
        <w:spacing w:before="72" w:after="0" w:line="240" w:lineRule="auto"/>
        <w:ind w:left="768"/>
        <w:jc w:val="both"/>
        <w:rPr>
          <w:rFonts w:ascii="Arial" w:hAnsi="Arial" w:cs="Arial"/>
          <w:color w:val="202122"/>
          <w:sz w:val="21"/>
          <w:szCs w:val="21"/>
        </w:rPr>
      </w:pPr>
    </w:p>
    <w:p w14:paraId="26283A2F" w14:textId="77777777" w:rsidR="004A305A" w:rsidRDefault="004A305A" w:rsidP="004A305A">
      <w:pPr>
        <w:numPr>
          <w:ilvl w:val="1"/>
          <w:numId w:val="18"/>
        </w:numPr>
        <w:shd w:val="clear" w:color="auto" w:fill="FFFFFF"/>
        <w:spacing w:before="100" w:beforeAutospacing="1" w:after="24" w:line="240" w:lineRule="auto"/>
        <w:ind w:left="768"/>
        <w:jc w:val="both"/>
        <w:rPr>
          <w:rFonts w:ascii="Arial" w:hAnsi="Arial" w:cs="Arial"/>
          <w:color w:val="202122"/>
          <w:sz w:val="21"/>
          <w:szCs w:val="21"/>
        </w:rPr>
      </w:pPr>
      <w:r>
        <w:rPr>
          <w:rFonts w:ascii="Arial" w:hAnsi="Arial" w:cs="Arial"/>
          <w:i/>
          <w:iCs/>
          <w:color w:val="202122"/>
          <w:sz w:val="21"/>
          <w:szCs w:val="21"/>
        </w:rPr>
        <w:t>Africa</w:t>
      </w:r>
      <w:r>
        <w:rPr>
          <w:rFonts w:ascii="Arial" w:hAnsi="Arial" w:cs="Arial"/>
          <w:color w:val="202122"/>
          <w:sz w:val="21"/>
          <w:szCs w:val="21"/>
        </w:rPr>
        <w:t> (</w:t>
      </w:r>
      <w:hyperlink r:id="rId54" w:tooltip="1338" w:history="1">
        <w:r>
          <w:rPr>
            <w:rStyle w:val="Hyperlink"/>
            <w:rFonts w:ascii="Arial" w:hAnsi="Arial" w:cs="Arial"/>
            <w:color w:val="0B0080"/>
            <w:sz w:val="21"/>
            <w:szCs w:val="21"/>
          </w:rPr>
          <w:t>1338</w:t>
        </w:r>
      </w:hyperlink>
      <w:r>
        <w:rPr>
          <w:rFonts w:ascii="Arial" w:hAnsi="Arial" w:cs="Arial"/>
          <w:color w:val="202122"/>
          <w:sz w:val="21"/>
          <w:szCs w:val="21"/>
        </w:rPr>
        <w:t>-</w:t>
      </w:r>
      <w:hyperlink r:id="rId55" w:tooltip="1340" w:history="1">
        <w:r>
          <w:rPr>
            <w:rStyle w:val="Hyperlink"/>
            <w:rFonts w:ascii="Arial" w:hAnsi="Arial" w:cs="Arial"/>
            <w:color w:val="0B0080"/>
            <w:sz w:val="21"/>
            <w:szCs w:val="21"/>
          </w:rPr>
          <w:t>1340</w:t>
        </w:r>
      </w:hyperlink>
      <w:r>
        <w:rPr>
          <w:rFonts w:ascii="Arial" w:hAnsi="Arial" w:cs="Arial"/>
          <w:color w:val="202122"/>
          <w:sz w:val="21"/>
          <w:szCs w:val="21"/>
        </w:rPr>
        <w:t>), poemă eroică referitoare la al doilea </w:t>
      </w:r>
      <w:hyperlink r:id="rId56" w:tooltip="Războaiele punice" w:history="1">
        <w:r>
          <w:rPr>
            <w:rStyle w:val="Hyperlink"/>
            <w:rFonts w:ascii="Arial" w:hAnsi="Arial" w:cs="Arial"/>
            <w:color w:val="0B0080"/>
            <w:sz w:val="21"/>
            <w:szCs w:val="21"/>
          </w:rPr>
          <w:t>război punic</w:t>
        </w:r>
      </w:hyperlink>
      <w:r>
        <w:rPr>
          <w:rFonts w:ascii="Arial" w:hAnsi="Arial" w:cs="Arial"/>
          <w:color w:val="202122"/>
          <w:sz w:val="21"/>
          <w:szCs w:val="21"/>
        </w:rPr>
        <w:t>, avându-l ca erou pe </w:t>
      </w:r>
      <w:hyperlink r:id="rId57" w:tooltip="Scipio Africanul" w:history="1">
        <w:r>
          <w:rPr>
            <w:rStyle w:val="Hyperlink"/>
            <w:rFonts w:ascii="Arial" w:hAnsi="Arial" w:cs="Arial"/>
            <w:color w:val="0B0080"/>
            <w:sz w:val="21"/>
            <w:szCs w:val="21"/>
          </w:rPr>
          <w:t>Scipio Africanul</w:t>
        </w:r>
      </w:hyperlink>
      <w:r>
        <w:rPr>
          <w:rFonts w:ascii="Arial" w:hAnsi="Arial" w:cs="Arial"/>
          <w:color w:val="202122"/>
          <w:sz w:val="21"/>
          <w:szCs w:val="21"/>
        </w:rPr>
        <w:t>.</w:t>
      </w:r>
    </w:p>
    <w:p w14:paraId="704CE2AE" w14:textId="77777777" w:rsidR="004A305A" w:rsidRDefault="004A305A" w:rsidP="004A305A">
      <w:pPr>
        <w:numPr>
          <w:ilvl w:val="1"/>
          <w:numId w:val="18"/>
        </w:numPr>
        <w:shd w:val="clear" w:color="auto" w:fill="FFFFFF"/>
        <w:spacing w:before="100" w:beforeAutospacing="1" w:after="24" w:line="240" w:lineRule="auto"/>
        <w:ind w:left="768"/>
        <w:jc w:val="both"/>
        <w:rPr>
          <w:rFonts w:ascii="Arial" w:hAnsi="Arial" w:cs="Arial"/>
          <w:color w:val="202122"/>
          <w:sz w:val="21"/>
          <w:szCs w:val="21"/>
        </w:rPr>
      </w:pPr>
      <w:r>
        <w:rPr>
          <w:rFonts w:ascii="Arial" w:hAnsi="Arial" w:cs="Arial"/>
          <w:i/>
          <w:iCs/>
          <w:color w:val="202122"/>
          <w:sz w:val="21"/>
          <w:szCs w:val="21"/>
        </w:rPr>
        <w:t>Carmen bucolicum</w:t>
      </w:r>
      <w:r>
        <w:rPr>
          <w:rFonts w:ascii="Arial" w:hAnsi="Arial" w:cs="Arial"/>
          <w:color w:val="202122"/>
          <w:sz w:val="21"/>
          <w:szCs w:val="21"/>
        </w:rPr>
        <w:t> (</w:t>
      </w:r>
      <w:hyperlink r:id="rId58" w:tooltip="1346" w:history="1">
        <w:r>
          <w:rPr>
            <w:rStyle w:val="Hyperlink"/>
            <w:rFonts w:ascii="Arial" w:hAnsi="Arial" w:cs="Arial"/>
            <w:color w:val="0B0080"/>
            <w:sz w:val="21"/>
            <w:szCs w:val="21"/>
          </w:rPr>
          <w:t>1346</w:t>
        </w:r>
      </w:hyperlink>
      <w:r>
        <w:rPr>
          <w:rFonts w:ascii="Arial" w:hAnsi="Arial" w:cs="Arial"/>
          <w:color w:val="202122"/>
          <w:sz w:val="21"/>
          <w:szCs w:val="21"/>
        </w:rPr>
        <w:t>-</w:t>
      </w:r>
      <w:hyperlink r:id="rId59" w:tooltip="1357" w:history="1">
        <w:r>
          <w:rPr>
            <w:rStyle w:val="Hyperlink"/>
            <w:rFonts w:ascii="Arial" w:hAnsi="Arial" w:cs="Arial"/>
            <w:color w:val="0B0080"/>
            <w:sz w:val="21"/>
            <w:szCs w:val="21"/>
          </w:rPr>
          <w:t>1357</w:t>
        </w:r>
      </w:hyperlink>
      <w:r>
        <w:rPr>
          <w:rFonts w:ascii="Arial" w:hAnsi="Arial" w:cs="Arial"/>
          <w:color w:val="202122"/>
          <w:sz w:val="21"/>
          <w:szCs w:val="21"/>
        </w:rPr>
        <w:t>), cuprinde 12 </w:t>
      </w:r>
      <w:hyperlink r:id="rId60" w:tooltip="Eglogă — pagină inexistentă" w:history="1">
        <w:r>
          <w:rPr>
            <w:rStyle w:val="Hyperlink"/>
            <w:rFonts w:ascii="Arial" w:hAnsi="Arial" w:cs="Arial"/>
            <w:color w:val="A55858"/>
            <w:sz w:val="21"/>
            <w:szCs w:val="21"/>
          </w:rPr>
          <w:t>egloghe</w:t>
        </w:r>
      </w:hyperlink>
      <w:r>
        <w:rPr>
          <w:rFonts w:ascii="Arial" w:hAnsi="Arial" w:cs="Arial"/>
          <w:color w:val="202122"/>
          <w:sz w:val="21"/>
          <w:szCs w:val="21"/>
        </w:rPr>
        <w:t> inspirate din </w:t>
      </w:r>
      <w:hyperlink r:id="rId61" w:tooltip="Publius Vergilius Maro" w:history="1">
        <w:r>
          <w:rPr>
            <w:rStyle w:val="Hyperlink"/>
            <w:rFonts w:ascii="Arial" w:hAnsi="Arial" w:cs="Arial"/>
            <w:color w:val="0B0080"/>
            <w:sz w:val="21"/>
            <w:szCs w:val="21"/>
          </w:rPr>
          <w:t>Virgiliu</w:t>
        </w:r>
      </w:hyperlink>
      <w:r>
        <w:rPr>
          <w:rFonts w:ascii="Arial" w:hAnsi="Arial" w:cs="Arial"/>
          <w:color w:val="202122"/>
          <w:sz w:val="21"/>
          <w:szCs w:val="21"/>
        </w:rPr>
        <w:t>, pe teme de dragoste, politică și morală.</w:t>
      </w:r>
    </w:p>
    <w:p w14:paraId="50A12399" w14:textId="77777777" w:rsidR="004A305A" w:rsidRDefault="004A305A" w:rsidP="004A305A">
      <w:pPr>
        <w:numPr>
          <w:ilvl w:val="1"/>
          <w:numId w:val="18"/>
        </w:numPr>
        <w:shd w:val="clear" w:color="auto" w:fill="FFFFFF"/>
        <w:spacing w:before="100" w:beforeAutospacing="1" w:after="24" w:line="240" w:lineRule="auto"/>
        <w:ind w:left="768"/>
        <w:jc w:val="both"/>
        <w:rPr>
          <w:rFonts w:ascii="Arial" w:hAnsi="Arial" w:cs="Arial"/>
          <w:color w:val="202122"/>
          <w:sz w:val="21"/>
          <w:szCs w:val="21"/>
        </w:rPr>
      </w:pPr>
      <w:r>
        <w:rPr>
          <w:rFonts w:ascii="Arial" w:hAnsi="Arial" w:cs="Arial"/>
          <w:i/>
          <w:iCs/>
          <w:color w:val="202122"/>
          <w:sz w:val="21"/>
          <w:szCs w:val="21"/>
        </w:rPr>
        <w:t>Epistolae metricae</w:t>
      </w:r>
      <w:r>
        <w:rPr>
          <w:rFonts w:ascii="Arial" w:hAnsi="Arial" w:cs="Arial"/>
          <w:color w:val="202122"/>
          <w:sz w:val="21"/>
          <w:szCs w:val="21"/>
        </w:rPr>
        <w:t> (</w:t>
      </w:r>
      <w:hyperlink r:id="rId62" w:tooltip="1333" w:history="1">
        <w:r>
          <w:rPr>
            <w:rStyle w:val="Hyperlink"/>
            <w:rFonts w:ascii="Arial" w:hAnsi="Arial" w:cs="Arial"/>
            <w:color w:val="0B0080"/>
            <w:sz w:val="21"/>
            <w:szCs w:val="21"/>
          </w:rPr>
          <w:t>1333</w:t>
        </w:r>
      </w:hyperlink>
      <w:r>
        <w:rPr>
          <w:rFonts w:ascii="Arial" w:hAnsi="Arial" w:cs="Arial"/>
          <w:color w:val="202122"/>
          <w:sz w:val="21"/>
          <w:szCs w:val="21"/>
        </w:rPr>
        <w:t>-</w:t>
      </w:r>
      <w:hyperlink r:id="rId63" w:tooltip="1361" w:history="1">
        <w:r>
          <w:rPr>
            <w:rStyle w:val="Hyperlink"/>
            <w:rFonts w:ascii="Arial" w:hAnsi="Arial" w:cs="Arial"/>
            <w:color w:val="0B0080"/>
            <w:sz w:val="21"/>
            <w:szCs w:val="21"/>
          </w:rPr>
          <w:t>1361</w:t>
        </w:r>
      </w:hyperlink>
      <w:r>
        <w:rPr>
          <w:rFonts w:ascii="Arial" w:hAnsi="Arial" w:cs="Arial"/>
          <w:color w:val="202122"/>
          <w:sz w:val="21"/>
          <w:szCs w:val="21"/>
        </w:rPr>
        <w:t>), cuprind 66 de scrisori în hexametri, relatând evenimente politice și literare, unele din viața autorului.</w:t>
      </w:r>
    </w:p>
    <w:p w14:paraId="50DF7E1F" w14:textId="77777777" w:rsidR="004A305A" w:rsidRPr="007C2DEF" w:rsidRDefault="004A305A" w:rsidP="004A305A">
      <w:pPr>
        <w:spacing w:line="240" w:lineRule="auto"/>
        <w:jc w:val="both"/>
        <w:rPr>
          <w:rFonts w:ascii="Arial" w:hAnsi="Arial" w:cs="Arial"/>
          <w:color w:val="202122"/>
          <w:sz w:val="21"/>
          <w:szCs w:val="21"/>
          <w:shd w:val="clear" w:color="auto" w:fill="FFFFFF"/>
        </w:rPr>
      </w:pPr>
    </w:p>
    <w:p w14:paraId="28F6476D" w14:textId="77777777" w:rsidR="004A305A" w:rsidRPr="004A305A" w:rsidRDefault="004A305A" w:rsidP="004A305A">
      <w:pPr>
        <w:pStyle w:val="Heading3"/>
        <w:shd w:val="clear" w:color="auto" w:fill="FFFFFF"/>
        <w:spacing w:before="72"/>
        <w:jc w:val="both"/>
        <w:rPr>
          <w:rFonts w:ascii="Arial" w:hAnsi="Arial" w:cs="Arial"/>
          <w:color w:val="000000"/>
          <w:sz w:val="29"/>
          <w:szCs w:val="29"/>
          <w:lang w:val="ro-MD"/>
        </w:rPr>
      </w:pPr>
      <w:r w:rsidRPr="004A305A">
        <w:rPr>
          <w:rStyle w:val="mw-headline"/>
          <w:rFonts w:ascii="Arial" w:hAnsi="Arial" w:cs="Arial"/>
          <w:sz w:val="29"/>
          <w:szCs w:val="29"/>
          <w:lang w:val="ro-MD"/>
        </w:rPr>
        <w:t>Opere în limba italiană</w:t>
      </w:r>
    </w:p>
    <w:p w14:paraId="0B1EE41D"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cea mai renumită creație a lui Petrarca, </w:t>
      </w:r>
      <w:r>
        <w:rPr>
          <w:rFonts w:ascii="Arial" w:hAnsi="Arial" w:cs="Arial"/>
          <w:b/>
          <w:bCs/>
          <w:i/>
          <w:iCs/>
          <w:color w:val="202122"/>
          <w:sz w:val="21"/>
          <w:szCs w:val="21"/>
          <w:shd w:val="clear" w:color="auto" w:fill="FFFFFF"/>
        </w:rPr>
        <w:t>Il Canzoniere</w:t>
      </w:r>
      <w:r>
        <w:rPr>
          <w:rFonts w:ascii="Arial" w:hAnsi="Arial" w:cs="Arial"/>
          <w:color w:val="202122"/>
          <w:sz w:val="21"/>
          <w:szCs w:val="21"/>
          <w:shd w:val="clear" w:color="auto" w:fill="FFFFFF"/>
        </w:rPr>
        <w:t> (apărută în limba română cu titlul </w:t>
      </w:r>
      <w:r>
        <w:rPr>
          <w:rFonts w:ascii="Arial" w:hAnsi="Arial" w:cs="Arial"/>
          <w:i/>
          <w:iCs/>
          <w:color w:val="202122"/>
          <w:sz w:val="21"/>
          <w:szCs w:val="21"/>
          <w:shd w:val="clear" w:color="auto" w:fill="FFFFFF"/>
        </w:rPr>
        <w:t>"Canțonierul"</w:t>
      </w:r>
      <w:r>
        <w:rPr>
          <w:rFonts w:ascii="Arial" w:hAnsi="Arial" w:cs="Arial"/>
          <w:color w:val="202122"/>
          <w:sz w:val="21"/>
          <w:szCs w:val="21"/>
          <w:shd w:val="clear" w:color="auto" w:fill="FFFFFF"/>
        </w:rPr>
        <w:t>).</w:t>
      </w:r>
    </w:p>
    <w:p w14:paraId="3B21D2E6"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Culegerea cuprinde în cea mai mare parte </w:t>
      </w:r>
      <w:hyperlink r:id="rId64" w:tooltip="Sonet" w:history="1">
        <w:r>
          <w:rPr>
            <w:rStyle w:val="Hyperlink"/>
            <w:rFonts w:ascii="Arial" w:hAnsi="Arial" w:cs="Arial"/>
            <w:color w:val="0B0080"/>
            <w:sz w:val="21"/>
            <w:szCs w:val="21"/>
            <w:shd w:val="clear" w:color="auto" w:fill="FFFFFF"/>
          </w:rPr>
          <w:t>sonete</w:t>
        </w:r>
      </w:hyperlink>
      <w:r>
        <w:rPr>
          <w:rFonts w:ascii="Arial" w:hAnsi="Arial" w:cs="Arial"/>
          <w:color w:val="202122"/>
          <w:sz w:val="21"/>
          <w:szCs w:val="21"/>
          <w:shd w:val="clear" w:color="auto" w:fill="FFFFFF"/>
        </w:rPr>
        <w:t>, urmate de </w:t>
      </w:r>
      <w:r>
        <w:rPr>
          <w:rFonts w:ascii="Arial" w:hAnsi="Arial" w:cs="Arial"/>
          <w:i/>
          <w:iCs/>
          <w:color w:val="202122"/>
          <w:sz w:val="21"/>
          <w:szCs w:val="21"/>
          <w:shd w:val="clear" w:color="auto" w:fill="FFFFFF"/>
        </w:rPr>
        <w:t>canzoni</w:t>
      </w:r>
      <w:r>
        <w:rPr>
          <w:rFonts w:ascii="Arial" w:hAnsi="Arial" w:cs="Arial"/>
          <w:color w:val="202122"/>
          <w:sz w:val="21"/>
          <w:szCs w:val="21"/>
          <w:shd w:val="clear" w:color="auto" w:fill="FFFFFF"/>
        </w:rPr>
        <w:t>, </w:t>
      </w:r>
      <w:hyperlink r:id="rId65" w:tooltip="Sextină — pagină inexistentă" w:history="1">
        <w:r>
          <w:rPr>
            <w:rStyle w:val="Hyperlink"/>
            <w:rFonts w:ascii="Arial" w:hAnsi="Arial" w:cs="Arial"/>
            <w:color w:val="A55858"/>
            <w:sz w:val="21"/>
            <w:szCs w:val="21"/>
            <w:shd w:val="clear" w:color="auto" w:fill="FFFFFF"/>
          </w:rPr>
          <w:t>sextine</w:t>
        </w:r>
      </w:hyperlink>
      <w:r>
        <w:rPr>
          <w:rFonts w:ascii="Arial" w:hAnsi="Arial" w:cs="Arial"/>
          <w:color w:val="202122"/>
          <w:sz w:val="21"/>
          <w:szCs w:val="21"/>
          <w:shd w:val="clear" w:color="auto" w:fill="FFFFFF"/>
        </w:rPr>
        <w:t>, </w:t>
      </w:r>
      <w:hyperlink r:id="rId66" w:tooltip="Baladă" w:history="1">
        <w:r>
          <w:rPr>
            <w:rStyle w:val="Hyperlink"/>
            <w:rFonts w:ascii="Arial" w:hAnsi="Arial" w:cs="Arial"/>
            <w:color w:val="0B0080"/>
            <w:sz w:val="21"/>
            <w:szCs w:val="21"/>
            <w:shd w:val="clear" w:color="auto" w:fill="FFFFFF"/>
          </w:rPr>
          <w:t>balade</w:t>
        </w:r>
      </w:hyperlink>
      <w:r>
        <w:rPr>
          <w:rFonts w:ascii="Arial" w:hAnsi="Arial" w:cs="Arial"/>
          <w:color w:val="202122"/>
          <w:sz w:val="21"/>
          <w:szCs w:val="21"/>
          <w:shd w:val="clear" w:color="auto" w:fill="FFFFFF"/>
        </w:rPr>
        <w:t> și </w:t>
      </w:r>
      <w:hyperlink r:id="rId67" w:tooltip="Madrigal" w:history="1">
        <w:r>
          <w:rPr>
            <w:rStyle w:val="Hyperlink"/>
            <w:rFonts w:ascii="Arial" w:hAnsi="Arial" w:cs="Arial"/>
            <w:color w:val="0B0080"/>
            <w:sz w:val="21"/>
            <w:szCs w:val="21"/>
            <w:shd w:val="clear" w:color="auto" w:fill="FFFFFF"/>
          </w:rPr>
          <w:t>madrigale</w:t>
        </w:r>
      </w:hyperlink>
      <w:r>
        <w:rPr>
          <w:rFonts w:ascii="Arial" w:hAnsi="Arial" w:cs="Arial"/>
          <w:color w:val="202122"/>
          <w:sz w:val="21"/>
          <w:szCs w:val="21"/>
          <w:shd w:val="clear" w:color="auto" w:fill="FFFFFF"/>
        </w:rPr>
        <w:t> și au drept conținut cu precădere exprimarea pasiunii sale nemărginite pentru </w:t>
      </w:r>
      <w:r>
        <w:rPr>
          <w:rFonts w:ascii="Arial" w:hAnsi="Arial" w:cs="Arial"/>
          <w:i/>
          <w:iCs/>
          <w:color w:val="202122"/>
          <w:sz w:val="21"/>
          <w:szCs w:val="21"/>
          <w:shd w:val="clear" w:color="auto" w:fill="FFFFFF"/>
        </w:rPr>
        <w:t>Laura</w:t>
      </w:r>
      <w:r>
        <w:rPr>
          <w:rFonts w:ascii="Arial" w:hAnsi="Arial" w:cs="Arial"/>
          <w:color w:val="202122"/>
          <w:sz w:val="21"/>
          <w:szCs w:val="21"/>
          <w:shd w:val="clear" w:color="auto" w:fill="FFFFFF"/>
        </w:rPr>
        <w:t>. Cu această operă a lui Petrarca literatura devine element precumpănitor în viață ca primă lecție a </w:t>
      </w:r>
      <w:hyperlink r:id="rId68" w:tooltip="Umanism" w:history="1">
        <w:r>
          <w:rPr>
            <w:rStyle w:val="Hyperlink"/>
            <w:rFonts w:ascii="Arial" w:hAnsi="Arial" w:cs="Arial"/>
            <w:color w:val="0B0080"/>
            <w:sz w:val="21"/>
            <w:szCs w:val="21"/>
            <w:shd w:val="clear" w:color="auto" w:fill="FFFFFF"/>
          </w:rPr>
          <w:t>umanismului</w:t>
        </w:r>
      </w:hyperlink>
      <w:r>
        <w:rPr>
          <w:rFonts w:ascii="Arial" w:hAnsi="Arial" w:cs="Arial"/>
          <w:color w:val="202122"/>
          <w:sz w:val="21"/>
          <w:szCs w:val="21"/>
          <w:shd w:val="clear" w:color="auto" w:fill="FFFFFF"/>
        </w:rPr>
        <w:t>.</w:t>
      </w:r>
    </w:p>
    <w:p w14:paraId="1BA49B65"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În poezia sa, descrierea sentimentelor apare în opoziție cu peisajul, suferința, durerea, dorința de ispășire devin speranță, și chiar plânsul morții ființei iubite se transformă în transfigurarea </w:t>
      </w:r>
      <w:r>
        <w:rPr>
          <w:rFonts w:ascii="Arial" w:hAnsi="Arial" w:cs="Arial"/>
          <w:i/>
          <w:iCs/>
          <w:color w:val="202122"/>
          <w:sz w:val="21"/>
          <w:szCs w:val="21"/>
          <w:shd w:val="clear" w:color="auto" w:fill="FFFFFF"/>
        </w:rPr>
        <w:t>Laurei</w:t>
      </w:r>
      <w:r>
        <w:rPr>
          <w:rFonts w:ascii="Arial" w:hAnsi="Arial" w:cs="Arial"/>
          <w:color w:val="202122"/>
          <w:sz w:val="21"/>
          <w:szCs w:val="21"/>
          <w:shd w:val="clear" w:color="auto" w:fill="FFFFFF"/>
        </w:rPr>
        <w:t>, care coboară consolatoare din ceruri. </w:t>
      </w:r>
      <w:r>
        <w:rPr>
          <w:rFonts w:ascii="Arial" w:hAnsi="Arial" w:cs="Arial"/>
          <w:i/>
          <w:iCs/>
          <w:color w:val="202122"/>
          <w:sz w:val="21"/>
          <w:szCs w:val="21"/>
          <w:shd w:val="clear" w:color="auto" w:fill="FFFFFF"/>
        </w:rPr>
        <w:t>Laura</w:t>
      </w:r>
      <w:r>
        <w:rPr>
          <w:rFonts w:ascii="Arial" w:hAnsi="Arial" w:cs="Arial"/>
          <w:color w:val="202122"/>
          <w:sz w:val="21"/>
          <w:szCs w:val="21"/>
          <w:shd w:val="clear" w:color="auto" w:fill="FFFFFF"/>
        </w:rPr>
        <w:t>, femeie superioară căreia poetul îi aduce omagii, nu are nimic de supraomenesc, este un model de virtute și frumusețe, însă figura ei nu palpită de viață, trăsăturile sale umane, ochii frumoși, părul blond, surâsul dulce, se repetă imuabil și totuși ea constituie punctul ideal de sprijin în jurul căruia se desfășoară viața sentimentală a poetului. </w:t>
      </w:r>
    </w:p>
    <w:p w14:paraId="14EA435E" w14:textId="77777777" w:rsidR="004A305A" w:rsidRDefault="004A305A" w:rsidP="004A305A">
      <w:pPr>
        <w:pStyle w:val="Heading1"/>
        <w:pBdr>
          <w:bottom w:val="single" w:sz="6" w:space="0" w:color="A2A9B1"/>
        </w:pBdr>
        <w:spacing w:before="0" w:beforeAutospacing="0" w:after="60" w:afterAutospacing="0"/>
        <w:jc w:val="both"/>
        <w:rPr>
          <w:rFonts w:ascii="Georgia" w:hAnsi="Georgia"/>
          <w:b w:val="0"/>
          <w:bCs w:val="0"/>
          <w:color w:val="000000"/>
          <w:sz w:val="43"/>
          <w:szCs w:val="43"/>
          <w:lang w:val="ro-RO"/>
        </w:rPr>
      </w:pPr>
      <w:r w:rsidRPr="00686BB8">
        <w:rPr>
          <w:rFonts w:ascii="Georgia" w:hAnsi="Georgia"/>
          <w:color w:val="000000"/>
          <w:sz w:val="24"/>
          <w:szCs w:val="24"/>
          <w:lang w:val="ro-RO"/>
        </w:rPr>
        <w:t>Lorenzo Valla</w:t>
      </w:r>
      <w:r>
        <w:rPr>
          <w:rFonts w:ascii="Georgia" w:hAnsi="Georgia"/>
          <w:b w:val="0"/>
          <w:bCs w:val="0"/>
          <w:color w:val="000000"/>
          <w:sz w:val="43"/>
          <w:szCs w:val="43"/>
          <w:lang w:val="ro-RO"/>
        </w:rPr>
        <w:t xml:space="preserve"> </w:t>
      </w:r>
      <w:r>
        <w:rPr>
          <w:rFonts w:ascii="Arial" w:hAnsi="Arial" w:cs="Arial"/>
          <w:color w:val="202122"/>
          <w:sz w:val="21"/>
          <w:szCs w:val="21"/>
          <w:shd w:val="clear" w:color="auto" w:fill="FFFFFF"/>
        </w:rPr>
        <w:t>a fost un umanist, filolog, scriitor, filozof și academician italian.</w:t>
      </w:r>
    </w:p>
    <w:p w14:paraId="7A27202C"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rPr>
      </w:pPr>
    </w:p>
    <w:p w14:paraId="4A0A2C93"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Lorenzo Valla este o persoană de o importanță excepțională nu numai pentru cultura italiană, ci mai ales ca un reprezentant al celui mai pur umanism european. Cu criticile sale nemiloase către Biserica Catolică. pe vremea când era precursor al lui </w:t>
      </w:r>
      <w:hyperlink r:id="rId69" w:tooltip="Martin Luther" w:history="1">
        <w:r>
          <w:rPr>
            <w:rStyle w:val="Hyperlink"/>
            <w:rFonts w:ascii="Arial" w:eastAsiaTheme="majorEastAsia" w:hAnsi="Arial" w:cs="Arial"/>
            <w:color w:val="0B0080"/>
            <w:sz w:val="21"/>
            <w:szCs w:val="21"/>
          </w:rPr>
          <w:t>Luther</w:t>
        </w:r>
      </w:hyperlink>
      <w:r>
        <w:rPr>
          <w:rFonts w:ascii="Arial" w:hAnsi="Arial" w:cs="Arial"/>
          <w:color w:val="202122"/>
          <w:sz w:val="21"/>
          <w:szCs w:val="21"/>
        </w:rPr>
        <w:t>. A fost și promotorul multor revizuiri ideologice și stilistice ale textelor catolice.</w:t>
      </w:r>
    </w:p>
    <w:p w14:paraId="035CCF29"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Lucrarea sa se bazează pe o stăpânire profundă a limbii latine și pe convingerea, și că a fost tocmai o cunoaștere insuficientă a limbii latine adevărata cauză a limbajului ermetic și ambiguu al multor filozofi. Valla era convins că utilizarea corectă a limbajului este singurul mijloc de comunicare și aculturație: gramatica și un mod adecvat de exprimare se află la baza fiecărei afirmații ale sake și, chiar înainte de acestea, formularea intelectuală. Din acest punct de vedere, textele sale sunt coerente tematic, deoarece toate se concentrează în primul rând pe limbă, pe utilizarea corectă a limbajului și pe interpretările eronate ale gramaticii latine. Astăzi, detașarea istorică profundă ne permite să distingem operele lui Lorenzo Valla în esență în două fire, cea critică și cea filologică. Deși a reușit să demonstreze talente excepționale ca istoric în scrierile critice, această abilitate nu se regăsește în singura lucrare istorică definită, adică în biografia lui Ferdinand de Aragon, fiind doar o listă modestă de anecdote.</w:t>
      </w:r>
    </w:p>
    <w:tbl>
      <w:tblPr>
        <w:tblpPr w:leftFromText="180" w:rightFromText="180" w:vertAnchor="text" w:horzAnchor="page" w:tblpX="1033" w:tblpY="-431"/>
        <w:tblW w:w="4104"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24" w:type="dxa"/>
          <w:left w:w="24" w:type="dxa"/>
          <w:bottom w:w="24" w:type="dxa"/>
          <w:right w:w="24" w:type="dxa"/>
        </w:tblCellMar>
        <w:tblLook w:val="04A0" w:firstRow="1" w:lastRow="0" w:firstColumn="1" w:lastColumn="0" w:noHBand="0" w:noVBand="1"/>
      </w:tblPr>
      <w:tblGrid>
        <w:gridCol w:w="1503"/>
        <w:gridCol w:w="2601"/>
      </w:tblGrid>
      <w:tr w:rsidR="004A305A" w:rsidRPr="0043167C" w14:paraId="49E517B1" w14:textId="77777777" w:rsidTr="00CC2BA5">
        <w:trPr>
          <w:trHeight w:val="270"/>
          <w:tblCellSpacing w:w="15" w:type="dxa"/>
        </w:trPr>
        <w:tc>
          <w:tcPr>
            <w:tcW w:w="0" w:type="auto"/>
            <w:shd w:val="clear" w:color="auto" w:fill="F9F9F9"/>
            <w:hideMark/>
          </w:tcPr>
          <w:p w14:paraId="1A83FD83" w14:textId="77777777" w:rsidR="004A305A" w:rsidRPr="0043167C" w:rsidRDefault="004A305A" w:rsidP="00CC2BA5">
            <w:pPr>
              <w:spacing w:after="120" w:line="264" w:lineRule="atLeast"/>
              <w:jc w:val="both"/>
              <w:rPr>
                <w:rFonts w:ascii="Arial" w:eastAsia="Times New Roman" w:hAnsi="Arial" w:cs="Arial"/>
                <w:b/>
                <w:bCs/>
                <w:color w:val="000000"/>
                <w:sz w:val="19"/>
                <w:szCs w:val="19"/>
              </w:rPr>
            </w:pPr>
            <w:r w:rsidRPr="0043167C">
              <w:rPr>
                <w:rFonts w:ascii="Arial" w:eastAsia="Times New Roman" w:hAnsi="Arial" w:cs="Arial"/>
                <w:b/>
                <w:bCs/>
                <w:color w:val="000000"/>
                <w:sz w:val="19"/>
                <w:szCs w:val="19"/>
              </w:rPr>
              <w:t>Opere semnificative</w:t>
            </w:r>
          </w:p>
        </w:tc>
        <w:tc>
          <w:tcPr>
            <w:tcW w:w="0" w:type="auto"/>
            <w:shd w:val="clear" w:color="auto" w:fill="F9F9F9"/>
            <w:tcMar>
              <w:top w:w="30" w:type="dxa"/>
              <w:left w:w="30" w:type="dxa"/>
              <w:bottom w:w="30" w:type="dxa"/>
              <w:right w:w="30" w:type="dxa"/>
            </w:tcMar>
            <w:vAlign w:val="center"/>
            <w:hideMark/>
          </w:tcPr>
          <w:p w14:paraId="54A1451C" w14:textId="77777777" w:rsidR="004A305A" w:rsidRPr="0043167C" w:rsidRDefault="002329B6" w:rsidP="00CC2BA5">
            <w:pPr>
              <w:spacing w:after="120" w:line="264" w:lineRule="atLeast"/>
              <w:jc w:val="both"/>
              <w:rPr>
                <w:rFonts w:ascii="Arial" w:eastAsia="Times New Roman" w:hAnsi="Arial" w:cs="Arial"/>
                <w:color w:val="000000"/>
                <w:sz w:val="19"/>
                <w:szCs w:val="19"/>
              </w:rPr>
            </w:pPr>
            <w:hyperlink r:id="rId70" w:tooltip="d:Q3822227" w:history="1">
              <w:r w:rsidR="004A305A" w:rsidRPr="0043167C">
                <w:rPr>
                  <w:rFonts w:ascii="Arial" w:eastAsia="Times New Roman" w:hAnsi="Arial" w:cs="Arial"/>
                  <w:i/>
                  <w:iCs/>
                  <w:color w:val="663366"/>
                  <w:sz w:val="19"/>
                  <w:szCs w:val="19"/>
                  <w:u w:val="single"/>
                </w:rPr>
                <w:t>De falso credita et ementita Constantini donatione declamatio</w:t>
              </w:r>
            </w:hyperlink>
            <w:r w:rsidR="004A305A" w:rsidRPr="0043167C">
              <w:rPr>
                <w:rFonts w:ascii="Arial" w:eastAsia="Times New Roman" w:hAnsi="Arial" w:cs="Arial"/>
                <w:i/>
                <w:iCs/>
                <w:color w:val="000000"/>
                <w:sz w:val="19"/>
                <w:szCs w:val="19"/>
              </w:rPr>
              <w:t>[*]</w:t>
            </w:r>
            <w:r w:rsidR="004A305A" w:rsidRPr="0043167C">
              <w:rPr>
                <w:rFonts w:ascii="Arial" w:eastAsia="Times New Roman" w:hAnsi="Arial" w:cs="Arial"/>
                <w:color w:val="000000"/>
                <w:sz w:val="19"/>
                <w:szCs w:val="19"/>
              </w:rPr>
              <w:br/>
            </w:r>
            <w:hyperlink r:id="rId71" w:tooltip="d:Q42188162" w:history="1">
              <w:r w:rsidR="004A305A" w:rsidRPr="0043167C">
                <w:rPr>
                  <w:rFonts w:ascii="Arial" w:eastAsia="Times New Roman" w:hAnsi="Arial" w:cs="Arial"/>
                  <w:i/>
                  <w:iCs/>
                  <w:color w:val="663366"/>
                  <w:sz w:val="19"/>
                  <w:szCs w:val="19"/>
                  <w:u w:val="single"/>
                </w:rPr>
                <w:t>Confutatio in Morandum</w:t>
              </w:r>
            </w:hyperlink>
            <w:r w:rsidR="004A305A" w:rsidRPr="0043167C">
              <w:rPr>
                <w:rFonts w:ascii="Arial" w:eastAsia="Times New Roman" w:hAnsi="Arial" w:cs="Arial"/>
                <w:i/>
                <w:iCs/>
                <w:color w:val="000000"/>
                <w:sz w:val="19"/>
                <w:szCs w:val="19"/>
              </w:rPr>
              <w:t>[*]</w:t>
            </w:r>
            <w:r w:rsidR="004A305A" w:rsidRPr="0043167C">
              <w:rPr>
                <w:rFonts w:ascii="Arial" w:eastAsia="Times New Roman" w:hAnsi="Arial" w:cs="Arial"/>
                <w:color w:val="000000"/>
                <w:sz w:val="19"/>
                <w:szCs w:val="19"/>
              </w:rPr>
              <w:t> </w:t>
            </w:r>
          </w:p>
        </w:tc>
      </w:tr>
    </w:tbl>
    <w:p w14:paraId="74CAB6F1" w14:textId="77777777" w:rsidR="004A305A" w:rsidRDefault="004A305A" w:rsidP="004A305A">
      <w:pPr>
        <w:spacing w:line="240" w:lineRule="auto"/>
        <w:jc w:val="both"/>
        <w:rPr>
          <w:rFonts w:ascii="Arial" w:hAnsi="Arial" w:cs="Arial"/>
          <w:color w:val="202122"/>
          <w:sz w:val="21"/>
          <w:szCs w:val="21"/>
          <w:shd w:val="clear" w:color="auto" w:fill="FFFFFF"/>
        </w:rPr>
      </w:pPr>
    </w:p>
    <w:p w14:paraId="1FD92CFF" w14:textId="77777777" w:rsidR="004A305A" w:rsidRPr="00686BB8" w:rsidRDefault="004A305A" w:rsidP="004A305A">
      <w:pPr>
        <w:spacing w:line="240" w:lineRule="auto"/>
        <w:jc w:val="both"/>
        <w:rPr>
          <w:rFonts w:ascii="Arial" w:hAnsi="Arial" w:cs="Arial"/>
          <w:color w:val="202122"/>
          <w:sz w:val="24"/>
          <w:szCs w:val="24"/>
          <w:shd w:val="clear" w:color="auto" w:fill="FFFFFF"/>
        </w:rPr>
      </w:pPr>
    </w:p>
    <w:p w14:paraId="699FE669" w14:textId="77777777" w:rsidR="004A305A" w:rsidRPr="00686BB8" w:rsidRDefault="004A305A" w:rsidP="004A305A">
      <w:pPr>
        <w:spacing w:line="240" w:lineRule="auto"/>
        <w:jc w:val="both"/>
        <w:rPr>
          <w:rFonts w:ascii="Arial" w:hAnsi="Arial" w:cs="Arial"/>
          <w:b/>
          <w:bCs/>
          <w:color w:val="202122"/>
          <w:sz w:val="24"/>
          <w:szCs w:val="24"/>
          <w:shd w:val="clear" w:color="auto" w:fill="FFFFFF"/>
        </w:rPr>
      </w:pPr>
    </w:p>
    <w:p w14:paraId="365737B1" w14:textId="77777777" w:rsidR="004A305A" w:rsidRPr="00686BB8" w:rsidRDefault="004A305A" w:rsidP="004A305A">
      <w:pPr>
        <w:pStyle w:val="Heading1"/>
        <w:pBdr>
          <w:bottom w:val="single" w:sz="6" w:space="0" w:color="A2A9B1"/>
        </w:pBdr>
        <w:spacing w:before="0" w:beforeAutospacing="0" w:after="60" w:afterAutospacing="0"/>
        <w:jc w:val="both"/>
        <w:rPr>
          <w:rFonts w:ascii="Georgia" w:hAnsi="Georgia"/>
          <w:color w:val="000000"/>
          <w:sz w:val="24"/>
          <w:szCs w:val="24"/>
          <w:lang w:val="ro-RO"/>
        </w:rPr>
      </w:pPr>
      <w:r w:rsidRPr="00686BB8">
        <w:rPr>
          <w:rFonts w:ascii="Georgia" w:hAnsi="Georgia"/>
          <w:color w:val="000000"/>
          <w:sz w:val="24"/>
          <w:szCs w:val="24"/>
          <w:lang w:val="ro-RO"/>
        </w:rPr>
        <w:t>Giovanni Boccaccio</w:t>
      </w:r>
    </w:p>
    <w:p w14:paraId="4B004A35"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a fost un poet și </w:t>
      </w:r>
      <w:hyperlink r:id="rId72" w:tooltip="Umanism" w:history="1">
        <w:r>
          <w:rPr>
            <w:rStyle w:val="Hyperlink"/>
            <w:rFonts w:ascii="Arial" w:hAnsi="Arial" w:cs="Arial"/>
            <w:color w:val="0B0080"/>
            <w:sz w:val="21"/>
            <w:szCs w:val="21"/>
            <w:shd w:val="clear" w:color="auto" w:fill="FFFFFF"/>
          </w:rPr>
          <w:t>umanist</w:t>
        </w:r>
      </w:hyperlink>
      <w:r>
        <w:rPr>
          <w:rFonts w:ascii="Arial" w:hAnsi="Arial" w:cs="Arial"/>
          <w:color w:val="202122"/>
          <w:sz w:val="21"/>
          <w:szCs w:val="21"/>
          <w:shd w:val="clear" w:color="auto" w:fill="FFFFFF"/>
        </w:rPr>
        <w:t> italian. Cu povestirile sale reunite în </w:t>
      </w:r>
      <w:r>
        <w:rPr>
          <w:rFonts w:ascii="Arial" w:hAnsi="Arial" w:cs="Arial"/>
          <w:i/>
          <w:iCs/>
          <w:color w:val="202122"/>
          <w:sz w:val="21"/>
          <w:szCs w:val="21"/>
          <w:shd w:val="clear" w:color="auto" w:fill="FFFFFF"/>
        </w:rPr>
        <w:t>Il Decamerone</w:t>
      </w:r>
      <w:r>
        <w:rPr>
          <w:rFonts w:ascii="Arial" w:hAnsi="Arial" w:cs="Arial"/>
          <w:color w:val="202122"/>
          <w:sz w:val="21"/>
          <w:szCs w:val="21"/>
          <w:shd w:val="clear" w:color="auto" w:fill="FFFFFF"/>
        </w:rPr>
        <w:t> („</w:t>
      </w:r>
      <w:hyperlink r:id="rId73" w:tooltip="Decameron" w:history="1">
        <w:r>
          <w:rPr>
            <w:rStyle w:val="Hyperlink"/>
            <w:rFonts w:ascii="Arial" w:hAnsi="Arial" w:cs="Arial"/>
            <w:color w:val="0B0080"/>
            <w:sz w:val="21"/>
            <w:szCs w:val="21"/>
            <w:shd w:val="clear" w:color="auto" w:fill="FFFFFF"/>
          </w:rPr>
          <w:t>Decameronul</w:t>
        </w:r>
      </w:hyperlink>
      <w:r>
        <w:rPr>
          <w:rFonts w:ascii="Arial" w:hAnsi="Arial" w:cs="Arial"/>
          <w:color w:val="202122"/>
          <w:sz w:val="21"/>
          <w:szCs w:val="21"/>
          <w:shd w:val="clear" w:color="auto" w:fill="FFFFFF"/>
        </w:rPr>
        <w:t>”, </w:t>
      </w:r>
      <w:hyperlink r:id="rId74" w:tooltip="1470" w:history="1">
        <w:r>
          <w:rPr>
            <w:rStyle w:val="Hyperlink"/>
            <w:rFonts w:ascii="Arial" w:hAnsi="Arial" w:cs="Arial"/>
            <w:color w:val="0B0080"/>
            <w:sz w:val="21"/>
            <w:szCs w:val="21"/>
            <w:shd w:val="clear" w:color="auto" w:fill="FFFFFF"/>
          </w:rPr>
          <w:t>1470</w:t>
        </w:r>
      </w:hyperlink>
      <w:r>
        <w:rPr>
          <w:rFonts w:ascii="Arial" w:hAnsi="Arial" w:cs="Arial"/>
          <w:color w:val="202122"/>
          <w:sz w:val="21"/>
          <w:szCs w:val="21"/>
          <w:shd w:val="clear" w:color="auto" w:fill="FFFFFF"/>
        </w:rPr>
        <w:t>) a influențat nu numai dezvoltarea </w:t>
      </w:r>
      <w:hyperlink r:id="rId75" w:tooltip="Literatură italiană" w:history="1">
        <w:r>
          <w:rPr>
            <w:rStyle w:val="Hyperlink"/>
            <w:rFonts w:ascii="Arial" w:hAnsi="Arial" w:cs="Arial"/>
            <w:color w:val="0B0080"/>
            <w:sz w:val="21"/>
            <w:szCs w:val="21"/>
            <w:shd w:val="clear" w:color="auto" w:fill="FFFFFF"/>
          </w:rPr>
          <w:t>literaturii italiene</w:t>
        </w:r>
      </w:hyperlink>
      <w:r>
        <w:rPr>
          <w:rFonts w:ascii="Arial" w:hAnsi="Arial" w:cs="Arial"/>
          <w:color w:val="202122"/>
          <w:sz w:val="21"/>
          <w:szCs w:val="21"/>
          <w:shd w:val="clear" w:color="auto" w:fill="FFFFFF"/>
        </w:rPr>
        <w:t>, dar a și creat modelul genului de </w:t>
      </w:r>
      <w:hyperlink r:id="rId76" w:tooltip="Nuvelă" w:history="1">
        <w:r>
          <w:rPr>
            <w:rStyle w:val="Hyperlink"/>
            <w:rFonts w:ascii="Arial" w:hAnsi="Arial" w:cs="Arial"/>
            <w:color w:val="0B0080"/>
            <w:sz w:val="21"/>
            <w:szCs w:val="21"/>
            <w:shd w:val="clear" w:color="auto" w:fill="FFFFFF"/>
          </w:rPr>
          <w:t>nuvelă</w:t>
        </w:r>
      </w:hyperlink>
      <w:r>
        <w:rPr>
          <w:rFonts w:ascii="Arial" w:hAnsi="Arial" w:cs="Arial"/>
          <w:color w:val="202122"/>
          <w:sz w:val="21"/>
          <w:szCs w:val="21"/>
          <w:shd w:val="clear" w:color="auto" w:fill="FFFFFF"/>
        </w:rPr>
        <w:t>, reluat în creația multor scriitori europeni.</w:t>
      </w:r>
    </w:p>
    <w:p w14:paraId="652BA2FA" w14:textId="77777777" w:rsidR="004A305A" w:rsidRDefault="004A305A" w:rsidP="004A305A">
      <w:pPr>
        <w:pStyle w:val="Heading2"/>
        <w:pBdr>
          <w:bottom w:val="single" w:sz="6" w:space="0" w:color="A2A9B1"/>
        </w:pBdr>
        <w:shd w:val="clear" w:color="auto" w:fill="FFFFFF"/>
        <w:spacing w:before="240" w:after="60"/>
        <w:jc w:val="both"/>
        <w:rPr>
          <w:rFonts w:ascii="Georgia" w:hAnsi="Georgia"/>
          <w:color w:val="000000"/>
        </w:rPr>
      </w:pPr>
      <w:r>
        <w:rPr>
          <w:rStyle w:val="mw-headline"/>
          <w:rFonts w:ascii="Georgia" w:hAnsi="Georgia"/>
        </w:rPr>
        <w:lastRenderedPageBreak/>
        <w:t>Umanismul la Boccaccio</w:t>
      </w:r>
    </w:p>
    <w:p w14:paraId="561834D9"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Umanismul este filozofia de viață progresistă care, fără a implica supranaturalul, afirmă capacitatea și responsabilitatea personajelor de a trăi vieți morale, tinzând spre împlinirea proprie și aspirând la binele umanității. Concepția de viață a Umanismului care este inclusă și în </w:t>
      </w:r>
      <w:r>
        <w:rPr>
          <w:rFonts w:ascii="Arial" w:hAnsi="Arial" w:cs="Arial"/>
          <w:i/>
          <w:iCs/>
          <w:color w:val="202122"/>
          <w:sz w:val="21"/>
          <w:szCs w:val="21"/>
        </w:rPr>
        <w:t>Decameron</w:t>
      </w:r>
      <w:r>
        <w:rPr>
          <w:rFonts w:ascii="Arial" w:hAnsi="Arial" w:cs="Arial"/>
          <w:color w:val="202122"/>
          <w:sz w:val="21"/>
          <w:szCs w:val="21"/>
        </w:rPr>
        <w:t> ne îndeamnă să trăim bine și complet. Prin numeroasele povestiri în care sunt arătate o mulțime de tipuri de oameni, cunoașterea lumii este obținută prin intermediul observării, experimentării și analizei raționale. În lucrare se poate urmări foarte bine și autoîmplinirea în sensul cel mai larg, conferindu-le vieților protagoniștilor un scop, astfel cititorul privind cu uimire și satisfacție frumusețea existenței umane, provocările și dramele ei, și chiar inevitabilul morții. O trăsătură importantă în </w:t>
      </w:r>
      <w:r>
        <w:rPr>
          <w:rFonts w:ascii="Arial" w:hAnsi="Arial" w:cs="Arial"/>
          <w:i/>
          <w:iCs/>
          <w:color w:val="202122"/>
          <w:sz w:val="21"/>
          <w:szCs w:val="21"/>
        </w:rPr>
        <w:t>Decameronul</w:t>
      </w:r>
      <w:r>
        <w:rPr>
          <w:rFonts w:ascii="Arial" w:hAnsi="Arial" w:cs="Arial"/>
          <w:color w:val="202122"/>
          <w:sz w:val="21"/>
          <w:szCs w:val="21"/>
        </w:rPr>
        <w:t> lui Boccaccio este că opera prezintă și expresia sentimentului popular, printre personaje apărând meșteșugari, preoți, călugări, țărani, alături de personaje feminine din mediile respective. Boccaccio redă viața eliberată de constrângerile morale ascetice, studiază pasiunile omenești nu numai în forma lor plenară, ci și în cea instinctuală, punându-le față în față cu convențiile unei societăți ipocrite, naive. Astfel, </w:t>
      </w:r>
      <w:r>
        <w:rPr>
          <w:rFonts w:ascii="Arial" w:hAnsi="Arial" w:cs="Arial"/>
          <w:i/>
          <w:iCs/>
          <w:color w:val="202122"/>
          <w:sz w:val="21"/>
          <w:szCs w:val="21"/>
        </w:rPr>
        <w:t>Decameronul</w:t>
      </w:r>
      <w:r>
        <w:rPr>
          <w:rFonts w:ascii="Arial" w:hAnsi="Arial" w:cs="Arial"/>
          <w:color w:val="202122"/>
          <w:sz w:val="21"/>
          <w:szCs w:val="21"/>
        </w:rPr>
        <w:t> devine expresia unei ample, puternice, variate și incisiv de satirice răzvrătiri împotriva tradițiilor impuse.</w:t>
      </w:r>
    </w:p>
    <w:p w14:paraId="79B0557A" w14:textId="77777777" w:rsidR="004A305A" w:rsidRDefault="004A305A" w:rsidP="004A305A">
      <w:pPr>
        <w:pStyle w:val="Heading3"/>
        <w:shd w:val="clear" w:color="auto" w:fill="FFFFFF"/>
        <w:spacing w:before="72"/>
        <w:jc w:val="both"/>
        <w:rPr>
          <w:rFonts w:ascii="Arial" w:hAnsi="Arial" w:cs="Arial"/>
          <w:i/>
          <w:iCs/>
          <w:color w:val="202122"/>
          <w:sz w:val="21"/>
          <w:szCs w:val="21"/>
        </w:rPr>
      </w:pPr>
      <w:r>
        <w:rPr>
          <w:rStyle w:val="mw-headline"/>
          <w:rFonts w:ascii="Arial" w:hAnsi="Arial" w:cs="Arial"/>
          <w:sz w:val="29"/>
          <w:szCs w:val="29"/>
        </w:rPr>
        <w:t>Decameronul</w:t>
      </w:r>
    </w:p>
    <w:p w14:paraId="7CCC11B1"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acțiunea are loc în decursul a zece zile. După o precuvântare dedicată "grațioaselor doamne" (</w:t>
      </w:r>
      <w:r>
        <w:rPr>
          <w:rFonts w:ascii="Arial" w:hAnsi="Arial" w:cs="Arial"/>
          <w:i/>
          <w:iCs/>
          <w:color w:val="202122"/>
          <w:sz w:val="21"/>
          <w:szCs w:val="21"/>
        </w:rPr>
        <w:t>"vaghe donne"</w:t>
      </w:r>
      <w:r>
        <w:rPr>
          <w:rFonts w:ascii="Arial" w:hAnsi="Arial" w:cs="Arial"/>
          <w:color w:val="202122"/>
          <w:sz w:val="21"/>
          <w:szCs w:val="21"/>
        </w:rPr>
        <w:t>) care cunosc arta amorului, urmează o introducere ce dă un cadru terifiant atmosferei de groază care domnea în </w:t>
      </w:r>
      <w:hyperlink r:id="rId77" w:tooltip="Florența" w:history="1">
        <w:r>
          <w:rPr>
            <w:rStyle w:val="Hyperlink"/>
            <w:rFonts w:ascii="Arial" w:hAnsi="Arial" w:cs="Arial"/>
            <w:color w:val="0B0080"/>
            <w:sz w:val="21"/>
            <w:szCs w:val="21"/>
          </w:rPr>
          <w:t>Florența</w:t>
        </w:r>
      </w:hyperlink>
      <w:r>
        <w:rPr>
          <w:rFonts w:ascii="Arial" w:hAnsi="Arial" w:cs="Arial"/>
          <w:color w:val="202122"/>
          <w:sz w:val="21"/>
          <w:szCs w:val="21"/>
        </w:rPr>
        <w:t> bântuită de </w:t>
      </w:r>
      <w:hyperlink r:id="rId78" w:tooltip="Ciumă" w:history="1">
        <w:r>
          <w:rPr>
            <w:rStyle w:val="Hyperlink"/>
            <w:rFonts w:ascii="Arial" w:hAnsi="Arial" w:cs="Arial"/>
            <w:color w:val="0B0080"/>
            <w:sz w:val="21"/>
            <w:szCs w:val="21"/>
          </w:rPr>
          <w:t>ciumă</w:t>
        </w:r>
      </w:hyperlink>
      <w:r>
        <w:rPr>
          <w:rFonts w:ascii="Arial" w:hAnsi="Arial" w:cs="Arial"/>
          <w:color w:val="202122"/>
          <w:sz w:val="21"/>
          <w:szCs w:val="21"/>
        </w:rPr>
        <w:t>. Șapte tinere doamne și trei tineri s-au refugiat într-o vilă din apropierea Florenței pentru a scăpa de contaminare și, pentru a face să treacă timpul în mod plăcut, între conversații, banchete și dansuri, se adună zilnic - cu excepția zilelor de vineri și sâmbătă, dedicate practicilor religioase - într-o poiană, unde fiecare spune o povestire pe o temă prestabilită, propusă de fiecare dată de "regele" sau "regina" grupului, aleși prin rotație. La sfârșitul zilei, cele zece povestiri sunt urmate de un </w:t>
      </w:r>
      <w:r>
        <w:rPr>
          <w:rFonts w:ascii="Arial" w:hAnsi="Arial" w:cs="Arial"/>
          <w:i/>
          <w:iCs/>
          <w:color w:val="202122"/>
          <w:sz w:val="21"/>
          <w:szCs w:val="21"/>
        </w:rPr>
        <w:t>"canzone"</w:t>
      </w:r>
      <w:r>
        <w:rPr>
          <w:rFonts w:ascii="Arial" w:hAnsi="Arial" w:cs="Arial"/>
          <w:color w:val="202122"/>
          <w:sz w:val="21"/>
          <w:szCs w:val="21"/>
        </w:rPr>
        <w:t> (un recitativ în formă poetică) și de dans. A rezultat astfel un număr de 100 nuvele care alcătuiesc </w:t>
      </w:r>
      <w:r>
        <w:rPr>
          <w:rFonts w:ascii="Arial" w:hAnsi="Arial" w:cs="Arial"/>
          <w:i/>
          <w:iCs/>
          <w:color w:val="202122"/>
          <w:sz w:val="21"/>
          <w:szCs w:val="21"/>
        </w:rPr>
        <w:t>Decameronul</w:t>
      </w:r>
      <w:r>
        <w:rPr>
          <w:rFonts w:ascii="Arial" w:hAnsi="Arial" w:cs="Arial"/>
          <w:color w:val="202122"/>
          <w:sz w:val="21"/>
          <w:szCs w:val="21"/>
        </w:rPr>
        <w:t>, prima și în același timp cea mai bună operă în proză a </w:t>
      </w:r>
      <w:hyperlink r:id="rId79" w:tooltip="Literatură italiană" w:history="1">
        <w:r>
          <w:rPr>
            <w:rStyle w:val="Hyperlink"/>
            <w:rFonts w:ascii="Arial" w:hAnsi="Arial" w:cs="Arial"/>
            <w:color w:val="0B0080"/>
            <w:sz w:val="21"/>
            <w:szCs w:val="21"/>
          </w:rPr>
          <w:t>literaturii italiene</w:t>
        </w:r>
      </w:hyperlink>
      <w:r>
        <w:rPr>
          <w:rFonts w:ascii="Arial" w:hAnsi="Arial" w:cs="Arial"/>
          <w:color w:val="202122"/>
          <w:sz w:val="21"/>
          <w:szCs w:val="21"/>
        </w:rPr>
        <w:t> din epoca Umanismului, etapă care precedă </w:t>
      </w:r>
      <w:hyperlink r:id="rId80" w:tooltip="Renașterea" w:history="1">
        <w:r>
          <w:rPr>
            <w:rStyle w:val="Hyperlink"/>
            <w:rFonts w:ascii="Arial" w:hAnsi="Arial" w:cs="Arial"/>
            <w:color w:val="0B0080"/>
            <w:sz w:val="21"/>
            <w:szCs w:val="21"/>
          </w:rPr>
          <w:t>Renașterea</w:t>
        </w:r>
      </w:hyperlink>
      <w:r>
        <w:rPr>
          <w:rFonts w:ascii="Arial" w:hAnsi="Arial" w:cs="Arial"/>
          <w:color w:val="202122"/>
          <w:sz w:val="21"/>
          <w:szCs w:val="21"/>
        </w:rPr>
        <w:t>. Nuvelele se caracterizează prin tematica foarte variată, plină de umor și galanterie, adesea foarte îndrăzneață, din care nu lipsesc picanteriile spre deliciul cititorului, cu o compoziție în formă magistrală și descrierea pregnantă a caracterelor. În unele cercuri puritane ale timpului, cartea a fost curând considerată periculoasă pentru moravuri, încât nu mult a lipsit să fie arsă în public.</w:t>
      </w:r>
    </w:p>
    <w:p w14:paraId="3BCFB48D" w14:textId="77777777" w:rsidR="004A305A" w:rsidRPr="00686BB8" w:rsidRDefault="004A305A" w:rsidP="004A305A">
      <w:pPr>
        <w:pStyle w:val="Heading1"/>
        <w:pBdr>
          <w:bottom w:val="single" w:sz="6" w:space="0" w:color="A2A9B1"/>
        </w:pBdr>
        <w:spacing w:before="0" w:beforeAutospacing="0" w:after="60" w:afterAutospacing="0"/>
        <w:jc w:val="both"/>
        <w:rPr>
          <w:rFonts w:ascii="Georgia" w:hAnsi="Georgia"/>
          <w:color w:val="000000"/>
          <w:sz w:val="24"/>
          <w:szCs w:val="24"/>
          <w:lang w:val="ro-RO"/>
        </w:rPr>
      </w:pPr>
      <w:r w:rsidRPr="00686BB8">
        <w:rPr>
          <w:rFonts w:ascii="Georgia" w:hAnsi="Georgia"/>
          <w:color w:val="000000"/>
          <w:sz w:val="24"/>
          <w:szCs w:val="24"/>
          <w:lang w:val="ro-RO"/>
        </w:rPr>
        <w:t>Leonardo da Vinci</w:t>
      </w:r>
    </w:p>
    <w:p w14:paraId="2A4E6BCD"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cel mai de seamă reprezentant al </w:t>
      </w:r>
      <w:hyperlink r:id="rId81" w:tooltip="Renașterii" w:history="1">
        <w:r>
          <w:rPr>
            <w:rStyle w:val="Hyperlink"/>
            <w:rFonts w:ascii="Arial" w:hAnsi="Arial" w:cs="Arial"/>
            <w:color w:val="0B0080"/>
            <w:sz w:val="21"/>
            <w:szCs w:val="21"/>
            <w:shd w:val="clear" w:color="auto" w:fill="FFFFFF"/>
          </w:rPr>
          <w:t>Renașterii</w:t>
        </w:r>
      </w:hyperlink>
      <w:r>
        <w:rPr>
          <w:rFonts w:ascii="Arial" w:hAnsi="Arial" w:cs="Arial"/>
          <w:color w:val="202122"/>
          <w:sz w:val="21"/>
          <w:szCs w:val="21"/>
          <w:shd w:val="clear" w:color="auto" w:fill="FFFFFF"/>
        </w:rPr>
        <w:t> italiene din perioada de apogeu a acesteia.</w:t>
      </w:r>
      <w:hyperlink r:id="rId82" w:anchor="cite_note-1" w:history="1">
        <w:r>
          <w:rPr>
            <w:rStyle w:val="Hyperlink"/>
            <w:rFonts w:ascii="Arial" w:hAnsi="Arial" w:cs="Arial"/>
            <w:color w:val="0B0080"/>
            <w:shd w:val="clear" w:color="auto" w:fill="FFFFFF"/>
            <w:vertAlign w:val="superscript"/>
          </w:rPr>
          <w:t>[1]</w:t>
        </w:r>
      </w:hyperlink>
      <w:r>
        <w:rPr>
          <w:rFonts w:ascii="Arial" w:hAnsi="Arial" w:cs="Arial"/>
          <w:color w:val="202122"/>
          <w:sz w:val="21"/>
          <w:szCs w:val="21"/>
          <w:shd w:val="clear" w:color="auto" w:fill="FFFFFF"/>
        </w:rPr>
        <w:t> Spirit universalist: </w:t>
      </w:r>
      <w:hyperlink r:id="rId83" w:tooltip="Pictor" w:history="1">
        <w:r>
          <w:rPr>
            <w:rStyle w:val="Hyperlink"/>
            <w:rFonts w:ascii="Arial" w:hAnsi="Arial" w:cs="Arial"/>
            <w:color w:val="0B0080"/>
            <w:sz w:val="21"/>
            <w:szCs w:val="21"/>
            <w:shd w:val="clear" w:color="auto" w:fill="FFFFFF"/>
          </w:rPr>
          <w:t>pictor</w:t>
        </w:r>
      </w:hyperlink>
      <w:r>
        <w:rPr>
          <w:rFonts w:ascii="Arial" w:hAnsi="Arial" w:cs="Arial"/>
          <w:color w:val="202122"/>
          <w:sz w:val="21"/>
          <w:szCs w:val="21"/>
          <w:shd w:val="clear" w:color="auto" w:fill="FFFFFF"/>
        </w:rPr>
        <w:t>, </w:t>
      </w:r>
      <w:hyperlink r:id="rId84" w:tooltip="Sculptor" w:history="1">
        <w:r>
          <w:rPr>
            <w:rStyle w:val="Hyperlink"/>
            <w:rFonts w:ascii="Arial" w:hAnsi="Arial" w:cs="Arial"/>
            <w:color w:val="0B0080"/>
            <w:sz w:val="21"/>
            <w:szCs w:val="21"/>
            <w:shd w:val="clear" w:color="auto" w:fill="FFFFFF"/>
          </w:rPr>
          <w:t>sculptor</w:t>
        </w:r>
      </w:hyperlink>
      <w:r>
        <w:rPr>
          <w:rFonts w:ascii="Arial" w:hAnsi="Arial" w:cs="Arial"/>
          <w:color w:val="202122"/>
          <w:sz w:val="21"/>
          <w:szCs w:val="21"/>
          <w:shd w:val="clear" w:color="auto" w:fill="FFFFFF"/>
        </w:rPr>
        <w:t>, </w:t>
      </w:r>
      <w:hyperlink r:id="rId85" w:tooltip="Arhitect" w:history="1">
        <w:r>
          <w:rPr>
            <w:rStyle w:val="Hyperlink"/>
            <w:rFonts w:ascii="Arial" w:hAnsi="Arial" w:cs="Arial"/>
            <w:color w:val="0B0080"/>
            <w:sz w:val="21"/>
            <w:szCs w:val="21"/>
            <w:shd w:val="clear" w:color="auto" w:fill="FFFFFF"/>
          </w:rPr>
          <w:t>arhitect</w:t>
        </w:r>
      </w:hyperlink>
      <w:r>
        <w:rPr>
          <w:rFonts w:ascii="Arial" w:hAnsi="Arial" w:cs="Arial"/>
          <w:color w:val="202122"/>
          <w:sz w:val="21"/>
          <w:szCs w:val="21"/>
          <w:shd w:val="clear" w:color="auto" w:fill="FFFFFF"/>
        </w:rPr>
        <w:t>, </w:t>
      </w:r>
      <w:hyperlink r:id="rId86" w:tooltip="Muzician" w:history="1">
        <w:r>
          <w:rPr>
            <w:rStyle w:val="Hyperlink"/>
            <w:rFonts w:ascii="Arial" w:hAnsi="Arial" w:cs="Arial"/>
            <w:color w:val="0B0080"/>
            <w:sz w:val="21"/>
            <w:szCs w:val="21"/>
            <w:shd w:val="clear" w:color="auto" w:fill="FFFFFF"/>
          </w:rPr>
          <w:t>muzician</w:t>
        </w:r>
      </w:hyperlink>
      <w:r>
        <w:rPr>
          <w:rFonts w:ascii="Arial" w:hAnsi="Arial" w:cs="Arial"/>
          <w:color w:val="202122"/>
          <w:sz w:val="21"/>
          <w:szCs w:val="21"/>
          <w:shd w:val="clear" w:color="auto" w:fill="FFFFFF"/>
        </w:rPr>
        <w:t>, </w:t>
      </w:r>
      <w:hyperlink r:id="rId87" w:tooltip="Inginer" w:history="1">
        <w:r>
          <w:rPr>
            <w:rStyle w:val="Hyperlink"/>
            <w:rFonts w:ascii="Arial" w:hAnsi="Arial" w:cs="Arial"/>
            <w:color w:val="0B0080"/>
            <w:sz w:val="21"/>
            <w:szCs w:val="21"/>
            <w:shd w:val="clear" w:color="auto" w:fill="FFFFFF"/>
          </w:rPr>
          <w:t>inginer</w:t>
        </w:r>
      </w:hyperlink>
      <w:r>
        <w:rPr>
          <w:rFonts w:ascii="Arial" w:hAnsi="Arial" w:cs="Arial"/>
          <w:color w:val="202122"/>
          <w:sz w:val="21"/>
          <w:szCs w:val="21"/>
          <w:shd w:val="clear" w:color="auto" w:fill="FFFFFF"/>
        </w:rPr>
        <w:t>, </w:t>
      </w:r>
      <w:hyperlink r:id="rId88" w:tooltip="Inventator" w:history="1">
        <w:r>
          <w:rPr>
            <w:rStyle w:val="Hyperlink"/>
            <w:rFonts w:ascii="Arial" w:hAnsi="Arial" w:cs="Arial"/>
            <w:color w:val="0B0080"/>
            <w:sz w:val="21"/>
            <w:szCs w:val="21"/>
            <w:shd w:val="clear" w:color="auto" w:fill="FFFFFF"/>
          </w:rPr>
          <w:t>inventator</w:t>
        </w:r>
      </w:hyperlink>
      <w:r>
        <w:rPr>
          <w:rFonts w:ascii="Arial" w:hAnsi="Arial" w:cs="Arial"/>
          <w:color w:val="202122"/>
          <w:sz w:val="21"/>
          <w:szCs w:val="21"/>
          <w:shd w:val="clear" w:color="auto" w:fill="FFFFFF"/>
        </w:rPr>
        <w:t>, </w:t>
      </w:r>
      <w:hyperlink r:id="rId89" w:tooltip="Anatomist" w:history="1">
        <w:r>
          <w:rPr>
            <w:rStyle w:val="Hyperlink"/>
            <w:rFonts w:ascii="Arial" w:hAnsi="Arial" w:cs="Arial"/>
            <w:color w:val="0B0080"/>
            <w:sz w:val="21"/>
            <w:szCs w:val="21"/>
            <w:shd w:val="clear" w:color="auto" w:fill="FFFFFF"/>
          </w:rPr>
          <w:t>anatomist</w:t>
        </w:r>
      </w:hyperlink>
      <w:r>
        <w:rPr>
          <w:rFonts w:ascii="Arial" w:hAnsi="Arial" w:cs="Arial"/>
          <w:color w:val="202122"/>
          <w:sz w:val="21"/>
          <w:szCs w:val="21"/>
          <w:shd w:val="clear" w:color="auto" w:fill="FFFFFF"/>
        </w:rPr>
        <w:t>, geolog, cartograf, </w:t>
      </w:r>
      <w:hyperlink r:id="rId90" w:tooltip="Botanist" w:history="1">
        <w:r>
          <w:rPr>
            <w:rStyle w:val="Hyperlink"/>
            <w:rFonts w:ascii="Arial" w:hAnsi="Arial" w:cs="Arial"/>
            <w:color w:val="0B0080"/>
            <w:sz w:val="21"/>
            <w:szCs w:val="21"/>
            <w:shd w:val="clear" w:color="auto" w:fill="FFFFFF"/>
          </w:rPr>
          <w:t>botanist</w:t>
        </w:r>
      </w:hyperlink>
      <w:r>
        <w:rPr>
          <w:rFonts w:ascii="Arial" w:hAnsi="Arial" w:cs="Arial"/>
          <w:color w:val="202122"/>
          <w:sz w:val="21"/>
          <w:szCs w:val="21"/>
          <w:shd w:val="clear" w:color="auto" w:fill="FFFFFF"/>
        </w:rPr>
        <w:t> și </w:t>
      </w:r>
      <w:hyperlink r:id="rId91" w:tooltip="Scriitor" w:history="1">
        <w:r>
          <w:rPr>
            <w:rStyle w:val="Hyperlink"/>
            <w:rFonts w:ascii="Arial" w:hAnsi="Arial" w:cs="Arial"/>
            <w:color w:val="0B0080"/>
            <w:sz w:val="21"/>
            <w:szCs w:val="21"/>
            <w:shd w:val="clear" w:color="auto" w:fill="FFFFFF"/>
          </w:rPr>
          <w:t>scriitor</w:t>
        </w:r>
      </w:hyperlink>
      <w:r>
        <w:rPr>
          <w:rFonts w:ascii="Arial" w:hAnsi="Arial" w:cs="Arial"/>
          <w:color w:val="202122"/>
          <w:sz w:val="21"/>
          <w:szCs w:val="21"/>
          <w:shd w:val="clear" w:color="auto" w:fill="FFFFFF"/>
        </w:rPr>
        <w:t>. </w:t>
      </w:r>
    </w:p>
    <w:p w14:paraId="1D8A6480"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Geniul său creator și spiritul său inventiv și-au pus amprenta asupra epocii, fiind considerat arhetipul omului renascentist, un spirit animat de o curiozitate nemaiîntâlnită până atunci, animat de o imaginație fără precedent în istorie. Este considerat unul din marii inovatori ai picturii și unul din cei mai mari pictori din istorie.</w:t>
      </w:r>
    </w:p>
    <w:p w14:paraId="613E51D9"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hd w:val="clear" w:color="auto" w:fill="FFFFFF"/>
          <w:vertAlign w:val="superscript"/>
        </w:rPr>
      </w:pPr>
      <w:r>
        <w:rPr>
          <w:rFonts w:ascii="Arial" w:hAnsi="Arial" w:cs="Arial"/>
          <w:i/>
          <w:iCs/>
          <w:color w:val="202122"/>
          <w:sz w:val="21"/>
          <w:szCs w:val="21"/>
          <w:shd w:val="clear" w:color="auto" w:fill="FFFFFF"/>
        </w:rPr>
        <w:t>Mona Lisa</w:t>
      </w:r>
      <w:r>
        <w:rPr>
          <w:rFonts w:ascii="Arial" w:hAnsi="Arial" w:cs="Arial"/>
          <w:color w:val="202122"/>
          <w:sz w:val="21"/>
          <w:szCs w:val="21"/>
          <w:shd w:val="clear" w:color="auto" w:fill="FFFFFF"/>
        </w:rPr>
        <w:t> - cel mai cunoscut portret realizat vreodată. Fresca intitulată Cina cea de taină, din refectoriul mânăstirii dominicane Santa Maria delle Grazie din </w:t>
      </w:r>
      <w:hyperlink r:id="rId92" w:tooltip="Milano" w:history="1">
        <w:r>
          <w:rPr>
            <w:rStyle w:val="Hyperlink"/>
            <w:rFonts w:ascii="Arial" w:hAnsi="Arial" w:cs="Arial"/>
            <w:color w:val="0B0080"/>
            <w:sz w:val="21"/>
            <w:szCs w:val="21"/>
            <w:shd w:val="clear" w:color="auto" w:fill="FFFFFF"/>
          </w:rPr>
          <w:t>Milano</w:t>
        </w:r>
      </w:hyperlink>
      <w:r>
        <w:rPr>
          <w:rFonts w:ascii="Arial" w:hAnsi="Arial" w:cs="Arial"/>
          <w:color w:val="202122"/>
          <w:sz w:val="21"/>
          <w:szCs w:val="21"/>
          <w:shd w:val="clear" w:color="auto" w:fill="FFFFFF"/>
        </w:rPr>
        <w:t>, este cea mai cunoscută imagine religioasă a tuturor timpurilor. „Omul Vitruvian” (numele complet este </w:t>
      </w:r>
      <w:r>
        <w:rPr>
          <w:rFonts w:ascii="Arial" w:hAnsi="Arial" w:cs="Arial"/>
          <w:i/>
          <w:iCs/>
          <w:color w:val="202122"/>
          <w:sz w:val="21"/>
          <w:szCs w:val="21"/>
          <w:shd w:val="clear" w:color="auto" w:fill="FFFFFF"/>
        </w:rPr>
        <w:t>Le proporzioni del corpo umano secondo Vitruvio</w:t>
      </w:r>
      <w:r>
        <w:rPr>
          <w:rFonts w:ascii="Arial" w:hAnsi="Arial" w:cs="Arial"/>
          <w:color w:val="202122"/>
          <w:sz w:val="21"/>
          <w:szCs w:val="21"/>
          <w:shd w:val="clear" w:color="auto" w:fill="FFFFFF"/>
        </w:rPr>
        <w:t>), un desen din 1490, însoțit de comentarii asupra operei arhitectului </w:t>
      </w:r>
      <w:hyperlink r:id="rId93" w:tooltip="Vitruvius" w:history="1">
        <w:r>
          <w:rPr>
            <w:rStyle w:val="Hyperlink"/>
            <w:rFonts w:ascii="Arial" w:hAnsi="Arial" w:cs="Arial"/>
            <w:color w:val="0B0080"/>
            <w:sz w:val="21"/>
            <w:szCs w:val="21"/>
            <w:shd w:val="clear" w:color="auto" w:fill="FFFFFF"/>
          </w:rPr>
          <w:t>Vitruvius</w:t>
        </w:r>
      </w:hyperlink>
      <w:r>
        <w:rPr>
          <w:rFonts w:ascii="Arial" w:hAnsi="Arial" w:cs="Arial"/>
          <w:color w:val="202122"/>
          <w:sz w:val="21"/>
          <w:szCs w:val="21"/>
          <w:shd w:val="clear" w:color="auto" w:fill="FFFFFF"/>
        </w:rPr>
        <w:t>, este o imagine iconică, un adevărat simbol al Renașterii.</w:t>
      </w:r>
    </w:p>
    <w:p w14:paraId="2ED6D962"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Spirit universalist și inventator înnăscut, Leonardo da Vinci a conceput mașini de zburat, un tanc, o mașină de socotit</w:t>
      </w:r>
      <w:hyperlink r:id="rId94" w:anchor="cite_note-7" w:history="1">
        <w:r>
          <w:rPr>
            <w:rStyle w:val="Hyperlink"/>
            <w:rFonts w:ascii="Arial" w:hAnsi="Arial" w:cs="Arial"/>
            <w:color w:val="0B0080"/>
            <w:shd w:val="clear" w:color="auto" w:fill="FFFFFF"/>
            <w:vertAlign w:val="superscript"/>
          </w:rPr>
          <w:t>[7]</w:t>
        </w:r>
      </w:hyperlink>
      <w:r>
        <w:rPr>
          <w:rFonts w:ascii="Arial" w:hAnsi="Arial" w:cs="Arial"/>
          <w:color w:val="202122"/>
          <w:sz w:val="21"/>
          <w:szCs w:val="21"/>
          <w:shd w:val="clear" w:color="auto" w:fill="FFFFFF"/>
        </w:rPr>
        <w:t xml:space="preserve"> și multe altele. Puține din invențiile sale au putut fi puse în practică în cursul vieții sale. Mici invenții, precum o mașină automată de bobinat și o mașină de încercat rezistența la întindere a firelor, au fost puse în aplicare încă de atunci. A făcut de asemenea mari descoperiri în domeniul </w:t>
      </w:r>
      <w:r>
        <w:rPr>
          <w:rFonts w:ascii="Arial" w:hAnsi="Arial" w:cs="Arial"/>
          <w:color w:val="202122"/>
          <w:sz w:val="21"/>
          <w:szCs w:val="21"/>
          <w:shd w:val="clear" w:color="auto" w:fill="FFFFFF"/>
        </w:rPr>
        <w:lastRenderedPageBreak/>
        <w:t xml:space="preserve">anatomiei, ingineriei civile, opticii și hidrodinamicii, pe care, deși nu le-a publicat, au fost aplicate ulterior, influențând în mod categoric progresul științific. </w:t>
      </w:r>
    </w:p>
    <w:p w14:paraId="035E5F7E" w14:textId="77777777" w:rsidR="004A305A" w:rsidRPr="00686BB8" w:rsidRDefault="004A305A" w:rsidP="004A305A">
      <w:pPr>
        <w:pStyle w:val="Heading1"/>
        <w:pBdr>
          <w:bottom w:val="single" w:sz="6" w:space="0" w:color="A2A9B1"/>
        </w:pBdr>
        <w:spacing w:before="0" w:beforeAutospacing="0" w:after="60" w:afterAutospacing="0"/>
        <w:jc w:val="both"/>
        <w:rPr>
          <w:rFonts w:ascii="Georgia" w:hAnsi="Georgia"/>
          <w:color w:val="000000"/>
          <w:sz w:val="24"/>
          <w:szCs w:val="24"/>
          <w:lang w:val="ro-RO"/>
        </w:rPr>
      </w:pPr>
      <w:r w:rsidRPr="00686BB8">
        <w:rPr>
          <w:rFonts w:ascii="Georgia" w:hAnsi="Georgia"/>
          <w:color w:val="000000"/>
          <w:sz w:val="24"/>
          <w:szCs w:val="24"/>
          <w:lang w:val="ro-RO"/>
        </w:rPr>
        <w:t>Nicolaus Copernic</w:t>
      </w:r>
    </w:p>
    <w:p w14:paraId="568224E9"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fost un </w:t>
      </w:r>
      <w:hyperlink r:id="rId95" w:tooltip="Astronomie" w:history="1">
        <w:r>
          <w:rPr>
            <w:rStyle w:val="Hyperlink"/>
            <w:rFonts w:ascii="Arial" w:hAnsi="Arial" w:cs="Arial"/>
            <w:color w:val="0B0080"/>
            <w:sz w:val="21"/>
            <w:szCs w:val="21"/>
            <w:shd w:val="clear" w:color="auto" w:fill="FFFFFF"/>
          </w:rPr>
          <w:t>astronom</w:t>
        </w:r>
      </w:hyperlink>
      <w:r>
        <w:rPr>
          <w:rFonts w:ascii="Arial" w:hAnsi="Arial" w:cs="Arial"/>
          <w:color w:val="202122"/>
          <w:sz w:val="21"/>
          <w:szCs w:val="21"/>
          <w:shd w:val="clear" w:color="auto" w:fill="FFFFFF"/>
        </w:rPr>
        <w:t> și </w:t>
      </w:r>
      <w:hyperlink r:id="rId96" w:tooltip="Cosmologie" w:history="1">
        <w:r>
          <w:rPr>
            <w:rStyle w:val="Hyperlink"/>
            <w:rFonts w:ascii="Arial" w:hAnsi="Arial" w:cs="Arial"/>
            <w:color w:val="0B0080"/>
            <w:sz w:val="21"/>
            <w:szCs w:val="21"/>
            <w:shd w:val="clear" w:color="auto" w:fill="FFFFFF"/>
          </w:rPr>
          <w:t>cosmolog</w:t>
        </w:r>
      </w:hyperlink>
      <w:r>
        <w:rPr>
          <w:rFonts w:ascii="Arial" w:hAnsi="Arial" w:cs="Arial"/>
          <w:color w:val="202122"/>
          <w:sz w:val="21"/>
          <w:szCs w:val="21"/>
          <w:shd w:val="clear" w:color="auto" w:fill="FFFFFF"/>
        </w:rPr>
        <w:t>, </w:t>
      </w:r>
      <w:hyperlink r:id="rId97" w:tooltip="Matematician" w:history="1">
        <w:r>
          <w:rPr>
            <w:rStyle w:val="Hyperlink"/>
            <w:rFonts w:ascii="Arial" w:hAnsi="Arial" w:cs="Arial"/>
            <w:color w:val="0B0080"/>
            <w:sz w:val="21"/>
            <w:szCs w:val="21"/>
            <w:shd w:val="clear" w:color="auto" w:fill="FFFFFF"/>
          </w:rPr>
          <w:t>matematician</w:t>
        </w:r>
      </w:hyperlink>
      <w:r>
        <w:rPr>
          <w:rFonts w:ascii="Arial" w:hAnsi="Arial" w:cs="Arial"/>
          <w:color w:val="202122"/>
          <w:sz w:val="21"/>
          <w:szCs w:val="21"/>
          <w:shd w:val="clear" w:color="auto" w:fill="FFFFFF"/>
        </w:rPr>
        <w:t> și </w:t>
      </w:r>
      <w:hyperlink r:id="rId98" w:tooltip="Economist" w:history="1">
        <w:r>
          <w:rPr>
            <w:rStyle w:val="Hyperlink"/>
            <w:rFonts w:ascii="Arial" w:hAnsi="Arial" w:cs="Arial"/>
            <w:color w:val="0B0080"/>
            <w:sz w:val="21"/>
            <w:szCs w:val="21"/>
            <w:shd w:val="clear" w:color="auto" w:fill="FFFFFF"/>
          </w:rPr>
          <w:t>economist</w:t>
        </w:r>
      </w:hyperlink>
      <w:r>
        <w:rPr>
          <w:rFonts w:ascii="Arial" w:hAnsi="Arial" w:cs="Arial"/>
          <w:color w:val="202122"/>
          <w:sz w:val="21"/>
          <w:szCs w:val="21"/>
          <w:shd w:val="clear" w:color="auto" w:fill="FFFFFF"/>
        </w:rPr>
        <w:t>, </w:t>
      </w:r>
      <w:hyperlink r:id="rId99" w:tooltip="Preot" w:history="1">
        <w:r>
          <w:rPr>
            <w:rStyle w:val="Hyperlink"/>
            <w:rFonts w:ascii="Arial" w:hAnsi="Arial" w:cs="Arial"/>
            <w:color w:val="0B0080"/>
            <w:sz w:val="21"/>
            <w:szCs w:val="21"/>
            <w:shd w:val="clear" w:color="auto" w:fill="FFFFFF"/>
          </w:rPr>
          <w:t>preot</w:t>
        </w:r>
      </w:hyperlink>
      <w:r>
        <w:rPr>
          <w:rFonts w:ascii="Arial" w:hAnsi="Arial" w:cs="Arial"/>
          <w:color w:val="202122"/>
          <w:sz w:val="21"/>
          <w:szCs w:val="21"/>
          <w:shd w:val="clear" w:color="auto" w:fill="FFFFFF"/>
        </w:rPr>
        <w:t> și prelat catolic, care a dezvoltat </w:t>
      </w:r>
      <w:hyperlink r:id="rId100" w:tooltip="Teoria heliocentrică" w:history="1">
        <w:r>
          <w:rPr>
            <w:rStyle w:val="Hyperlink"/>
            <w:rFonts w:ascii="Arial" w:hAnsi="Arial" w:cs="Arial"/>
            <w:color w:val="0B0080"/>
            <w:sz w:val="21"/>
            <w:szCs w:val="21"/>
            <w:shd w:val="clear" w:color="auto" w:fill="FFFFFF"/>
          </w:rPr>
          <w:t>teoria heliocentrică</w:t>
        </w:r>
      </w:hyperlink>
      <w:r>
        <w:rPr>
          <w:rFonts w:ascii="Arial" w:hAnsi="Arial" w:cs="Arial"/>
          <w:color w:val="202122"/>
          <w:sz w:val="21"/>
          <w:szCs w:val="21"/>
          <w:shd w:val="clear" w:color="auto" w:fill="FFFFFF"/>
        </w:rPr>
        <w:t> a </w:t>
      </w:r>
      <w:hyperlink r:id="rId101" w:tooltip="Sistemul solar" w:history="1">
        <w:r>
          <w:rPr>
            <w:rStyle w:val="Hyperlink"/>
            <w:rFonts w:ascii="Arial" w:hAnsi="Arial" w:cs="Arial"/>
            <w:color w:val="0B0080"/>
            <w:sz w:val="21"/>
            <w:szCs w:val="21"/>
            <w:shd w:val="clear" w:color="auto" w:fill="FFFFFF"/>
          </w:rPr>
          <w:t>Sistemului Solar</w:t>
        </w:r>
      </w:hyperlink>
      <w:r>
        <w:rPr>
          <w:rFonts w:ascii="Arial" w:hAnsi="Arial" w:cs="Arial"/>
          <w:color w:val="202122"/>
          <w:sz w:val="21"/>
          <w:szCs w:val="21"/>
          <w:shd w:val="clear" w:color="auto" w:fill="FFFFFF"/>
        </w:rPr>
        <w:t>.</w:t>
      </w:r>
    </w:p>
    <w:p w14:paraId="59CEEB11"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Nicolaus Copernic era un etnic </w:t>
      </w:r>
      <w:hyperlink r:id="rId102" w:tooltip="Germani" w:history="1">
        <w:r>
          <w:rPr>
            <w:rStyle w:val="Hyperlink"/>
            <w:rFonts w:ascii="Arial" w:hAnsi="Arial" w:cs="Arial"/>
            <w:color w:val="0B0080"/>
            <w:sz w:val="21"/>
            <w:szCs w:val="21"/>
            <w:shd w:val="clear" w:color="auto" w:fill="FFFFFF"/>
          </w:rPr>
          <w:t>german</w:t>
        </w:r>
      </w:hyperlink>
      <w:r>
        <w:rPr>
          <w:rFonts w:ascii="Arial" w:hAnsi="Arial" w:cs="Arial"/>
          <w:color w:val="202122"/>
          <w:sz w:val="21"/>
          <w:szCs w:val="21"/>
          <w:shd w:val="clear" w:color="auto" w:fill="FFFFFF"/>
        </w:rPr>
        <w:t> născut în </w:t>
      </w:r>
      <w:hyperlink r:id="rId103" w:tooltip="Prusia Regală" w:history="1">
        <w:r>
          <w:rPr>
            <w:rStyle w:val="Hyperlink"/>
            <w:rFonts w:ascii="Arial" w:hAnsi="Arial" w:cs="Arial"/>
            <w:color w:val="0B0080"/>
            <w:sz w:val="21"/>
            <w:szCs w:val="21"/>
            <w:shd w:val="clear" w:color="auto" w:fill="FFFFFF"/>
          </w:rPr>
          <w:t>Prusia Regală</w:t>
        </w:r>
      </w:hyperlink>
      <w:r>
        <w:rPr>
          <w:rFonts w:ascii="Arial" w:hAnsi="Arial" w:cs="Arial"/>
          <w:color w:val="202122"/>
          <w:sz w:val="21"/>
          <w:szCs w:val="21"/>
          <w:shd w:val="clear" w:color="auto" w:fill="FFFFFF"/>
        </w:rPr>
        <w:t>,</w:t>
      </w:r>
    </w:p>
    <w:p w14:paraId="721CBEA5"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La încheierea studiilor, în 1496, pleacă în </w:t>
      </w:r>
      <w:hyperlink r:id="rId104" w:tooltip="Italia" w:history="1">
        <w:r>
          <w:rPr>
            <w:rStyle w:val="Hyperlink"/>
            <w:rFonts w:ascii="Arial" w:hAnsi="Arial" w:cs="Arial"/>
            <w:color w:val="0B0080"/>
            <w:sz w:val="21"/>
            <w:szCs w:val="21"/>
            <w:shd w:val="clear" w:color="auto" w:fill="FFFFFF"/>
          </w:rPr>
          <w:t>Italia</w:t>
        </w:r>
      </w:hyperlink>
      <w:r>
        <w:rPr>
          <w:rFonts w:ascii="Arial" w:hAnsi="Arial" w:cs="Arial"/>
          <w:color w:val="202122"/>
          <w:sz w:val="21"/>
          <w:szCs w:val="21"/>
          <w:shd w:val="clear" w:color="auto" w:fill="FFFFFF"/>
        </w:rPr>
        <w:t>, unde în </w:t>
      </w:r>
      <w:hyperlink r:id="rId105" w:tooltip="1497" w:history="1">
        <w:r>
          <w:rPr>
            <w:rStyle w:val="Hyperlink"/>
            <w:rFonts w:ascii="Arial" w:hAnsi="Arial" w:cs="Arial"/>
            <w:color w:val="0B0080"/>
            <w:sz w:val="21"/>
            <w:szCs w:val="21"/>
            <w:shd w:val="clear" w:color="auto" w:fill="FFFFFF"/>
          </w:rPr>
          <w:t>147</w:t>
        </w:r>
      </w:hyperlink>
      <w:r>
        <w:rPr>
          <w:rFonts w:ascii="Arial" w:hAnsi="Arial" w:cs="Arial"/>
          <w:color w:val="202122"/>
          <w:sz w:val="21"/>
          <w:szCs w:val="21"/>
          <w:shd w:val="clear" w:color="auto" w:fill="FFFFFF"/>
        </w:rPr>
        <w:t> începe să studieze </w:t>
      </w:r>
      <w:hyperlink r:id="rId106" w:tooltip="Medicină" w:history="1">
        <w:r>
          <w:rPr>
            <w:rStyle w:val="Hyperlink"/>
            <w:rFonts w:ascii="Arial" w:hAnsi="Arial" w:cs="Arial"/>
            <w:color w:val="0B0080"/>
            <w:sz w:val="21"/>
            <w:szCs w:val="21"/>
            <w:shd w:val="clear" w:color="auto" w:fill="FFFFFF"/>
          </w:rPr>
          <w:t>medicina</w:t>
        </w:r>
      </w:hyperlink>
      <w:r>
        <w:rPr>
          <w:rFonts w:ascii="Arial" w:hAnsi="Arial" w:cs="Arial"/>
          <w:color w:val="202122"/>
          <w:sz w:val="21"/>
          <w:szCs w:val="21"/>
          <w:shd w:val="clear" w:color="auto" w:fill="FFFFFF"/>
        </w:rPr>
        <w:t> și </w:t>
      </w:r>
      <w:hyperlink r:id="rId107" w:tooltip="Drept" w:history="1">
        <w:r>
          <w:rPr>
            <w:rStyle w:val="Hyperlink"/>
            <w:rFonts w:ascii="Arial" w:hAnsi="Arial" w:cs="Arial"/>
            <w:color w:val="0B0080"/>
            <w:sz w:val="21"/>
            <w:szCs w:val="21"/>
            <w:shd w:val="clear" w:color="auto" w:fill="FFFFFF"/>
          </w:rPr>
          <w:t>dreptul canonic</w:t>
        </w:r>
      </w:hyperlink>
      <w:r>
        <w:rPr>
          <w:rFonts w:ascii="Arial" w:hAnsi="Arial" w:cs="Arial"/>
          <w:color w:val="202122"/>
          <w:sz w:val="21"/>
          <w:szCs w:val="21"/>
          <w:shd w:val="clear" w:color="auto" w:fill="FFFFFF"/>
        </w:rPr>
        <w:t> la </w:t>
      </w:r>
      <w:hyperlink r:id="rId108" w:tooltip="Universitatea din Bologna" w:history="1">
        <w:r>
          <w:rPr>
            <w:rStyle w:val="Hyperlink"/>
            <w:rFonts w:ascii="Arial" w:hAnsi="Arial" w:cs="Arial"/>
            <w:color w:val="0B0080"/>
            <w:sz w:val="21"/>
            <w:szCs w:val="21"/>
            <w:shd w:val="clear" w:color="auto" w:fill="FFFFFF"/>
          </w:rPr>
          <w:t>Universitatea din Bologna</w:t>
        </w:r>
      </w:hyperlink>
      <w:r>
        <w:rPr>
          <w:rFonts w:ascii="Arial" w:hAnsi="Arial" w:cs="Arial"/>
          <w:color w:val="202122"/>
          <w:sz w:val="21"/>
          <w:szCs w:val="21"/>
          <w:shd w:val="clear" w:color="auto" w:fill="FFFFFF"/>
        </w:rPr>
        <w:t>, prima universitate din </w:t>
      </w:r>
      <w:hyperlink r:id="rId109" w:tooltip="Europa" w:history="1">
        <w:r>
          <w:rPr>
            <w:rStyle w:val="Hyperlink"/>
            <w:rFonts w:ascii="Arial" w:hAnsi="Arial" w:cs="Arial"/>
            <w:color w:val="0B0080"/>
            <w:sz w:val="21"/>
            <w:szCs w:val="21"/>
            <w:shd w:val="clear" w:color="auto" w:fill="FFFFFF"/>
          </w:rPr>
          <w:t>Europa</w:t>
        </w:r>
      </w:hyperlink>
      <w:r>
        <w:rPr>
          <w:rFonts w:ascii="Arial" w:hAnsi="Arial" w:cs="Arial"/>
          <w:color w:val="202122"/>
          <w:sz w:val="21"/>
          <w:szCs w:val="21"/>
          <w:shd w:val="clear" w:color="auto" w:fill="FFFFFF"/>
        </w:rPr>
        <w:t>, aprofundând și studiul literaturii clasice. În Italia a citit despre ideea filosofului grec </w:t>
      </w:r>
      <w:hyperlink r:id="rId110" w:tooltip="Aristarh din Samos" w:history="1">
        <w:r>
          <w:rPr>
            <w:rStyle w:val="Hyperlink"/>
            <w:rFonts w:ascii="Arial" w:hAnsi="Arial" w:cs="Arial"/>
            <w:color w:val="0B0080"/>
            <w:sz w:val="21"/>
            <w:szCs w:val="21"/>
            <w:shd w:val="clear" w:color="auto" w:fill="FFFFFF"/>
          </w:rPr>
          <w:t>Aristarh din Samos</w:t>
        </w:r>
      </w:hyperlink>
      <w:r>
        <w:rPr>
          <w:rFonts w:ascii="Arial" w:hAnsi="Arial" w:cs="Arial"/>
          <w:color w:val="202122"/>
          <w:sz w:val="21"/>
          <w:szCs w:val="21"/>
          <w:shd w:val="clear" w:color="auto" w:fill="FFFFFF"/>
        </w:rPr>
        <w:t>, care cu mai bine de un mileniu și jumătate înainte afirmase că Pământul și celelalte planete se rotesc în jurul Soarelui, iar nu invers, așa cum susținea opinia comună la acea vreme.</w:t>
      </w:r>
    </w:p>
    <w:p w14:paraId="53CAA71E"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shd w:val="clear" w:color="auto" w:fill="FFFFFF"/>
        </w:rPr>
        <w:t>În Italia, Copernic vine în contact cu scrierile vechilor greci și se documentează asupra ipotezei </w:t>
      </w:r>
      <w:hyperlink r:id="rId111" w:tooltip="Heliocentrism" w:history="1">
        <w:r>
          <w:rPr>
            <w:rStyle w:val="Hyperlink"/>
            <w:rFonts w:ascii="Arial" w:hAnsi="Arial" w:cs="Arial"/>
            <w:color w:val="0B0080"/>
            <w:sz w:val="21"/>
            <w:szCs w:val="21"/>
            <w:shd w:val="clear" w:color="auto" w:fill="FFFFFF"/>
          </w:rPr>
          <w:t>heliocentrice</w:t>
        </w:r>
      </w:hyperlink>
      <w:r>
        <w:rPr>
          <w:rFonts w:ascii="Arial" w:hAnsi="Arial" w:cs="Arial"/>
          <w:color w:val="202122"/>
          <w:sz w:val="21"/>
          <w:szCs w:val="21"/>
          <w:shd w:val="clear" w:color="auto" w:fill="FFFFFF"/>
        </w:rPr>
        <w:t>, </w:t>
      </w:r>
    </w:p>
    <w:p w14:paraId="207A0863"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Copernic nu a fost numai fondatorul astronomiei moderne, ci și inițiatorul primei revoluții științifice. A deschis o cale nouă, urmată de alți reformatori ai științei.</w:t>
      </w:r>
    </w:p>
    <w:p w14:paraId="04A07351"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După o muncă de 40 de ani, a dovedit inconsistența teoriei </w:t>
      </w:r>
      <w:hyperlink r:id="rId112" w:tooltip="Geocentrism" w:history="1">
        <w:r>
          <w:rPr>
            <w:rStyle w:val="Hyperlink"/>
            <w:rFonts w:ascii="Arial" w:hAnsi="Arial" w:cs="Arial"/>
            <w:color w:val="0B0080"/>
            <w:sz w:val="21"/>
            <w:szCs w:val="21"/>
            <w:shd w:val="clear" w:color="auto" w:fill="FFFFFF"/>
          </w:rPr>
          <w:t>geocentrice</w:t>
        </w:r>
      </w:hyperlink>
      <w:r>
        <w:rPr>
          <w:rFonts w:ascii="Arial" w:hAnsi="Arial" w:cs="Arial"/>
          <w:color w:val="202122"/>
          <w:sz w:val="21"/>
          <w:szCs w:val="21"/>
          <w:shd w:val="clear" w:color="auto" w:fill="FFFFFF"/>
        </w:rPr>
        <w:t> a lui </w:t>
      </w:r>
      <w:hyperlink r:id="rId113" w:tooltip="Ptolemeu" w:history="1">
        <w:r>
          <w:rPr>
            <w:rStyle w:val="Hyperlink"/>
            <w:rFonts w:ascii="Arial" w:hAnsi="Arial" w:cs="Arial"/>
            <w:color w:val="0B0080"/>
            <w:sz w:val="21"/>
            <w:szCs w:val="21"/>
            <w:shd w:val="clear" w:color="auto" w:fill="FFFFFF"/>
          </w:rPr>
          <w:t>Ptolemeu</w:t>
        </w:r>
      </w:hyperlink>
      <w:r>
        <w:rPr>
          <w:rFonts w:ascii="Arial" w:hAnsi="Arial" w:cs="Arial"/>
          <w:color w:val="202122"/>
          <w:sz w:val="21"/>
          <w:szCs w:val="21"/>
          <w:shd w:val="clear" w:color="auto" w:fill="FFFFFF"/>
        </w:rPr>
        <w:t> și astfel a exercitat un puternic impact în mentalitatea </w:t>
      </w:r>
      <w:hyperlink r:id="rId114" w:tooltip="Evul Mediu" w:history="1">
        <w:r>
          <w:rPr>
            <w:rStyle w:val="Hyperlink"/>
            <w:rFonts w:ascii="Arial" w:hAnsi="Arial" w:cs="Arial"/>
            <w:color w:val="0B0080"/>
            <w:sz w:val="21"/>
            <w:szCs w:val="21"/>
            <w:shd w:val="clear" w:color="auto" w:fill="FFFFFF"/>
          </w:rPr>
          <w:t>Evului Mediu</w:t>
        </w:r>
      </w:hyperlink>
      <w:r>
        <w:rPr>
          <w:rFonts w:ascii="Arial" w:hAnsi="Arial" w:cs="Arial"/>
          <w:color w:val="202122"/>
          <w:sz w:val="21"/>
          <w:szCs w:val="21"/>
          <w:shd w:val="clear" w:color="auto" w:fill="FFFFFF"/>
        </w:rPr>
        <w:t>. Astfel, Copernic a demonstrat că </w:t>
      </w:r>
      <w:hyperlink r:id="rId115" w:tooltip="Pământ" w:history="1">
        <w:r>
          <w:rPr>
            <w:rStyle w:val="Hyperlink"/>
            <w:rFonts w:ascii="Arial" w:hAnsi="Arial" w:cs="Arial"/>
            <w:color w:val="0B0080"/>
            <w:sz w:val="21"/>
            <w:szCs w:val="21"/>
            <w:shd w:val="clear" w:color="auto" w:fill="FFFFFF"/>
          </w:rPr>
          <w:t>Pământul</w:t>
        </w:r>
      </w:hyperlink>
      <w:r>
        <w:rPr>
          <w:rFonts w:ascii="Arial" w:hAnsi="Arial" w:cs="Arial"/>
          <w:color w:val="202122"/>
          <w:sz w:val="21"/>
          <w:szCs w:val="21"/>
          <w:shd w:val="clear" w:color="auto" w:fill="FFFFFF"/>
        </w:rPr>
        <w:t> este o </w:t>
      </w:r>
      <w:hyperlink r:id="rId116" w:tooltip="Planetă" w:history="1">
        <w:r>
          <w:rPr>
            <w:rStyle w:val="Hyperlink"/>
            <w:rFonts w:ascii="Arial" w:hAnsi="Arial" w:cs="Arial"/>
            <w:color w:val="0B0080"/>
            <w:sz w:val="21"/>
            <w:szCs w:val="21"/>
            <w:shd w:val="clear" w:color="auto" w:fill="FFFFFF"/>
          </w:rPr>
          <w:t>planetă</w:t>
        </w:r>
      </w:hyperlink>
      <w:r>
        <w:rPr>
          <w:rFonts w:ascii="Arial" w:hAnsi="Arial" w:cs="Arial"/>
          <w:color w:val="202122"/>
          <w:sz w:val="21"/>
          <w:szCs w:val="21"/>
          <w:shd w:val="clear" w:color="auto" w:fill="FFFFFF"/>
        </w:rPr>
        <w:t> ca toate celelalte, dând o lovitură decisivă teoriilor mistice despre existența unei </w:t>
      </w:r>
      <w:r>
        <w:rPr>
          <w:rFonts w:ascii="Arial" w:hAnsi="Arial" w:cs="Arial"/>
          <w:i/>
          <w:iCs/>
          <w:color w:val="202122"/>
          <w:sz w:val="21"/>
          <w:szCs w:val="21"/>
          <w:shd w:val="clear" w:color="auto" w:fill="FFFFFF"/>
        </w:rPr>
        <w:t>lumi cerești</w:t>
      </w:r>
      <w:r>
        <w:rPr>
          <w:rFonts w:ascii="Arial" w:hAnsi="Arial" w:cs="Arial"/>
          <w:color w:val="202122"/>
          <w:sz w:val="21"/>
          <w:szCs w:val="21"/>
          <w:shd w:val="clear" w:color="auto" w:fill="FFFFFF"/>
        </w:rPr>
        <w:t> deosebită de </w:t>
      </w:r>
      <w:r>
        <w:rPr>
          <w:rFonts w:ascii="Arial" w:hAnsi="Arial" w:cs="Arial"/>
          <w:i/>
          <w:iCs/>
          <w:color w:val="202122"/>
          <w:sz w:val="21"/>
          <w:szCs w:val="21"/>
          <w:shd w:val="clear" w:color="auto" w:fill="FFFFFF"/>
        </w:rPr>
        <w:t>lumea pământeană</w:t>
      </w:r>
      <w:r>
        <w:rPr>
          <w:rFonts w:ascii="Arial" w:hAnsi="Arial" w:cs="Arial"/>
          <w:color w:val="202122"/>
          <w:sz w:val="21"/>
          <w:szCs w:val="21"/>
          <w:shd w:val="clear" w:color="auto" w:fill="FFFFFF"/>
        </w:rPr>
        <w:t>.</w:t>
      </w:r>
    </w:p>
    <w:p w14:paraId="1A74AA7E"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Liderii Reformei precum Luther sau Calvin au fost primii care l-au acuzat în termeni fără echivoc pe Copernic de erezie, respingând teza heliocentrică pe motiv că aceasta contrazice cosmologia biblică.</w:t>
      </w:r>
    </w:p>
    <w:p w14:paraId="08BD62DE" w14:textId="77777777" w:rsidR="004A305A" w:rsidRPr="00686BB8" w:rsidRDefault="004A305A" w:rsidP="004A305A">
      <w:pPr>
        <w:pStyle w:val="Heading1"/>
        <w:pBdr>
          <w:bottom w:val="single" w:sz="6" w:space="0" w:color="A2A9B1"/>
        </w:pBdr>
        <w:spacing w:before="0" w:beforeAutospacing="0" w:after="60" w:afterAutospacing="0"/>
        <w:jc w:val="both"/>
        <w:rPr>
          <w:rFonts w:ascii="Georgia" w:hAnsi="Georgia"/>
          <w:color w:val="000000"/>
          <w:sz w:val="24"/>
          <w:szCs w:val="24"/>
          <w:lang w:val="ro-RO"/>
        </w:rPr>
      </w:pPr>
      <w:r w:rsidRPr="00686BB8">
        <w:rPr>
          <w:rFonts w:ascii="Georgia" w:hAnsi="Georgia"/>
          <w:color w:val="000000"/>
          <w:sz w:val="24"/>
          <w:szCs w:val="24"/>
          <w:lang w:val="ro-RO"/>
        </w:rPr>
        <w:t>Giordano Bruno</w:t>
      </w:r>
    </w:p>
    <w:p w14:paraId="64868FE0" w14:textId="77777777" w:rsidR="004A305A" w:rsidRDefault="004A305A" w:rsidP="004A305A">
      <w:pPr>
        <w:spacing w:line="240" w:lineRule="auto"/>
        <w:jc w:val="both"/>
      </w:pPr>
    </w:p>
    <w:p w14:paraId="194A6B2E"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a fost un </w:t>
      </w:r>
      <w:hyperlink r:id="rId117" w:tooltip="Teologie" w:history="1">
        <w:r>
          <w:rPr>
            <w:rStyle w:val="Hyperlink"/>
            <w:rFonts w:ascii="Arial" w:hAnsi="Arial" w:cs="Arial"/>
            <w:color w:val="0B0080"/>
            <w:sz w:val="21"/>
            <w:szCs w:val="21"/>
            <w:shd w:val="clear" w:color="auto" w:fill="FFFFFF"/>
          </w:rPr>
          <w:t>teolog</w:t>
        </w:r>
      </w:hyperlink>
      <w:r>
        <w:rPr>
          <w:rFonts w:ascii="Arial" w:hAnsi="Arial" w:cs="Arial"/>
          <w:color w:val="202122"/>
          <w:sz w:val="21"/>
          <w:szCs w:val="21"/>
          <w:shd w:val="clear" w:color="auto" w:fill="FFFFFF"/>
        </w:rPr>
        <w:t> și </w:t>
      </w:r>
      <w:hyperlink r:id="rId118" w:tooltip="Filosofie" w:history="1">
        <w:r>
          <w:rPr>
            <w:rStyle w:val="Hyperlink"/>
            <w:rFonts w:ascii="Arial" w:hAnsi="Arial" w:cs="Arial"/>
            <w:color w:val="0B0080"/>
            <w:sz w:val="21"/>
            <w:szCs w:val="21"/>
            <w:shd w:val="clear" w:color="auto" w:fill="FFFFFF"/>
          </w:rPr>
          <w:t>filosof</w:t>
        </w:r>
      </w:hyperlink>
      <w:r>
        <w:rPr>
          <w:rFonts w:ascii="Arial" w:hAnsi="Arial" w:cs="Arial"/>
          <w:color w:val="202122"/>
          <w:sz w:val="21"/>
          <w:szCs w:val="21"/>
          <w:shd w:val="clear" w:color="auto" w:fill="FFFFFF"/>
        </w:rPr>
        <w:t> </w:t>
      </w:r>
      <w:hyperlink r:id="rId119" w:tooltip="Umanist" w:history="1">
        <w:r>
          <w:rPr>
            <w:rStyle w:val="Hyperlink"/>
            <w:rFonts w:ascii="Arial" w:hAnsi="Arial" w:cs="Arial"/>
            <w:color w:val="0B0080"/>
            <w:sz w:val="21"/>
            <w:szCs w:val="21"/>
            <w:shd w:val="clear" w:color="auto" w:fill="FFFFFF"/>
          </w:rPr>
          <w:t>umanist</w:t>
        </w:r>
      </w:hyperlink>
      <w:r>
        <w:rPr>
          <w:rFonts w:ascii="Arial" w:hAnsi="Arial" w:cs="Arial"/>
          <w:color w:val="202122"/>
          <w:sz w:val="21"/>
          <w:szCs w:val="21"/>
          <w:shd w:val="clear" w:color="auto" w:fill="FFFFFF"/>
        </w:rPr>
        <w:t> italian din epoca </w:t>
      </w:r>
      <w:hyperlink r:id="rId120" w:tooltip="Renașterea" w:history="1">
        <w:r>
          <w:rPr>
            <w:rStyle w:val="Hyperlink"/>
            <w:rFonts w:ascii="Arial" w:hAnsi="Arial" w:cs="Arial"/>
            <w:color w:val="0B0080"/>
            <w:sz w:val="21"/>
            <w:szCs w:val="21"/>
            <w:shd w:val="clear" w:color="auto" w:fill="FFFFFF"/>
          </w:rPr>
          <w:t>Renașterii</w:t>
        </w:r>
      </w:hyperlink>
      <w:r>
        <w:rPr>
          <w:rFonts w:ascii="Arial" w:hAnsi="Arial" w:cs="Arial"/>
          <w:color w:val="202122"/>
          <w:sz w:val="21"/>
          <w:szCs w:val="21"/>
          <w:shd w:val="clear" w:color="auto" w:fill="FFFFFF"/>
        </w:rPr>
        <w:t>. </w:t>
      </w:r>
    </w:p>
    <w:p w14:paraId="56FE7F47"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Este atras însă și de scrierile </w:t>
      </w:r>
      <w:hyperlink r:id="rId121" w:tooltip="Ermetism" w:history="1">
        <w:r>
          <w:rPr>
            <w:rStyle w:val="Hyperlink"/>
            <w:rFonts w:ascii="Arial" w:hAnsi="Arial" w:cs="Arial"/>
            <w:color w:val="0B0080"/>
            <w:sz w:val="21"/>
            <w:szCs w:val="21"/>
            <w:shd w:val="clear" w:color="auto" w:fill="FFFFFF"/>
          </w:rPr>
          <w:t>ermetice</w:t>
        </w:r>
      </w:hyperlink>
      <w:r>
        <w:rPr>
          <w:rFonts w:ascii="Arial" w:hAnsi="Arial" w:cs="Arial"/>
          <w:color w:val="202122"/>
          <w:sz w:val="21"/>
          <w:szCs w:val="21"/>
          <w:shd w:val="clear" w:color="auto" w:fill="FFFFFF"/>
        </w:rPr>
        <w:t> de origine </w:t>
      </w:r>
      <w:hyperlink r:id="rId122" w:tooltip="Egipt" w:history="1">
        <w:r>
          <w:rPr>
            <w:rStyle w:val="Hyperlink"/>
            <w:rFonts w:ascii="Arial" w:hAnsi="Arial" w:cs="Arial"/>
            <w:color w:val="0B0080"/>
            <w:sz w:val="21"/>
            <w:szCs w:val="21"/>
            <w:shd w:val="clear" w:color="auto" w:fill="FFFFFF"/>
          </w:rPr>
          <w:t>egipteană</w:t>
        </w:r>
      </w:hyperlink>
      <w:r>
        <w:rPr>
          <w:rFonts w:ascii="Arial" w:hAnsi="Arial" w:cs="Arial"/>
          <w:color w:val="202122"/>
          <w:sz w:val="21"/>
          <w:szCs w:val="21"/>
          <w:shd w:val="clear" w:color="auto" w:fill="FFFFFF"/>
        </w:rPr>
        <w:t> și </w:t>
      </w:r>
      <w:hyperlink r:id="rId123" w:tooltip="Elenism" w:history="1">
        <w:r>
          <w:rPr>
            <w:rStyle w:val="Hyperlink"/>
            <w:rFonts w:ascii="Arial" w:hAnsi="Arial" w:cs="Arial"/>
            <w:color w:val="0B0080"/>
            <w:sz w:val="21"/>
            <w:szCs w:val="21"/>
            <w:shd w:val="clear" w:color="auto" w:fill="FFFFFF"/>
          </w:rPr>
          <w:t>elenistică</w:t>
        </w:r>
      </w:hyperlink>
      <w:r>
        <w:rPr>
          <w:rFonts w:ascii="Arial" w:hAnsi="Arial" w:cs="Arial"/>
          <w:color w:val="202122"/>
          <w:sz w:val="21"/>
          <w:szCs w:val="21"/>
          <w:shd w:val="clear" w:color="auto" w:fill="FFFFFF"/>
        </w:rPr>
        <w:t>, care circulau în acel timp. Fiind încă din tinerețe un gânditor liber și un non-conformist, care nu se împăca cu regulile stricte ale ordinului călugăresc, este nevoit în </w:t>
      </w:r>
      <w:hyperlink r:id="rId124" w:tooltip="1575" w:history="1">
        <w:r>
          <w:rPr>
            <w:rStyle w:val="Hyperlink"/>
            <w:rFonts w:ascii="Arial" w:hAnsi="Arial" w:cs="Arial"/>
            <w:color w:val="0B0080"/>
            <w:sz w:val="21"/>
            <w:szCs w:val="21"/>
            <w:shd w:val="clear" w:color="auto" w:fill="FFFFFF"/>
          </w:rPr>
          <w:t>1575</w:t>
        </w:r>
      </w:hyperlink>
      <w:r>
        <w:rPr>
          <w:rFonts w:ascii="Arial" w:hAnsi="Arial" w:cs="Arial"/>
          <w:color w:val="202122"/>
          <w:sz w:val="21"/>
          <w:szCs w:val="21"/>
          <w:shd w:val="clear" w:color="auto" w:fill="FFFFFF"/>
        </w:rPr>
        <w:t> să fugă din mănăstire, pentru a scăpa de acuzațiile de </w:t>
      </w:r>
      <w:hyperlink r:id="rId125" w:tooltip="Erezie" w:history="1">
        <w:r>
          <w:rPr>
            <w:rStyle w:val="Hyperlink"/>
            <w:rFonts w:ascii="Arial" w:hAnsi="Arial" w:cs="Arial"/>
            <w:color w:val="0B0080"/>
            <w:sz w:val="21"/>
            <w:szCs w:val="21"/>
            <w:shd w:val="clear" w:color="auto" w:fill="FFFFFF"/>
          </w:rPr>
          <w:t>erezie</w:t>
        </w:r>
      </w:hyperlink>
      <w:r>
        <w:rPr>
          <w:rFonts w:ascii="Arial" w:hAnsi="Arial" w:cs="Arial"/>
          <w:color w:val="202122"/>
          <w:sz w:val="21"/>
          <w:szCs w:val="21"/>
          <w:shd w:val="clear" w:color="auto" w:fill="FFFFFF"/>
        </w:rPr>
        <w:t> ce îi erau aduse.</w:t>
      </w:r>
    </w:p>
    <w:p w14:paraId="7C65B024"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În acești ani are o activitate prodigioasă, scrie peste 20 de lucrări, printre care dialogurile </w:t>
      </w:r>
      <w:r>
        <w:rPr>
          <w:rFonts w:ascii="Arial" w:hAnsi="Arial" w:cs="Arial"/>
          <w:i/>
          <w:iCs/>
          <w:color w:val="202122"/>
          <w:sz w:val="21"/>
          <w:szCs w:val="21"/>
          <w:shd w:val="clear" w:color="auto" w:fill="FFFFFF"/>
        </w:rPr>
        <w:t>"De l'infinito, universo e mondi"</w:t>
      </w:r>
      <w:r>
        <w:rPr>
          <w:rFonts w:ascii="Arial" w:hAnsi="Arial" w:cs="Arial"/>
          <w:color w:val="202122"/>
          <w:sz w:val="21"/>
          <w:szCs w:val="21"/>
          <w:shd w:val="clear" w:color="auto" w:fill="FFFFFF"/>
        </w:rPr>
        <w:t> ("Despre infinitatea universului și a lumilor", </w:t>
      </w:r>
      <w:hyperlink r:id="rId126" w:tooltip="1584" w:history="1">
        <w:r>
          <w:rPr>
            <w:rStyle w:val="Hyperlink"/>
            <w:rFonts w:ascii="Arial" w:hAnsi="Arial" w:cs="Arial"/>
            <w:color w:val="0B0080"/>
            <w:sz w:val="21"/>
            <w:szCs w:val="21"/>
            <w:shd w:val="clear" w:color="auto" w:fill="FFFFFF"/>
          </w:rPr>
          <w:t>1584</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"De la causa, principio e uno"</w:t>
      </w:r>
      <w:r>
        <w:rPr>
          <w:rFonts w:ascii="Arial" w:hAnsi="Arial" w:cs="Arial"/>
          <w:color w:val="202122"/>
          <w:sz w:val="21"/>
          <w:szCs w:val="21"/>
          <w:shd w:val="clear" w:color="auto" w:fill="FFFFFF"/>
        </w:rPr>
        <w:t> ("Despre cauză, început și unitate", </w:t>
      </w:r>
      <w:hyperlink r:id="rId127" w:tooltip="1584" w:history="1">
        <w:r>
          <w:rPr>
            <w:rStyle w:val="Hyperlink"/>
            <w:rFonts w:ascii="Arial" w:hAnsi="Arial" w:cs="Arial"/>
            <w:color w:val="0B0080"/>
            <w:sz w:val="21"/>
            <w:szCs w:val="21"/>
            <w:shd w:val="clear" w:color="auto" w:fill="FFFFFF"/>
          </w:rPr>
          <w:t>1584</w:t>
        </w:r>
      </w:hyperlink>
      <w:r>
        <w:rPr>
          <w:rFonts w:ascii="Arial" w:hAnsi="Arial" w:cs="Arial"/>
          <w:color w:val="202122"/>
          <w:sz w:val="21"/>
          <w:szCs w:val="21"/>
          <w:shd w:val="clear" w:color="auto" w:fill="FFFFFF"/>
        </w:rPr>
        <w:t>). Giordano Bruno susține că stelele sunt asemănătoare soarelui, că </w:t>
      </w:r>
      <w:hyperlink r:id="rId128" w:tooltip="Univers" w:history="1">
        <w:r>
          <w:rPr>
            <w:rStyle w:val="Hyperlink"/>
            <w:rFonts w:ascii="Arial" w:hAnsi="Arial" w:cs="Arial"/>
            <w:color w:val="0B0080"/>
            <w:sz w:val="21"/>
            <w:szCs w:val="21"/>
            <w:shd w:val="clear" w:color="auto" w:fill="FFFFFF"/>
          </w:rPr>
          <w:t>universul</w:t>
        </w:r>
      </w:hyperlink>
      <w:r>
        <w:rPr>
          <w:rFonts w:ascii="Arial" w:hAnsi="Arial" w:cs="Arial"/>
          <w:color w:val="202122"/>
          <w:sz w:val="21"/>
          <w:szCs w:val="21"/>
          <w:shd w:val="clear" w:color="auto" w:fill="FFFFFF"/>
        </w:rPr>
        <w:t> este infinit și conține un număr infinit de lumi populate de ființe inteligente. În </w:t>
      </w:r>
      <w:r>
        <w:rPr>
          <w:rFonts w:ascii="Arial" w:hAnsi="Arial" w:cs="Arial"/>
          <w:i/>
          <w:iCs/>
          <w:color w:val="202122"/>
          <w:sz w:val="21"/>
          <w:szCs w:val="21"/>
          <w:shd w:val="clear" w:color="auto" w:fill="FFFFFF"/>
        </w:rPr>
        <w:t>"Cena de le Cenere"</w:t>
      </w:r>
      <w:r>
        <w:rPr>
          <w:rFonts w:ascii="Arial" w:hAnsi="Arial" w:cs="Arial"/>
          <w:color w:val="202122"/>
          <w:sz w:val="21"/>
          <w:szCs w:val="21"/>
          <w:shd w:val="clear" w:color="auto" w:fill="FFFFFF"/>
        </w:rPr>
        <w:t> ("Cina cenușii", </w:t>
      </w:r>
      <w:hyperlink r:id="rId129" w:tooltip="1585" w:history="1">
        <w:r>
          <w:rPr>
            <w:rStyle w:val="Hyperlink"/>
            <w:rFonts w:ascii="Arial" w:hAnsi="Arial" w:cs="Arial"/>
            <w:color w:val="0B0080"/>
            <w:sz w:val="21"/>
            <w:szCs w:val="21"/>
            <w:shd w:val="clear" w:color="auto" w:fill="FFFFFF"/>
          </w:rPr>
          <w:t>1585</w:t>
        </w:r>
      </w:hyperlink>
      <w:r>
        <w:rPr>
          <w:rFonts w:ascii="Arial" w:hAnsi="Arial" w:cs="Arial"/>
          <w:color w:val="202122"/>
          <w:sz w:val="21"/>
          <w:szCs w:val="21"/>
          <w:shd w:val="clear" w:color="auto" w:fill="FFFFFF"/>
        </w:rPr>
        <w:t>) expune teoriile lui </w:t>
      </w:r>
      <w:hyperlink r:id="rId130" w:tooltip="Nicolaus Copernic" w:history="1">
        <w:r>
          <w:rPr>
            <w:rStyle w:val="Hyperlink"/>
            <w:rFonts w:ascii="Arial" w:hAnsi="Arial" w:cs="Arial"/>
            <w:color w:val="0B0080"/>
            <w:sz w:val="21"/>
            <w:szCs w:val="21"/>
            <w:shd w:val="clear" w:color="auto" w:fill="FFFFFF"/>
          </w:rPr>
          <w:t>Copernic</w:t>
        </w:r>
      </w:hyperlink>
      <w:r>
        <w:rPr>
          <w:rFonts w:ascii="Arial" w:hAnsi="Arial" w:cs="Arial"/>
          <w:color w:val="202122"/>
          <w:sz w:val="21"/>
          <w:szCs w:val="21"/>
          <w:shd w:val="clear" w:color="auto" w:fill="FFFFFF"/>
        </w:rPr>
        <w:t>, totuși într-o formă confuză, iar în lucrarea </w:t>
      </w:r>
      <w:r>
        <w:rPr>
          <w:rFonts w:ascii="Arial" w:hAnsi="Arial" w:cs="Arial"/>
          <w:i/>
          <w:iCs/>
          <w:color w:val="202122"/>
          <w:sz w:val="21"/>
          <w:szCs w:val="21"/>
          <w:shd w:val="clear" w:color="auto" w:fill="FFFFFF"/>
        </w:rPr>
        <w:t>"Gli eroici furori"</w:t>
      </w:r>
      <w:r>
        <w:rPr>
          <w:rFonts w:ascii="Arial" w:hAnsi="Arial" w:cs="Arial"/>
          <w:color w:val="202122"/>
          <w:sz w:val="21"/>
          <w:szCs w:val="21"/>
          <w:shd w:val="clear" w:color="auto" w:fill="FFFFFF"/>
        </w:rPr>
        <w:t> ("Pasiunile eroice" </w:t>
      </w:r>
      <w:hyperlink r:id="rId131" w:tooltip="1585" w:history="1">
        <w:r>
          <w:rPr>
            <w:rStyle w:val="Hyperlink"/>
            <w:rFonts w:ascii="Arial" w:hAnsi="Arial" w:cs="Arial"/>
            <w:color w:val="0B0080"/>
            <w:sz w:val="21"/>
            <w:szCs w:val="21"/>
            <w:shd w:val="clear" w:color="auto" w:fill="FFFFFF"/>
          </w:rPr>
          <w:t>1585</w:t>
        </w:r>
      </w:hyperlink>
      <w:r>
        <w:rPr>
          <w:rFonts w:ascii="Arial" w:hAnsi="Arial" w:cs="Arial"/>
          <w:color w:val="202122"/>
          <w:sz w:val="21"/>
          <w:szCs w:val="21"/>
          <w:shd w:val="clear" w:color="auto" w:fill="FFFFFF"/>
        </w:rPr>
        <w:t>) apără iubirea platonică prin care omul se apropie de Dumnezeu.</w:t>
      </w:r>
    </w:p>
    <w:p w14:paraId="64233DC0" w14:textId="77777777" w:rsidR="004A305A" w:rsidRDefault="004A305A" w:rsidP="004A305A">
      <w:pPr>
        <w:pStyle w:val="Heading2"/>
        <w:pBdr>
          <w:bottom w:val="single" w:sz="6" w:space="0" w:color="A2A9B1"/>
        </w:pBdr>
        <w:shd w:val="clear" w:color="auto" w:fill="FFFFFF"/>
        <w:spacing w:before="240" w:after="60"/>
        <w:jc w:val="both"/>
        <w:rPr>
          <w:rFonts w:ascii="Georgia" w:hAnsi="Georgia"/>
          <w:color w:val="000000"/>
        </w:rPr>
      </w:pPr>
      <w:r>
        <w:rPr>
          <w:rStyle w:val="mw-headline"/>
          <w:rFonts w:ascii="Georgia" w:hAnsi="Georgia"/>
        </w:rPr>
        <w:t>Despre principii și cauze</w:t>
      </w:r>
      <w:r>
        <w:rPr>
          <w:rStyle w:val="mw-editsection-bracket"/>
          <w:rFonts w:ascii="Arial" w:hAnsi="Arial" w:cs="Arial"/>
          <w:b/>
          <w:bCs/>
          <w:color w:val="54595D"/>
        </w:rPr>
        <w:t>[</w:t>
      </w:r>
      <w:hyperlink r:id="rId132" w:tooltip="Modifică secțiunea: Despre principii și cauze" w:history="1">
        <w:r>
          <w:rPr>
            <w:rStyle w:val="Hyperlink"/>
            <w:rFonts w:ascii="Arial" w:hAnsi="Arial" w:cs="Arial"/>
            <w:b/>
            <w:bCs/>
            <w:color w:val="0B0080"/>
            <w:sz w:val="24"/>
            <w:szCs w:val="24"/>
          </w:rPr>
          <w:t>modificare</w:t>
        </w:r>
      </w:hyperlink>
      <w:r>
        <w:rPr>
          <w:rStyle w:val="mw-editsection-divider"/>
          <w:rFonts w:ascii="Arial" w:hAnsi="Arial" w:cs="Arial"/>
          <w:color w:val="54595D"/>
          <w:sz w:val="24"/>
          <w:szCs w:val="24"/>
        </w:rPr>
        <w:t> | </w:t>
      </w:r>
      <w:hyperlink r:id="rId133" w:tooltip="Modifică secțiunea: Despre principii și cauze" w:history="1">
        <w:r>
          <w:rPr>
            <w:rStyle w:val="Hyperlink"/>
            <w:rFonts w:ascii="Arial" w:hAnsi="Arial" w:cs="Arial"/>
            <w:b/>
            <w:bCs/>
            <w:color w:val="0B0080"/>
            <w:sz w:val="24"/>
            <w:szCs w:val="24"/>
          </w:rPr>
          <w:t>modificare sursă</w:t>
        </w:r>
      </w:hyperlink>
      <w:r>
        <w:rPr>
          <w:rStyle w:val="mw-editsection-bracket"/>
          <w:rFonts w:ascii="Arial" w:hAnsi="Arial" w:cs="Arial"/>
          <w:b/>
          <w:bCs/>
          <w:color w:val="54595D"/>
        </w:rPr>
        <w:t>]</w:t>
      </w:r>
    </w:p>
    <w:p w14:paraId="3704E583"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 xml:space="preserve">În concepția lui Giordano Bruno există un </w:t>
      </w:r>
      <w:r w:rsidRPr="00686BB8">
        <w:rPr>
          <w:rFonts w:ascii="Arial" w:hAnsi="Arial" w:cs="Arial"/>
          <w:b/>
          <w:bCs/>
          <w:color w:val="202122"/>
          <w:sz w:val="21"/>
          <w:szCs w:val="21"/>
        </w:rPr>
        <w:t>principiu prim</w:t>
      </w:r>
      <w:r>
        <w:rPr>
          <w:rFonts w:ascii="Arial" w:hAnsi="Arial" w:cs="Arial"/>
          <w:color w:val="202122"/>
          <w:sz w:val="21"/>
          <w:szCs w:val="21"/>
        </w:rPr>
        <w:t xml:space="preserve"> și o </w:t>
      </w:r>
      <w:r w:rsidRPr="00686BB8">
        <w:rPr>
          <w:rFonts w:ascii="Arial" w:hAnsi="Arial" w:cs="Arial"/>
          <w:b/>
          <w:bCs/>
          <w:color w:val="202122"/>
          <w:sz w:val="21"/>
          <w:szCs w:val="21"/>
        </w:rPr>
        <w:t>cauză primă</w:t>
      </w:r>
      <w:r>
        <w:rPr>
          <w:rFonts w:ascii="Arial" w:hAnsi="Arial" w:cs="Arial"/>
          <w:color w:val="202122"/>
          <w:sz w:val="21"/>
          <w:szCs w:val="21"/>
        </w:rPr>
        <w:t xml:space="preserve"> însă cunoașterea lor este extrem de dificilă. Datorită faptului că lucrurile depind de principiul prim și cauza primă ele nu pot să nu fie raportate și la acest principiu și această cauză, dar cunoașterea unora nu duce neapărat la cunoașterea celorlalte întrucât nu există o relație atât de directă. </w:t>
      </w:r>
    </w:p>
    <w:p w14:paraId="51E5A89B"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 xml:space="preserve">Dumnezeu este principiul prim și cauza primă, El este deasupra simțurilor și intelectului nostru, noi putem înțelege și cunoaște ceea ce este creat de El, dar nu și pe Dumnezeu în sine. El ajunge la </w:t>
      </w:r>
      <w:r>
        <w:rPr>
          <w:rFonts w:ascii="Arial" w:hAnsi="Arial" w:cs="Arial"/>
          <w:color w:val="202122"/>
          <w:sz w:val="21"/>
          <w:szCs w:val="21"/>
        </w:rPr>
        <w:lastRenderedPageBreak/>
        <w:t>concluzia că este mai bine să ne preocupăm de cercetarea urmei lor, care este fie natura fie, strălucește în ea și în ființa ei.</w:t>
      </w:r>
    </w:p>
    <w:p w14:paraId="7282303A"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 xml:space="preserve">Giordano Bruno face de asemenea </w:t>
      </w:r>
      <w:r w:rsidRPr="00686BB8">
        <w:rPr>
          <w:rFonts w:ascii="Arial" w:hAnsi="Arial" w:cs="Arial"/>
          <w:b/>
          <w:bCs/>
          <w:color w:val="202122"/>
          <w:sz w:val="21"/>
          <w:szCs w:val="21"/>
        </w:rPr>
        <w:t>diferențierea între principiu și cauză</w:t>
      </w:r>
      <w:r>
        <w:rPr>
          <w:rFonts w:ascii="Arial" w:hAnsi="Arial" w:cs="Arial"/>
          <w:color w:val="202122"/>
          <w:sz w:val="21"/>
          <w:szCs w:val="21"/>
        </w:rPr>
        <w:t>. Așadar, termenul </w:t>
      </w:r>
      <w:r>
        <w:rPr>
          <w:rFonts w:ascii="Arial" w:hAnsi="Arial" w:cs="Arial"/>
          <w:i/>
          <w:iCs/>
          <w:color w:val="202122"/>
          <w:sz w:val="21"/>
          <w:szCs w:val="21"/>
        </w:rPr>
        <w:t>principiu</w:t>
      </w:r>
      <w:r>
        <w:rPr>
          <w:rFonts w:ascii="Arial" w:hAnsi="Arial" w:cs="Arial"/>
          <w:color w:val="202122"/>
          <w:sz w:val="21"/>
          <w:szCs w:val="21"/>
        </w:rPr>
        <w:t xml:space="preserve"> desemnează ceea ce este intrinsec unui lucru și contribuie la constituirea lui, persistând în efect. </w:t>
      </w:r>
    </w:p>
    <w:p w14:paraId="07810CD2"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i/>
          <w:iCs/>
          <w:color w:val="202122"/>
          <w:sz w:val="21"/>
          <w:szCs w:val="21"/>
        </w:rPr>
        <w:t>Cauza</w:t>
      </w:r>
      <w:r>
        <w:rPr>
          <w:rFonts w:ascii="Arial" w:hAnsi="Arial" w:cs="Arial"/>
          <w:color w:val="202122"/>
          <w:sz w:val="21"/>
          <w:szCs w:val="21"/>
        </w:rPr>
        <w:t xml:space="preserve"> este ceea ce contribuie din afară la producerea unui lucru, aceasta există în exteriorul lucrului compus și lucrul îi este subordonat. </w:t>
      </w:r>
    </w:p>
    <w:p w14:paraId="7CD58F8E" w14:textId="77777777" w:rsidR="004A305A" w:rsidRPr="00686BB8" w:rsidRDefault="004A305A" w:rsidP="004A305A">
      <w:pPr>
        <w:pStyle w:val="Heading1"/>
        <w:pBdr>
          <w:bottom w:val="single" w:sz="6" w:space="0" w:color="A2A9B1"/>
        </w:pBdr>
        <w:spacing w:before="0" w:beforeAutospacing="0" w:after="60" w:afterAutospacing="0"/>
        <w:rPr>
          <w:rFonts w:ascii="Georgia" w:hAnsi="Georgia"/>
          <w:color w:val="000000"/>
          <w:sz w:val="24"/>
          <w:szCs w:val="24"/>
          <w:lang w:val="ro-RO"/>
        </w:rPr>
      </w:pPr>
      <w:r w:rsidRPr="00686BB8">
        <w:rPr>
          <w:rFonts w:ascii="Georgia" w:hAnsi="Georgia"/>
          <w:color w:val="000000"/>
          <w:sz w:val="24"/>
          <w:szCs w:val="24"/>
          <w:lang w:val="ro-RO"/>
        </w:rPr>
        <w:t>Galileo Galilei</w:t>
      </w:r>
    </w:p>
    <w:p w14:paraId="27F12E6D"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a fost un </w:t>
      </w:r>
      <w:hyperlink r:id="rId134" w:tooltip="Fizician" w:history="1">
        <w:r>
          <w:rPr>
            <w:rStyle w:val="Hyperlink"/>
            <w:rFonts w:ascii="Arial" w:hAnsi="Arial" w:cs="Arial"/>
            <w:color w:val="0B0080"/>
            <w:sz w:val="21"/>
            <w:szCs w:val="21"/>
            <w:shd w:val="clear" w:color="auto" w:fill="FFFFFF"/>
          </w:rPr>
          <w:t>fizician</w:t>
        </w:r>
      </w:hyperlink>
      <w:r>
        <w:rPr>
          <w:rFonts w:ascii="Arial" w:hAnsi="Arial" w:cs="Arial"/>
          <w:color w:val="202122"/>
          <w:sz w:val="21"/>
          <w:szCs w:val="21"/>
          <w:shd w:val="clear" w:color="auto" w:fill="FFFFFF"/>
        </w:rPr>
        <w:t>, </w:t>
      </w:r>
      <w:hyperlink r:id="rId135" w:tooltip="Matematician" w:history="1">
        <w:r>
          <w:rPr>
            <w:rStyle w:val="Hyperlink"/>
            <w:rFonts w:ascii="Arial" w:hAnsi="Arial" w:cs="Arial"/>
            <w:color w:val="0B0080"/>
            <w:sz w:val="21"/>
            <w:szCs w:val="21"/>
            <w:shd w:val="clear" w:color="auto" w:fill="FFFFFF"/>
          </w:rPr>
          <w:t>matematician</w:t>
        </w:r>
      </w:hyperlink>
      <w:r>
        <w:rPr>
          <w:rFonts w:ascii="Arial" w:hAnsi="Arial" w:cs="Arial"/>
          <w:color w:val="202122"/>
          <w:sz w:val="21"/>
          <w:szCs w:val="21"/>
          <w:shd w:val="clear" w:color="auto" w:fill="FFFFFF"/>
        </w:rPr>
        <w:t>, </w:t>
      </w:r>
      <w:hyperlink r:id="rId136" w:tooltip="Astronom" w:history="1">
        <w:r>
          <w:rPr>
            <w:rStyle w:val="Hyperlink"/>
            <w:rFonts w:ascii="Arial" w:hAnsi="Arial" w:cs="Arial"/>
            <w:color w:val="0B0080"/>
            <w:sz w:val="21"/>
            <w:szCs w:val="21"/>
            <w:shd w:val="clear" w:color="auto" w:fill="FFFFFF"/>
          </w:rPr>
          <w:t>astronom</w:t>
        </w:r>
      </w:hyperlink>
      <w:r>
        <w:rPr>
          <w:rFonts w:ascii="Arial" w:hAnsi="Arial" w:cs="Arial"/>
          <w:color w:val="202122"/>
          <w:sz w:val="21"/>
          <w:szCs w:val="21"/>
          <w:shd w:val="clear" w:color="auto" w:fill="FFFFFF"/>
        </w:rPr>
        <w:t> și </w:t>
      </w:r>
      <w:hyperlink r:id="rId137" w:tooltip="Filosof" w:history="1">
        <w:r>
          <w:rPr>
            <w:rStyle w:val="Hyperlink"/>
            <w:rFonts w:ascii="Arial" w:hAnsi="Arial" w:cs="Arial"/>
            <w:color w:val="0B0080"/>
            <w:sz w:val="21"/>
            <w:szCs w:val="21"/>
            <w:shd w:val="clear" w:color="auto" w:fill="FFFFFF"/>
          </w:rPr>
          <w:t>filosof</w:t>
        </w:r>
      </w:hyperlink>
      <w:r>
        <w:rPr>
          <w:rFonts w:ascii="Arial" w:hAnsi="Arial" w:cs="Arial"/>
          <w:color w:val="202122"/>
          <w:sz w:val="21"/>
          <w:szCs w:val="21"/>
          <w:shd w:val="clear" w:color="auto" w:fill="FFFFFF"/>
        </w:rPr>
        <w:t> italian care a jucat un rol important în </w:t>
      </w:r>
      <w:hyperlink r:id="rId138" w:tooltip="Revoluția științifică" w:history="1">
        <w:r>
          <w:rPr>
            <w:rStyle w:val="Hyperlink"/>
            <w:rFonts w:ascii="Arial" w:hAnsi="Arial" w:cs="Arial"/>
            <w:color w:val="0B0080"/>
            <w:sz w:val="21"/>
            <w:szCs w:val="21"/>
            <w:shd w:val="clear" w:color="auto" w:fill="FFFFFF"/>
          </w:rPr>
          <w:t>Revoluția Științifică</w:t>
        </w:r>
      </w:hyperlink>
      <w:r>
        <w:rPr>
          <w:rFonts w:ascii="Arial" w:hAnsi="Arial" w:cs="Arial"/>
          <w:color w:val="202122"/>
          <w:sz w:val="21"/>
          <w:szCs w:val="21"/>
          <w:shd w:val="clear" w:color="auto" w:fill="FFFFFF"/>
        </w:rPr>
        <w:t>. Printre realizările sale se numără îmbunătățirea </w:t>
      </w:r>
      <w:hyperlink r:id="rId139" w:tooltip="Telescop" w:history="1">
        <w:r>
          <w:rPr>
            <w:rStyle w:val="Hyperlink"/>
            <w:rFonts w:ascii="Arial" w:hAnsi="Arial" w:cs="Arial"/>
            <w:color w:val="0B0080"/>
            <w:sz w:val="21"/>
            <w:szCs w:val="21"/>
            <w:shd w:val="clear" w:color="auto" w:fill="FFFFFF"/>
          </w:rPr>
          <w:t>telescoapelor</w:t>
        </w:r>
      </w:hyperlink>
      <w:r>
        <w:rPr>
          <w:rFonts w:ascii="Arial" w:hAnsi="Arial" w:cs="Arial"/>
          <w:color w:val="202122"/>
          <w:sz w:val="21"/>
          <w:szCs w:val="21"/>
          <w:shd w:val="clear" w:color="auto" w:fill="FFFFFF"/>
        </w:rPr>
        <w:t> și observațiile astronomice realizate astfel, precum și suportul pentru </w:t>
      </w:r>
      <w:hyperlink r:id="rId140" w:tooltip="Nicolaus Copernicus" w:history="1">
        <w:r>
          <w:rPr>
            <w:rStyle w:val="Hyperlink"/>
            <w:rFonts w:ascii="Arial" w:hAnsi="Arial" w:cs="Arial"/>
            <w:color w:val="0B0080"/>
            <w:sz w:val="21"/>
            <w:szCs w:val="21"/>
            <w:shd w:val="clear" w:color="auto" w:fill="FFFFFF"/>
          </w:rPr>
          <w:t>copernicanism</w:t>
        </w:r>
      </w:hyperlink>
      <w:r>
        <w:rPr>
          <w:rFonts w:ascii="Arial" w:hAnsi="Arial" w:cs="Arial"/>
          <w:color w:val="202122"/>
          <w:sz w:val="21"/>
          <w:szCs w:val="21"/>
          <w:shd w:val="clear" w:color="auto" w:fill="FFFFFF"/>
        </w:rPr>
        <w:t>. Galileo a fost numit „părintele astronomiei observaționale moderne”, „părintele </w:t>
      </w:r>
      <w:hyperlink r:id="rId141" w:tooltip="Fizică" w:history="1">
        <w:r>
          <w:rPr>
            <w:rStyle w:val="Hyperlink"/>
            <w:rFonts w:ascii="Arial" w:hAnsi="Arial" w:cs="Arial"/>
            <w:color w:val="0B0080"/>
            <w:sz w:val="21"/>
            <w:szCs w:val="21"/>
            <w:shd w:val="clear" w:color="auto" w:fill="FFFFFF"/>
          </w:rPr>
          <w:t>fizicii</w:t>
        </w:r>
      </w:hyperlink>
      <w:r>
        <w:rPr>
          <w:rFonts w:ascii="Arial" w:hAnsi="Arial" w:cs="Arial"/>
          <w:color w:val="202122"/>
          <w:sz w:val="21"/>
          <w:szCs w:val="21"/>
          <w:shd w:val="clear" w:color="auto" w:fill="FFFFFF"/>
        </w:rPr>
        <w:t> moderne”, „părintele </w:t>
      </w:r>
      <w:hyperlink r:id="rId142" w:tooltip="Știință" w:history="1">
        <w:r>
          <w:rPr>
            <w:rStyle w:val="Hyperlink"/>
            <w:rFonts w:ascii="Arial" w:hAnsi="Arial" w:cs="Arial"/>
            <w:color w:val="0B0080"/>
            <w:sz w:val="21"/>
            <w:szCs w:val="21"/>
            <w:shd w:val="clear" w:color="auto" w:fill="FFFFFF"/>
          </w:rPr>
          <w:t>științei</w:t>
        </w:r>
      </w:hyperlink>
      <w:r>
        <w:rPr>
          <w:rFonts w:ascii="Arial" w:hAnsi="Arial" w:cs="Arial"/>
          <w:color w:val="202122"/>
          <w:sz w:val="21"/>
          <w:szCs w:val="21"/>
          <w:shd w:val="clear" w:color="auto" w:fill="FFFFFF"/>
        </w:rPr>
        <w:t>”, și „părintele științei moderne”.</w:t>
      </w:r>
    </w:p>
    <w:p w14:paraId="6A8EDE8A"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Galileo este poate primul care a afirmat răspicat că legile naturii sunt matematice. În </w:t>
      </w:r>
      <w:hyperlink r:id="rId143" w:tooltip="Il Saggiatore — pagină inexistentă" w:history="1">
        <w:r>
          <w:rPr>
            <w:rStyle w:val="Hyperlink"/>
            <w:rFonts w:ascii="Arial" w:hAnsi="Arial" w:cs="Arial"/>
            <w:i/>
            <w:iCs/>
            <w:color w:val="A55858"/>
            <w:sz w:val="21"/>
            <w:szCs w:val="21"/>
            <w:shd w:val="clear" w:color="auto" w:fill="FFFFFF"/>
          </w:rPr>
          <w:t>Il Saggiatore</w:t>
        </w:r>
      </w:hyperlink>
      <w:r>
        <w:rPr>
          <w:rFonts w:ascii="Arial" w:hAnsi="Arial" w:cs="Arial"/>
          <w:color w:val="202122"/>
          <w:sz w:val="21"/>
          <w:szCs w:val="21"/>
          <w:shd w:val="clear" w:color="auto" w:fill="FFFFFF"/>
        </w:rPr>
        <w:t>, el scria „Filosofia este scrisă în această mare carte, universul ... este scris în limba matematicii, iar personajele sunt triunghiuri, cercuri și alte figuri geometrice; ... .”</w:t>
      </w:r>
    </w:p>
    <w:p w14:paraId="05FC5743"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Deși a încercat să rămână loial Bisericii Catolice, urmărirea rezultatelor experimentale și a interpretării lor celei mai oneste, a dus la respingerea supunerii oarbe față de autoritatea acesteia, atât religioasă cât și filosofică, în chestiuni științifice. Aceasta a ajutat la separarea științei de </w:t>
      </w:r>
      <w:hyperlink r:id="rId144" w:tooltip="Filosofie" w:history="1">
        <w:r>
          <w:rPr>
            <w:rStyle w:val="Hyperlink"/>
            <w:rFonts w:ascii="Arial" w:hAnsi="Arial" w:cs="Arial"/>
            <w:color w:val="0B0080"/>
            <w:sz w:val="21"/>
            <w:szCs w:val="21"/>
            <w:shd w:val="clear" w:color="auto" w:fill="FFFFFF"/>
          </w:rPr>
          <w:t>filosofie</w:t>
        </w:r>
      </w:hyperlink>
      <w:r>
        <w:rPr>
          <w:rFonts w:ascii="Arial" w:hAnsi="Arial" w:cs="Arial"/>
          <w:color w:val="202122"/>
          <w:sz w:val="21"/>
          <w:szCs w:val="21"/>
          <w:shd w:val="clear" w:color="auto" w:fill="FFFFFF"/>
        </w:rPr>
        <w:t> și de religie, un progres semnificativ al gândirii umane.</w:t>
      </w:r>
    </w:p>
    <w:p w14:paraId="3CAC53DF" w14:textId="77777777" w:rsidR="004A305A" w:rsidRDefault="004A305A" w:rsidP="004A305A">
      <w:pPr>
        <w:spacing w:line="240" w:lineRule="auto"/>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savantul a conceput şi a îmbunătăţit compasul destinat uzului militar dar şi academic</w:t>
      </w:r>
    </w:p>
    <w:p w14:paraId="3A1A6422" w14:textId="77777777" w:rsidR="004A305A" w:rsidRDefault="004A305A" w:rsidP="004A305A">
      <w:pPr>
        <w:spacing w:line="240" w:lineRule="auto"/>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 Galileo a fost cel care a enunţat principiul de bază al relativităţii, respectiv faptul că legile fizice sunt identice în cadrul oricărui sistem aflat în mişcare cu o viteză constantă, într-o linie dreaptă, indiferent de viteză sau direcţie.</w:t>
      </w:r>
    </w:p>
    <w:p w14:paraId="21804931" w14:textId="77777777" w:rsidR="004A305A" w:rsidRDefault="004A305A" w:rsidP="004A305A">
      <w:pPr>
        <w:spacing w:line="240" w:lineRule="auto"/>
        <w:jc w:val="both"/>
        <w:rPr>
          <w:rFonts w:ascii="Arial" w:hAnsi="Arial" w:cs="Arial"/>
          <w:color w:val="333333"/>
          <w:sz w:val="23"/>
          <w:szCs w:val="23"/>
          <w:shd w:val="clear" w:color="auto" w:fill="FFFFFF"/>
        </w:rPr>
      </w:pPr>
      <w:r w:rsidRPr="001D0241">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cea mai importantă moştenire lăsată de Galileo Galilei este reprezentată de către îmbunătăţirile semnificative aduse telescopului.</w:t>
      </w:r>
    </w:p>
    <w:p w14:paraId="5184924D" w14:textId="77777777" w:rsidR="004A305A" w:rsidRDefault="004A305A" w:rsidP="004A305A">
      <w:pPr>
        <w:spacing w:line="240" w:lineRule="auto"/>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Cu acest telescop îndreptat către planeta Jupiter, a observat ce a descris ulterior ca fiind „trei stele fixe, complet invizibile datorită mărimii reduse”. După o perioadă de studiu asupra acestor corpuri cereşti a ajuns la concluzia că orbitează în jurul planetei. La scurt timp după aceea a observat şi a patra stea şi le-a intitulat Stelele Mediceane, în prezent cunoscute sub numele de </w:t>
      </w:r>
      <w:hyperlink r:id="rId145" w:tgtFrame="_blank" w:history="1">
        <w:r>
          <w:rPr>
            <w:rStyle w:val="Hyperlink"/>
            <w:rFonts w:ascii="Arial" w:hAnsi="Arial" w:cs="Arial"/>
            <w:sz w:val="23"/>
            <w:szCs w:val="23"/>
          </w:rPr>
          <w:t>Sateliţii Galileeni</w:t>
        </w:r>
      </w:hyperlink>
      <w:r>
        <w:rPr>
          <w:rFonts w:ascii="Arial" w:hAnsi="Arial" w:cs="Arial"/>
          <w:color w:val="333333"/>
          <w:sz w:val="23"/>
          <w:szCs w:val="23"/>
          <w:shd w:val="clear" w:color="auto" w:fill="FFFFFF"/>
        </w:rPr>
        <w:t>. </w:t>
      </w:r>
    </w:p>
    <w:p w14:paraId="65ED61F9" w14:textId="77777777" w:rsidR="004A305A" w:rsidRPr="001D0241" w:rsidRDefault="004A305A" w:rsidP="004A305A">
      <w:pPr>
        <w:spacing w:line="240" w:lineRule="auto"/>
        <w:jc w:val="both"/>
        <w:rPr>
          <w:rFonts w:ascii="Arial" w:hAnsi="Arial" w:cs="Arial"/>
          <w:color w:val="333333"/>
          <w:sz w:val="23"/>
          <w:szCs w:val="23"/>
          <w:shd w:val="clear" w:color="auto" w:fill="FFFFFF"/>
        </w:rPr>
      </w:pPr>
    </w:p>
    <w:p w14:paraId="5ED46AAB" w14:textId="77777777" w:rsidR="004A305A" w:rsidRDefault="004A305A" w:rsidP="004A305A">
      <w:pPr>
        <w:pStyle w:val="Heading1"/>
        <w:pBdr>
          <w:bottom w:val="single" w:sz="6" w:space="0" w:color="A2A9B1"/>
        </w:pBdr>
        <w:spacing w:before="0" w:beforeAutospacing="0" w:after="60" w:afterAutospacing="0"/>
        <w:jc w:val="both"/>
        <w:rPr>
          <w:rFonts w:ascii="Georgia" w:hAnsi="Georgia"/>
          <w:b w:val="0"/>
          <w:bCs w:val="0"/>
          <w:color w:val="000000"/>
          <w:sz w:val="43"/>
          <w:szCs w:val="43"/>
          <w:lang w:val="ro-RO"/>
        </w:rPr>
      </w:pPr>
      <w:r>
        <w:rPr>
          <w:rFonts w:ascii="Georgia" w:hAnsi="Georgia"/>
          <w:b w:val="0"/>
          <w:bCs w:val="0"/>
          <w:color w:val="000000"/>
          <w:sz w:val="43"/>
          <w:szCs w:val="43"/>
          <w:lang w:val="ro-RO"/>
        </w:rPr>
        <w:t>Niccolò Machiavelli</w:t>
      </w:r>
    </w:p>
    <w:p w14:paraId="160CFA77"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a fost un </w:t>
      </w:r>
      <w:hyperlink r:id="rId146" w:tooltip="Diplomat" w:history="1">
        <w:r>
          <w:rPr>
            <w:rStyle w:val="Hyperlink"/>
            <w:rFonts w:ascii="Arial" w:hAnsi="Arial" w:cs="Arial"/>
            <w:color w:val="0B0080"/>
            <w:sz w:val="21"/>
            <w:szCs w:val="21"/>
            <w:shd w:val="clear" w:color="auto" w:fill="FFFFFF"/>
          </w:rPr>
          <w:t>diplomat</w:t>
        </w:r>
      </w:hyperlink>
      <w:r>
        <w:rPr>
          <w:rFonts w:ascii="Arial" w:hAnsi="Arial" w:cs="Arial"/>
          <w:color w:val="202122"/>
          <w:sz w:val="21"/>
          <w:szCs w:val="21"/>
          <w:shd w:val="clear" w:color="auto" w:fill="FFFFFF"/>
        </w:rPr>
        <w:t>, funcționar public, </w:t>
      </w:r>
      <w:hyperlink r:id="rId147" w:tooltip="Filozof" w:history="1">
        <w:r>
          <w:rPr>
            <w:rStyle w:val="Hyperlink"/>
            <w:rFonts w:ascii="Arial" w:hAnsi="Arial" w:cs="Arial"/>
            <w:color w:val="0B0080"/>
            <w:sz w:val="21"/>
            <w:szCs w:val="21"/>
            <w:shd w:val="clear" w:color="auto" w:fill="FFFFFF"/>
          </w:rPr>
          <w:t>filozof</w:t>
        </w:r>
      </w:hyperlink>
      <w:r>
        <w:rPr>
          <w:rFonts w:ascii="Arial" w:hAnsi="Arial" w:cs="Arial"/>
          <w:color w:val="202122"/>
          <w:sz w:val="21"/>
          <w:szCs w:val="21"/>
          <w:shd w:val="clear" w:color="auto" w:fill="FFFFFF"/>
        </w:rPr>
        <w:t>, </w:t>
      </w:r>
      <w:hyperlink r:id="rId148" w:tooltip="Om politic" w:history="1">
        <w:r>
          <w:rPr>
            <w:rStyle w:val="Hyperlink"/>
            <w:rFonts w:ascii="Arial" w:hAnsi="Arial" w:cs="Arial"/>
            <w:color w:val="0B0080"/>
            <w:sz w:val="21"/>
            <w:szCs w:val="21"/>
            <w:shd w:val="clear" w:color="auto" w:fill="FFFFFF"/>
          </w:rPr>
          <w:t>om politic</w:t>
        </w:r>
      </w:hyperlink>
      <w:r>
        <w:rPr>
          <w:rFonts w:ascii="Arial" w:hAnsi="Arial" w:cs="Arial"/>
          <w:color w:val="202122"/>
          <w:sz w:val="21"/>
          <w:szCs w:val="21"/>
          <w:shd w:val="clear" w:color="auto" w:fill="FFFFFF"/>
        </w:rPr>
        <w:t> și </w:t>
      </w:r>
      <w:hyperlink r:id="rId149" w:tooltip="Scriitor" w:history="1">
        <w:r>
          <w:rPr>
            <w:rStyle w:val="Hyperlink"/>
            <w:rFonts w:ascii="Arial" w:hAnsi="Arial" w:cs="Arial"/>
            <w:color w:val="0B0080"/>
            <w:sz w:val="21"/>
            <w:szCs w:val="21"/>
            <w:shd w:val="clear" w:color="auto" w:fill="FFFFFF"/>
          </w:rPr>
          <w:t>scriitor</w:t>
        </w:r>
      </w:hyperlink>
      <w:r>
        <w:rPr>
          <w:rFonts w:ascii="Arial" w:hAnsi="Arial" w:cs="Arial"/>
          <w:color w:val="202122"/>
          <w:sz w:val="21"/>
          <w:szCs w:val="21"/>
          <w:shd w:val="clear" w:color="auto" w:fill="FFFFFF"/>
        </w:rPr>
        <w:t> </w:t>
      </w:r>
      <w:hyperlink r:id="rId150" w:tooltip="Italian" w:history="1">
        <w:r>
          <w:rPr>
            <w:rStyle w:val="Hyperlink"/>
            <w:rFonts w:ascii="Arial" w:hAnsi="Arial" w:cs="Arial"/>
            <w:color w:val="0B0080"/>
            <w:sz w:val="21"/>
            <w:szCs w:val="21"/>
            <w:shd w:val="clear" w:color="auto" w:fill="FFFFFF"/>
          </w:rPr>
          <w:t>italian</w:t>
        </w:r>
      </w:hyperlink>
      <w:r>
        <w:rPr>
          <w:rFonts w:ascii="Arial" w:hAnsi="Arial" w:cs="Arial"/>
          <w:color w:val="202122"/>
          <w:sz w:val="21"/>
          <w:szCs w:val="21"/>
          <w:shd w:val="clear" w:color="auto" w:fill="FFFFFF"/>
        </w:rPr>
        <w:t>.</w:t>
      </w:r>
    </w:p>
    <w:p w14:paraId="0AF160A1" w14:textId="77777777" w:rsidR="004A305A" w:rsidRDefault="004A305A" w:rsidP="004A305A">
      <w:pPr>
        <w:spacing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A fost un exponent de prestigiu al </w:t>
      </w:r>
      <w:hyperlink r:id="rId151" w:tooltip="Renașterea" w:history="1">
        <w:r>
          <w:rPr>
            <w:rStyle w:val="Hyperlink"/>
            <w:rFonts w:ascii="Arial" w:hAnsi="Arial" w:cs="Arial"/>
            <w:color w:val="0B0080"/>
            <w:sz w:val="21"/>
            <w:szCs w:val="21"/>
            <w:shd w:val="clear" w:color="auto" w:fill="FFFFFF"/>
          </w:rPr>
          <w:t>Renașterii</w:t>
        </w:r>
      </w:hyperlink>
      <w:r>
        <w:rPr>
          <w:rFonts w:ascii="Arial" w:hAnsi="Arial" w:cs="Arial"/>
          <w:color w:val="202122"/>
          <w:sz w:val="21"/>
          <w:szCs w:val="21"/>
          <w:shd w:val="clear" w:color="auto" w:fill="FFFFFF"/>
        </w:rPr>
        <w:t> italiene. Opera sa capitală </w:t>
      </w:r>
      <w:r>
        <w:rPr>
          <w:rFonts w:ascii="Arial" w:hAnsi="Arial" w:cs="Arial"/>
          <w:i/>
          <w:iCs/>
          <w:color w:val="202122"/>
          <w:sz w:val="21"/>
          <w:szCs w:val="21"/>
          <w:shd w:val="clear" w:color="auto" w:fill="FFFFFF"/>
        </w:rPr>
        <w:t>Il principe</w:t>
      </w:r>
      <w:r>
        <w:rPr>
          <w:rFonts w:ascii="Arial" w:hAnsi="Arial" w:cs="Arial"/>
          <w:color w:val="202122"/>
          <w:sz w:val="21"/>
          <w:szCs w:val="21"/>
          <w:shd w:val="clear" w:color="auto" w:fill="FFFFFF"/>
        </w:rPr>
        <w:t> ("</w:t>
      </w:r>
      <w:hyperlink r:id="rId152" w:tooltip="Principele" w:history="1">
        <w:r>
          <w:rPr>
            <w:rStyle w:val="Hyperlink"/>
            <w:rFonts w:ascii="Arial" w:hAnsi="Arial" w:cs="Arial"/>
            <w:color w:val="0B0080"/>
            <w:sz w:val="21"/>
            <w:szCs w:val="21"/>
            <w:shd w:val="clear" w:color="auto" w:fill="FFFFFF"/>
          </w:rPr>
          <w:t>Principele</w:t>
        </w:r>
      </w:hyperlink>
      <w:r>
        <w:rPr>
          <w:rFonts w:ascii="Arial" w:hAnsi="Arial" w:cs="Arial"/>
          <w:color w:val="202122"/>
          <w:sz w:val="21"/>
          <w:szCs w:val="21"/>
          <w:shd w:val="clear" w:color="auto" w:fill="FFFFFF"/>
        </w:rPr>
        <w:t>") este considerată primul tratat modern de </w:t>
      </w:r>
      <w:hyperlink r:id="rId153" w:tooltip="Politică" w:history="1">
        <w:r>
          <w:rPr>
            <w:rStyle w:val="Hyperlink"/>
            <w:rFonts w:ascii="Arial" w:hAnsi="Arial" w:cs="Arial"/>
            <w:color w:val="0B0080"/>
            <w:sz w:val="21"/>
            <w:szCs w:val="21"/>
            <w:shd w:val="clear" w:color="auto" w:fill="FFFFFF"/>
          </w:rPr>
          <w:t>politică</w:t>
        </w:r>
      </w:hyperlink>
      <w:r>
        <w:rPr>
          <w:rFonts w:ascii="Arial" w:hAnsi="Arial" w:cs="Arial"/>
          <w:color w:val="202122"/>
          <w:sz w:val="21"/>
          <w:szCs w:val="21"/>
          <w:shd w:val="clear" w:color="auto" w:fill="FFFFFF"/>
        </w:rPr>
        <w:t>.</w:t>
      </w:r>
    </w:p>
    <w:p w14:paraId="6914B935" w14:textId="77777777" w:rsidR="004A305A" w:rsidRDefault="004A305A" w:rsidP="004A305A">
      <w:pPr>
        <w:pStyle w:val="Heading3"/>
        <w:shd w:val="clear" w:color="auto" w:fill="FFFFFF"/>
        <w:spacing w:before="72"/>
        <w:jc w:val="both"/>
        <w:rPr>
          <w:rFonts w:ascii="Arial" w:hAnsi="Arial" w:cs="Arial"/>
          <w:color w:val="000000"/>
          <w:sz w:val="29"/>
          <w:szCs w:val="29"/>
        </w:rPr>
      </w:pPr>
      <w:r>
        <w:rPr>
          <w:rStyle w:val="mw-headline"/>
          <w:rFonts w:ascii="Arial" w:hAnsi="Arial" w:cs="Arial"/>
          <w:sz w:val="29"/>
          <w:szCs w:val="29"/>
        </w:rPr>
        <w:t>Principele</w:t>
      </w:r>
    </w:p>
    <w:p w14:paraId="5B121359"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De-a lungul carierei sale, Machiavelli a căutat să creeze un stat capabil de a rezista atacurilor externe. Scrierile sale tratează principiile pe care este bazat un asemenea stat și modalitățile prin care aceste principii pot fi implementate și menținute. În opera sa cea mai cunoscută, </w:t>
      </w:r>
      <w:r>
        <w:rPr>
          <w:rFonts w:ascii="Arial" w:hAnsi="Arial" w:cs="Arial"/>
          <w:i/>
          <w:iCs/>
          <w:color w:val="202122"/>
          <w:sz w:val="21"/>
          <w:szCs w:val="21"/>
        </w:rPr>
        <w:t>Principele</w:t>
      </w:r>
      <w:r>
        <w:rPr>
          <w:rFonts w:ascii="Arial" w:hAnsi="Arial" w:cs="Arial"/>
          <w:color w:val="202122"/>
          <w:sz w:val="21"/>
          <w:szCs w:val="21"/>
        </w:rPr>
        <w:t xml:space="preserve"> (1513), descrie metodele prin care un principe poate dobândi și menține puterea politică. Acest studiu, care a fost privit, adeseori, ca o sprijinire a tiraniei și despotismului unor conducători, precum Cesare Borgia, este </w:t>
      </w:r>
      <w:r>
        <w:rPr>
          <w:rFonts w:ascii="Arial" w:hAnsi="Arial" w:cs="Arial"/>
          <w:color w:val="202122"/>
          <w:sz w:val="21"/>
          <w:szCs w:val="21"/>
        </w:rPr>
        <w:lastRenderedPageBreak/>
        <w:t>bazat pe credința lui Machiavelli că un suveran nu este constrâns de normele etice tradiționale: “</w:t>
      </w:r>
      <w:r>
        <w:rPr>
          <w:rFonts w:ascii="Arial" w:hAnsi="Arial" w:cs="Arial"/>
          <w:i/>
          <w:iCs/>
          <w:color w:val="202122"/>
          <w:sz w:val="21"/>
          <w:szCs w:val="21"/>
        </w:rPr>
        <w:t>Se pune astfel problema dacă este mai bine să fii iubit decât temut, sau invers. Răspunsul este că ar trebui să fii și una și alta; dar întrucât este greu să împaci aceste două lucruri, spun că, atunci când unul din două trebuie să lipsească, este mult mai sigur pentru tine să fii temut decât iubit.</w:t>
      </w:r>
      <w:r>
        <w:rPr>
          <w:rFonts w:ascii="Arial" w:hAnsi="Arial" w:cs="Arial"/>
          <w:color w:val="202122"/>
          <w:sz w:val="21"/>
          <w:szCs w:val="21"/>
        </w:rPr>
        <w:t>” În viziunea sa, un principe ar trebui să fie preocupat doar de putere și să se supună doar regulilor care duc spre succes în acțiunile politice. Machiavelli credea că aceste reguli pot fi descoperite, prin deducție, din practicile politice ale vremii, ca și ale perioadelor anterioare.</w:t>
      </w:r>
    </w:p>
    <w:p w14:paraId="5F7D2927" w14:textId="77777777" w:rsidR="004A305A" w:rsidRDefault="004A305A" w:rsidP="004A305A">
      <w:pPr>
        <w:pStyle w:val="Heading3"/>
        <w:shd w:val="clear" w:color="auto" w:fill="FFFFFF"/>
        <w:spacing w:before="72"/>
        <w:jc w:val="both"/>
        <w:rPr>
          <w:rFonts w:ascii="Arial" w:hAnsi="Arial" w:cs="Arial"/>
          <w:color w:val="000000"/>
          <w:sz w:val="29"/>
          <w:szCs w:val="29"/>
        </w:rPr>
      </w:pPr>
      <w:r>
        <w:rPr>
          <w:rStyle w:val="mw-headline"/>
          <w:rFonts w:ascii="Arial" w:hAnsi="Arial" w:cs="Arial"/>
          <w:sz w:val="29"/>
          <w:szCs w:val="29"/>
        </w:rPr>
        <w:t>Alte opere importante</w:t>
      </w:r>
      <w:r>
        <w:rPr>
          <w:rStyle w:val="mw-editsection-bracket"/>
          <w:rFonts w:ascii="Arial" w:hAnsi="Arial" w:cs="Arial"/>
          <w:b/>
          <w:bCs/>
          <w:color w:val="54595D"/>
        </w:rPr>
        <w:t>[</w:t>
      </w:r>
      <w:hyperlink r:id="rId154" w:tooltip="Modifică secțiunea: Alte opere importante" w:history="1">
        <w:r>
          <w:rPr>
            <w:rStyle w:val="Hyperlink"/>
            <w:rFonts w:ascii="Arial" w:hAnsi="Arial" w:cs="Arial"/>
            <w:b/>
            <w:bCs/>
            <w:color w:val="0B0080"/>
          </w:rPr>
          <w:t>modificare</w:t>
        </w:r>
      </w:hyperlink>
      <w:r>
        <w:rPr>
          <w:rStyle w:val="mw-editsection-divider"/>
          <w:rFonts w:ascii="Arial" w:hAnsi="Arial" w:cs="Arial"/>
          <w:color w:val="54595D"/>
        </w:rPr>
        <w:t> | </w:t>
      </w:r>
      <w:hyperlink r:id="rId155" w:tooltip="Modifică secțiunea: Alte opere importante" w:history="1">
        <w:r>
          <w:rPr>
            <w:rStyle w:val="Hyperlink"/>
            <w:rFonts w:ascii="Arial" w:hAnsi="Arial" w:cs="Arial"/>
            <w:b/>
            <w:bCs/>
            <w:color w:val="0B0080"/>
          </w:rPr>
          <w:t>modificare sursă</w:t>
        </w:r>
      </w:hyperlink>
      <w:r>
        <w:rPr>
          <w:rStyle w:val="mw-editsection-bracket"/>
          <w:rFonts w:ascii="Arial" w:hAnsi="Arial" w:cs="Arial"/>
          <w:b/>
          <w:bCs/>
          <w:color w:val="54595D"/>
        </w:rPr>
        <w:t>]</w:t>
      </w:r>
    </w:p>
    <w:p w14:paraId="5FA0A59E"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Formularea de către Machiavelli a principiilor istorice inerente într-o guvernare romană pot fi găsite în al său </w:t>
      </w:r>
      <w:r>
        <w:rPr>
          <w:rFonts w:ascii="Arial" w:hAnsi="Arial" w:cs="Arial"/>
          <w:i/>
          <w:iCs/>
          <w:color w:val="202122"/>
          <w:sz w:val="21"/>
          <w:szCs w:val="21"/>
        </w:rPr>
        <w:t>Discurs asupra primelor zece cărți ale lui </w:t>
      </w:r>
      <w:hyperlink r:id="rId156" w:tooltip="Titus Livius" w:history="1">
        <w:r>
          <w:rPr>
            <w:rStyle w:val="Hyperlink"/>
            <w:rFonts w:ascii="Arial" w:hAnsi="Arial" w:cs="Arial"/>
            <w:i/>
            <w:iCs/>
            <w:color w:val="0B0080"/>
            <w:sz w:val="21"/>
            <w:szCs w:val="21"/>
          </w:rPr>
          <w:t>Titus Livius</w:t>
        </w:r>
      </w:hyperlink>
      <w:r>
        <w:rPr>
          <w:rFonts w:ascii="Arial" w:hAnsi="Arial" w:cs="Arial"/>
          <w:color w:val="202122"/>
          <w:sz w:val="21"/>
          <w:szCs w:val="21"/>
        </w:rPr>
        <w:t> (1513-1521). În studiul său, Machiavelli se îndepărtează de conceptele teocratice medievale asupra istoriei, atribuind evenimentele politice, într-o mai mare măsură, capriciilor omenești și elementului neprevăzutului. Printre celelalte lucrări ale sale se numără </w:t>
      </w:r>
      <w:r>
        <w:rPr>
          <w:rFonts w:ascii="Arial" w:hAnsi="Arial" w:cs="Arial"/>
          <w:i/>
          <w:iCs/>
          <w:color w:val="202122"/>
          <w:sz w:val="21"/>
          <w:szCs w:val="21"/>
        </w:rPr>
        <w:t>Arta războiului</w:t>
      </w:r>
      <w:r>
        <w:rPr>
          <w:rFonts w:ascii="Arial" w:hAnsi="Arial" w:cs="Arial"/>
          <w:color w:val="202122"/>
          <w:sz w:val="21"/>
          <w:szCs w:val="21"/>
        </w:rPr>
        <w:t> (1521), care descrie avantajele recrutării asupra trupelor mercenare. </w:t>
      </w:r>
      <w:r>
        <w:rPr>
          <w:rFonts w:ascii="Arial" w:hAnsi="Arial" w:cs="Arial"/>
          <w:i/>
          <w:iCs/>
          <w:color w:val="202122"/>
          <w:sz w:val="21"/>
          <w:szCs w:val="21"/>
        </w:rPr>
        <w:t>Istoriile florentine</w:t>
      </w:r>
      <w:r>
        <w:rPr>
          <w:rFonts w:ascii="Arial" w:hAnsi="Arial" w:cs="Arial"/>
          <w:color w:val="202122"/>
          <w:sz w:val="21"/>
          <w:szCs w:val="21"/>
        </w:rPr>
        <w:t> (1520-1525) interpretează cronicile orașului, din punct de vedere al cauzalității istorice. Machiavelli a fost, de asemenea, autorul biografiei </w:t>
      </w:r>
      <w:r>
        <w:rPr>
          <w:rFonts w:ascii="Arial" w:hAnsi="Arial" w:cs="Arial"/>
          <w:i/>
          <w:iCs/>
          <w:color w:val="202122"/>
          <w:sz w:val="21"/>
          <w:szCs w:val="21"/>
        </w:rPr>
        <w:t>Viața lui Castruccio Castracani</w:t>
      </w:r>
      <w:r>
        <w:rPr>
          <w:rFonts w:ascii="Arial" w:hAnsi="Arial" w:cs="Arial"/>
          <w:color w:val="202122"/>
          <w:sz w:val="21"/>
          <w:szCs w:val="21"/>
        </w:rPr>
        <w:t> (1520), precum și al câtorva poeme și o serie de piese de teatru, dintre care cea mai cunoscută e </w:t>
      </w:r>
      <w:hyperlink r:id="rId157" w:tooltip="Mătrăguna (comedie)" w:history="1">
        <w:r>
          <w:rPr>
            <w:rStyle w:val="Hyperlink"/>
            <w:rFonts w:ascii="Arial" w:hAnsi="Arial" w:cs="Arial"/>
            <w:i/>
            <w:iCs/>
            <w:color w:val="0B0080"/>
            <w:sz w:val="21"/>
            <w:szCs w:val="21"/>
          </w:rPr>
          <w:t>Mătrăguna</w:t>
        </w:r>
      </w:hyperlink>
      <w:r>
        <w:rPr>
          <w:rFonts w:ascii="Arial" w:hAnsi="Arial" w:cs="Arial"/>
          <w:color w:val="202122"/>
          <w:sz w:val="21"/>
          <w:szCs w:val="21"/>
        </w:rPr>
        <w:t> (1524), o critică acidă și obscenă a corupției societății italiene contemporane. Multe dintre scrierile sale au anticipat formarea statelor naționaliste.</w:t>
      </w:r>
    </w:p>
    <w:p w14:paraId="30FE802E" w14:textId="77777777" w:rsidR="004A305A" w:rsidRDefault="004A305A" w:rsidP="004A305A">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Numele său este și folosit, sub forma de </w:t>
      </w:r>
      <w:hyperlink r:id="rId158" w:tooltip="Machiavelism" w:history="1">
        <w:r>
          <w:rPr>
            <w:rStyle w:val="Hyperlink"/>
            <w:rFonts w:ascii="Arial" w:hAnsi="Arial" w:cs="Arial"/>
            <w:color w:val="0B0080"/>
            <w:sz w:val="21"/>
            <w:szCs w:val="21"/>
          </w:rPr>
          <w:t>machiavelism</w:t>
        </w:r>
      </w:hyperlink>
      <w:r>
        <w:rPr>
          <w:rFonts w:ascii="Arial" w:hAnsi="Arial" w:cs="Arial"/>
          <w:color w:val="202122"/>
          <w:sz w:val="21"/>
          <w:szCs w:val="21"/>
        </w:rPr>
        <w:t>, pentru a descrie principiile puterii politice, iar persoanele care folosesc aceste principii în viața politică sau personală sunt numiți frecvent machiavelici.</w:t>
      </w:r>
    </w:p>
    <w:p w14:paraId="022F6481" w14:textId="77777777" w:rsidR="004A305A" w:rsidRPr="004A305A" w:rsidRDefault="004A305A" w:rsidP="004A305A">
      <w:pPr>
        <w:pStyle w:val="ListParagraph"/>
        <w:ind w:left="-284"/>
        <w:jc w:val="center"/>
        <w:rPr>
          <w:rFonts w:ascii="Times New Roman" w:hAnsi="Times New Roman" w:cs="Times New Roman"/>
          <w:b/>
          <w:bCs/>
          <w:i/>
          <w:iCs/>
          <w:sz w:val="24"/>
          <w:szCs w:val="24"/>
          <w:lang w:val="en-US"/>
        </w:rPr>
      </w:pPr>
    </w:p>
    <w:p w14:paraId="71DC36C4" w14:textId="77777777" w:rsidR="005A0560" w:rsidRPr="005A0560" w:rsidRDefault="005A0560" w:rsidP="005A0560">
      <w:pPr>
        <w:ind w:left="-284"/>
        <w:rPr>
          <w:rFonts w:ascii="Times New Roman" w:hAnsi="Times New Roman" w:cs="Times New Roman"/>
          <w:sz w:val="24"/>
          <w:szCs w:val="24"/>
        </w:rPr>
      </w:pPr>
    </w:p>
    <w:p w14:paraId="282DEE59" w14:textId="77777777" w:rsidR="005A0560" w:rsidRPr="004A305A" w:rsidRDefault="005A0560" w:rsidP="004A305A">
      <w:pPr>
        <w:ind w:left="-284"/>
        <w:jc w:val="center"/>
        <w:rPr>
          <w:rFonts w:ascii="Times New Roman" w:hAnsi="Times New Roman" w:cs="Times New Roman"/>
          <w:b/>
          <w:bCs/>
          <w:color w:val="FF0000"/>
          <w:sz w:val="28"/>
          <w:szCs w:val="28"/>
        </w:rPr>
      </w:pPr>
      <w:r w:rsidRPr="004A305A">
        <w:rPr>
          <w:rFonts w:ascii="Times New Roman" w:hAnsi="Times New Roman" w:cs="Times New Roman"/>
          <w:b/>
          <w:bCs/>
          <w:color w:val="FF0000"/>
          <w:sz w:val="28"/>
          <w:szCs w:val="28"/>
        </w:rPr>
        <w:t>Filosofia moderna</w:t>
      </w:r>
    </w:p>
    <w:p w14:paraId="051D8A9A" w14:textId="77777777" w:rsidR="005A0560" w:rsidRPr="005A0560" w:rsidRDefault="005A0560" w:rsidP="005A0560">
      <w:pPr>
        <w:ind w:left="-284"/>
        <w:rPr>
          <w:rFonts w:ascii="Times New Roman" w:hAnsi="Times New Roman" w:cs="Times New Roman"/>
          <w:sz w:val="24"/>
          <w:szCs w:val="24"/>
        </w:rPr>
      </w:pPr>
      <w:r w:rsidRPr="005A0560">
        <w:rPr>
          <w:rFonts w:ascii="Times New Roman" w:hAnsi="Times New Roman" w:cs="Times New Roman"/>
          <w:sz w:val="24"/>
          <w:szCs w:val="24"/>
        </w:rPr>
        <w:t>Caracteristica generala</w:t>
      </w:r>
    </w:p>
    <w:p w14:paraId="595AE73F" w14:textId="77777777" w:rsidR="005A0560" w:rsidRPr="005A0560" w:rsidRDefault="005A0560" w:rsidP="005A0560">
      <w:pPr>
        <w:ind w:left="-284"/>
        <w:rPr>
          <w:rFonts w:ascii="Times New Roman" w:hAnsi="Times New Roman" w:cs="Times New Roman"/>
          <w:color w:val="FFFFFF"/>
          <w:sz w:val="24"/>
          <w:szCs w:val="24"/>
          <w:shd w:val="clear" w:color="auto" w:fill="323131"/>
        </w:rPr>
      </w:pPr>
      <w:r w:rsidRPr="005A0560">
        <w:rPr>
          <w:rFonts w:ascii="Times New Roman" w:hAnsi="Times New Roman" w:cs="Times New Roman"/>
          <w:sz w:val="24"/>
          <w:szCs w:val="24"/>
        </w:rPr>
        <w:t xml:space="preserve">Filosofia emperista - reprezentanti </w:t>
      </w:r>
      <w:r w:rsidRPr="005A0560">
        <w:rPr>
          <w:rFonts w:ascii="Times New Roman" w:hAnsi="Times New Roman" w:cs="Times New Roman"/>
          <w:color w:val="FFFFFF"/>
          <w:sz w:val="24"/>
          <w:szCs w:val="24"/>
          <w:shd w:val="clear" w:color="auto" w:fill="323131"/>
        </w:rPr>
        <w:t>Bacon, Locke, Berkeley, Hume</w:t>
      </w:r>
    </w:p>
    <w:p w14:paraId="0F6649A9" w14:textId="77777777" w:rsidR="005A0560" w:rsidRPr="005A0560" w:rsidRDefault="005A0560" w:rsidP="005A0560">
      <w:pPr>
        <w:ind w:left="-284"/>
        <w:rPr>
          <w:rFonts w:ascii="Times New Roman" w:hAnsi="Times New Roman" w:cs="Times New Roman"/>
          <w:sz w:val="24"/>
          <w:szCs w:val="24"/>
        </w:rPr>
      </w:pPr>
      <w:r w:rsidRPr="005A0560">
        <w:rPr>
          <w:rFonts w:ascii="Times New Roman" w:hAnsi="Times New Roman" w:cs="Times New Roman"/>
          <w:sz w:val="24"/>
          <w:szCs w:val="24"/>
        </w:rPr>
        <w:t xml:space="preserve">Filosofia rationalista - reprezentanti </w:t>
      </w:r>
      <w:r w:rsidRPr="005A0560">
        <w:rPr>
          <w:rFonts w:ascii="Times New Roman" w:hAnsi="Times New Roman" w:cs="Times New Roman"/>
          <w:color w:val="FFFFFF"/>
          <w:sz w:val="24"/>
          <w:szCs w:val="24"/>
          <w:shd w:val="clear" w:color="auto" w:fill="323131"/>
        </w:rPr>
        <w:t>Descartes, Spinoza, Leibniz</w:t>
      </w:r>
    </w:p>
    <w:p w14:paraId="62248FD7" w14:textId="77777777" w:rsidR="005A0560" w:rsidRPr="005A0560" w:rsidRDefault="005A0560" w:rsidP="005A0560">
      <w:pPr>
        <w:ind w:left="-284"/>
        <w:rPr>
          <w:rFonts w:ascii="Times New Roman" w:hAnsi="Times New Roman" w:cs="Times New Roman"/>
          <w:sz w:val="24"/>
          <w:szCs w:val="24"/>
        </w:rPr>
      </w:pPr>
      <w:r w:rsidRPr="005A0560">
        <w:rPr>
          <w:rFonts w:ascii="Times New Roman" w:hAnsi="Times New Roman" w:cs="Times New Roman"/>
          <w:sz w:val="24"/>
          <w:szCs w:val="24"/>
        </w:rPr>
        <w:t>Incepand cu sec 17 incepe o noua perioada in filosofie numita filosofia moderna. Factorul determinant care a influentat filosofia moderna este noua stiinta a naturii sau stiinta moderna a naturii care se constituie in rezultatul fuziunii calculului matematic cu experienta.</w:t>
      </w:r>
    </w:p>
    <w:p w14:paraId="2FAF14D5" w14:textId="77777777" w:rsidR="005A0560" w:rsidRPr="005A0560" w:rsidRDefault="005A0560" w:rsidP="005A0560">
      <w:pPr>
        <w:ind w:left="-284"/>
        <w:rPr>
          <w:rFonts w:ascii="Times New Roman" w:hAnsi="Times New Roman" w:cs="Times New Roman"/>
          <w:sz w:val="24"/>
          <w:szCs w:val="24"/>
        </w:rPr>
      </w:pPr>
      <w:r w:rsidRPr="005A0560">
        <w:rPr>
          <w:rFonts w:ascii="Times New Roman" w:hAnsi="Times New Roman" w:cs="Times New Roman"/>
          <w:sz w:val="24"/>
          <w:szCs w:val="24"/>
        </w:rPr>
        <w:t>In stiinta moderna conceptia teleologica a naturii este inlocuita cu conceptia mecanicista. Conform concetiei mecaniciste in natura domina legea cauzalitatii care este necesara si universala, iar legea cauzalitatii este miscarea mecanica, de aceea orice fenomen al naturii este explicat prin reducerea acestuia la miscarea mecanica.</w:t>
      </w:r>
    </w:p>
    <w:p w14:paraId="6ABEEE2B" w14:textId="77777777" w:rsidR="005A0560" w:rsidRPr="005A0560" w:rsidRDefault="005A0560" w:rsidP="005A0560">
      <w:pPr>
        <w:ind w:left="-284"/>
        <w:rPr>
          <w:rFonts w:ascii="Times New Roman" w:hAnsi="Times New Roman" w:cs="Times New Roman"/>
          <w:sz w:val="24"/>
          <w:szCs w:val="24"/>
        </w:rPr>
      </w:pPr>
      <w:r w:rsidRPr="005A0560">
        <w:rPr>
          <w:rFonts w:ascii="Times New Roman" w:hAnsi="Times New Roman" w:cs="Times New Roman"/>
          <w:sz w:val="24"/>
          <w:szCs w:val="24"/>
        </w:rPr>
        <w:t>In epoca renasterii atributele principale ale cunostintelor stiintifice sunt: obiectivitatea, necesitatea logica si universalitatea valorica. Totodata aici are loc modificarea conceptiei experientei. Experienta nu mai este inteleasa ca cunoastere senzoriala, ci ca cunoastere care implica masurarea ca factor necesar care face posibila reprezentarea acesteia prin limbaj matematic, iar rezultatele experientei pot fi exprimate numeric si prin raporturi numerice.</w:t>
      </w:r>
    </w:p>
    <w:p w14:paraId="39C3C9B4" w14:textId="77777777" w:rsidR="005A0560" w:rsidRPr="005A0560" w:rsidRDefault="005A0560" w:rsidP="005A0560">
      <w:pPr>
        <w:ind w:left="-284"/>
        <w:rPr>
          <w:rFonts w:ascii="Times New Roman" w:hAnsi="Times New Roman" w:cs="Times New Roman"/>
          <w:sz w:val="24"/>
          <w:szCs w:val="24"/>
        </w:rPr>
      </w:pPr>
      <w:r w:rsidRPr="005A0560">
        <w:rPr>
          <w:rFonts w:ascii="Times New Roman" w:hAnsi="Times New Roman" w:cs="Times New Roman"/>
          <w:sz w:val="24"/>
          <w:szCs w:val="24"/>
        </w:rPr>
        <w:lastRenderedPageBreak/>
        <w:t>Scopul stiintei  este de a dezvalui legile naturii care sunt definite ca raporturi constante si repetabile dintre fenomene.</w:t>
      </w:r>
    </w:p>
    <w:p w14:paraId="271DCF51" w14:textId="77777777" w:rsidR="005A0560" w:rsidRPr="005A0560" w:rsidRDefault="005A0560" w:rsidP="005A0560">
      <w:pPr>
        <w:ind w:left="-284"/>
        <w:rPr>
          <w:rFonts w:ascii="Times New Roman" w:hAnsi="Times New Roman" w:cs="Times New Roman"/>
          <w:sz w:val="24"/>
          <w:szCs w:val="24"/>
        </w:rPr>
      </w:pPr>
      <w:r w:rsidRPr="005A0560">
        <w:rPr>
          <w:rFonts w:ascii="Times New Roman" w:hAnsi="Times New Roman" w:cs="Times New Roman"/>
          <w:sz w:val="24"/>
          <w:szCs w:val="24"/>
        </w:rPr>
        <w:t xml:space="preserve">Legile au formulare matematica asa cum sustinea Galileo Galilei. </w:t>
      </w:r>
    </w:p>
    <w:p w14:paraId="3DA7107F" w14:textId="77777777" w:rsidR="005A0560" w:rsidRPr="005A0560" w:rsidRDefault="005A0560" w:rsidP="005A0560">
      <w:pPr>
        <w:ind w:left="-284"/>
        <w:rPr>
          <w:rFonts w:ascii="Times New Roman" w:hAnsi="Times New Roman" w:cs="Times New Roman"/>
          <w:sz w:val="24"/>
          <w:szCs w:val="24"/>
        </w:rPr>
      </w:pPr>
      <w:r w:rsidRPr="005A0560">
        <w:rPr>
          <w:rFonts w:ascii="Times New Roman" w:hAnsi="Times New Roman" w:cs="Times New Roman"/>
          <w:sz w:val="24"/>
          <w:szCs w:val="24"/>
        </w:rPr>
        <w:t>Cei care au pus bazele noii stiinte ale naturii sunt: Copernic – care a demonstrat matematic conceptia heleocentrica a cosmosului; Galileo Galilei – care a dat o noua definitie a notiunii de lege, a reformulat legea caderii corpurilor, a formulat principiul inertiei. Daca Galileo Galilei numai a formulat legea caderii corpurilor, Isaac Newton a dezvaluit cauza formuland legea gravitatiunii universale.</w:t>
      </w:r>
    </w:p>
    <w:p w14:paraId="4D30A935" w14:textId="77777777" w:rsidR="005A0560" w:rsidRPr="005A0560" w:rsidRDefault="005A0560" w:rsidP="005A0560">
      <w:pPr>
        <w:ind w:left="-284"/>
        <w:rPr>
          <w:rFonts w:ascii="Times New Roman" w:hAnsi="Times New Roman" w:cs="Times New Roman"/>
          <w:sz w:val="24"/>
          <w:szCs w:val="24"/>
        </w:rPr>
      </w:pPr>
      <w:r w:rsidRPr="005A0560">
        <w:rPr>
          <w:rFonts w:ascii="Times New Roman" w:hAnsi="Times New Roman" w:cs="Times New Roman"/>
          <w:sz w:val="24"/>
          <w:szCs w:val="24"/>
        </w:rPr>
        <w:t>Succesele stiintei moderne sunt indubitabile, iar filosofii isi pun intrebarea “Cum din fuziunea calcului matematic obtinem cunostina obiectiva necesara si universala?”. Pentru a raspunde la aceasta intrebare filosofii incep a cerceta metodele de cunoastere, de aceea problema principala a filosofiei moderne tine de problema gnoseologica.</w:t>
      </w:r>
    </w:p>
    <w:p w14:paraId="5ED8449F" w14:textId="77777777" w:rsidR="005A0560" w:rsidRPr="005A0560" w:rsidRDefault="005A0560" w:rsidP="005A0560">
      <w:pPr>
        <w:ind w:left="-284"/>
        <w:rPr>
          <w:rFonts w:ascii="Times New Roman" w:hAnsi="Times New Roman" w:cs="Times New Roman"/>
          <w:sz w:val="24"/>
          <w:szCs w:val="24"/>
        </w:rPr>
      </w:pPr>
      <w:r w:rsidRPr="005A0560">
        <w:rPr>
          <w:rFonts w:ascii="Times New Roman" w:hAnsi="Times New Roman" w:cs="Times New Roman"/>
          <w:sz w:val="24"/>
          <w:szCs w:val="24"/>
        </w:rPr>
        <w:t>Cu filosofii rezolv aceasta problema distingem:</w:t>
      </w:r>
    </w:p>
    <w:p w14:paraId="29CD76F5" w14:textId="77777777" w:rsidR="005A0560" w:rsidRPr="005A0560" w:rsidRDefault="005A0560" w:rsidP="005A0560">
      <w:pPr>
        <w:pStyle w:val="ListParagraph"/>
        <w:numPr>
          <w:ilvl w:val="0"/>
          <w:numId w:val="16"/>
        </w:numPr>
        <w:ind w:left="-284"/>
        <w:rPr>
          <w:rFonts w:ascii="Times New Roman" w:hAnsi="Times New Roman" w:cs="Times New Roman"/>
          <w:sz w:val="24"/>
          <w:szCs w:val="24"/>
        </w:rPr>
      </w:pPr>
      <w:r w:rsidRPr="005A0560">
        <w:rPr>
          <w:rFonts w:ascii="Times New Roman" w:hAnsi="Times New Roman" w:cs="Times New Roman"/>
          <w:sz w:val="24"/>
          <w:szCs w:val="24"/>
        </w:rPr>
        <w:t>Filosofia emperista care sustine ca numai acele cunostine care sunt obtinute prin expreienta si pot fi intemeiate de aceasta sunt cunostine stiintifie;</w:t>
      </w:r>
    </w:p>
    <w:p w14:paraId="4A595DC2" w14:textId="496A2E2E" w:rsidR="005A0560" w:rsidRDefault="005A0560" w:rsidP="005A0560">
      <w:pPr>
        <w:pStyle w:val="ListParagraph"/>
        <w:numPr>
          <w:ilvl w:val="0"/>
          <w:numId w:val="16"/>
        </w:numPr>
        <w:ind w:left="-284"/>
        <w:rPr>
          <w:rFonts w:ascii="Times New Roman" w:hAnsi="Times New Roman" w:cs="Times New Roman"/>
          <w:sz w:val="24"/>
          <w:szCs w:val="24"/>
        </w:rPr>
      </w:pPr>
      <w:r w:rsidRPr="005A0560">
        <w:rPr>
          <w:rFonts w:ascii="Times New Roman" w:hAnsi="Times New Roman" w:cs="Times New Roman"/>
          <w:sz w:val="24"/>
          <w:szCs w:val="24"/>
        </w:rPr>
        <w:t>Filosofia rationalista care sustine ca numai prin metode rationale obtinem filosofie stiintifica.</w:t>
      </w:r>
    </w:p>
    <w:p w14:paraId="62863713" w14:textId="53F228B6" w:rsidR="00DF5BB2" w:rsidRDefault="00DF5BB2" w:rsidP="00DF5BB2">
      <w:pPr>
        <w:pStyle w:val="NoSpacing"/>
        <w:tabs>
          <w:tab w:val="left" w:pos="4590"/>
        </w:tabs>
        <w:ind w:firstLine="360"/>
        <w:jc w:val="center"/>
        <w:rPr>
          <w:rFonts w:ascii="Times New Roman" w:hAnsi="Times New Roman" w:cs="Times New Roman"/>
          <w:b/>
          <w:bCs/>
          <w:noProof/>
          <w:sz w:val="24"/>
          <w:szCs w:val="24"/>
          <w:lang w:val="ro-MD"/>
        </w:rPr>
      </w:pPr>
      <w:r w:rsidRPr="00DF5BB2">
        <w:rPr>
          <w:rFonts w:ascii="Times New Roman" w:hAnsi="Times New Roman" w:cs="Times New Roman"/>
          <w:b/>
          <w:bCs/>
          <w:noProof/>
          <w:sz w:val="24"/>
          <w:szCs w:val="24"/>
          <w:lang w:val="ro-MD"/>
        </w:rPr>
        <w:t>16.11.2020-</w:t>
      </w:r>
      <w:r w:rsidRPr="00DF5BB2">
        <w:rPr>
          <w:sz w:val="24"/>
          <w:szCs w:val="24"/>
          <w:lang w:val="ro-MD"/>
        </w:rPr>
        <w:t xml:space="preserve"> </w:t>
      </w:r>
      <w:r w:rsidRPr="00DF5BB2">
        <w:rPr>
          <w:rFonts w:ascii="Times New Roman" w:hAnsi="Times New Roman" w:cs="Times New Roman"/>
          <w:b/>
          <w:bCs/>
          <w:noProof/>
          <w:sz w:val="24"/>
          <w:szCs w:val="24"/>
          <w:lang w:val="ro-MD"/>
        </w:rPr>
        <w:t>Curentul empiric și rationalist</w:t>
      </w:r>
    </w:p>
    <w:p w14:paraId="0C10C315" w14:textId="2D3CD7EF" w:rsidR="00DF5BB2" w:rsidRPr="00DF5BB2" w:rsidRDefault="00DF5BB2" w:rsidP="00DF5BB2">
      <w:pPr>
        <w:pStyle w:val="NoSpacing"/>
        <w:tabs>
          <w:tab w:val="left" w:pos="4590"/>
        </w:tabs>
        <w:ind w:firstLine="360"/>
        <w:jc w:val="center"/>
        <w:rPr>
          <w:rFonts w:ascii="Times New Roman" w:hAnsi="Times New Roman" w:cs="Times New Roman"/>
          <w:b/>
          <w:bCs/>
          <w:noProof/>
          <w:sz w:val="24"/>
          <w:szCs w:val="24"/>
          <w:lang w:val="ro-MD"/>
        </w:rPr>
      </w:pPr>
      <w:r>
        <w:rPr>
          <w:rFonts w:ascii="Times New Roman" w:hAnsi="Times New Roman" w:cs="Times New Roman"/>
          <w:b/>
          <w:bCs/>
          <w:noProof/>
          <w:sz w:val="24"/>
          <w:szCs w:val="24"/>
          <w:lang w:val="ro-MD"/>
        </w:rPr>
        <w:t>Empirism</w:t>
      </w:r>
    </w:p>
    <w:p w14:paraId="403C5893"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b/>
          <w:bCs/>
          <w:i/>
          <w:iCs/>
          <w:noProof/>
          <w:sz w:val="24"/>
          <w:szCs w:val="24"/>
          <w:lang w:val="ro-MD"/>
        </w:rPr>
        <w:t>Jhon Locke</w:t>
      </w:r>
      <w:r w:rsidRPr="00DF5BB2">
        <w:rPr>
          <w:rFonts w:ascii="Times New Roman" w:hAnsi="Times New Roman" w:cs="Times New Roman"/>
          <w:noProof/>
          <w:sz w:val="24"/>
          <w:szCs w:val="24"/>
          <w:lang w:val="ro-MD"/>
        </w:rPr>
        <w:t xml:space="preserve"> este un filosof original, profund spre deosebire de Bacon el pune intrebari mai profunde, cum ar fi care este originea miscarii: aceasta este experienta. Locke accepta existenta obiectiva a lumii exterioare. Indiferent de ce cunoaste omul, lumea exista dincolo de parerea sau cunostinta omului.</w:t>
      </w:r>
    </w:p>
    <w:p w14:paraId="661ECFA6"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Atunci cand este vorba de valoarea cunostintelor el este influentat de Tomas, el clasificand in cunostinte primare si secundare. Lumea este independenta de opinia subiectiva. In dependenta de claritatea cunostintelelor el distinge:</w:t>
      </w:r>
    </w:p>
    <w:p w14:paraId="471101C0" w14:textId="77777777" w:rsidR="00DF5BB2" w:rsidRPr="00DF5BB2" w:rsidRDefault="00DF5BB2" w:rsidP="00DF5BB2">
      <w:pPr>
        <w:pStyle w:val="NoSpacing"/>
        <w:numPr>
          <w:ilvl w:val="0"/>
          <w:numId w:val="19"/>
        </w:numPr>
        <w:tabs>
          <w:tab w:val="left" w:pos="4590"/>
        </w:tabs>
        <w:ind w:left="72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judecatile senzoriale: obiective , subiective, relative</w:t>
      </w:r>
    </w:p>
    <w:p w14:paraId="727CF28C" w14:textId="77777777" w:rsidR="00DF5BB2" w:rsidRPr="00DF5BB2" w:rsidRDefault="00DF5BB2" w:rsidP="00DF5BB2">
      <w:pPr>
        <w:pStyle w:val="NoSpacing"/>
        <w:numPr>
          <w:ilvl w:val="0"/>
          <w:numId w:val="19"/>
        </w:numPr>
        <w:tabs>
          <w:tab w:val="left" w:pos="4590"/>
        </w:tabs>
        <w:ind w:left="72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Judecatile demonstrative : judecati obtinute prin mijlocirea demonstratiei - adevarate - judecatile matematice.</w:t>
      </w:r>
    </w:p>
    <w:p w14:paraId="3E71CFDB" w14:textId="77777777" w:rsidR="00DF5BB2" w:rsidRPr="00DF5BB2" w:rsidRDefault="00DF5BB2" w:rsidP="00DF5BB2">
      <w:pPr>
        <w:pStyle w:val="NoSpacing"/>
        <w:numPr>
          <w:ilvl w:val="0"/>
          <w:numId w:val="19"/>
        </w:numPr>
        <w:tabs>
          <w:tab w:val="left" w:pos="4590"/>
        </w:tabs>
        <w:ind w:left="72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Judecatile intuitive - sigure adevarate , nemijlocite, ele sunt directe .</w:t>
      </w:r>
    </w:p>
    <w:p w14:paraId="2F3FED16"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Dupa el judecata exista. Dumnezeu este o judecata demonstrativa, si crede ca este o judecata adevarata, ea este criteriul veridic care ne da siguranta exsitentei unei lumi obiective inafara noastra.</w:t>
      </w:r>
    </w:p>
    <w:p w14:paraId="42772761"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b/>
          <w:bCs/>
          <w:noProof/>
          <w:sz w:val="24"/>
          <w:szCs w:val="24"/>
          <w:lang w:val="ro-MD"/>
        </w:rPr>
        <w:t>George Berkly</w:t>
      </w:r>
      <w:r w:rsidRPr="00DF5BB2">
        <w:rPr>
          <w:rFonts w:ascii="Times New Roman" w:hAnsi="Times New Roman" w:cs="Times New Roman"/>
          <w:noProof/>
          <w:sz w:val="24"/>
          <w:szCs w:val="24"/>
          <w:lang w:val="ro-MD"/>
        </w:rPr>
        <w:t xml:space="preserve"> - el este un episcop englez care citindui biografia putem vedea ca a convertit un trib american de nord la crestinism, conceptia sa filosofica este mult influnetata de crestinism si a criticat filosofia materialista. El sustinea ca cunostinta notionala este o cunostinta generala si nu este o cunostinta de fapt, de aceea el o numeste fictiune ale mintii, deci el critica cu ardoare conceptele, notiunile care sunt cunostinte generale, critica notiunea de materie, el nu a vazut sa intre sau sa iasa spatiul pe usa. Avea ceva contra si notiunii de spatiu, de acea Berkly sustine ca cunostinta adevarata este perceptia care este o cunostinta particulara a faptului singular, sau al fenomenului singular.</w:t>
      </w:r>
    </w:p>
    <w:p w14:paraId="702E8B87"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 xml:space="preserve">Dupa Berkly a exista inseamna a fi perceput, a fi perceput inseamna a se afla in suflet, iar aici apare o problema cardinala in filosofia lui Berkley - problema izvorului cunostintei, deoarece </w:t>
      </w:r>
      <w:r w:rsidRPr="00DF5BB2">
        <w:rPr>
          <w:rFonts w:ascii="Times New Roman" w:hAnsi="Times New Roman" w:cs="Times New Roman"/>
          <w:noProof/>
          <w:sz w:val="24"/>
          <w:szCs w:val="24"/>
          <w:lang w:val="ro-MD"/>
        </w:rPr>
        <w:lastRenderedPageBreak/>
        <w:t>temelia cunostintei este perceptia care este in sufletul nostru, apare problema cum se face legatura cu lumea exterioara. Ridicanduse problema izvorului miscarii, Berkley ajunge la o problema extraordinar de periculoasa (solepsism).</w:t>
      </w:r>
    </w:p>
    <w:p w14:paraId="44ABAB56"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Ca sa nu fie invinuit de solepsism el face o cotitura in teoria sa afirmand : daca cunositnta care este efectul unei cauze este de natura spirituala atunci si cauza trebuie sa fie spirituala (asta este logic). El ca un adevarat crestin sustine ca cauza este constiinta lui Dumnezeu care printr-un fenomen mistic insereaza idei in ratiunea noastra, ideile nostre sunt copii pale ale ideilor lui Dumnezeu, ca Dumnezeu sa insereze ideile ele trebuie sa existe inainte da a fi inserate de aceea: lumea are existenta inainte de a fi perceputa, ea exista in ratiunea divina insa in ratiunea divina ea preexista ca idee.</w:t>
      </w:r>
    </w:p>
    <w:p w14:paraId="08D8CE4C"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Ca concluzie filosofia lui Berkley este o dezvoltare extrema a filosofiei empirice daca Locke admitea exsitenta unei lume obiective prin postularea existentei insusirilor pirmare obiective ale lucruruilor atunci Berkley le comprima si le reduce la insusirile subeictive. El spune ca lumea are o existenta subiectiva dependenta de consiinta omului.</w:t>
      </w:r>
    </w:p>
    <w:p w14:paraId="006EFB1A"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Perceptiile sunt cauzate de ideile din ratiunea divina, care sunt inserate de Dumnezeu, aceasta activitate de inserare este una mistica.</w:t>
      </w:r>
    </w:p>
    <w:p w14:paraId="3CA3BE7B"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b/>
          <w:bCs/>
          <w:i/>
          <w:iCs/>
          <w:noProof/>
          <w:sz w:val="24"/>
          <w:szCs w:val="24"/>
          <w:lang w:val="ro-MD"/>
        </w:rPr>
        <w:t>David Hume</w:t>
      </w:r>
      <w:r w:rsidRPr="00DF5BB2">
        <w:rPr>
          <w:rFonts w:ascii="Times New Roman" w:hAnsi="Times New Roman" w:cs="Times New Roman"/>
          <w:noProof/>
          <w:sz w:val="24"/>
          <w:szCs w:val="24"/>
          <w:lang w:val="ro-MD"/>
        </w:rPr>
        <w:t xml:space="preserve"> este cel care dezvolta empirismul si a ramas renumit pirntr-o secventa : </w:t>
      </w:r>
    </w:p>
    <w:p w14:paraId="70CF4AB3"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Q:Care este estenta acestei lumi?</w:t>
      </w:r>
    </w:p>
    <w:p w14:paraId="5B71AE69"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A: Nu stiu.</w:t>
      </w:r>
    </w:p>
    <w:p w14:paraId="333CD5E0"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 xml:space="preserve">Răspunsul pe care-l au toți studenții. Spre deosebire de noi el a argumenat. El sustine ca cunoasterea autentica trebuie sa fie intemeiata logic si trebiue sa aiba forma de rationament si judecata insa orice cunostinta isi are izvorul in experienta iar experienta se bazeaza pe cunosterea subiectiva astfel obtinem cunostinte subiective si relative care nu pot fi intemeiate logic, noi avem o cunoastere ne autentica, ne adevarata. </w:t>
      </w:r>
    </w:p>
    <w:p w14:paraId="3FE5C326"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Iar noi stim de la paramide ca simturile ne inseala, noi suntem diferiti unul de altul prin simturile noastre, de aceea ceea ce e legat de esnta lumii trebuie sa fie ceva logic iar deoarece toate cunostintele sunt bazate pe simturi de aceea se pune la indoiala posibilitatea cunoasterii estentei lumii.</w:t>
      </w:r>
    </w:p>
    <w:p w14:paraId="6C7C5B4C"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 xml:space="preserve">Astfel de cunositnte autentice sunt cele matematice, matematica are judecati intemeiate logic, desi matematica are judecati sigure ele usnt abstracte fiind ca matematica nu opereaza cu obiecte, fenomene, lucruri ea opereaza cu judecati asupra lucrurilor ( judecata este stiinta abstracta de nivelul 2 si ea opereaza cu judecati despre fenomene lucruri de gradul 1 ) matematica nu opereaza cu obiecte fizice ea opereaza cu abstractii. </w:t>
      </w:r>
    </w:p>
    <w:p w14:paraId="79C77249"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El concluzioneaza ca matematica este o stiinta sigura, dar rationamentele matematice sunt sterile fiind ca matematica este abstracta care nu opereaza cu lumea reala. Dupa Hume noi nu putem avea o cunoastere autentica a lumii, printr-o metoda stiintifica.</w:t>
      </w:r>
    </w:p>
    <w:p w14:paraId="73784823"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Concluzia emperismului: Filosofia empirica care cauta sa inainteze o intemeiere solida a stiintei moderne despre natura sfarsesc cu atitudine sceptica chiar agnositca fata de posibilitatile acestei stiinte.</w:t>
      </w:r>
    </w:p>
    <w:p w14:paraId="68745D06" w14:textId="77777777" w:rsidR="00DF5BB2" w:rsidRPr="00DF5BB2" w:rsidRDefault="00DF5BB2" w:rsidP="00DF5BB2">
      <w:pPr>
        <w:pStyle w:val="NoSpacing"/>
        <w:tabs>
          <w:tab w:val="left" w:pos="4590"/>
        </w:tabs>
        <w:ind w:firstLine="360"/>
        <w:jc w:val="center"/>
        <w:rPr>
          <w:rFonts w:ascii="Times New Roman" w:hAnsi="Times New Roman" w:cs="Times New Roman"/>
          <w:b/>
          <w:bCs/>
          <w:noProof/>
          <w:sz w:val="24"/>
          <w:szCs w:val="24"/>
          <w:lang w:val="ro-MD"/>
        </w:rPr>
      </w:pPr>
      <w:r w:rsidRPr="00DF5BB2">
        <w:rPr>
          <w:rFonts w:ascii="Times New Roman" w:hAnsi="Times New Roman" w:cs="Times New Roman"/>
          <w:b/>
          <w:bCs/>
          <w:noProof/>
          <w:sz w:val="24"/>
          <w:szCs w:val="24"/>
          <w:lang w:val="ro-MD"/>
        </w:rPr>
        <w:t>Filosofia rationalistă</w:t>
      </w:r>
    </w:p>
    <w:p w14:paraId="5321A830"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b/>
          <w:bCs/>
          <w:i/>
          <w:iCs/>
          <w:noProof/>
          <w:sz w:val="24"/>
          <w:szCs w:val="24"/>
          <w:lang w:val="ro-MD"/>
        </w:rPr>
        <w:t>Rene Decartes</w:t>
      </w:r>
      <w:r w:rsidRPr="00DF5BB2">
        <w:rPr>
          <w:rFonts w:ascii="Times New Roman" w:hAnsi="Times New Roman" w:cs="Times New Roman"/>
          <w:noProof/>
          <w:sz w:val="24"/>
          <w:szCs w:val="24"/>
          <w:lang w:val="ro-MD"/>
        </w:rPr>
        <w:t xml:space="preserve"> - intemeietorul acestei filosofii, el este matematician, introduce reprezentarea spatiului prin coordonate adica sistemul cartezian. Rene Dacartes este un mare matematician si filosof francez care incearca sa raspunda la intrebarea cum este posibila o cunoastere stiintifica despre lume.  El cauta ca toti filosofii moderni, sa inainteze un fundament sigur pe care stiinta sa se bazeze, insa el se bazeaza pe rationalism. El are drept model geometria euclidiana care se bazeaza pe axiome. Totodata Rene Decartes va sustine ca cea mai sigura stiinta este matematica </w:t>
      </w:r>
      <w:r w:rsidRPr="00DF5BB2">
        <w:rPr>
          <w:rFonts w:ascii="Times New Roman" w:hAnsi="Times New Roman" w:cs="Times New Roman"/>
          <w:noProof/>
          <w:sz w:val="24"/>
          <w:szCs w:val="24"/>
          <w:lang w:val="ro-MD"/>
        </w:rPr>
        <w:lastRenderedPageBreak/>
        <w:t xml:space="preserve">deoarece matematica opereaza cu obiecte abstracte.  Daca matematica este stiinta sigura adevarata atunci metoda ei (deductia cantitativa / numerica) trebuie sa devina metoda intregii stiinte.  El aplica deductia matematica la cercetarea fenomenelor naturii, el a cercetat curcubeul si a facut ceva destul de reusit. Decartes si Galileo Galilei sunt pe acelasi pedestal ca intemeietorii fizicii mecanice. El a cercetat si intinderea sau spatiul. Si in proces a intemeiat geometria analitica. </w:t>
      </w:r>
    </w:p>
    <w:p w14:paraId="4D3E20B0"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 xml:space="preserve">Ulterior Decartes incearca sa aplice deductia matematica in filosofie iar aici el obtine un esec ( fiind singurul care prin deductie matematica a incercat sa demonstreze existenta llui dumnezeu), influentat de Aureliu Augustin a adoptat metoda sceptica. El apeleaza la metoda sceptica / indoielii insa la el indoiala nu este un scop in sine, pentru el scepticismul este un mijloc de a depasi impasul in care el s-a pomenit. Si iata el acest scepticism il aplica si are drept scop de a curata filosofia de orice prejudecati nesanatoase / eronate. </w:t>
      </w:r>
    </w:p>
    <w:p w14:paraId="6378E550"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Cum aplica el scepticismul?</w:t>
      </w:r>
    </w:p>
    <w:p w14:paraId="3002250D"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Orice poate fi supus la indoiala prin metoda sceptica, singurul obstacol care nu pate fi depasit este insasi indoiala. Indoiala nu este nimic altceva decat cugetare care nu este nimic altceva decat atribut al gandirii mele, gandirea nu este altceva decat atribut al sufletului rational. Daca gandesc cuget daca cuget deci exist.  Prin acest principiu noi ajungem la siguranta existentei eului sau sufletului. Acesta fiind primul principiu al existentei.</w:t>
      </w:r>
    </w:p>
    <w:p w14:paraId="5D542848"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Al doilea principiu nu poate fi altul decat existenta lui Dumenezeu care poate fi dedus: "Existenta lui Dumnezeu poate fi dedusa din primul principiu care ne-a dat siguranta existentei sufletului deoarece printre ideile din sufletul rational al eului se intalnesc si ideea despre Dumnezeu". Si se pune intrabarea: "De unde am in ratiunea mea ideea despre Dumnezeu , fiind ca nu pot fi eu cel care a creat aceasta idee?"</w:t>
      </w:r>
    </w:p>
    <w:p w14:paraId="009A33B8"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 xml:space="preserve">In minte avem toi ideea unei perfectiuni care se numeste Dumnezeu, iar </w:t>
      </w:r>
    </w:p>
    <w:p w14:paraId="36BEB9FD" w14:textId="77777777" w:rsidR="00DF5BB2" w:rsidRPr="00DF5BB2" w:rsidRDefault="00DF5BB2" w:rsidP="00DF5BB2">
      <w:pPr>
        <w:pStyle w:val="NoSpacing"/>
        <w:numPr>
          <w:ilvl w:val="0"/>
          <w:numId w:val="20"/>
        </w:numPr>
        <w:tabs>
          <w:tab w:val="left" w:pos="4590"/>
        </w:tabs>
        <w:ind w:left="72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Noi nu putem fi cei care au dat nastere acestei idei.</w:t>
      </w:r>
    </w:p>
    <w:p w14:paraId="4DF1F5D4" w14:textId="77777777" w:rsidR="00DF5BB2" w:rsidRPr="00DF5BB2" w:rsidRDefault="00DF5BB2" w:rsidP="00DF5BB2">
      <w:pPr>
        <w:pStyle w:val="NoSpacing"/>
        <w:numPr>
          <w:ilvl w:val="0"/>
          <w:numId w:val="20"/>
        </w:numPr>
        <w:tabs>
          <w:tab w:val="left" w:pos="4590"/>
        </w:tabs>
        <w:ind w:left="72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Noi avem conceptia despre un dumnezeu infinit si vesnic pe cand noi nu suntem.</w:t>
      </w:r>
    </w:p>
    <w:p w14:paraId="56709FEE" w14:textId="77777777" w:rsidR="00DF5BB2" w:rsidRPr="00DF5BB2" w:rsidRDefault="00DF5BB2" w:rsidP="00DF5BB2">
      <w:pPr>
        <w:pStyle w:val="NoSpacing"/>
        <w:numPr>
          <w:ilvl w:val="0"/>
          <w:numId w:val="20"/>
        </w:numPr>
        <w:tabs>
          <w:tab w:val="left" w:pos="4590"/>
        </w:tabs>
        <w:ind w:left="72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Noi avem ideea unui dumnezeu care este cauza sa.</w:t>
      </w:r>
    </w:p>
    <w:p w14:paraId="39B4461A" w14:textId="77777777" w:rsidR="00DF5BB2" w:rsidRPr="00DF5BB2" w:rsidRDefault="00DF5BB2" w:rsidP="00DF5BB2">
      <w:pPr>
        <w:pStyle w:val="NoSpacing"/>
        <w:tabs>
          <w:tab w:val="left" w:pos="4590"/>
        </w:tabs>
        <w:ind w:firstLine="360"/>
        <w:rPr>
          <w:rFonts w:ascii="Times New Roman" w:hAnsi="Times New Roman" w:cs="Times New Roman"/>
          <w:noProof/>
          <w:sz w:val="24"/>
          <w:szCs w:val="24"/>
          <w:lang w:val="ro-MD"/>
        </w:rPr>
      </w:pPr>
      <w:r w:rsidRPr="00DF5BB2">
        <w:rPr>
          <w:rFonts w:ascii="Times New Roman" w:hAnsi="Times New Roman" w:cs="Times New Roman"/>
          <w:noProof/>
          <w:sz w:val="24"/>
          <w:szCs w:val="24"/>
          <w:lang w:val="ro-MD"/>
        </w:rPr>
        <w:t>"cauza sui" - noi nu suntem cauza noastra iar Dumnezeu este. Insusi omul nu poate fi cauza existentei lui Dumnezeu. Eu - omul nu poate fi cauza existentei lui Dumnezeu.</w:t>
      </w:r>
    </w:p>
    <w:p w14:paraId="097A67D1" w14:textId="77777777" w:rsidR="00DF5BB2" w:rsidRPr="00DB58A4" w:rsidRDefault="00DF5BB2" w:rsidP="00DF5BB2">
      <w:pPr>
        <w:pStyle w:val="ListParagraph"/>
        <w:ind w:left="-284"/>
        <w:rPr>
          <w:rFonts w:ascii="Times New Roman" w:hAnsi="Times New Roman" w:cs="Times New Roman"/>
          <w:sz w:val="24"/>
          <w:szCs w:val="24"/>
        </w:rPr>
      </w:pPr>
    </w:p>
    <w:p w14:paraId="2AB931D0" w14:textId="77777777" w:rsidR="00DB58A4" w:rsidRPr="00DB58A4" w:rsidRDefault="00DB58A4" w:rsidP="00DB58A4">
      <w:pPr>
        <w:pStyle w:val="NoSpacing"/>
        <w:ind w:firstLine="720"/>
        <w:rPr>
          <w:rFonts w:ascii="Times New Roman" w:hAnsi="Times New Roman" w:cs="Times New Roman"/>
          <w:noProof/>
          <w:sz w:val="24"/>
          <w:szCs w:val="24"/>
          <w:lang w:val="ro-MD"/>
        </w:rPr>
      </w:pPr>
      <w:r w:rsidRPr="00DB58A4">
        <w:rPr>
          <w:rFonts w:ascii="Times New Roman" w:hAnsi="Times New Roman" w:cs="Times New Roman"/>
          <w:b/>
          <w:bCs/>
          <w:noProof/>
          <w:sz w:val="24"/>
          <w:szCs w:val="24"/>
          <w:lang w:val="ro-MD"/>
        </w:rPr>
        <w:t>Benedict Barok Spinoza</w:t>
      </w:r>
      <w:r w:rsidRPr="00DB58A4">
        <w:rPr>
          <w:rFonts w:ascii="Times New Roman" w:hAnsi="Times New Roman" w:cs="Times New Roman"/>
          <w:noProof/>
          <w:sz w:val="24"/>
          <w:szCs w:val="24"/>
          <w:lang w:val="ro-MD"/>
        </w:rPr>
        <w:t xml:space="preserve"> - este evreu, s-a nascut in Amsterdam(Olanda), si in acele timpuri fata de evrei era o atitudine foarte ostila, ei traiau intr-un fel de reuniune (clanuri) ca altfel nu puteau trai. El de mic copil a fost antrenat sa fie rabin, dar ajungand la o varsta mai mare venea in contradictie cu invatatorii sai avand o minte extraordinara, fiind contra unelor lucruri din ebraizm. Ca sa supravetuiesti separat de evrei pe atunci era foarte greu. Studiind de unul singur el se va converti la crestinism. De aceea el primește al doilea nume Benedict.</w:t>
      </w:r>
    </w:p>
    <w:p w14:paraId="1DB8B7CE" w14:textId="77777777" w:rsidR="00DB58A4" w:rsidRPr="00DB58A4" w:rsidRDefault="00DB58A4" w:rsidP="00DB58A4">
      <w:pPr>
        <w:pStyle w:val="NoSpacing"/>
        <w:ind w:firstLine="720"/>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 xml:space="preserve">El a fost mult influențat de Descartes, și va scrie lucrarea sa genială și unică care se numește </w:t>
      </w:r>
      <w:r w:rsidRPr="00DB58A4">
        <w:rPr>
          <w:rFonts w:ascii="Times New Roman" w:hAnsi="Times New Roman" w:cs="Times New Roman"/>
          <w:noProof/>
          <w:sz w:val="24"/>
          <w:szCs w:val="24"/>
        </w:rPr>
        <w:t>“E</w:t>
      </w:r>
      <w:r w:rsidRPr="00DB58A4">
        <w:rPr>
          <w:rFonts w:ascii="Times New Roman" w:hAnsi="Times New Roman" w:cs="Times New Roman"/>
          <w:noProof/>
          <w:sz w:val="24"/>
          <w:szCs w:val="24"/>
          <w:lang w:val="ro-MD"/>
        </w:rPr>
        <w:t xml:space="preserve">tica”. El argumenta ca scopul suprem al vieții este fericrea care poate fi atinsă prin cunoștință, care poate fi obținută prin metoda geometrica. </w:t>
      </w:r>
    </w:p>
    <w:p w14:paraId="52701900" w14:textId="77777777" w:rsidR="00DB58A4" w:rsidRPr="00DB58A4" w:rsidRDefault="00DB58A4" w:rsidP="00DB58A4">
      <w:pPr>
        <w:pStyle w:val="NoSpacing"/>
        <w:ind w:firstLine="720"/>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 xml:space="preserve">Spinoza susține că noțiunea de </w:t>
      </w:r>
      <w:r w:rsidRPr="00DB58A4">
        <w:rPr>
          <w:rFonts w:ascii="Times New Roman" w:hAnsi="Times New Roman" w:cs="Times New Roman"/>
          <w:b/>
          <w:bCs/>
          <w:noProof/>
          <w:sz w:val="24"/>
          <w:szCs w:val="24"/>
          <w:lang w:val="ro-MD"/>
        </w:rPr>
        <w:t>substanță</w:t>
      </w:r>
      <w:r w:rsidRPr="00DB58A4">
        <w:rPr>
          <w:rFonts w:ascii="Times New Roman" w:hAnsi="Times New Roman" w:cs="Times New Roman"/>
          <w:noProof/>
          <w:sz w:val="24"/>
          <w:szCs w:val="24"/>
          <w:lang w:val="ro-MD"/>
        </w:rPr>
        <w:t xml:space="preserve"> a lui Decartes nu satisface:</w:t>
      </w:r>
    </w:p>
    <w:p w14:paraId="317BF390" w14:textId="77777777" w:rsidR="00DB58A4" w:rsidRPr="00DB58A4" w:rsidRDefault="00DB58A4" w:rsidP="00DB58A4">
      <w:pPr>
        <w:pStyle w:val="NoSpacing"/>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1.Numim substanta ceea ce este cauza sie însuși</w:t>
      </w:r>
    </w:p>
    <w:p w14:paraId="7B3B97A0" w14:textId="77777777" w:rsidR="00DB58A4" w:rsidRPr="00DB58A4" w:rsidRDefault="00DB58A4" w:rsidP="00DB58A4">
      <w:pPr>
        <w:pStyle w:val="NoSpacing"/>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2.Numim substanță ceea ce se explică prin sine însuși</w:t>
      </w:r>
    </w:p>
    <w:p w14:paraId="3834DDCC" w14:textId="77777777" w:rsidR="00DB58A4" w:rsidRPr="00DB58A4" w:rsidRDefault="00DB58A4" w:rsidP="00DB58A4">
      <w:pPr>
        <w:pStyle w:val="NoSpacing"/>
        <w:ind w:firstLine="720"/>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Spinoza susține că singuta substanță care satisface aceste două criterii este Dumnezeu. Conform lui, Dumnezeu și universul sunt aceleași lucruri.</w:t>
      </w:r>
    </w:p>
    <w:p w14:paraId="5F2D9A92" w14:textId="77777777" w:rsidR="00DB58A4" w:rsidRPr="00DB58A4" w:rsidRDefault="00DB58A4" w:rsidP="00DB58A4">
      <w:pPr>
        <w:pStyle w:val="NoSpacing"/>
        <w:ind w:firstLine="720"/>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Noțiuni principale din filosofia sa.</w:t>
      </w:r>
    </w:p>
    <w:p w14:paraId="738FCD78" w14:textId="77777777" w:rsidR="00DB58A4" w:rsidRPr="00DB58A4" w:rsidRDefault="00DB58A4" w:rsidP="00DB58A4">
      <w:pPr>
        <w:pStyle w:val="NoSpacing"/>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ab/>
        <w:t xml:space="preserve">1. Notiunea de </w:t>
      </w:r>
      <w:r w:rsidRPr="00DB58A4">
        <w:rPr>
          <w:rFonts w:ascii="Times New Roman" w:hAnsi="Times New Roman" w:cs="Times New Roman"/>
          <w:i/>
          <w:iCs/>
          <w:noProof/>
          <w:sz w:val="24"/>
          <w:szCs w:val="24"/>
          <w:lang w:val="ro-MD"/>
        </w:rPr>
        <w:t>substanta</w:t>
      </w:r>
      <w:r w:rsidRPr="00DB58A4">
        <w:rPr>
          <w:rFonts w:ascii="Times New Roman" w:hAnsi="Times New Roman" w:cs="Times New Roman"/>
          <w:noProof/>
          <w:sz w:val="24"/>
          <w:szCs w:val="24"/>
          <w:lang w:val="ro-MD"/>
        </w:rPr>
        <w:t xml:space="preserve"> care este unica si care este Dumnezeu;</w:t>
      </w:r>
    </w:p>
    <w:p w14:paraId="6ECA6D27" w14:textId="77777777" w:rsidR="00DB58A4" w:rsidRPr="00DB58A4" w:rsidRDefault="00DB58A4" w:rsidP="00DB58A4">
      <w:pPr>
        <w:pStyle w:val="NoSpacing"/>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lastRenderedPageBreak/>
        <w:tab/>
        <w:t xml:space="preserve">2. Notiunea de </w:t>
      </w:r>
      <w:r w:rsidRPr="00DB58A4">
        <w:rPr>
          <w:rFonts w:ascii="Times New Roman" w:hAnsi="Times New Roman" w:cs="Times New Roman"/>
          <w:i/>
          <w:iCs/>
          <w:noProof/>
          <w:sz w:val="24"/>
          <w:szCs w:val="24"/>
          <w:lang w:val="ro-MD"/>
        </w:rPr>
        <w:t>atribut</w:t>
      </w:r>
      <w:r w:rsidRPr="00DB58A4">
        <w:rPr>
          <w:rFonts w:ascii="Times New Roman" w:hAnsi="Times New Roman" w:cs="Times New Roman"/>
          <w:noProof/>
          <w:sz w:val="24"/>
          <w:szCs w:val="24"/>
          <w:lang w:val="ro-MD"/>
        </w:rPr>
        <w:t xml:space="preserve"> - este insușirea estnțială a substanței, dacă substanța este infinită atunci și numărul atributelor trebuie să fie infinite;</w:t>
      </w:r>
    </w:p>
    <w:p w14:paraId="66CA550C" w14:textId="77777777" w:rsidR="00DB58A4" w:rsidRPr="00DB58A4" w:rsidRDefault="00DB58A4" w:rsidP="00DB58A4">
      <w:pPr>
        <w:pStyle w:val="NoSpacing"/>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ab/>
        <w:t xml:space="preserve">3. </w:t>
      </w:r>
      <w:r w:rsidRPr="00DB58A4">
        <w:rPr>
          <w:rFonts w:ascii="Times New Roman" w:hAnsi="Times New Roman" w:cs="Times New Roman"/>
          <w:i/>
          <w:iCs/>
          <w:noProof/>
          <w:sz w:val="24"/>
          <w:szCs w:val="24"/>
          <w:lang w:val="ro-MD"/>
        </w:rPr>
        <w:t>Modus</w:t>
      </w:r>
      <w:r w:rsidRPr="00DB58A4">
        <w:rPr>
          <w:rFonts w:ascii="Times New Roman" w:hAnsi="Times New Roman" w:cs="Times New Roman"/>
          <w:noProof/>
          <w:sz w:val="24"/>
          <w:szCs w:val="24"/>
          <w:lang w:val="ro-MD"/>
        </w:rPr>
        <w:t xml:space="preserve"> - ceea ce nu este cauza lui, ceea ce există într-un fel și nu poate exista într-un alt fel.</w:t>
      </w:r>
    </w:p>
    <w:p w14:paraId="7B2D8C24" w14:textId="77777777" w:rsidR="00DB58A4" w:rsidRPr="00DB58A4" w:rsidRDefault="00DB58A4" w:rsidP="00DB58A4">
      <w:pPr>
        <w:pStyle w:val="NoSpacing"/>
        <w:ind w:firstLine="720"/>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4.</w:t>
      </w:r>
      <w:r w:rsidRPr="00DB58A4">
        <w:rPr>
          <w:rFonts w:ascii="Times New Roman" w:hAnsi="Times New Roman" w:cs="Times New Roman"/>
          <w:i/>
          <w:iCs/>
          <w:noProof/>
          <w:sz w:val="24"/>
          <w:szCs w:val="24"/>
          <w:lang w:val="ro-MD"/>
        </w:rPr>
        <w:t>Lumea</w:t>
      </w:r>
      <w:r w:rsidRPr="00DB58A4">
        <w:rPr>
          <w:rFonts w:ascii="Times New Roman" w:hAnsi="Times New Roman" w:cs="Times New Roman"/>
          <w:noProof/>
          <w:sz w:val="24"/>
          <w:szCs w:val="24"/>
          <w:lang w:val="ro-MD"/>
        </w:rPr>
        <w:t xml:space="preserve"> este o manifestare a modusurilor - modul este ce nu este cauza sa insași.</w:t>
      </w:r>
    </w:p>
    <w:p w14:paraId="1D6638AB" w14:textId="77777777" w:rsidR="00DB58A4" w:rsidRPr="00DB58A4" w:rsidRDefault="00DB58A4" w:rsidP="00DB58A4">
      <w:pPr>
        <w:pStyle w:val="NoSpacing"/>
        <w:ind w:firstLine="720"/>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5.</w:t>
      </w:r>
      <w:r w:rsidRPr="00DB58A4">
        <w:rPr>
          <w:rFonts w:ascii="Times New Roman" w:hAnsi="Times New Roman" w:cs="Times New Roman"/>
          <w:i/>
          <w:iCs/>
          <w:noProof/>
          <w:sz w:val="24"/>
          <w:szCs w:val="24"/>
          <w:lang w:val="ro-MD"/>
        </w:rPr>
        <w:t>Cunoașterea</w:t>
      </w:r>
      <w:r w:rsidRPr="00DB58A4">
        <w:rPr>
          <w:rFonts w:ascii="Times New Roman" w:hAnsi="Times New Roman" w:cs="Times New Roman"/>
          <w:noProof/>
          <w:sz w:val="24"/>
          <w:szCs w:val="24"/>
          <w:lang w:val="ro-MD"/>
        </w:rPr>
        <w:t xml:space="preserve"> - (echivalentul fericirii după spinoza) implică 3 etape în perfecțiune crescândă:</w:t>
      </w:r>
    </w:p>
    <w:p w14:paraId="7598A7B3" w14:textId="77777777" w:rsidR="00DB58A4" w:rsidRPr="00DB58A4" w:rsidRDefault="00DB58A4" w:rsidP="00DB58A4">
      <w:pPr>
        <w:pStyle w:val="NoSpacing"/>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ab/>
        <w:t xml:space="preserve">I. </w:t>
      </w:r>
      <w:r w:rsidRPr="00DB58A4">
        <w:rPr>
          <w:rFonts w:ascii="Times New Roman" w:hAnsi="Times New Roman" w:cs="Times New Roman"/>
          <w:b/>
          <w:bCs/>
          <w:noProof/>
          <w:sz w:val="24"/>
          <w:szCs w:val="24"/>
          <w:lang w:val="ro-MD"/>
        </w:rPr>
        <w:t>Etapa senzorială</w:t>
      </w:r>
      <w:r w:rsidRPr="00DB58A4">
        <w:rPr>
          <w:rFonts w:ascii="Times New Roman" w:hAnsi="Times New Roman" w:cs="Times New Roman"/>
          <w:noProof/>
          <w:sz w:val="24"/>
          <w:szCs w:val="24"/>
          <w:lang w:val="ro-MD"/>
        </w:rPr>
        <w:t xml:space="preserve"> prin care obținem cunoștințe probabile și relative, la această etapă afecțiunile (poftele) domină sufletul.</w:t>
      </w:r>
    </w:p>
    <w:p w14:paraId="7C6664FA" w14:textId="77777777" w:rsidR="00DB58A4" w:rsidRPr="00DB58A4" w:rsidRDefault="00DB58A4" w:rsidP="00DB58A4">
      <w:pPr>
        <w:pStyle w:val="NoSpacing"/>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ab/>
        <w:t xml:space="preserve">II. </w:t>
      </w:r>
      <w:r w:rsidRPr="00DB58A4">
        <w:rPr>
          <w:rFonts w:ascii="Times New Roman" w:hAnsi="Times New Roman" w:cs="Times New Roman"/>
          <w:b/>
          <w:bCs/>
          <w:noProof/>
          <w:sz w:val="24"/>
          <w:szCs w:val="24"/>
          <w:lang w:val="ro-MD"/>
        </w:rPr>
        <w:t>Treapta rațională</w:t>
      </w:r>
      <w:r w:rsidRPr="00DB58A4">
        <w:rPr>
          <w:rFonts w:ascii="Times New Roman" w:hAnsi="Times New Roman" w:cs="Times New Roman"/>
          <w:noProof/>
          <w:sz w:val="24"/>
          <w:szCs w:val="24"/>
          <w:lang w:val="ro-MD"/>
        </w:rPr>
        <w:t xml:space="preserve"> - prin care noi cunoaștem atributele, care reflectă însușirile esențiale ale substanței, la această treaptă sufletul începe a se elibera de afecte , pofte</w:t>
      </w:r>
    </w:p>
    <w:p w14:paraId="7F3CBAD6" w14:textId="77777777" w:rsidR="00DB58A4" w:rsidRPr="00DB58A4" w:rsidRDefault="00DB58A4" w:rsidP="00DB58A4">
      <w:pPr>
        <w:pStyle w:val="NoSpacing"/>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ab/>
        <w:t xml:space="preserve">III. </w:t>
      </w:r>
      <w:r w:rsidRPr="00DB58A4">
        <w:rPr>
          <w:rFonts w:ascii="Times New Roman" w:hAnsi="Times New Roman" w:cs="Times New Roman"/>
          <w:b/>
          <w:bCs/>
          <w:noProof/>
          <w:sz w:val="24"/>
          <w:szCs w:val="24"/>
          <w:lang w:val="ro-MD"/>
        </w:rPr>
        <w:t>Intuiția</w:t>
      </w:r>
      <w:r w:rsidRPr="00DB58A4">
        <w:rPr>
          <w:rFonts w:ascii="Times New Roman" w:hAnsi="Times New Roman" w:cs="Times New Roman"/>
          <w:noProof/>
          <w:sz w:val="24"/>
          <w:szCs w:val="24"/>
          <w:lang w:val="ro-MD"/>
        </w:rPr>
        <w:t xml:space="preserve"> - cunoașterea directă nemijlocită a substanței ca cauză primă și absolută a existenței, la această treaptă ne eliberăm de afecte și împreună cu dragostea altruistă față de dumnezeu omul devine sfânt, situație care ii permite să se apropie cel mai mult de dumnezeu, până la deplina întoarcere în sânul lui dumnezeu</w:t>
      </w:r>
    </w:p>
    <w:p w14:paraId="57D892DC" w14:textId="77777777" w:rsidR="00DB58A4" w:rsidRPr="00DB58A4" w:rsidRDefault="00DB58A4" w:rsidP="00DB58A4">
      <w:pPr>
        <w:pStyle w:val="NoSpacing"/>
        <w:ind w:firstLine="720"/>
        <w:rPr>
          <w:rFonts w:ascii="Times New Roman" w:hAnsi="Times New Roman" w:cs="Times New Roman"/>
          <w:noProof/>
          <w:sz w:val="24"/>
          <w:szCs w:val="24"/>
          <w:lang w:val="ro-MD"/>
        </w:rPr>
      </w:pPr>
      <w:r w:rsidRPr="00DB58A4">
        <w:rPr>
          <w:rFonts w:ascii="Times New Roman" w:hAnsi="Times New Roman" w:cs="Times New Roman"/>
          <w:b/>
          <w:bCs/>
          <w:noProof/>
          <w:sz w:val="24"/>
          <w:szCs w:val="24"/>
          <w:lang w:val="ro-MD"/>
        </w:rPr>
        <w:t>Gotfrig Leibniz</w:t>
      </w:r>
      <w:r w:rsidRPr="00DB58A4">
        <w:rPr>
          <w:rFonts w:ascii="Times New Roman" w:hAnsi="Times New Roman" w:cs="Times New Roman"/>
          <w:noProof/>
          <w:sz w:val="24"/>
          <w:szCs w:val="24"/>
          <w:lang w:val="ro-MD"/>
        </w:rPr>
        <w:t xml:space="preserve"> - matematician, fizician și filosof de origine germană, el spunea dacă Spinoza ar fi avut dreptate atunci filozofia acestuia ar fi fost colosală, dacă Spinoza încearcă să aducă argumente că există o singură substanță, atunci </w:t>
      </w:r>
    </w:p>
    <w:p w14:paraId="2A86EA26" w14:textId="77777777" w:rsidR="00DB58A4" w:rsidRPr="00DB58A4" w:rsidRDefault="00DB58A4" w:rsidP="00DB58A4">
      <w:pPr>
        <w:pStyle w:val="NoSpacing"/>
        <w:ind w:firstLine="720"/>
        <w:rPr>
          <w:rFonts w:ascii="Times New Roman" w:hAnsi="Times New Roman" w:cs="Times New Roman"/>
          <w:noProof/>
          <w:sz w:val="24"/>
          <w:szCs w:val="24"/>
          <w:lang w:val="ro-MD"/>
        </w:rPr>
      </w:pPr>
    </w:p>
    <w:p w14:paraId="14D180AF" w14:textId="77777777" w:rsidR="00DB58A4" w:rsidRPr="00DB58A4" w:rsidRDefault="00DB58A4" w:rsidP="00DB58A4">
      <w:pPr>
        <w:pStyle w:val="NoSpacing"/>
        <w:ind w:firstLine="720"/>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 xml:space="preserve">Leibniz aduce argumente că există o mulțime infinită de substanțe care se numeau </w:t>
      </w:r>
      <w:r w:rsidRPr="00DB58A4">
        <w:rPr>
          <w:rFonts w:ascii="Times New Roman" w:hAnsi="Times New Roman" w:cs="Times New Roman"/>
          <w:b/>
          <w:bCs/>
          <w:noProof/>
          <w:sz w:val="24"/>
          <w:szCs w:val="24"/>
          <w:lang w:val="ro-MD"/>
        </w:rPr>
        <w:t>monade</w:t>
      </w:r>
      <w:r w:rsidRPr="00DB58A4">
        <w:rPr>
          <w:rFonts w:ascii="Times New Roman" w:hAnsi="Times New Roman" w:cs="Times New Roman"/>
          <w:noProof/>
          <w:sz w:val="24"/>
          <w:szCs w:val="24"/>
          <w:lang w:val="ro-MD"/>
        </w:rPr>
        <w:t xml:space="preserve">(unic). </w:t>
      </w:r>
    </w:p>
    <w:p w14:paraId="44427AFD" w14:textId="77777777" w:rsidR="00DB58A4" w:rsidRPr="00DB58A4" w:rsidRDefault="00DB58A4" w:rsidP="00DB58A4">
      <w:pPr>
        <w:pStyle w:val="NoSpacing"/>
        <w:ind w:firstLine="720"/>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Filosofia lui Leibniz a fost influențată de :</w:t>
      </w:r>
    </w:p>
    <w:p w14:paraId="45750557" w14:textId="77777777" w:rsidR="00DB58A4" w:rsidRPr="00DB58A4" w:rsidRDefault="00DB58A4" w:rsidP="00DB58A4">
      <w:pPr>
        <w:pStyle w:val="NoSpacing"/>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ab/>
        <w:t>1. rezolvarea nominalistă înaintată de filosofia scolastica,</w:t>
      </w:r>
    </w:p>
    <w:p w14:paraId="355AB4BF" w14:textId="77777777" w:rsidR="00DB58A4" w:rsidRPr="00DB58A4" w:rsidRDefault="00DB58A4" w:rsidP="00DB58A4">
      <w:pPr>
        <w:pStyle w:val="NoSpacing"/>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ab/>
        <w:t>2. atomismul lui euclid reînviat și acceptat cu unele modificări</w:t>
      </w:r>
    </w:p>
    <w:p w14:paraId="73D4CA91" w14:textId="77777777" w:rsidR="00DB58A4" w:rsidRPr="00DB58A4" w:rsidRDefault="00DB58A4" w:rsidP="00DB58A4">
      <w:pPr>
        <w:pStyle w:val="NoSpacing"/>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ab/>
        <w:t>3. Interpretarea metafizică a calculului intizimal pe care l-a descoperit independent de Newtoon</w:t>
      </w:r>
    </w:p>
    <w:p w14:paraId="456C0BF2" w14:textId="77777777" w:rsidR="00DB58A4" w:rsidRPr="00DB58A4" w:rsidRDefault="00DB58A4" w:rsidP="00DB58A4">
      <w:pPr>
        <w:pStyle w:val="NoSpacing"/>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ab/>
        <w:t>4. Descoperirea de catre Hook a microorganismelor</w:t>
      </w:r>
    </w:p>
    <w:p w14:paraId="5D1312B6" w14:textId="77777777" w:rsidR="00DB58A4" w:rsidRPr="00DB58A4" w:rsidRDefault="00DB58A4" w:rsidP="00DB58A4">
      <w:pPr>
        <w:pStyle w:val="NoSpacing"/>
        <w:ind w:firstLine="720"/>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Filosofia sa este una de sinteză, el a cunoscut filosofia a mai multor filosofi, și de aceea filosofia sa are o tendință de sinteză, tendința gândiii sintetice este specifică filosofiei germane. Filosofia sa cuprindea fizica si matematica.</w:t>
      </w:r>
    </w:p>
    <w:p w14:paraId="3FC1BB1D" w14:textId="77777777" w:rsidR="00DB58A4" w:rsidRPr="00DB58A4" w:rsidRDefault="00DB58A4" w:rsidP="00DB58A4">
      <w:pPr>
        <w:pStyle w:val="NoSpacing"/>
        <w:ind w:firstLine="720"/>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 xml:space="preserve">El susținea ca </w:t>
      </w:r>
      <w:r w:rsidRPr="00DB58A4">
        <w:rPr>
          <w:rFonts w:ascii="Times New Roman" w:hAnsi="Times New Roman" w:cs="Times New Roman"/>
          <w:b/>
          <w:bCs/>
          <w:noProof/>
          <w:sz w:val="24"/>
          <w:szCs w:val="24"/>
          <w:lang w:val="ro-MD"/>
        </w:rPr>
        <w:t>substanta</w:t>
      </w:r>
      <w:r w:rsidRPr="00DB58A4">
        <w:rPr>
          <w:rFonts w:ascii="Times New Roman" w:hAnsi="Times New Roman" w:cs="Times New Roman"/>
          <w:noProof/>
          <w:sz w:val="24"/>
          <w:szCs w:val="24"/>
          <w:lang w:val="ro-MD"/>
        </w:rPr>
        <w:t xml:space="preserve"> este paritcula indivizibila si simpla a lumii, daca este paticula indivizibila si simpla a lumii acesata particula nu este spatiala fiind ca caracteristica spatiului este o caracteristica a materiei, iar daca substanta care este ultimul element al existentei este aspatial, iar daca este aspatial insemana ca nu este materie. Unica insusire a substantei dupa Leibniz este activitatea, miscarea despre care vorbea Democrit, la Leibniz ramane doar aceasta miscare ca activitate a substantei, </w:t>
      </w:r>
      <w:r w:rsidRPr="00DB58A4">
        <w:rPr>
          <w:rFonts w:ascii="Times New Roman" w:hAnsi="Times New Roman" w:cs="Times New Roman"/>
          <w:b/>
          <w:bCs/>
          <w:noProof/>
          <w:sz w:val="24"/>
          <w:szCs w:val="24"/>
          <w:lang w:val="ro-MD"/>
        </w:rPr>
        <w:t>entelehie</w:t>
      </w:r>
      <w:r w:rsidRPr="00DB58A4">
        <w:rPr>
          <w:rFonts w:ascii="Times New Roman" w:hAnsi="Times New Roman" w:cs="Times New Roman"/>
          <w:noProof/>
          <w:sz w:val="24"/>
          <w:szCs w:val="24"/>
          <w:lang w:val="ro-MD"/>
        </w:rPr>
        <w:t>. Substantele a carora insusiri este activitatea, sunt puncte metafizice in plan filosofic si tot odata sunt puncte de forta in plan fizic</w:t>
      </w:r>
    </w:p>
    <w:p w14:paraId="06343010" w14:textId="77777777" w:rsidR="00DB58A4" w:rsidRPr="00DB58A4" w:rsidRDefault="00DB58A4" w:rsidP="00DB58A4">
      <w:pPr>
        <w:pStyle w:val="NoSpacing"/>
        <w:ind w:firstLine="720"/>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 xml:space="preserve">Conform lui Leibniz </w:t>
      </w:r>
      <w:r w:rsidRPr="00DB58A4">
        <w:rPr>
          <w:rFonts w:ascii="Times New Roman" w:hAnsi="Times New Roman" w:cs="Times New Roman"/>
          <w:b/>
          <w:bCs/>
          <w:noProof/>
          <w:sz w:val="24"/>
          <w:szCs w:val="24"/>
          <w:lang w:val="ro-MD"/>
        </w:rPr>
        <w:t>materia</w:t>
      </w:r>
      <w:r w:rsidRPr="00DB58A4">
        <w:rPr>
          <w:rFonts w:ascii="Times New Roman" w:hAnsi="Times New Roman" w:cs="Times New Roman"/>
          <w:noProof/>
          <w:sz w:val="24"/>
          <w:szCs w:val="24"/>
          <w:lang w:val="ro-MD"/>
        </w:rPr>
        <w:t xml:space="preserve"> este activa datorita </w:t>
      </w:r>
      <w:r w:rsidRPr="00DB58A4">
        <w:rPr>
          <w:rFonts w:ascii="Times New Roman" w:hAnsi="Times New Roman" w:cs="Times New Roman"/>
          <w:i/>
          <w:iCs/>
          <w:noProof/>
          <w:sz w:val="24"/>
          <w:szCs w:val="24"/>
          <w:lang w:val="ro-MD"/>
        </w:rPr>
        <w:t>monadelor</w:t>
      </w:r>
      <w:r w:rsidRPr="00DB58A4">
        <w:rPr>
          <w:rFonts w:ascii="Times New Roman" w:hAnsi="Times New Roman" w:cs="Times New Roman"/>
          <w:noProof/>
          <w:sz w:val="24"/>
          <w:szCs w:val="24"/>
          <w:lang w:val="ro-MD"/>
        </w:rPr>
        <w:t>, care sunt puncte de forta de activitate de miscare . Miscarea este insusirea enerenta a materiei care se afla in forma potentiala - ca potentialitate care se actualizeaza cand acestea sunt supuse fortelor de miscare.</w:t>
      </w:r>
    </w:p>
    <w:p w14:paraId="1B249834" w14:textId="77777777" w:rsidR="00DB58A4" w:rsidRPr="00DB58A4" w:rsidRDefault="00DB58A4" w:rsidP="00DB58A4">
      <w:pPr>
        <w:pStyle w:val="NoSpacing"/>
        <w:ind w:firstLine="720"/>
        <w:rPr>
          <w:rFonts w:ascii="Times New Roman" w:hAnsi="Times New Roman" w:cs="Times New Roman"/>
          <w:noProof/>
          <w:sz w:val="24"/>
          <w:szCs w:val="24"/>
          <w:lang w:val="ro-MD"/>
        </w:rPr>
      </w:pPr>
      <w:r w:rsidRPr="00DB58A4">
        <w:rPr>
          <w:rFonts w:ascii="Times New Roman" w:hAnsi="Times New Roman" w:cs="Times New Roman"/>
          <w:noProof/>
          <w:sz w:val="24"/>
          <w:szCs w:val="24"/>
          <w:lang w:val="ro-MD"/>
        </w:rPr>
        <w:t xml:space="preserve">Leibniz a avut o contributie in fizica colosala. Materia dupa Aristotel a fost inteleasa ca inerta pentru ca sa se miste are nevoie de o cauza care este exterioara ei. Leibniz este primul filosof genial care a sustinut ca omenirea dupa Aristotel a pasit pe o cale gresita separand cauza de materie. Materia in afara miscarii nu exista. Principala caracteristica a particulelor este energia: E = m c ^2. Cel care a pornit pe acesasta cale este Leibniz. Forta nu este separata de </w:t>
      </w:r>
      <w:r w:rsidRPr="00DB58A4">
        <w:rPr>
          <w:rFonts w:ascii="Times New Roman" w:hAnsi="Times New Roman" w:cs="Times New Roman"/>
          <w:noProof/>
          <w:sz w:val="24"/>
          <w:szCs w:val="24"/>
          <w:lang w:val="ro-MD"/>
        </w:rPr>
        <w:lastRenderedPageBreak/>
        <w:t>materie care este o insusire de baza a acesteia. El a formulat prima lege a dinamicii: Energia nu apare de nicaieri si nu dispare nicaieri.</w:t>
      </w:r>
    </w:p>
    <w:p w14:paraId="7F53A8AE" w14:textId="77777777" w:rsidR="00057E10" w:rsidRDefault="00057E10" w:rsidP="00057E10">
      <w:pPr>
        <w:rPr>
          <w:rFonts w:ascii="Times New Roman" w:hAnsi="Times New Roman" w:cs="Times New Roman"/>
          <w:lang w:val="en-US"/>
        </w:rPr>
      </w:pPr>
      <w:r>
        <w:rPr>
          <w:rFonts w:ascii="Times New Roman" w:hAnsi="Times New Roman" w:cs="Times New Roman"/>
        </w:rPr>
        <w:t>Leibniz este marele filosof care a  pus temeli dinamicii un compartiment al …. Miscarea este inussirea fundamentala a materie ea este inerenta materiei si asa… ea se actualizeaza in anumite situatii, cauza miscarii nu trebuie sa fie separata de efact.</w:t>
      </w:r>
    </w:p>
    <w:p w14:paraId="477B0E3A" w14:textId="77777777" w:rsidR="00057E10" w:rsidRDefault="00057E10" w:rsidP="00057E10">
      <w:pPr>
        <w:rPr>
          <w:rFonts w:ascii="Times New Roman" w:hAnsi="Times New Roman" w:cs="Times New Roman"/>
        </w:rPr>
      </w:pPr>
      <w:r>
        <w:rPr>
          <w:rFonts w:ascii="Times New Roman" w:hAnsi="Times New Roman" w:cs="Times New Roman"/>
        </w:rPr>
        <w:t>Exista o legenda in legatura cu perpetum mobili. :</w:t>
      </w:r>
    </w:p>
    <w:p w14:paraId="56DD9A04" w14:textId="77777777" w:rsidR="00057E10" w:rsidRDefault="00057E10" w:rsidP="00057E10">
      <w:pPr>
        <w:rPr>
          <w:rFonts w:ascii="Times New Roman" w:hAnsi="Times New Roman" w:cs="Times New Roman"/>
        </w:rPr>
      </w:pPr>
      <w:r>
        <w:rPr>
          <w:rFonts w:ascii="Times New Roman" w:hAnsi="Times New Roman" w:cs="Times New Roman"/>
        </w:rPr>
        <w:t>Atunci cand petru I a auzit de inventarea unui motor vesnic , el era in istoria rusiei cel care a deschis o fereastra catre europa. El a inteles ca cel care va detine asa motor ….</w:t>
      </w:r>
    </w:p>
    <w:p w14:paraId="0E6A6838" w14:textId="77777777" w:rsidR="00057E10" w:rsidRDefault="00057E10" w:rsidP="00057E10">
      <w:pPr>
        <w:rPr>
          <w:rFonts w:ascii="Times New Roman" w:hAnsi="Times New Roman" w:cs="Times New Roman"/>
        </w:rPr>
      </w:pPr>
      <w:r>
        <w:rPr>
          <w:rFonts w:ascii="Times New Roman" w:hAnsi="Times New Roman" w:cs="Times New Roman"/>
        </w:rPr>
        <w:t>Si-a trimis un secretar in germania , fiind ca acolo cineva tipa a inventat asa un motor. Doar ca inainte i-a zis sa se duca la Leibniz ca el sareste in asa fignele.</w:t>
      </w:r>
    </w:p>
    <w:p w14:paraId="232CDAE0" w14:textId="77777777" w:rsidR="00057E10" w:rsidRDefault="00057E10" w:rsidP="00057E10">
      <w:pPr>
        <w:rPr>
          <w:rFonts w:ascii="Times New Roman" w:hAnsi="Times New Roman" w:cs="Times New Roman"/>
        </w:rPr>
      </w:pPr>
      <w:r>
        <w:rPr>
          <w:rFonts w:ascii="Times New Roman" w:hAnsi="Times New Roman" w:cs="Times New Roman"/>
        </w:rPr>
        <w:t>Ciuvaku s-a dus la leibniz care i-a explicat ca in natura nu poate exista un perpetum mobili , legea conservarii energiei si materiei. Si o mai stat vre-o doua zile in germania si s-a demonstrat ca era o fighnea motorul cela vesnic .(doua roti zimtate care se invarteau)</w:t>
      </w:r>
    </w:p>
    <w:p w14:paraId="0AD59580" w14:textId="77777777" w:rsidR="00057E10" w:rsidRDefault="00057E10" w:rsidP="00057E10">
      <w:pPr>
        <w:rPr>
          <w:rFonts w:ascii="Times New Roman" w:hAnsi="Times New Roman" w:cs="Times New Roman"/>
        </w:rPr>
      </w:pPr>
    </w:p>
    <w:p w14:paraId="3ED505F9" w14:textId="77777777" w:rsidR="00057E10" w:rsidRDefault="00057E10" w:rsidP="00057E10">
      <w:pPr>
        <w:rPr>
          <w:rFonts w:ascii="Times New Roman" w:hAnsi="Times New Roman" w:cs="Times New Roman"/>
          <w:b/>
          <w:bCs/>
        </w:rPr>
      </w:pPr>
      <w:r>
        <w:rPr>
          <w:rFonts w:ascii="Times New Roman" w:hAnsi="Times New Roman" w:cs="Times New Roman"/>
          <w:b/>
          <w:bCs/>
        </w:rPr>
        <w:t>Monade :</w:t>
      </w:r>
    </w:p>
    <w:p w14:paraId="0D52FD53" w14:textId="77777777" w:rsidR="00057E10" w:rsidRDefault="00057E10" w:rsidP="00057E10">
      <w:pPr>
        <w:rPr>
          <w:rFonts w:ascii="Times New Roman" w:hAnsi="Times New Roman" w:cs="Times New Roman"/>
        </w:rPr>
      </w:pPr>
      <w:r>
        <w:rPr>
          <w:rFonts w:ascii="Times New Roman" w:hAnsi="Times New Roman" w:cs="Times New Roman"/>
        </w:rPr>
        <w:tab/>
        <w:t>1. Lumii anorganice, si lumii plantelor</w:t>
      </w:r>
    </w:p>
    <w:p w14:paraId="43CD00CA" w14:textId="77777777" w:rsidR="00057E10" w:rsidRDefault="00057E10" w:rsidP="00057E10">
      <w:pPr>
        <w:rPr>
          <w:rFonts w:ascii="Times New Roman" w:hAnsi="Times New Roman" w:cs="Times New Roman"/>
        </w:rPr>
      </w:pPr>
      <w:r>
        <w:rPr>
          <w:rFonts w:ascii="Times New Roman" w:hAnsi="Times New Roman" w:cs="Times New Roman"/>
        </w:rPr>
        <w:tab/>
        <w:t xml:space="preserve">2. Lumii animalelor </w:t>
      </w:r>
    </w:p>
    <w:p w14:paraId="2AA42298" w14:textId="77777777" w:rsidR="00057E10" w:rsidRDefault="00057E10" w:rsidP="00057E10">
      <w:pPr>
        <w:rPr>
          <w:rFonts w:ascii="Times New Roman" w:hAnsi="Times New Roman" w:cs="Times New Roman"/>
        </w:rPr>
      </w:pPr>
      <w:r>
        <w:rPr>
          <w:rFonts w:ascii="Times New Roman" w:hAnsi="Times New Roman" w:cs="Times New Roman"/>
        </w:rPr>
        <w:tab/>
        <w:t>3. Omul - monade compuse clare si distincte</w:t>
      </w:r>
    </w:p>
    <w:p w14:paraId="75CFF98E" w14:textId="77777777" w:rsidR="00057E10" w:rsidRDefault="00057E10" w:rsidP="00057E10">
      <w:pPr>
        <w:rPr>
          <w:rFonts w:ascii="Times New Roman" w:hAnsi="Times New Roman" w:cs="Times New Roman"/>
        </w:rPr>
      </w:pPr>
      <w:r>
        <w:rPr>
          <w:rFonts w:ascii="Times New Roman" w:hAnsi="Times New Roman" w:cs="Times New Roman"/>
        </w:rPr>
        <w:tab/>
        <w:t>OO. Monada monadelor - care include doar reprezentari distincte - asta este dumnezeu</w:t>
      </w:r>
    </w:p>
    <w:p w14:paraId="46A5C2B5" w14:textId="77777777" w:rsidR="00057E10" w:rsidRDefault="00057E10" w:rsidP="00057E10">
      <w:pPr>
        <w:rPr>
          <w:rFonts w:ascii="Times New Roman" w:hAnsi="Times New Roman" w:cs="Times New Roman"/>
        </w:rPr>
      </w:pPr>
    </w:p>
    <w:p w14:paraId="602B78FC" w14:textId="77777777" w:rsidR="00057E10" w:rsidRDefault="00057E10" w:rsidP="00057E10">
      <w:pPr>
        <w:rPr>
          <w:rFonts w:ascii="Times New Roman" w:hAnsi="Times New Roman" w:cs="Times New Roman"/>
        </w:rPr>
      </w:pPr>
      <w:r>
        <w:rPr>
          <w:rFonts w:ascii="Times New Roman" w:hAnsi="Times New Roman" w:cs="Times New Roman"/>
        </w:rPr>
        <w:t>In timpul vietii leibniz a fost criticat si invinuit de spiritizm, el scria scrisori si lucrari pentur a isi explica mai prifund conceptia filosofica.</w:t>
      </w:r>
    </w:p>
    <w:p w14:paraId="7ECD5693" w14:textId="77777777" w:rsidR="00057E10" w:rsidRDefault="00057E10" w:rsidP="00057E10">
      <w:pPr>
        <w:rPr>
          <w:rFonts w:ascii="Times New Roman" w:hAnsi="Times New Roman" w:cs="Times New Roman"/>
        </w:rPr>
      </w:pPr>
      <w:r>
        <w:rPr>
          <w:rFonts w:ascii="Times New Roman" w:hAnsi="Times New Roman" w:cs="Times New Roman"/>
        </w:rPr>
        <w:t xml:space="preserve">El spunea ca spiritismul nu este indreptatit fiind ca monadele sunt niste forme goale fara continut fiind ca continutul se obtine prin senzatii. </w:t>
      </w:r>
    </w:p>
    <w:p w14:paraId="267F4F59" w14:textId="77777777" w:rsidR="00057E10" w:rsidRDefault="00057E10" w:rsidP="00057E10">
      <w:pPr>
        <w:rPr>
          <w:rFonts w:ascii="Times New Roman" w:hAnsi="Times New Roman" w:cs="Times New Roman"/>
        </w:rPr>
      </w:pPr>
      <w:r>
        <w:rPr>
          <w:rFonts w:ascii="Times New Roman" w:hAnsi="Times New Roman" w:cs="Times New Roman"/>
        </w:rPr>
        <w:t>El nu a neglijat cu totul rolul cunoasterii prin simturi.</w:t>
      </w:r>
    </w:p>
    <w:p w14:paraId="7D13CC3D" w14:textId="77777777" w:rsidR="00057E10" w:rsidRDefault="00057E10" w:rsidP="00057E10">
      <w:pPr>
        <w:rPr>
          <w:rFonts w:ascii="Times New Roman" w:hAnsi="Times New Roman" w:cs="Times New Roman"/>
        </w:rPr>
      </w:pPr>
      <w:r>
        <w:rPr>
          <w:rFonts w:ascii="Times New Roman" w:hAnsi="Times New Roman" w:cs="Times New Roman"/>
        </w:rPr>
        <w:t>Datorita faptului ca lumea in acare traim este efectul cauzei dumenzeu lumea in care traim este ce-a mai buna lume posibila, fiind ca dumnezeu este perfectiunea. In aceasta lume exista o ordine prestabilita de dumnezeu.</w:t>
      </w:r>
    </w:p>
    <w:p w14:paraId="7B8F483A" w14:textId="77777777" w:rsidR="00057E10" w:rsidRDefault="00057E10" w:rsidP="00057E10">
      <w:pPr>
        <w:rPr>
          <w:rFonts w:ascii="Times New Roman" w:hAnsi="Times New Roman" w:cs="Times New Roman"/>
        </w:rPr>
      </w:pPr>
      <w:r>
        <w:rPr>
          <w:rFonts w:ascii="Times New Roman" w:hAnsi="Times New Roman" w:cs="Times New Roman"/>
        </w:rPr>
        <w:t xml:space="preserve">Leibniz intradevar a dus la o dezvoltare a filosofiei rationaliste. </w:t>
      </w:r>
    </w:p>
    <w:p w14:paraId="42D2D3E1" w14:textId="77777777" w:rsidR="00057E10" w:rsidRDefault="00057E10" w:rsidP="00057E10">
      <w:pPr>
        <w:rPr>
          <w:rFonts w:ascii="Times New Roman" w:hAnsi="Times New Roman" w:cs="Times New Roman"/>
          <w:u w:val="single"/>
        </w:rPr>
      </w:pPr>
      <w:r>
        <w:rPr>
          <w:rFonts w:ascii="Times New Roman" w:hAnsi="Times New Roman" w:cs="Times New Roman"/>
          <w:u w:val="single"/>
        </w:rPr>
        <w:t>Concluzie generala la fi moderna:</w:t>
      </w:r>
    </w:p>
    <w:p w14:paraId="2D172D7D" w14:textId="77777777" w:rsidR="00057E10" w:rsidRDefault="00057E10" w:rsidP="00057E10">
      <w:pPr>
        <w:rPr>
          <w:rFonts w:ascii="Times New Roman" w:hAnsi="Times New Roman" w:cs="Times New Roman"/>
        </w:rPr>
      </w:pPr>
      <w:r>
        <w:rPr>
          <w:rFonts w:ascii="Times New Roman" w:hAnsi="Times New Roman" w:cs="Times New Roman"/>
        </w:rPr>
        <w:t>Atat rationalismul cat si emperismul pana la urma nu au reusit fiind ca au dus pana la extrem unele metode neglijandule pe altele. De aceea aceste doua extreme au pregatit venirea unei genilae personalitati in gandirea filosofica care se numeste imanuil kant care a sintetizat ambele filosofii pentru a arata cum este posibila stiinta si cunoasterea stiintei. A fost genial pentru ca a aratat si a sustinut ca cunoasterea stiintei este limitata si relativa.</w:t>
      </w:r>
    </w:p>
    <w:p w14:paraId="6D38EA93" w14:textId="77777777" w:rsidR="00057E10" w:rsidRDefault="00057E10" w:rsidP="00057E10">
      <w:pPr>
        <w:jc w:val="center"/>
        <w:rPr>
          <w:rFonts w:ascii="Times New Roman" w:hAnsi="Times New Roman" w:cs="Times New Roman"/>
          <w:b/>
          <w:bCs/>
          <w:sz w:val="28"/>
          <w:szCs w:val="28"/>
        </w:rPr>
      </w:pPr>
    </w:p>
    <w:p w14:paraId="3B8C0542" w14:textId="77777777" w:rsidR="00057E10" w:rsidRDefault="00057E10" w:rsidP="00057E10">
      <w:pPr>
        <w:jc w:val="center"/>
        <w:rPr>
          <w:rFonts w:ascii="Times New Roman" w:hAnsi="Times New Roman" w:cs="Times New Roman"/>
          <w:b/>
          <w:bCs/>
          <w:sz w:val="28"/>
          <w:szCs w:val="28"/>
        </w:rPr>
      </w:pPr>
    </w:p>
    <w:p w14:paraId="05B2988F" w14:textId="77777777" w:rsidR="00057E10" w:rsidRDefault="00057E10" w:rsidP="00057E10">
      <w:pPr>
        <w:jc w:val="center"/>
        <w:rPr>
          <w:rFonts w:ascii="Times New Roman" w:hAnsi="Times New Roman" w:cs="Times New Roman"/>
          <w:b/>
          <w:bCs/>
          <w:sz w:val="28"/>
          <w:szCs w:val="28"/>
        </w:rPr>
      </w:pPr>
      <w:r>
        <w:rPr>
          <w:rFonts w:ascii="Times New Roman" w:hAnsi="Times New Roman" w:cs="Times New Roman"/>
          <w:b/>
          <w:bCs/>
          <w:sz w:val="28"/>
          <w:szCs w:val="28"/>
        </w:rPr>
        <w:t>Iluminismul si materialismul francez din sec 18</w:t>
      </w:r>
    </w:p>
    <w:p w14:paraId="2F9368C9" w14:textId="77777777" w:rsidR="00057E10" w:rsidRDefault="00057E10" w:rsidP="00057E10">
      <w:pPr>
        <w:rPr>
          <w:rFonts w:ascii="Times New Roman" w:hAnsi="Times New Roman" w:cs="Times New Roman"/>
        </w:rPr>
      </w:pPr>
      <w:r>
        <w:rPr>
          <w:rFonts w:ascii="Times New Roman" w:hAnsi="Times New Roman" w:cs="Times New Roman"/>
        </w:rPr>
        <w:t xml:space="preserve"> </w:t>
      </w:r>
    </w:p>
    <w:p w14:paraId="4527C1C2" w14:textId="77777777" w:rsidR="00057E10" w:rsidRDefault="00057E10" w:rsidP="00057E10">
      <w:pPr>
        <w:rPr>
          <w:rFonts w:ascii="Times New Roman" w:hAnsi="Times New Roman" w:cs="Times New Roman"/>
        </w:rPr>
      </w:pPr>
      <w:r>
        <w:rPr>
          <w:rFonts w:ascii="Times New Roman" w:hAnsi="Times New Roman" w:cs="Times New Roman"/>
        </w:rPr>
        <w:t xml:space="preserve">Intrebari </w:t>
      </w:r>
    </w:p>
    <w:p w14:paraId="2141080B" w14:textId="77777777" w:rsidR="00057E10" w:rsidRDefault="00057E10" w:rsidP="00057E10">
      <w:pPr>
        <w:rPr>
          <w:rFonts w:ascii="Times New Roman" w:hAnsi="Times New Roman" w:cs="Times New Roman"/>
        </w:rPr>
      </w:pPr>
      <w:r>
        <w:rPr>
          <w:rFonts w:ascii="Times New Roman" w:hAnsi="Times New Roman" w:cs="Times New Roman"/>
        </w:rPr>
        <w:tab/>
        <w:t>1. Iluminismul francez din sec 18, si reprezentantii Volatire, Montesqiue, Rousseau</w:t>
      </w:r>
    </w:p>
    <w:p w14:paraId="56DE5C4C" w14:textId="77777777" w:rsidR="00057E10" w:rsidRDefault="00057E10" w:rsidP="00057E10">
      <w:pPr>
        <w:rPr>
          <w:rFonts w:ascii="Times New Roman" w:hAnsi="Times New Roman" w:cs="Times New Roman"/>
        </w:rPr>
      </w:pPr>
      <w:r>
        <w:rPr>
          <w:rFonts w:ascii="Times New Roman" w:hAnsi="Times New Roman" w:cs="Times New Roman"/>
        </w:rPr>
        <w:tab/>
        <w:t>2. Materialismul francez din sec 18, Lamettrie, Holbach, Helvețius</w:t>
      </w:r>
    </w:p>
    <w:p w14:paraId="2B87A255" w14:textId="77777777" w:rsidR="00057E10" w:rsidRDefault="00057E10" w:rsidP="00057E10">
      <w:pPr>
        <w:rPr>
          <w:rFonts w:ascii="Times New Roman" w:hAnsi="Times New Roman" w:cs="Times New Roman"/>
        </w:rPr>
      </w:pPr>
    </w:p>
    <w:p w14:paraId="0D6B5EBD" w14:textId="77777777" w:rsidR="00057E10" w:rsidRDefault="00057E10" w:rsidP="00057E10">
      <w:pPr>
        <w:rPr>
          <w:rFonts w:ascii="Times New Roman" w:hAnsi="Times New Roman" w:cs="Times New Roman"/>
        </w:rPr>
      </w:pPr>
      <w:r>
        <w:rPr>
          <w:rFonts w:ascii="Times New Roman" w:hAnsi="Times New Roman" w:cs="Times New Roman"/>
        </w:rPr>
        <w:t>Ei credeau in posibilitatile nelimitata a ratiunii</w:t>
      </w:r>
    </w:p>
    <w:p w14:paraId="6B1E338D" w14:textId="77777777" w:rsidR="00057E10" w:rsidRDefault="00057E10" w:rsidP="00057E10">
      <w:pPr>
        <w:rPr>
          <w:rFonts w:ascii="Times New Roman" w:hAnsi="Times New Roman" w:cs="Times New Roman"/>
        </w:rPr>
      </w:pPr>
      <w:r>
        <w:rPr>
          <w:rFonts w:ascii="Times New Roman" w:hAnsi="Times New Roman" w:cs="Times New Roman"/>
        </w:rPr>
        <w:t xml:space="preserve">Datorita credintei in posibilitatile ratiunii se incepe un proces de iluminare a natiunii, fiind ca se credea ca in asa mod se va ajunge la fraternitate, egalitate si libertate, </w:t>
      </w:r>
    </w:p>
    <w:p w14:paraId="00AC9F96" w14:textId="77777777" w:rsidR="00057E10" w:rsidRDefault="00057E10" w:rsidP="00057E10">
      <w:pPr>
        <w:rPr>
          <w:rFonts w:ascii="Times New Roman" w:hAnsi="Times New Roman" w:cs="Times New Roman"/>
        </w:rPr>
      </w:pPr>
      <w:r>
        <w:rPr>
          <w:rFonts w:ascii="Times New Roman" w:hAnsi="Times New Roman" w:cs="Times New Roman"/>
        </w:rPr>
        <w:t>De aceea revolutia franceza a schimbat monarhia</w:t>
      </w:r>
    </w:p>
    <w:p w14:paraId="7972FE9A" w14:textId="77777777" w:rsidR="00057E10" w:rsidRDefault="00057E10" w:rsidP="00057E10">
      <w:pPr>
        <w:rPr>
          <w:rFonts w:ascii="Times New Roman" w:hAnsi="Times New Roman" w:cs="Times New Roman"/>
        </w:rPr>
      </w:pPr>
      <w:r>
        <w:rPr>
          <w:rFonts w:ascii="Times New Roman" w:hAnsi="Times New Roman" w:cs="Times New Roman"/>
        </w:rPr>
        <w:t>………ceva ca religia crestina a schimbat mult gandirea oamenilor………..</w:t>
      </w:r>
    </w:p>
    <w:p w14:paraId="4B9E543B" w14:textId="77777777" w:rsidR="00057E10" w:rsidRDefault="00057E10" w:rsidP="00057E10">
      <w:pPr>
        <w:spacing w:after="0"/>
        <w:rPr>
          <w:rFonts w:ascii="Times New Roman" w:hAnsi="Times New Roman" w:cs="Times New Roman"/>
        </w:rPr>
      </w:pPr>
    </w:p>
    <w:p w14:paraId="14122B3C" w14:textId="77777777" w:rsidR="00057E10" w:rsidRDefault="00057E10" w:rsidP="00057E10">
      <w:pPr>
        <w:spacing w:after="0"/>
        <w:rPr>
          <w:rFonts w:ascii="Times New Roman" w:hAnsi="Times New Roman" w:cs="Times New Roman"/>
        </w:rPr>
      </w:pPr>
      <w:r>
        <w:rPr>
          <w:rFonts w:ascii="Times New Roman" w:hAnsi="Times New Roman" w:cs="Times New Roman"/>
        </w:rPr>
        <w:t>El(Volatire) : pentru monarhia constitutionala</w:t>
      </w:r>
    </w:p>
    <w:p w14:paraId="1811616F" w14:textId="77777777" w:rsidR="00057E10" w:rsidRDefault="00057E10" w:rsidP="00057E10">
      <w:pPr>
        <w:spacing w:after="0"/>
        <w:rPr>
          <w:rFonts w:ascii="Times New Roman" w:hAnsi="Times New Roman" w:cs="Times New Roman"/>
        </w:rPr>
      </w:pPr>
    </w:p>
    <w:p w14:paraId="6DD3A17C" w14:textId="77777777" w:rsidR="00057E10" w:rsidRDefault="00057E10" w:rsidP="00057E10">
      <w:pPr>
        <w:spacing w:after="0"/>
        <w:rPr>
          <w:rFonts w:ascii="Times New Roman" w:hAnsi="Times New Roman" w:cs="Times New Roman"/>
        </w:rPr>
      </w:pPr>
      <w:r>
        <w:rPr>
          <w:rFonts w:ascii="Times New Roman" w:hAnsi="Times New Roman" w:cs="Times New Roman"/>
        </w:rPr>
        <w:t xml:space="preserve">Montesqiue: este primul european care a fost primit la curtea sultanului din imp. Otoman. </w:t>
      </w:r>
    </w:p>
    <w:p w14:paraId="6AE6FACB" w14:textId="77777777" w:rsidR="00057E10" w:rsidRDefault="00057E10" w:rsidP="00057E10">
      <w:pPr>
        <w:spacing w:after="0"/>
        <w:rPr>
          <w:rFonts w:ascii="Times New Roman" w:hAnsi="Times New Roman" w:cs="Times New Roman"/>
        </w:rPr>
      </w:pPr>
      <w:r>
        <w:rPr>
          <w:rFonts w:ascii="Times New Roman" w:hAnsi="Times New Roman" w:cs="Times New Roman"/>
        </w:rPr>
        <w:t>I s-au parut interesante Garemurile si a incercat sa analizeze ce fel de relatii sunt in el.</w:t>
      </w:r>
    </w:p>
    <w:p w14:paraId="3A303B8D" w14:textId="77777777" w:rsidR="00057E10" w:rsidRDefault="00057E10" w:rsidP="00057E10">
      <w:pPr>
        <w:spacing w:after="0"/>
        <w:rPr>
          <w:rFonts w:ascii="Times New Roman" w:hAnsi="Times New Roman" w:cs="Times New Roman"/>
        </w:rPr>
      </w:pPr>
    </w:p>
    <w:p w14:paraId="67696929" w14:textId="77777777" w:rsidR="00057E10" w:rsidRDefault="00057E10" w:rsidP="00057E10">
      <w:pPr>
        <w:spacing w:after="0"/>
        <w:rPr>
          <w:rFonts w:ascii="Times New Roman" w:hAnsi="Times New Roman" w:cs="Times New Roman"/>
          <w:i/>
          <w:iCs/>
        </w:rPr>
      </w:pPr>
      <w:r>
        <w:rPr>
          <w:rFonts w:ascii="Times New Roman" w:hAnsi="Times New Roman" w:cs="Times New Roman"/>
          <w:i/>
          <w:iCs/>
        </w:rPr>
        <w:t>Jan jack russo:</w:t>
      </w:r>
      <w:r>
        <w:rPr>
          <w:rFonts w:ascii="Times New Roman" w:hAnsi="Times New Roman" w:cs="Times New Roman"/>
        </w:rPr>
        <w:t>Este spiritul filosofiei franceze, el v-a scrie lucrarea ….</w:t>
      </w:r>
    </w:p>
    <w:p w14:paraId="51F43B09" w14:textId="77777777" w:rsidR="00057E10" w:rsidRDefault="00057E10" w:rsidP="00057E10">
      <w:pPr>
        <w:spacing w:after="0"/>
        <w:rPr>
          <w:rFonts w:ascii="Times New Roman" w:hAnsi="Times New Roman" w:cs="Times New Roman"/>
        </w:rPr>
      </w:pPr>
      <w:r>
        <w:rPr>
          <w:rFonts w:ascii="Times New Roman" w:hAnsi="Times New Roman" w:cs="Times New Roman"/>
        </w:rPr>
        <w:t>In contractul social a scris in conceptia sa care este originea statului.</w:t>
      </w:r>
    </w:p>
    <w:p w14:paraId="2189ACC0" w14:textId="77777777" w:rsidR="00057E10" w:rsidRDefault="00057E10" w:rsidP="00057E10">
      <w:pPr>
        <w:spacing w:after="0"/>
        <w:rPr>
          <w:rFonts w:ascii="Times New Roman" w:hAnsi="Times New Roman" w:cs="Times New Roman"/>
        </w:rPr>
      </w:pPr>
      <w:r>
        <w:rPr>
          <w:rFonts w:ascii="Times New Roman" w:hAnsi="Times New Roman" w:cs="Times New Roman"/>
        </w:rPr>
        <w:t>El sustinea ca ar fi ideal sa ne indreptam spre forma incipienta de dezvoltare fiind ca atunci nu era coruptie si inegalitate</w:t>
      </w:r>
    </w:p>
    <w:p w14:paraId="39B50B7B" w14:textId="77777777" w:rsidR="00057E10" w:rsidRDefault="00057E10" w:rsidP="00057E10">
      <w:pPr>
        <w:spacing w:after="0"/>
        <w:rPr>
          <w:rFonts w:ascii="Times New Roman" w:hAnsi="Times New Roman" w:cs="Times New Roman"/>
        </w:rPr>
      </w:pPr>
    </w:p>
    <w:p w14:paraId="71863D54" w14:textId="77777777" w:rsidR="00057E10" w:rsidRDefault="00057E10" w:rsidP="00057E10">
      <w:pPr>
        <w:spacing w:after="0"/>
        <w:rPr>
          <w:rFonts w:ascii="Times New Roman" w:hAnsi="Times New Roman" w:cs="Times New Roman"/>
        </w:rPr>
      </w:pPr>
      <w:r>
        <w:rPr>
          <w:rFonts w:ascii="Times New Roman" w:hAnsi="Times New Roman" w:cs="Times New Roman"/>
        </w:rPr>
        <w:t>Lamettrie:Omul masina - analogie ceasornicului, el neaga existentea sufletului si conceptiile lui sunt mecaniciste</w:t>
      </w:r>
    </w:p>
    <w:p w14:paraId="45EBC2F1" w14:textId="77777777" w:rsidR="00057E10" w:rsidRDefault="00057E10" w:rsidP="00057E10">
      <w:pPr>
        <w:spacing w:after="0"/>
        <w:rPr>
          <w:rFonts w:ascii="Times New Roman" w:hAnsi="Times New Roman" w:cs="Times New Roman"/>
        </w:rPr>
      </w:pPr>
    </w:p>
    <w:p w14:paraId="00A2621C" w14:textId="77777777" w:rsidR="00057E10" w:rsidRDefault="00057E10" w:rsidP="00057E10">
      <w:pPr>
        <w:spacing w:after="0"/>
        <w:rPr>
          <w:rFonts w:ascii="Times New Roman" w:hAnsi="Times New Roman" w:cs="Times New Roman"/>
        </w:rPr>
      </w:pPr>
      <w:r>
        <w:rPr>
          <w:rFonts w:ascii="Times New Roman" w:hAnsi="Times New Roman" w:cs="Times New Roman"/>
        </w:rPr>
        <w:t>Holbach:Sistemul naturii, va proclama ca lumea este alcatuita din materie, spatiu si timp , inafara de materie nu exista nimic, dumnezeu este o halucinatie a omului,</w:t>
      </w:r>
    </w:p>
    <w:p w14:paraId="709A7561" w14:textId="77777777" w:rsidR="00057E10" w:rsidRDefault="00057E10" w:rsidP="00057E10">
      <w:pPr>
        <w:spacing w:after="0"/>
        <w:rPr>
          <w:rFonts w:ascii="Times New Roman" w:hAnsi="Times New Roman" w:cs="Times New Roman"/>
        </w:rPr>
      </w:pPr>
    </w:p>
    <w:p w14:paraId="709606B1" w14:textId="77777777" w:rsidR="00057E10" w:rsidRDefault="00057E10" w:rsidP="00057E10">
      <w:pPr>
        <w:spacing w:after="0"/>
        <w:rPr>
          <w:rFonts w:ascii="Times New Roman" w:hAnsi="Times New Roman" w:cs="Times New Roman"/>
        </w:rPr>
      </w:pPr>
      <w:r>
        <w:rPr>
          <w:rFonts w:ascii="Times New Roman" w:hAnsi="Times New Roman" w:cs="Times New Roman"/>
        </w:rPr>
        <w:t xml:space="preserve">Helvețius:Chiar si morala vrea sa o bazeze pe principii materialiste. Omul de la natura este egoist fiind ca egoismul este o forta motrica </w:t>
      </w:r>
    </w:p>
    <w:p w14:paraId="71F6B79F" w14:textId="77777777" w:rsidR="005A0560" w:rsidRPr="00DB58A4" w:rsidRDefault="005A0560" w:rsidP="00437413">
      <w:pPr>
        <w:spacing w:after="100" w:afterAutospacing="1" w:line="240" w:lineRule="auto"/>
        <w:rPr>
          <w:rFonts w:ascii="Times New Roman" w:eastAsia="Times New Roman" w:hAnsi="Times New Roman" w:cs="Times New Roman"/>
          <w:color w:val="000000"/>
          <w:sz w:val="24"/>
          <w:szCs w:val="24"/>
          <w:lang w:eastAsia="ru-MD"/>
        </w:rPr>
      </w:pPr>
    </w:p>
    <w:p w14:paraId="5B4FF4EE" w14:textId="77777777" w:rsidR="00940980" w:rsidRPr="00437413" w:rsidRDefault="00940980" w:rsidP="00FC65B3">
      <w:pPr>
        <w:pStyle w:val="ListParagraph"/>
        <w:tabs>
          <w:tab w:val="left" w:pos="142"/>
          <w:tab w:val="left" w:pos="567"/>
          <w:tab w:val="left" w:pos="993"/>
        </w:tabs>
        <w:spacing w:after="0" w:line="240" w:lineRule="auto"/>
        <w:ind w:left="0" w:firstLine="284"/>
        <w:rPr>
          <w:rFonts w:ascii="Times New Roman" w:hAnsi="Times New Roman" w:cs="Times New Roman"/>
          <w:b/>
          <w:bCs/>
          <w:sz w:val="24"/>
          <w:szCs w:val="24"/>
          <w:lang w:val="en-US"/>
        </w:rPr>
      </w:pPr>
    </w:p>
    <w:p w14:paraId="6DE3D4CE" w14:textId="77777777" w:rsidR="008C689E" w:rsidRPr="00974031" w:rsidRDefault="008C689E" w:rsidP="00FC65B3">
      <w:pPr>
        <w:ind w:firstLine="284"/>
        <w:rPr>
          <w:rFonts w:ascii="Times New Roman" w:hAnsi="Times New Roman" w:cs="Times New Roman"/>
          <w:sz w:val="24"/>
          <w:szCs w:val="24"/>
        </w:rPr>
      </w:pPr>
    </w:p>
    <w:p w14:paraId="6D08FB10" w14:textId="77777777" w:rsidR="008C689E" w:rsidRPr="00974031" w:rsidRDefault="008C689E" w:rsidP="00FC65B3">
      <w:pPr>
        <w:rPr>
          <w:rFonts w:ascii="Times New Roman" w:hAnsi="Times New Roman" w:cs="Times New Roman"/>
          <w:color w:val="000000" w:themeColor="text1"/>
          <w:sz w:val="24"/>
          <w:szCs w:val="24"/>
        </w:rPr>
      </w:pPr>
    </w:p>
    <w:p w14:paraId="450D2B4D" w14:textId="0E092999" w:rsidR="00D255A3" w:rsidRPr="00D255A3" w:rsidRDefault="00D255A3" w:rsidP="00FC65B3">
      <w:pPr>
        <w:rPr>
          <w:rFonts w:ascii="Times New Roman" w:hAnsi="Times New Roman" w:cs="Times New Roman"/>
          <w:color w:val="000000" w:themeColor="text1"/>
          <w:sz w:val="24"/>
          <w:szCs w:val="24"/>
        </w:rPr>
      </w:pPr>
    </w:p>
    <w:p w14:paraId="6C04BB7F" w14:textId="603F2CFD" w:rsidR="00BB2AB4" w:rsidRDefault="00BB2AB4" w:rsidP="00FC65B3">
      <w:pPr>
        <w:rPr>
          <w:rFonts w:ascii="Times New Roman" w:hAnsi="Times New Roman" w:cs="Times New Roman"/>
          <w:b/>
          <w:bCs/>
          <w:i/>
          <w:iCs/>
          <w:sz w:val="24"/>
          <w:szCs w:val="24"/>
        </w:rPr>
      </w:pPr>
    </w:p>
    <w:p w14:paraId="72ADC8AA" w14:textId="0FF80B09" w:rsidR="006F7CDD" w:rsidRDefault="006F7CDD" w:rsidP="00FC65B3">
      <w:pPr>
        <w:rPr>
          <w:rFonts w:ascii="Times New Roman" w:hAnsi="Times New Roman" w:cs="Times New Roman"/>
          <w:b/>
          <w:bCs/>
          <w:i/>
          <w:iCs/>
          <w:sz w:val="24"/>
          <w:szCs w:val="24"/>
        </w:rPr>
      </w:pPr>
    </w:p>
    <w:p w14:paraId="39CC13B0" w14:textId="651C2259" w:rsidR="006F7CDD" w:rsidRDefault="006F7CDD" w:rsidP="00FC65B3">
      <w:pPr>
        <w:rPr>
          <w:rFonts w:ascii="Times New Roman" w:hAnsi="Times New Roman" w:cs="Times New Roman"/>
          <w:b/>
          <w:bCs/>
          <w:i/>
          <w:iCs/>
          <w:sz w:val="24"/>
          <w:szCs w:val="24"/>
        </w:rPr>
      </w:pPr>
    </w:p>
    <w:p w14:paraId="001BF09F" w14:textId="77777777" w:rsidR="006F7CDD" w:rsidRPr="00DF5BB2" w:rsidRDefault="006F7CDD" w:rsidP="002329B6">
      <w:pPr>
        <w:spacing w:before="240" w:after="240" w:line="240" w:lineRule="auto"/>
        <w:rPr>
          <w:rFonts w:ascii="Times New Roman" w:eastAsia="Times New Roman" w:hAnsi="Times New Roman" w:cs="Times New Roman"/>
          <w:color w:val="FF0000"/>
          <w:sz w:val="24"/>
          <w:szCs w:val="24"/>
        </w:rPr>
      </w:pPr>
      <w:bookmarkStart w:id="2" w:name="_GoBack"/>
      <w:bookmarkEnd w:id="2"/>
      <w:r w:rsidRPr="00DF5BB2">
        <w:rPr>
          <w:rFonts w:ascii="Times New Roman" w:eastAsia="Times New Roman" w:hAnsi="Times New Roman" w:cs="Times New Roman"/>
          <w:b/>
          <w:bCs/>
          <w:color w:val="FF0000"/>
          <w:sz w:val="24"/>
          <w:szCs w:val="24"/>
        </w:rPr>
        <w:t>Gnoseologia lui Kant (problema cunoasterii)</w:t>
      </w:r>
    </w:p>
    <w:p w14:paraId="4AEAB2AB" w14:textId="77777777" w:rsidR="006F7CDD" w:rsidRPr="006F7CDD" w:rsidRDefault="006F7CDD" w:rsidP="006F7CDD">
      <w:pPr>
        <w:spacing w:before="240" w:after="240" w:line="240" w:lineRule="auto"/>
        <w:rPr>
          <w:rFonts w:ascii="Times New Roman" w:eastAsia="Times New Roman" w:hAnsi="Times New Roman" w:cs="Times New Roman"/>
          <w:sz w:val="24"/>
          <w:szCs w:val="24"/>
        </w:rPr>
      </w:pPr>
      <w:r w:rsidRPr="006F7CDD">
        <w:rPr>
          <w:rFonts w:ascii="Times New Roman" w:eastAsia="Times New Roman" w:hAnsi="Times New Roman" w:cs="Times New Roman"/>
          <w:color w:val="000000"/>
          <w:sz w:val="24"/>
          <w:szCs w:val="24"/>
        </w:rPr>
        <w:t>           </w:t>
      </w:r>
      <w:r w:rsidRPr="006F7CDD">
        <w:rPr>
          <w:rFonts w:ascii="Times New Roman" w:eastAsia="Times New Roman" w:hAnsi="Times New Roman" w:cs="Times New Roman"/>
          <w:color w:val="000000"/>
          <w:sz w:val="24"/>
          <w:szCs w:val="24"/>
        </w:rPr>
        <w:tab/>
        <w:t xml:space="preserve">Kant subliniază că adevărata filosofie trebuie sa fie preocupată de </w:t>
      </w:r>
      <w:r w:rsidRPr="006F7CDD">
        <w:rPr>
          <w:rFonts w:ascii="Times New Roman" w:eastAsia="Times New Roman" w:hAnsi="Times New Roman" w:cs="Times New Roman"/>
          <w:color w:val="FF0000"/>
          <w:sz w:val="24"/>
          <w:szCs w:val="24"/>
        </w:rPr>
        <w:t>cunoștințe.</w:t>
      </w:r>
      <w:r w:rsidRPr="006F7CDD">
        <w:rPr>
          <w:rFonts w:ascii="Times New Roman" w:eastAsia="Times New Roman" w:hAnsi="Times New Roman" w:cs="Times New Roman"/>
          <w:sz w:val="24"/>
          <w:szCs w:val="24"/>
        </w:rPr>
        <w:t xml:space="preserve"> </w:t>
      </w:r>
      <w:r w:rsidRPr="006F7CDD">
        <w:rPr>
          <w:rFonts w:ascii="Times New Roman" w:eastAsia="Times New Roman" w:hAnsi="Times New Roman" w:cs="Times New Roman"/>
          <w:color w:val="000000"/>
          <w:sz w:val="24"/>
          <w:szCs w:val="24"/>
        </w:rPr>
        <w:t xml:space="preserve">Prin conceptiile sale Emanuil Kant a efectuat o cotitură radicala in gandirea filosofica: considerand cunoașterea ca activitate care is are propriile sale, principii, legi structura. Pentru prima dată în istoria filosofiei nu caracterul și structura substanței pe care o cunoaștem, specificul subiectului cunoscător se consideră tot procedeu determinant și creator al lumii. </w:t>
      </w:r>
      <w:r w:rsidRPr="006F7CDD">
        <w:rPr>
          <w:rFonts w:ascii="Times New Roman" w:eastAsia="Times New Roman" w:hAnsi="Times New Roman" w:cs="Times New Roman"/>
          <w:color w:val="FF0000"/>
          <w:sz w:val="24"/>
          <w:szCs w:val="24"/>
        </w:rPr>
        <w:t xml:space="preserve">Astfel Kant este gânditorul care a evidențiat și abordat una dintre cele mai dificile probleme ale teoriei cunoașterii problema raportului dintre </w:t>
      </w:r>
      <w:r w:rsidRPr="006F7CDD">
        <w:rPr>
          <w:rFonts w:ascii="Times New Roman" w:eastAsia="Times New Roman" w:hAnsi="Times New Roman" w:cs="Times New Roman"/>
          <w:b/>
          <w:bCs/>
          <w:i/>
          <w:iCs/>
          <w:color w:val="FF0000"/>
          <w:sz w:val="24"/>
          <w:szCs w:val="24"/>
        </w:rPr>
        <w:t>subiectul cunoașterii</w:t>
      </w:r>
      <w:r w:rsidRPr="006F7CDD">
        <w:rPr>
          <w:rFonts w:ascii="Times New Roman" w:eastAsia="Times New Roman" w:hAnsi="Times New Roman" w:cs="Times New Roman"/>
          <w:color w:val="FF0000"/>
          <w:sz w:val="24"/>
          <w:szCs w:val="24"/>
        </w:rPr>
        <w:t xml:space="preserve"> și </w:t>
      </w:r>
      <w:r w:rsidRPr="006F7CDD">
        <w:rPr>
          <w:rFonts w:ascii="Times New Roman" w:eastAsia="Times New Roman" w:hAnsi="Times New Roman" w:cs="Times New Roman"/>
          <w:b/>
          <w:bCs/>
          <w:i/>
          <w:iCs/>
          <w:color w:val="FF0000"/>
          <w:sz w:val="24"/>
          <w:szCs w:val="24"/>
        </w:rPr>
        <w:t>obiectul cunoașterii</w:t>
      </w:r>
      <w:r w:rsidRPr="006F7CDD">
        <w:rPr>
          <w:rFonts w:ascii="Times New Roman" w:eastAsia="Times New Roman" w:hAnsi="Times New Roman" w:cs="Times New Roman"/>
          <w:color w:val="FF0000"/>
          <w:sz w:val="24"/>
          <w:szCs w:val="24"/>
        </w:rPr>
        <w:t xml:space="preserve"> în procesul cunoașterii lumii</w:t>
      </w:r>
      <w:r w:rsidRPr="006F7CDD">
        <w:rPr>
          <w:rFonts w:ascii="Times New Roman" w:eastAsia="Times New Roman" w:hAnsi="Times New Roman" w:cs="Times New Roman"/>
          <w:color w:val="000000"/>
          <w:sz w:val="24"/>
          <w:szCs w:val="24"/>
        </w:rPr>
        <w:t>.</w:t>
      </w:r>
      <w:r w:rsidRPr="006F7CDD">
        <w:rPr>
          <w:rFonts w:ascii="Times New Roman" w:eastAsia="Times New Roman" w:hAnsi="Times New Roman" w:cs="Times New Roman"/>
          <w:sz w:val="24"/>
          <w:szCs w:val="24"/>
        </w:rPr>
        <w:br/>
      </w:r>
      <w:r w:rsidRPr="006F7CDD">
        <w:rPr>
          <w:rFonts w:ascii="Times New Roman" w:eastAsia="Times New Roman" w:hAnsi="Times New Roman" w:cs="Times New Roman"/>
          <w:color w:val="000000"/>
          <w:sz w:val="24"/>
          <w:szCs w:val="24"/>
        </w:rPr>
        <w:tab/>
      </w:r>
      <w:r w:rsidRPr="006F7CDD">
        <w:rPr>
          <w:rFonts w:ascii="Times New Roman" w:eastAsia="Times New Roman" w:hAnsi="Times New Roman" w:cs="Times New Roman"/>
          <w:b/>
          <w:bCs/>
          <w:i/>
          <w:iCs/>
          <w:color w:val="000000"/>
          <w:sz w:val="24"/>
          <w:szCs w:val="24"/>
        </w:rPr>
        <w:t>Subiectul cunoașterii</w:t>
      </w:r>
      <w:r w:rsidRPr="006F7CDD">
        <w:rPr>
          <w:rFonts w:ascii="Times New Roman" w:eastAsia="Times New Roman" w:hAnsi="Times New Roman" w:cs="Times New Roman"/>
          <w:color w:val="000000"/>
          <w:sz w:val="24"/>
          <w:szCs w:val="24"/>
        </w:rPr>
        <w:t xml:space="preserve"> este acel element constitutiv al procesului cunoașterii care reflectă (cunoaște) realitatea. Subiectul cunoașterii este factorul activ al procesului cunoașterii</w:t>
      </w:r>
      <w:r w:rsidRPr="006F7CDD">
        <w:rPr>
          <w:rFonts w:ascii="Times New Roman" w:eastAsia="Times New Roman" w:hAnsi="Times New Roman" w:cs="Times New Roman"/>
          <w:b/>
          <w:bCs/>
          <w:i/>
          <w:iCs/>
          <w:color w:val="000000"/>
          <w:sz w:val="24"/>
          <w:szCs w:val="24"/>
        </w:rPr>
        <w:t>. Obiectul cunoașterii</w:t>
      </w:r>
      <w:r w:rsidRPr="006F7CDD">
        <w:rPr>
          <w:rFonts w:ascii="Times New Roman" w:eastAsia="Times New Roman" w:hAnsi="Times New Roman" w:cs="Times New Roman"/>
          <w:color w:val="000000"/>
          <w:sz w:val="24"/>
          <w:szCs w:val="24"/>
        </w:rPr>
        <w:t xml:space="preserve"> este elementul constitutiv care este reflectat (cunoscut) în procesul cunoașterii lumii. Obiectul cunoașterii este elementul pasiv în procesul cunoașterii.</w:t>
      </w:r>
      <w:r w:rsidRPr="006F7CDD">
        <w:rPr>
          <w:rFonts w:ascii="Times New Roman" w:eastAsia="Times New Roman" w:hAnsi="Times New Roman" w:cs="Times New Roman"/>
          <w:color w:val="000000"/>
          <w:sz w:val="24"/>
          <w:szCs w:val="24"/>
        </w:rPr>
        <w:br/>
      </w:r>
      <w:r w:rsidRPr="006F7CDD">
        <w:rPr>
          <w:rFonts w:ascii="Times New Roman" w:eastAsia="Times New Roman" w:hAnsi="Times New Roman" w:cs="Times New Roman"/>
          <w:color w:val="000000"/>
          <w:sz w:val="24"/>
          <w:szCs w:val="24"/>
        </w:rPr>
        <w:tab/>
        <w:t xml:space="preserve">Spre deosebire de filozofii moderni care au analizat raportul dintre Dumnezeu și cunoaștere pentru a dezvălui erorile cunoașterii Kant analizează acest raport pentru a dezvălui limitele cunoașterii umane. Filosofii moderni au analizat structura procesului cunoașterii, rolul și factorii ei pentru a arata erorile cunoașterii. Până la Kant erau doua metode extreme care se neglijau una pe alta : empirismul si </w:t>
      </w:r>
      <w:r w:rsidRPr="006F7CDD">
        <w:rPr>
          <w:rFonts w:ascii="Times New Roman" w:eastAsia="Times New Roman" w:hAnsi="Times New Roman" w:cs="Times New Roman"/>
          <w:b/>
          <w:bCs/>
          <w:i/>
          <w:iCs/>
          <w:color w:val="000000"/>
          <w:sz w:val="24"/>
          <w:szCs w:val="24"/>
        </w:rPr>
        <w:t>rationalismul. Kant este unicul gânditor care abordează problema cunoașterii pentru a arăta limitele cunoașterii umane și pentru a dezvălui natura și structura procesului de cunoaștere.</w:t>
      </w:r>
      <w:r w:rsidRPr="006F7CDD">
        <w:rPr>
          <w:rFonts w:ascii="Times New Roman" w:eastAsia="Times New Roman" w:hAnsi="Times New Roman" w:cs="Times New Roman"/>
          <w:b/>
          <w:bCs/>
          <w:i/>
          <w:iCs/>
          <w:sz w:val="24"/>
          <w:szCs w:val="24"/>
        </w:rPr>
        <w:br/>
      </w:r>
      <w:r w:rsidRPr="006F7CDD">
        <w:rPr>
          <w:rFonts w:ascii="Times New Roman" w:eastAsia="Times New Roman" w:hAnsi="Times New Roman" w:cs="Times New Roman"/>
          <w:sz w:val="24"/>
          <w:szCs w:val="24"/>
        </w:rPr>
        <w:tab/>
      </w:r>
      <w:r w:rsidRPr="006F7CDD">
        <w:rPr>
          <w:rFonts w:ascii="Times New Roman" w:eastAsia="Times New Roman" w:hAnsi="Times New Roman" w:cs="Times New Roman"/>
          <w:b/>
          <w:bCs/>
          <w:i/>
          <w:iCs/>
          <w:color w:val="000000"/>
          <w:sz w:val="24"/>
          <w:szCs w:val="24"/>
        </w:rPr>
        <w:t>După Kant obiectul cunoașterii  filozofiei teoretice trebuie să fie</w:t>
      </w:r>
      <w:r w:rsidRPr="006F7CDD">
        <w:rPr>
          <w:rFonts w:ascii="Times New Roman" w:eastAsia="Times New Roman" w:hAnsi="Times New Roman" w:cs="Times New Roman"/>
          <w:color w:val="000000"/>
          <w:sz w:val="24"/>
          <w:szCs w:val="24"/>
        </w:rPr>
        <w:t xml:space="preserve"> nu studierea naturii lucrurilor, ci </w:t>
      </w:r>
      <w:r w:rsidRPr="006F7CDD">
        <w:rPr>
          <w:rFonts w:ascii="Times New Roman" w:eastAsia="Times New Roman" w:hAnsi="Times New Roman" w:cs="Times New Roman"/>
          <w:b/>
          <w:bCs/>
          <w:i/>
          <w:iCs/>
          <w:color w:val="000000"/>
          <w:sz w:val="24"/>
          <w:szCs w:val="24"/>
        </w:rPr>
        <w:t>studierea activității de cunoaștere a omului stabilirea legilor și a limitelor cunoașterii.</w:t>
      </w:r>
      <w:r w:rsidRPr="006F7CDD">
        <w:rPr>
          <w:rFonts w:ascii="Times New Roman" w:eastAsia="Times New Roman" w:hAnsi="Times New Roman" w:cs="Times New Roman"/>
          <w:color w:val="000000"/>
          <w:sz w:val="24"/>
          <w:szCs w:val="24"/>
        </w:rPr>
        <w:t xml:space="preserve"> Așadar descoperirea filozofică a lui Kant constă în aceea că temelia cunoașterii științifice el a văzut-o nu în contemplarea esenței lucrurilor, ci în activitatea subiectului care creează obiectele ideale  (creează cunoștințe).</w:t>
      </w:r>
      <w:r w:rsidRPr="006F7CDD">
        <w:rPr>
          <w:rFonts w:ascii="Times New Roman" w:eastAsia="Times New Roman" w:hAnsi="Times New Roman" w:cs="Times New Roman"/>
          <w:sz w:val="24"/>
          <w:szCs w:val="24"/>
        </w:rPr>
        <w:br/>
      </w:r>
      <w:r w:rsidRPr="006F7CDD">
        <w:rPr>
          <w:rFonts w:ascii="Times New Roman" w:eastAsia="Times New Roman" w:hAnsi="Times New Roman" w:cs="Times New Roman"/>
          <w:sz w:val="24"/>
          <w:szCs w:val="24"/>
        </w:rPr>
        <w:tab/>
      </w:r>
      <w:r w:rsidRPr="006F7CDD">
        <w:rPr>
          <w:rFonts w:ascii="Times New Roman" w:eastAsia="Times New Roman" w:hAnsi="Times New Roman" w:cs="Times New Roman"/>
          <w:color w:val="000000"/>
          <w:sz w:val="24"/>
          <w:szCs w:val="24"/>
        </w:rPr>
        <w:t>Însuși Kant compară noua sa abordare cu revoluția copernicană, care a încercat să vadă dacă nu ar izbuti mai bine făcând ca observatorul să se rotească, iar astrele să rămână în repaus. Analogic și Kant face ca să se oprească lumea pentru a pune în mișcare omul, conștiința lui.</w:t>
      </w:r>
      <w:r w:rsidRPr="006F7CDD">
        <w:rPr>
          <w:rFonts w:ascii="Times New Roman" w:eastAsia="Times New Roman" w:hAnsi="Times New Roman" w:cs="Times New Roman"/>
          <w:color w:val="000000"/>
          <w:sz w:val="24"/>
          <w:szCs w:val="24"/>
        </w:rPr>
        <w:br/>
      </w:r>
      <w:r w:rsidRPr="006F7CDD">
        <w:rPr>
          <w:rFonts w:ascii="Times New Roman" w:eastAsia="Times New Roman" w:hAnsi="Times New Roman" w:cs="Times New Roman"/>
          <w:color w:val="000000"/>
          <w:sz w:val="24"/>
          <w:szCs w:val="24"/>
        </w:rPr>
        <w:tab/>
        <w:t xml:space="preserve">Pentru prima data Emmanuil Kant subliniază ca exista </w:t>
      </w:r>
      <w:r w:rsidRPr="006F7CDD">
        <w:rPr>
          <w:rFonts w:ascii="Times New Roman" w:eastAsia="Times New Roman" w:hAnsi="Times New Roman" w:cs="Times New Roman"/>
          <w:b/>
          <w:bCs/>
          <w:i/>
          <w:iCs/>
          <w:color w:val="000000"/>
          <w:sz w:val="24"/>
          <w:szCs w:val="24"/>
        </w:rPr>
        <w:t xml:space="preserve">doua izvoare eterogene de cunoaștere </w:t>
      </w:r>
      <w:r w:rsidRPr="006F7CDD">
        <w:rPr>
          <w:rFonts w:ascii="Times New Roman" w:eastAsia="Times New Roman" w:hAnsi="Times New Roman" w:cs="Times New Roman"/>
          <w:i/>
          <w:iCs/>
          <w:color w:val="000000"/>
          <w:sz w:val="24"/>
          <w:szCs w:val="24"/>
        </w:rPr>
        <w:t>: sensibilitatea și intelectul</w:t>
      </w:r>
      <w:r w:rsidRPr="006F7CDD">
        <w:rPr>
          <w:rFonts w:ascii="Times New Roman" w:eastAsia="Times New Roman" w:hAnsi="Times New Roman" w:cs="Times New Roman"/>
          <w:color w:val="000000"/>
          <w:sz w:val="24"/>
          <w:szCs w:val="24"/>
        </w:rPr>
        <w:t xml:space="preserve">. Totodată aceste reprezintă ca două tulpini ale uneia și aceleiași rădăcini. De aceea, cunoașterea după Kant este sinteza acestor două izvoare eterogene. </w:t>
      </w:r>
      <w:r w:rsidRPr="006F7CDD">
        <w:rPr>
          <w:rFonts w:ascii="Times New Roman" w:eastAsia="Times New Roman" w:hAnsi="Times New Roman" w:cs="Times New Roman"/>
          <w:b/>
          <w:bCs/>
          <w:i/>
          <w:iCs/>
          <w:color w:val="000000"/>
          <w:sz w:val="24"/>
          <w:szCs w:val="24"/>
        </w:rPr>
        <w:t>Prin sensibilitate</w:t>
      </w:r>
      <w:r w:rsidRPr="006F7CDD">
        <w:rPr>
          <w:rFonts w:ascii="Times New Roman" w:eastAsia="Times New Roman" w:hAnsi="Times New Roman" w:cs="Times New Roman"/>
          <w:color w:val="000000"/>
          <w:sz w:val="24"/>
          <w:szCs w:val="24"/>
        </w:rPr>
        <w:t xml:space="preserve">, obiectele ne sunt date </w:t>
      </w:r>
      <w:r w:rsidRPr="006F7CDD">
        <w:rPr>
          <w:rFonts w:ascii="Times New Roman" w:eastAsia="Times New Roman" w:hAnsi="Times New Roman" w:cs="Times New Roman"/>
          <w:b/>
          <w:bCs/>
          <w:i/>
          <w:iCs/>
          <w:color w:val="000000"/>
          <w:sz w:val="24"/>
          <w:szCs w:val="24"/>
        </w:rPr>
        <w:t>, prin intelect</w:t>
      </w:r>
      <w:r w:rsidRPr="006F7CDD">
        <w:rPr>
          <w:rFonts w:ascii="Times New Roman" w:eastAsia="Times New Roman" w:hAnsi="Times New Roman" w:cs="Times New Roman"/>
          <w:color w:val="000000"/>
          <w:sz w:val="24"/>
          <w:szCs w:val="24"/>
        </w:rPr>
        <w:t xml:space="preserve"> ele sunt gândite.</w:t>
      </w:r>
      <w:r w:rsidRPr="006F7CDD">
        <w:rPr>
          <w:rFonts w:ascii="Times New Roman" w:eastAsia="Times New Roman" w:hAnsi="Times New Roman" w:cs="Times New Roman"/>
          <w:sz w:val="24"/>
          <w:szCs w:val="24"/>
        </w:rPr>
        <w:t xml:space="preserve"> </w:t>
      </w:r>
      <w:r w:rsidRPr="006F7CDD">
        <w:rPr>
          <w:rFonts w:ascii="Times New Roman" w:eastAsia="Times New Roman" w:hAnsi="Times New Roman" w:cs="Times New Roman"/>
          <w:color w:val="000000"/>
          <w:sz w:val="24"/>
          <w:szCs w:val="24"/>
        </w:rPr>
        <w:t>Este adevărat, susține Kant că orice cunoștință începe cu experiența simțurilor, dar nu orice  cunoștință vine numai din experiență. Aceasta se întâmplă, deoarece noi percepem lucrurile nu așa cum sunt ele în realitate, ci așa cum nu ne apar noua cum ne sunt date noua prin simțuri.</w:t>
      </w:r>
      <w:r w:rsidRPr="006F7CDD">
        <w:rPr>
          <w:rFonts w:ascii="Times New Roman" w:eastAsia="Times New Roman" w:hAnsi="Times New Roman" w:cs="Times New Roman"/>
          <w:sz w:val="24"/>
          <w:szCs w:val="24"/>
        </w:rPr>
        <w:br/>
      </w:r>
      <w:r w:rsidRPr="006F7CDD">
        <w:rPr>
          <w:rFonts w:ascii="Times New Roman" w:eastAsia="Times New Roman" w:hAnsi="Times New Roman" w:cs="Times New Roman"/>
          <w:sz w:val="24"/>
          <w:szCs w:val="24"/>
        </w:rPr>
        <w:tab/>
      </w:r>
      <w:r w:rsidRPr="006F7CDD">
        <w:rPr>
          <w:rFonts w:ascii="Times New Roman" w:eastAsia="Times New Roman" w:hAnsi="Times New Roman" w:cs="Times New Roman"/>
          <w:color w:val="000000"/>
          <w:sz w:val="24"/>
          <w:szCs w:val="24"/>
        </w:rPr>
        <w:t xml:space="preserve">După Kant cunoștință științifică trebuie să fie exprimată sub formă de judecăți, raționamente, care sunt cunoștințe obiective, subiective și universale, însă această formă logică a cunoștințelor nu poate fi dedusă din experiența care este sub orice raport subiectivă și relativă, și deci care nu este sigură, necesară și universală. </w:t>
      </w:r>
      <w:r w:rsidRPr="006F7CDD">
        <w:rPr>
          <w:rFonts w:ascii="Times New Roman" w:eastAsia="Times New Roman" w:hAnsi="Times New Roman" w:cs="Times New Roman"/>
          <w:b/>
          <w:bCs/>
          <w:i/>
          <w:iCs/>
          <w:color w:val="000000"/>
          <w:sz w:val="24"/>
          <w:szCs w:val="24"/>
        </w:rPr>
        <w:t xml:space="preserve">Așadar cunoștințele științifice trebuie să aibă și un alt izvor în afară de experiență. </w:t>
      </w:r>
      <w:r w:rsidRPr="006F7CDD">
        <w:rPr>
          <w:rFonts w:ascii="Times New Roman" w:eastAsia="Times New Roman" w:hAnsi="Times New Roman" w:cs="Times New Roman"/>
          <w:color w:val="000000"/>
          <w:sz w:val="24"/>
          <w:szCs w:val="24"/>
        </w:rPr>
        <w:t>Acest izvor nu poate fi decât intelectul, adică activitatea rațiunii pure.</w:t>
      </w:r>
      <w:r w:rsidRPr="006F7CDD">
        <w:rPr>
          <w:rFonts w:ascii="Times New Roman" w:eastAsia="Times New Roman" w:hAnsi="Times New Roman" w:cs="Times New Roman"/>
          <w:sz w:val="24"/>
          <w:szCs w:val="24"/>
        </w:rPr>
        <w:br/>
      </w:r>
      <w:r w:rsidRPr="006F7CDD">
        <w:rPr>
          <w:rFonts w:ascii="Times New Roman" w:eastAsia="Times New Roman" w:hAnsi="Times New Roman" w:cs="Times New Roman"/>
          <w:sz w:val="24"/>
          <w:szCs w:val="24"/>
        </w:rPr>
        <w:tab/>
      </w:r>
      <w:r w:rsidRPr="006F7CDD">
        <w:rPr>
          <w:rFonts w:ascii="Times New Roman" w:eastAsia="Times New Roman" w:hAnsi="Times New Roman" w:cs="Times New Roman"/>
          <w:b/>
          <w:bCs/>
          <w:i/>
          <w:iCs/>
          <w:color w:val="FF0000"/>
          <w:sz w:val="24"/>
          <w:szCs w:val="24"/>
        </w:rPr>
        <w:t>Rațiune pură</w:t>
      </w:r>
      <w:r w:rsidRPr="006F7CDD">
        <w:rPr>
          <w:rFonts w:ascii="Times New Roman" w:eastAsia="Times New Roman" w:hAnsi="Times New Roman" w:cs="Times New Roman"/>
          <w:color w:val="000000"/>
          <w:sz w:val="24"/>
          <w:szCs w:val="24"/>
        </w:rPr>
        <w:t xml:space="preserve">, numește Kant toate reprezentările în care nu se găsește nimic ce ar aparține experienței senzoriale. Rațiune pură sunt reprezentările sau formele apriori ale gândirii a </w:t>
      </w:r>
      <w:r w:rsidRPr="006F7CDD">
        <w:rPr>
          <w:rFonts w:ascii="Times New Roman" w:eastAsia="Times New Roman" w:hAnsi="Times New Roman" w:cs="Times New Roman"/>
          <w:color w:val="000000"/>
          <w:sz w:val="24"/>
          <w:szCs w:val="24"/>
        </w:rPr>
        <w:lastRenderedPageBreak/>
        <w:t>cărei funcții este de a ordona, sistematiza datele experienței.</w:t>
      </w:r>
      <w:r w:rsidRPr="006F7CDD">
        <w:rPr>
          <w:rFonts w:ascii="Times New Roman" w:eastAsia="Times New Roman" w:hAnsi="Times New Roman" w:cs="Times New Roman"/>
          <w:sz w:val="24"/>
          <w:szCs w:val="24"/>
        </w:rPr>
        <w:br/>
      </w:r>
      <w:r w:rsidRPr="006F7CDD">
        <w:rPr>
          <w:rFonts w:ascii="Times New Roman" w:eastAsia="Times New Roman" w:hAnsi="Times New Roman" w:cs="Times New Roman"/>
          <w:sz w:val="24"/>
          <w:szCs w:val="24"/>
        </w:rPr>
        <w:tab/>
      </w:r>
      <w:r w:rsidRPr="006F7CDD">
        <w:rPr>
          <w:rFonts w:ascii="Times New Roman" w:eastAsia="Times New Roman" w:hAnsi="Times New Roman" w:cs="Times New Roman"/>
          <w:color w:val="000000"/>
          <w:sz w:val="24"/>
          <w:szCs w:val="24"/>
        </w:rPr>
        <w:t>După Kant formele apriore ale gândirii sunt acelea care le de o parte există înainte și independent de experiență, iar pe de altă parte sunt presupuse de experiență. Așadar susține Kant ca avem în interiorul sufletului cunoscător al nostru niște idei a priori ale gândirii cu ajutorul cărora noi sistematizăm datele experienței noastre. După Kant există forme apriori ale gândirii atât la nivelul sensibilității- intuiției, cât și la nivelul intelectului</w:t>
      </w:r>
      <w:r w:rsidRPr="006F7CDD">
        <w:rPr>
          <w:rFonts w:ascii="Times New Roman" w:eastAsia="Times New Roman" w:hAnsi="Times New Roman" w:cs="Times New Roman"/>
          <w:b/>
          <w:bCs/>
          <w:i/>
          <w:iCs/>
          <w:color w:val="000000"/>
          <w:sz w:val="24"/>
          <w:szCs w:val="24"/>
        </w:rPr>
        <w:t>.</w:t>
      </w:r>
      <w:r w:rsidRPr="006F7CDD">
        <w:rPr>
          <w:rFonts w:ascii="Times New Roman" w:eastAsia="Times New Roman" w:hAnsi="Times New Roman" w:cs="Times New Roman"/>
          <w:b/>
          <w:bCs/>
          <w:i/>
          <w:iCs/>
          <w:sz w:val="24"/>
          <w:szCs w:val="24"/>
        </w:rPr>
        <w:t xml:space="preserve"> </w:t>
      </w:r>
      <w:r w:rsidRPr="006F7CDD">
        <w:rPr>
          <w:rFonts w:ascii="Times New Roman" w:eastAsia="Times New Roman" w:hAnsi="Times New Roman" w:cs="Times New Roman"/>
          <w:b/>
          <w:bCs/>
          <w:i/>
          <w:iCs/>
          <w:color w:val="000000"/>
          <w:sz w:val="24"/>
          <w:szCs w:val="24"/>
        </w:rPr>
        <w:t>La nivelul intuiției Kant distinge două forme: timpul și spațiul.</w:t>
      </w:r>
      <w:r w:rsidRPr="006F7CDD">
        <w:rPr>
          <w:rFonts w:ascii="Times New Roman" w:eastAsia="Times New Roman" w:hAnsi="Times New Roman" w:cs="Times New Roman"/>
          <w:b/>
          <w:bCs/>
          <w:i/>
          <w:iCs/>
          <w:color w:val="000000"/>
          <w:sz w:val="24"/>
          <w:szCs w:val="24"/>
        </w:rPr>
        <w:br/>
      </w:r>
      <w:r w:rsidRPr="006F7CDD">
        <w:rPr>
          <w:rFonts w:ascii="Times New Roman" w:eastAsia="Times New Roman" w:hAnsi="Times New Roman" w:cs="Times New Roman"/>
          <w:color w:val="000000"/>
          <w:sz w:val="24"/>
          <w:szCs w:val="24"/>
        </w:rPr>
        <w:tab/>
      </w:r>
      <w:r w:rsidRPr="006F7CDD">
        <w:rPr>
          <w:rFonts w:ascii="Times New Roman" w:eastAsia="Times New Roman" w:hAnsi="Times New Roman" w:cs="Times New Roman"/>
          <w:i/>
          <w:iCs/>
          <w:color w:val="FF0000"/>
          <w:sz w:val="24"/>
          <w:szCs w:val="24"/>
        </w:rPr>
        <w:t xml:space="preserve">Spațiul </w:t>
      </w:r>
      <w:r w:rsidRPr="006F7CDD">
        <w:rPr>
          <w:rFonts w:ascii="Times New Roman" w:eastAsia="Times New Roman" w:hAnsi="Times New Roman" w:cs="Times New Roman"/>
          <w:color w:val="000000"/>
          <w:sz w:val="24"/>
          <w:szCs w:val="24"/>
        </w:rPr>
        <w:t xml:space="preserve">este forma de gândire apriore a simțurilor externe, </w:t>
      </w:r>
      <w:r w:rsidRPr="006F7CDD">
        <w:rPr>
          <w:rFonts w:ascii="Times New Roman" w:eastAsia="Times New Roman" w:hAnsi="Times New Roman" w:cs="Times New Roman"/>
          <w:i/>
          <w:iCs/>
          <w:color w:val="FF0000"/>
          <w:sz w:val="24"/>
          <w:szCs w:val="24"/>
        </w:rPr>
        <w:t>timpul e</w:t>
      </w:r>
      <w:r w:rsidRPr="006F7CDD">
        <w:rPr>
          <w:rFonts w:ascii="Times New Roman" w:eastAsia="Times New Roman" w:hAnsi="Times New Roman" w:cs="Times New Roman"/>
          <w:color w:val="000000"/>
          <w:sz w:val="24"/>
          <w:szCs w:val="24"/>
        </w:rPr>
        <w:t>ste forma gândirii apriore a simțurilor interne.</w:t>
      </w:r>
      <w:r w:rsidRPr="006F7CDD">
        <w:rPr>
          <w:rFonts w:ascii="Times New Roman" w:eastAsia="Times New Roman" w:hAnsi="Times New Roman" w:cs="Times New Roman"/>
          <w:color w:val="000000"/>
          <w:sz w:val="24"/>
          <w:szCs w:val="24"/>
        </w:rPr>
        <w:tab/>
      </w:r>
      <w:r w:rsidRPr="006F7CDD">
        <w:rPr>
          <w:rFonts w:ascii="Times New Roman" w:eastAsia="Times New Roman" w:hAnsi="Times New Roman" w:cs="Times New Roman"/>
          <w:sz w:val="24"/>
          <w:szCs w:val="24"/>
        </w:rPr>
        <w:br/>
      </w:r>
      <w:r w:rsidRPr="006F7CDD">
        <w:rPr>
          <w:rFonts w:ascii="Times New Roman" w:eastAsia="Times New Roman" w:hAnsi="Times New Roman" w:cs="Times New Roman"/>
          <w:sz w:val="24"/>
          <w:szCs w:val="24"/>
        </w:rPr>
        <w:tab/>
      </w:r>
      <w:r w:rsidRPr="006F7CDD">
        <w:rPr>
          <w:rFonts w:ascii="Times New Roman" w:eastAsia="Times New Roman" w:hAnsi="Times New Roman" w:cs="Times New Roman"/>
          <w:color w:val="000000"/>
          <w:sz w:val="24"/>
          <w:szCs w:val="24"/>
        </w:rPr>
        <w:t>După Kant există două forme de gândire intuitive spațiul și timpul, care sunt independente de experiență și deci sunt necesare și universale; sunt intuiții și nu noțiuni abstracte.</w:t>
      </w:r>
      <w:r w:rsidRPr="006F7CDD">
        <w:rPr>
          <w:rFonts w:ascii="Times New Roman" w:eastAsia="Times New Roman" w:hAnsi="Times New Roman" w:cs="Times New Roman"/>
          <w:sz w:val="24"/>
          <w:szCs w:val="24"/>
        </w:rPr>
        <w:t xml:space="preserve"> </w:t>
      </w:r>
      <w:r w:rsidRPr="006F7CDD">
        <w:rPr>
          <w:rFonts w:ascii="Times New Roman" w:eastAsia="Times New Roman" w:hAnsi="Times New Roman" w:cs="Times New Roman"/>
          <w:color w:val="000000"/>
          <w:sz w:val="24"/>
          <w:szCs w:val="24"/>
        </w:rPr>
        <w:t>La nivelul intelectului formele a priori ale gândirii sânt categoriile, care după Kant sânt într-un număr de 12 dintre care cea mai importantă este categoria cauzalității.</w:t>
      </w:r>
      <w:r w:rsidRPr="006F7CDD">
        <w:rPr>
          <w:rFonts w:ascii="Times New Roman" w:eastAsia="Times New Roman" w:hAnsi="Times New Roman" w:cs="Times New Roman"/>
          <w:sz w:val="24"/>
          <w:szCs w:val="24"/>
        </w:rPr>
        <w:br/>
      </w:r>
      <w:r w:rsidRPr="006F7CDD">
        <w:rPr>
          <w:rFonts w:ascii="Times New Roman" w:eastAsia="Times New Roman" w:hAnsi="Times New Roman" w:cs="Times New Roman"/>
          <w:sz w:val="24"/>
          <w:szCs w:val="24"/>
        </w:rPr>
        <w:tab/>
      </w:r>
      <w:r w:rsidRPr="006F7CDD">
        <w:rPr>
          <w:rFonts w:ascii="Times New Roman" w:eastAsia="Times New Roman" w:hAnsi="Times New Roman" w:cs="Times New Roman"/>
          <w:color w:val="000000"/>
          <w:sz w:val="24"/>
          <w:szCs w:val="24"/>
        </w:rPr>
        <w:t>Prin caregorii intelectul introduce ordinea în haosul datelor intuiției sintetizâdu-le și formând noțiunile. Astfel după Kant formele apriore de gândire intuitivă- timpul și spațiul și formele de gândire ale intelectului- categoriile sânt condiția oricărei experiențe posibile, adică condiția oricărei cunoașteri științifice posibile.</w:t>
      </w:r>
      <w:r w:rsidRPr="006F7CDD">
        <w:rPr>
          <w:rFonts w:ascii="Times New Roman" w:eastAsia="Times New Roman" w:hAnsi="Times New Roman" w:cs="Times New Roman"/>
          <w:sz w:val="24"/>
          <w:szCs w:val="24"/>
        </w:rPr>
        <w:t xml:space="preserve"> </w:t>
      </w:r>
      <w:r w:rsidRPr="006F7CDD">
        <w:rPr>
          <w:rFonts w:ascii="Times New Roman" w:eastAsia="Times New Roman" w:hAnsi="Times New Roman" w:cs="Times New Roman"/>
          <w:sz w:val="24"/>
          <w:szCs w:val="24"/>
        </w:rPr>
        <w:br/>
      </w:r>
      <w:r w:rsidRPr="006F7CDD">
        <w:rPr>
          <w:rFonts w:ascii="Times New Roman" w:eastAsia="Times New Roman" w:hAnsi="Times New Roman" w:cs="Times New Roman"/>
          <w:sz w:val="24"/>
          <w:szCs w:val="24"/>
        </w:rPr>
        <w:tab/>
      </w:r>
      <w:r w:rsidRPr="006F7CDD">
        <w:rPr>
          <w:rFonts w:ascii="Times New Roman" w:eastAsia="Times New Roman" w:hAnsi="Times New Roman" w:cs="Times New Roman"/>
          <w:sz w:val="24"/>
          <w:szCs w:val="24"/>
        </w:rPr>
        <w:br/>
      </w:r>
      <w:r w:rsidRPr="006F7CDD">
        <w:rPr>
          <w:rFonts w:ascii="Times New Roman" w:eastAsia="Times New Roman" w:hAnsi="Times New Roman" w:cs="Times New Roman"/>
          <w:sz w:val="24"/>
          <w:szCs w:val="24"/>
        </w:rPr>
        <w:tab/>
      </w:r>
      <w:r w:rsidRPr="006F7CDD">
        <w:rPr>
          <w:rFonts w:ascii="Times New Roman" w:eastAsia="Times New Roman" w:hAnsi="Times New Roman" w:cs="Times New Roman"/>
          <w:color w:val="000000"/>
          <w:sz w:val="24"/>
          <w:szCs w:val="24"/>
        </w:rPr>
        <w:t>O mare importanță în concepția filozofică a lui Kant o au următoarele noțiuni:</w:t>
      </w:r>
      <w:r w:rsidRPr="006F7CDD">
        <w:rPr>
          <w:rFonts w:ascii="Times New Roman" w:eastAsia="Times New Roman" w:hAnsi="Times New Roman" w:cs="Times New Roman"/>
          <w:color w:val="000000"/>
          <w:sz w:val="24"/>
          <w:szCs w:val="24"/>
        </w:rPr>
        <w:br/>
      </w:r>
      <w:r w:rsidRPr="006F7CDD">
        <w:rPr>
          <w:rFonts w:ascii="Times New Roman" w:eastAsia="Times New Roman" w:hAnsi="Times New Roman" w:cs="Times New Roman"/>
          <w:color w:val="000000"/>
          <w:sz w:val="24"/>
          <w:szCs w:val="24"/>
        </w:rPr>
        <w:tab/>
        <w:t>a)</w:t>
      </w:r>
      <w:r w:rsidRPr="006F7CDD">
        <w:rPr>
          <w:rFonts w:ascii="Times New Roman" w:eastAsia="Times New Roman" w:hAnsi="Times New Roman" w:cs="Times New Roman"/>
          <w:i/>
          <w:iCs/>
          <w:color w:val="FF0000"/>
          <w:sz w:val="24"/>
          <w:szCs w:val="24"/>
        </w:rPr>
        <w:t xml:space="preserve">Noțiunea de transcendent </w:t>
      </w:r>
      <w:r w:rsidRPr="006F7CDD">
        <w:rPr>
          <w:rFonts w:ascii="Times New Roman" w:eastAsia="Times New Roman" w:hAnsi="Times New Roman" w:cs="Times New Roman"/>
          <w:i/>
          <w:iCs/>
          <w:color w:val="000000"/>
          <w:sz w:val="24"/>
          <w:szCs w:val="24"/>
        </w:rPr>
        <w:t>-</w:t>
      </w:r>
      <w:r w:rsidRPr="006F7CDD">
        <w:rPr>
          <w:rFonts w:ascii="Times New Roman" w:eastAsia="Times New Roman" w:hAnsi="Times New Roman" w:cs="Times New Roman"/>
          <w:color w:val="000000"/>
          <w:sz w:val="24"/>
          <w:szCs w:val="24"/>
        </w:rPr>
        <w:t xml:space="preserve"> este categoria care desemnează ceea ce exista independent și mai presus de orice experiență. Transcendentul se referă la o realitate care este dincolo de experiență.</w:t>
      </w:r>
      <w:r w:rsidRPr="006F7CDD">
        <w:rPr>
          <w:rFonts w:ascii="Times New Roman" w:eastAsia="Times New Roman" w:hAnsi="Times New Roman" w:cs="Times New Roman"/>
          <w:sz w:val="24"/>
          <w:szCs w:val="24"/>
        </w:rPr>
        <w:br/>
      </w:r>
      <w:r w:rsidRPr="006F7CDD">
        <w:rPr>
          <w:rFonts w:ascii="Times New Roman" w:eastAsia="Times New Roman" w:hAnsi="Times New Roman" w:cs="Times New Roman"/>
          <w:sz w:val="24"/>
          <w:szCs w:val="24"/>
        </w:rPr>
        <w:tab/>
        <w:t>b)</w:t>
      </w:r>
      <w:r w:rsidRPr="006F7CDD">
        <w:rPr>
          <w:rFonts w:ascii="Times New Roman" w:eastAsia="Times New Roman" w:hAnsi="Times New Roman" w:cs="Times New Roman"/>
          <w:i/>
          <w:iCs/>
          <w:color w:val="FF0000"/>
          <w:sz w:val="24"/>
          <w:szCs w:val="24"/>
        </w:rPr>
        <w:t>Transcendental</w:t>
      </w:r>
      <w:r w:rsidRPr="006F7CDD">
        <w:rPr>
          <w:rFonts w:ascii="Times New Roman" w:eastAsia="Times New Roman" w:hAnsi="Times New Roman" w:cs="Times New Roman"/>
          <w:color w:val="000000"/>
          <w:sz w:val="24"/>
          <w:szCs w:val="24"/>
        </w:rPr>
        <w:t xml:space="preserve"> - categoria care desemnează ceea ce este în afara experienței adică apriori ( înaintea experienței ) , dar care în același timp constituie condiția de a fi a existenței. Transcendentalul se referă la cunoștințele apriore care fac cu putință cunoașterea obiectelor. Așadar transcendentalul se poate lipsi de experiență pe când transcendentul nu.  El este presupus , este condiția care face posibila experiența cunoașterea.</w:t>
      </w:r>
      <w:r w:rsidRPr="006F7CDD">
        <w:rPr>
          <w:rFonts w:ascii="Times New Roman" w:eastAsia="Times New Roman" w:hAnsi="Times New Roman" w:cs="Times New Roman"/>
          <w:color w:val="000000"/>
          <w:sz w:val="24"/>
          <w:szCs w:val="24"/>
        </w:rPr>
        <w:br/>
      </w:r>
      <w:r w:rsidRPr="006F7CDD">
        <w:rPr>
          <w:rFonts w:ascii="Times New Roman" w:eastAsia="Times New Roman" w:hAnsi="Times New Roman" w:cs="Times New Roman"/>
          <w:sz w:val="24"/>
          <w:szCs w:val="24"/>
        </w:rPr>
        <w:br/>
      </w:r>
      <w:r w:rsidRPr="006F7CDD">
        <w:rPr>
          <w:rFonts w:ascii="Times New Roman" w:eastAsia="Times New Roman" w:hAnsi="Times New Roman" w:cs="Times New Roman"/>
          <w:sz w:val="24"/>
          <w:szCs w:val="24"/>
        </w:rPr>
        <w:tab/>
      </w:r>
      <w:r w:rsidRPr="00703399">
        <w:rPr>
          <w:rFonts w:ascii="Times New Roman" w:eastAsia="Times New Roman" w:hAnsi="Times New Roman" w:cs="Times New Roman"/>
          <w:b/>
          <w:bCs/>
          <w:i/>
          <w:iCs/>
          <w:color w:val="000000"/>
          <w:sz w:val="24"/>
          <w:szCs w:val="24"/>
        </w:rPr>
        <w:t>Pentru a explica raportul dintre subiectul și raportul cunoașterii Kant utilizează noțiunea de lucru în sine noumenul și lucru pentru sine- fenomenul.</w:t>
      </w:r>
      <w:r w:rsidRPr="00703399">
        <w:rPr>
          <w:rFonts w:ascii="Times New Roman" w:eastAsia="Times New Roman" w:hAnsi="Times New Roman" w:cs="Times New Roman"/>
          <w:b/>
          <w:bCs/>
          <w:i/>
          <w:iCs/>
          <w:sz w:val="24"/>
          <w:szCs w:val="24"/>
        </w:rPr>
        <w:t xml:space="preserve"> </w:t>
      </w:r>
      <w:r w:rsidRPr="00703399">
        <w:rPr>
          <w:rFonts w:ascii="Times New Roman" w:eastAsia="Times New Roman" w:hAnsi="Times New Roman" w:cs="Times New Roman"/>
          <w:b/>
          <w:bCs/>
          <w:i/>
          <w:iCs/>
          <w:color w:val="000000"/>
          <w:sz w:val="24"/>
          <w:szCs w:val="24"/>
        </w:rPr>
        <w:t>După Kant noi nu cunoaștem realitatea în sine -noumenul, ci imaginea, reprezentarea acestuia în noi , adică fenomenul.</w:t>
      </w:r>
      <w:r w:rsidRPr="006F7CDD">
        <w:rPr>
          <w:rFonts w:ascii="Times New Roman" w:eastAsia="Times New Roman" w:hAnsi="Times New Roman" w:cs="Times New Roman"/>
          <w:color w:val="000000"/>
          <w:sz w:val="24"/>
          <w:szCs w:val="24"/>
        </w:rPr>
        <w:t xml:space="preserve"> Felul cum obiectul se prezintă pentru noi, fenomenul se deosebește radical de ceea ce este el ca atare -nomenul.</w:t>
      </w:r>
      <w:r w:rsidRPr="006F7CDD">
        <w:rPr>
          <w:rFonts w:ascii="Times New Roman" w:eastAsia="Times New Roman" w:hAnsi="Times New Roman" w:cs="Times New Roman"/>
          <w:sz w:val="24"/>
          <w:szCs w:val="24"/>
        </w:rPr>
        <w:t xml:space="preserve"> </w:t>
      </w:r>
      <w:r w:rsidRPr="006F7CDD">
        <w:rPr>
          <w:rFonts w:ascii="Times New Roman" w:eastAsia="Times New Roman" w:hAnsi="Times New Roman" w:cs="Times New Roman"/>
          <w:i/>
          <w:iCs/>
          <w:color w:val="000000"/>
          <w:sz w:val="24"/>
          <w:szCs w:val="24"/>
        </w:rPr>
        <w:t>Noumenul</w:t>
      </w:r>
      <w:r w:rsidRPr="006F7CDD">
        <w:rPr>
          <w:rFonts w:ascii="Times New Roman" w:eastAsia="Times New Roman" w:hAnsi="Times New Roman" w:cs="Times New Roman"/>
          <w:color w:val="000000"/>
          <w:sz w:val="24"/>
          <w:szCs w:val="24"/>
        </w:rPr>
        <w:t xml:space="preserve"> există dependent de cunoștință și rămâne inaccesibil cunoașterii, adică rămâne incognoscibil. Cunoașterea umană se limitează la cunoașterea fenomenului.</w:t>
      </w:r>
      <w:r w:rsidRPr="006F7CDD">
        <w:rPr>
          <w:rFonts w:ascii="Times New Roman" w:eastAsia="Times New Roman" w:hAnsi="Times New Roman" w:cs="Times New Roman"/>
          <w:sz w:val="24"/>
          <w:szCs w:val="24"/>
        </w:rPr>
        <w:t xml:space="preserve"> </w:t>
      </w:r>
      <w:r w:rsidRPr="006F7CDD">
        <w:rPr>
          <w:rFonts w:ascii="Times New Roman" w:eastAsia="Times New Roman" w:hAnsi="Times New Roman" w:cs="Times New Roman"/>
          <w:sz w:val="24"/>
          <w:szCs w:val="24"/>
        </w:rPr>
        <w:br/>
      </w:r>
      <w:r w:rsidRPr="006F7CDD">
        <w:rPr>
          <w:rFonts w:ascii="Times New Roman" w:eastAsia="Times New Roman" w:hAnsi="Times New Roman" w:cs="Times New Roman"/>
          <w:sz w:val="24"/>
          <w:szCs w:val="24"/>
        </w:rPr>
        <w:tab/>
      </w:r>
      <w:r w:rsidRPr="006F7CDD">
        <w:rPr>
          <w:rFonts w:ascii="Times New Roman" w:eastAsia="Times New Roman" w:hAnsi="Times New Roman" w:cs="Times New Roman"/>
          <w:color w:val="000000"/>
          <w:sz w:val="24"/>
          <w:szCs w:val="24"/>
        </w:rPr>
        <w:t>Ideea despre noumen din filozofia lui Kant a fost apreciată ca tendința agnostică cu toate că Kant a utilizat noțiunea de noumen pentru arăta că cunoașterea umană nu este absolută,  relativă și limitată.</w:t>
      </w:r>
      <w:r w:rsidRPr="006F7CDD">
        <w:rPr>
          <w:rFonts w:ascii="Times New Roman" w:eastAsia="Times New Roman" w:hAnsi="Times New Roman" w:cs="Times New Roman"/>
          <w:sz w:val="24"/>
          <w:szCs w:val="24"/>
        </w:rPr>
        <w:t xml:space="preserve"> </w:t>
      </w:r>
      <w:r w:rsidRPr="006F7CDD">
        <w:rPr>
          <w:rFonts w:ascii="Times New Roman" w:eastAsia="Times New Roman" w:hAnsi="Times New Roman" w:cs="Times New Roman"/>
          <w:color w:val="000000"/>
          <w:sz w:val="24"/>
          <w:szCs w:val="24"/>
        </w:rPr>
        <w:t>Așadar, după Kant limitele experienței sânt limitele cunoașterii umane, de aceea adevărată filozofie nu poate fi decât o știință despre originea și limitele cunoașterii.</w:t>
      </w:r>
    </w:p>
    <w:p w14:paraId="28D518B9" w14:textId="77777777" w:rsidR="006F7CDD" w:rsidRPr="006F7CDD" w:rsidRDefault="006F7CDD" w:rsidP="006F7CDD">
      <w:pPr>
        <w:spacing w:before="240" w:after="240" w:line="240" w:lineRule="auto"/>
        <w:jc w:val="center"/>
        <w:rPr>
          <w:rFonts w:ascii="Times New Roman" w:eastAsia="Times New Roman" w:hAnsi="Times New Roman" w:cs="Times New Roman"/>
          <w:b/>
          <w:bCs/>
          <w:sz w:val="24"/>
          <w:szCs w:val="24"/>
        </w:rPr>
      </w:pPr>
      <w:r w:rsidRPr="006F7CDD">
        <w:rPr>
          <w:rFonts w:ascii="Times New Roman" w:eastAsia="Times New Roman" w:hAnsi="Times New Roman" w:cs="Times New Roman"/>
          <w:b/>
          <w:bCs/>
          <w:color w:val="000000"/>
          <w:sz w:val="24"/>
          <w:szCs w:val="24"/>
        </w:rPr>
        <w:t>Morala lui Kant</w:t>
      </w:r>
    </w:p>
    <w:p w14:paraId="122247D4" w14:textId="77777777" w:rsidR="006F7CDD" w:rsidRPr="006F7CDD" w:rsidRDefault="006F7CDD" w:rsidP="006F7CDD">
      <w:pPr>
        <w:spacing w:before="240" w:after="240" w:line="240" w:lineRule="auto"/>
        <w:rPr>
          <w:rFonts w:ascii="Times New Roman" w:eastAsia="Times New Roman" w:hAnsi="Times New Roman" w:cs="Times New Roman"/>
          <w:sz w:val="24"/>
          <w:szCs w:val="24"/>
        </w:rPr>
      </w:pPr>
      <w:r w:rsidRPr="006F7CDD">
        <w:rPr>
          <w:rFonts w:ascii="Times New Roman" w:eastAsia="Times New Roman" w:hAnsi="Times New Roman" w:cs="Times New Roman"/>
          <w:color w:val="000000"/>
          <w:sz w:val="24"/>
          <w:szCs w:val="24"/>
        </w:rPr>
        <w:t>           </w:t>
      </w:r>
      <w:r w:rsidRPr="006F7CDD">
        <w:rPr>
          <w:rFonts w:ascii="Times New Roman" w:eastAsia="Times New Roman" w:hAnsi="Times New Roman" w:cs="Times New Roman"/>
          <w:color w:val="000000"/>
          <w:sz w:val="24"/>
          <w:szCs w:val="24"/>
        </w:rPr>
        <w:tab/>
        <w:t>Faptul că Kant neagă posibilitatea noumenului, aceasta nu înseamnă că noumenul nu se manifestă conștiinței umane</w:t>
      </w:r>
      <w:r w:rsidRPr="00703399">
        <w:rPr>
          <w:rFonts w:ascii="Times New Roman" w:eastAsia="Times New Roman" w:hAnsi="Times New Roman" w:cs="Times New Roman"/>
          <w:b/>
          <w:bCs/>
          <w:i/>
          <w:iCs/>
          <w:color w:val="000000"/>
          <w:sz w:val="24"/>
          <w:szCs w:val="24"/>
        </w:rPr>
        <w:t>. Noumenul se deschide, după Kant, rațiunii practice sau voinței inteligente.</w:t>
      </w:r>
      <w:r w:rsidRPr="00703399">
        <w:rPr>
          <w:rFonts w:ascii="Times New Roman" w:eastAsia="Times New Roman" w:hAnsi="Times New Roman" w:cs="Times New Roman"/>
          <w:b/>
          <w:bCs/>
          <w:i/>
          <w:iCs/>
          <w:sz w:val="24"/>
          <w:szCs w:val="24"/>
        </w:rPr>
        <w:br/>
      </w:r>
      <w:r w:rsidRPr="006F7CDD">
        <w:rPr>
          <w:rFonts w:ascii="Times New Roman" w:eastAsia="Times New Roman" w:hAnsi="Times New Roman" w:cs="Times New Roman"/>
          <w:sz w:val="24"/>
          <w:szCs w:val="24"/>
        </w:rPr>
        <w:tab/>
      </w:r>
      <w:r w:rsidRPr="006F7CDD">
        <w:rPr>
          <w:rFonts w:ascii="Times New Roman" w:eastAsia="Times New Roman" w:hAnsi="Times New Roman" w:cs="Times New Roman"/>
          <w:color w:val="000000"/>
          <w:sz w:val="24"/>
          <w:szCs w:val="24"/>
        </w:rPr>
        <w:t xml:space="preserve">Rațiune practică se numește după Kant rațiunea care are funcția de a ordona orienta </w:t>
      </w:r>
      <w:r w:rsidRPr="006F7CDD">
        <w:rPr>
          <w:rFonts w:ascii="Times New Roman" w:eastAsia="Times New Roman" w:hAnsi="Times New Roman" w:cs="Times New Roman"/>
          <w:color w:val="000000"/>
          <w:sz w:val="24"/>
          <w:szCs w:val="24"/>
        </w:rPr>
        <w:lastRenderedPageBreak/>
        <w:t>faptele omului, adică de a instaura principiile morale ale acțiunilor. Astfel după Kant rațiunea practică implică conștiința legii morale și un motiv de a acționa în conformitate cu această lege. Legea morală la Kant are forma imperativului categoric: "Lucrează în așa fel ca tu însuți să reprezinți umanitatea în persoana ta și a altora , ca scop și niciodată ca mijloc".</w:t>
      </w:r>
      <w:r w:rsidRPr="006F7CDD">
        <w:rPr>
          <w:rFonts w:ascii="Times New Roman" w:eastAsia="Times New Roman" w:hAnsi="Times New Roman" w:cs="Times New Roman"/>
          <w:sz w:val="24"/>
          <w:szCs w:val="24"/>
        </w:rPr>
        <w:t xml:space="preserve"> </w:t>
      </w:r>
      <w:r w:rsidRPr="006F7CDD">
        <w:rPr>
          <w:rFonts w:ascii="Times New Roman" w:eastAsia="Times New Roman" w:hAnsi="Times New Roman" w:cs="Times New Roman"/>
          <w:color w:val="000000"/>
          <w:sz w:val="24"/>
          <w:szCs w:val="24"/>
        </w:rPr>
        <w:t>După Kant, dacă știința nu poate să rezolve problemele cosmologice care țin de domeniul absolutului atunci rămâne deschisă calea credinței.</w:t>
      </w:r>
      <w:r w:rsidRPr="006F7CDD">
        <w:rPr>
          <w:rFonts w:ascii="Times New Roman" w:eastAsia="Times New Roman" w:hAnsi="Times New Roman" w:cs="Times New Roman"/>
          <w:sz w:val="24"/>
          <w:szCs w:val="24"/>
        </w:rPr>
        <w:t xml:space="preserve"> </w:t>
      </w:r>
      <w:r w:rsidRPr="00703399">
        <w:rPr>
          <w:rFonts w:ascii="Times New Roman" w:eastAsia="Times New Roman" w:hAnsi="Times New Roman" w:cs="Times New Roman"/>
          <w:b/>
          <w:bCs/>
          <w:i/>
          <w:iCs/>
          <w:color w:val="000000"/>
          <w:sz w:val="24"/>
          <w:szCs w:val="24"/>
        </w:rPr>
        <w:t>Credința este necesară pentru a satisface necesitățile morale ale omului , de aceea noi acceptăm ideile cosmologice ca și cum ar fi adevărate:</w:t>
      </w:r>
      <w:r w:rsidRPr="006F7CDD">
        <w:rPr>
          <w:rFonts w:ascii="Times New Roman" w:eastAsia="Times New Roman" w:hAnsi="Times New Roman" w:cs="Times New Roman"/>
          <w:color w:val="000000"/>
          <w:sz w:val="24"/>
          <w:szCs w:val="24"/>
        </w:rPr>
        <w:br/>
      </w:r>
      <w:r w:rsidRPr="006F7CDD">
        <w:rPr>
          <w:rFonts w:ascii="Times New Roman" w:eastAsia="Times New Roman" w:hAnsi="Times New Roman" w:cs="Times New Roman"/>
          <w:color w:val="000000"/>
          <w:sz w:val="24"/>
          <w:szCs w:val="24"/>
        </w:rPr>
        <w:tab/>
        <w:t>1.Ideea existenței lui Dumnezeu</w:t>
      </w:r>
      <w:r w:rsidRPr="006F7CDD">
        <w:rPr>
          <w:rFonts w:ascii="Times New Roman" w:eastAsia="Times New Roman" w:hAnsi="Times New Roman" w:cs="Times New Roman"/>
          <w:color w:val="000000"/>
          <w:sz w:val="24"/>
          <w:szCs w:val="24"/>
        </w:rPr>
        <w:br/>
      </w:r>
      <w:r w:rsidRPr="006F7CDD">
        <w:rPr>
          <w:rFonts w:ascii="Times New Roman" w:eastAsia="Times New Roman" w:hAnsi="Times New Roman" w:cs="Times New Roman"/>
          <w:color w:val="000000"/>
          <w:sz w:val="24"/>
          <w:szCs w:val="24"/>
        </w:rPr>
        <w:tab/>
        <w:t>2.Ideea nemuririi sufletului</w:t>
      </w:r>
      <w:r w:rsidRPr="006F7CDD">
        <w:rPr>
          <w:rFonts w:ascii="Times New Roman" w:eastAsia="Times New Roman" w:hAnsi="Times New Roman" w:cs="Times New Roman"/>
          <w:color w:val="000000"/>
          <w:sz w:val="24"/>
          <w:szCs w:val="24"/>
        </w:rPr>
        <w:br/>
      </w:r>
      <w:r w:rsidRPr="006F7CDD">
        <w:rPr>
          <w:rFonts w:ascii="Times New Roman" w:eastAsia="Times New Roman" w:hAnsi="Times New Roman" w:cs="Times New Roman"/>
          <w:color w:val="000000"/>
          <w:sz w:val="24"/>
          <w:szCs w:val="24"/>
        </w:rPr>
        <w:tab/>
        <w:t>3.Ideea libertății absolute.</w:t>
      </w:r>
    </w:p>
    <w:p w14:paraId="482A4298" w14:textId="77777777" w:rsidR="006F7CDD" w:rsidRPr="006F7CDD" w:rsidRDefault="006F7CDD" w:rsidP="006F7CDD">
      <w:pPr>
        <w:spacing w:before="240" w:after="240" w:line="240" w:lineRule="auto"/>
        <w:rPr>
          <w:rFonts w:ascii="Times New Roman" w:eastAsia="Times New Roman" w:hAnsi="Times New Roman" w:cs="Times New Roman"/>
          <w:sz w:val="24"/>
          <w:szCs w:val="24"/>
        </w:rPr>
      </w:pPr>
      <w:r w:rsidRPr="006F7CDD">
        <w:rPr>
          <w:rFonts w:ascii="Times New Roman" w:eastAsia="Times New Roman" w:hAnsi="Times New Roman" w:cs="Times New Roman"/>
          <w:color w:val="000000"/>
          <w:sz w:val="24"/>
          <w:szCs w:val="24"/>
        </w:rPr>
        <w:tab/>
      </w:r>
      <w:r w:rsidRPr="00703399">
        <w:rPr>
          <w:rFonts w:ascii="Times New Roman" w:eastAsia="Times New Roman" w:hAnsi="Times New Roman" w:cs="Times New Roman"/>
          <w:b/>
          <w:bCs/>
          <w:color w:val="000000"/>
          <w:sz w:val="24"/>
          <w:szCs w:val="24"/>
        </w:rPr>
        <w:t>Dar când noi nu putem cunoaște acestei idei, morala este să credem în ele. Și de ce să nu credem susține Kant în aceste idei, căci știință dacă nu le poate dovedi ea nu le poate nici nega,</w:t>
      </w:r>
      <w:r w:rsidRPr="006F7CDD">
        <w:rPr>
          <w:rFonts w:ascii="Times New Roman" w:eastAsia="Times New Roman" w:hAnsi="Times New Roman" w:cs="Times New Roman"/>
          <w:color w:val="000000"/>
          <w:sz w:val="24"/>
          <w:szCs w:val="24"/>
        </w:rPr>
        <w:t xml:space="preserve"> de aceea, acolo unde se termină știința, începe credința.</w:t>
      </w:r>
      <w:r w:rsidRPr="006F7CDD">
        <w:rPr>
          <w:rFonts w:ascii="Times New Roman" w:eastAsia="Times New Roman" w:hAnsi="Times New Roman" w:cs="Times New Roman"/>
          <w:sz w:val="24"/>
          <w:szCs w:val="24"/>
        </w:rPr>
        <w:t xml:space="preserve"> </w:t>
      </w:r>
      <w:r w:rsidRPr="006F7CDD">
        <w:rPr>
          <w:rFonts w:ascii="Times New Roman" w:eastAsia="Times New Roman" w:hAnsi="Times New Roman" w:cs="Times New Roman"/>
          <w:color w:val="000000"/>
          <w:sz w:val="24"/>
          <w:szCs w:val="24"/>
        </w:rPr>
        <w:t>Astfel, după Kant prin rațiunea practică sânt  rezolvate probleme care nu au fost posibil de rezolvat de către rațiunea pură. De aceea după Kant metafizica care are la baza sa credința în cele trei idei și datorită cărora sunt rezolvate probleme morale este superioară științei.</w:t>
      </w:r>
    </w:p>
    <w:p w14:paraId="18498C00" w14:textId="77777777" w:rsidR="006F7CDD" w:rsidRPr="006F7CDD" w:rsidRDefault="006F7CDD" w:rsidP="006F7CDD">
      <w:pPr>
        <w:spacing w:before="240" w:after="240" w:line="240" w:lineRule="auto"/>
        <w:rPr>
          <w:rFonts w:ascii="Times New Roman" w:eastAsia="Times New Roman" w:hAnsi="Times New Roman" w:cs="Times New Roman"/>
          <w:sz w:val="24"/>
          <w:szCs w:val="24"/>
        </w:rPr>
      </w:pPr>
      <w:r w:rsidRPr="006F7CDD">
        <w:rPr>
          <w:rFonts w:ascii="Times New Roman" w:eastAsia="Times New Roman" w:hAnsi="Times New Roman" w:cs="Times New Roman"/>
          <w:b/>
          <w:bCs/>
          <w:color w:val="000000"/>
          <w:sz w:val="24"/>
          <w:szCs w:val="24"/>
        </w:rPr>
        <w:t xml:space="preserve">Concluzie: </w:t>
      </w:r>
      <w:r w:rsidRPr="006F7CDD">
        <w:rPr>
          <w:rFonts w:ascii="Times New Roman" w:eastAsia="Times New Roman" w:hAnsi="Times New Roman" w:cs="Times New Roman"/>
          <w:color w:val="000000"/>
          <w:sz w:val="24"/>
          <w:szCs w:val="24"/>
        </w:rPr>
        <w:t>Așadar meritul lui Kant pentru progresul gândirii umane constă în aceea că a supus spiritul uman și puterile acestuia de cunoaștere unei analize profunde pentru a găsi originea limitele și valabilitatea cunoașterii umane.</w:t>
      </w:r>
    </w:p>
    <w:p w14:paraId="0611ECD5" w14:textId="77777777" w:rsidR="006F7CDD" w:rsidRPr="00BB2AB4" w:rsidRDefault="006F7CDD" w:rsidP="00FC65B3">
      <w:pPr>
        <w:rPr>
          <w:rFonts w:ascii="Times New Roman" w:hAnsi="Times New Roman" w:cs="Times New Roman"/>
          <w:b/>
          <w:bCs/>
          <w:i/>
          <w:iCs/>
          <w:sz w:val="24"/>
          <w:szCs w:val="24"/>
        </w:rPr>
      </w:pPr>
    </w:p>
    <w:sectPr w:rsidR="006F7CDD" w:rsidRPr="00BB2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B8F"/>
    <w:multiLevelType w:val="hybridMultilevel"/>
    <w:tmpl w:val="1CE84B48"/>
    <w:lvl w:ilvl="0" w:tplc="C3B6C236">
      <w:start w:val="1"/>
      <w:numFmt w:val="decimal"/>
      <w:lvlText w:val="%1."/>
      <w:lvlJc w:val="left"/>
      <w:pPr>
        <w:ind w:left="720" w:hanging="360"/>
      </w:pPr>
    </w:lvl>
    <w:lvl w:ilvl="1" w:tplc="08180019">
      <w:start w:val="1"/>
      <w:numFmt w:val="lowerLetter"/>
      <w:lvlText w:val="%2."/>
      <w:lvlJc w:val="left"/>
      <w:pPr>
        <w:ind w:left="1440" w:hanging="360"/>
      </w:pPr>
    </w:lvl>
    <w:lvl w:ilvl="2" w:tplc="0818001B">
      <w:start w:val="1"/>
      <w:numFmt w:val="lowerRoman"/>
      <w:lvlText w:val="%3."/>
      <w:lvlJc w:val="right"/>
      <w:pPr>
        <w:ind w:left="2160" w:hanging="180"/>
      </w:pPr>
    </w:lvl>
    <w:lvl w:ilvl="3" w:tplc="0818000F">
      <w:start w:val="1"/>
      <w:numFmt w:val="decimal"/>
      <w:lvlText w:val="%4."/>
      <w:lvlJc w:val="left"/>
      <w:pPr>
        <w:ind w:left="2880" w:hanging="360"/>
      </w:pPr>
    </w:lvl>
    <w:lvl w:ilvl="4" w:tplc="08180019">
      <w:start w:val="1"/>
      <w:numFmt w:val="lowerLetter"/>
      <w:lvlText w:val="%5."/>
      <w:lvlJc w:val="left"/>
      <w:pPr>
        <w:ind w:left="3600" w:hanging="360"/>
      </w:pPr>
    </w:lvl>
    <w:lvl w:ilvl="5" w:tplc="0818001B">
      <w:start w:val="1"/>
      <w:numFmt w:val="lowerRoman"/>
      <w:lvlText w:val="%6."/>
      <w:lvlJc w:val="right"/>
      <w:pPr>
        <w:ind w:left="4320" w:hanging="180"/>
      </w:pPr>
    </w:lvl>
    <w:lvl w:ilvl="6" w:tplc="0818000F">
      <w:start w:val="1"/>
      <w:numFmt w:val="decimal"/>
      <w:lvlText w:val="%7."/>
      <w:lvlJc w:val="left"/>
      <w:pPr>
        <w:ind w:left="5040" w:hanging="360"/>
      </w:pPr>
    </w:lvl>
    <w:lvl w:ilvl="7" w:tplc="08180019">
      <w:start w:val="1"/>
      <w:numFmt w:val="lowerLetter"/>
      <w:lvlText w:val="%8."/>
      <w:lvlJc w:val="left"/>
      <w:pPr>
        <w:ind w:left="5760" w:hanging="360"/>
      </w:pPr>
    </w:lvl>
    <w:lvl w:ilvl="8" w:tplc="0818001B">
      <w:start w:val="1"/>
      <w:numFmt w:val="lowerRoman"/>
      <w:lvlText w:val="%9."/>
      <w:lvlJc w:val="right"/>
      <w:pPr>
        <w:ind w:left="6480" w:hanging="180"/>
      </w:pPr>
    </w:lvl>
  </w:abstractNum>
  <w:abstractNum w:abstractNumId="1" w15:restartNumberingAfterBreak="0">
    <w:nsid w:val="039E010E"/>
    <w:multiLevelType w:val="hybridMultilevel"/>
    <w:tmpl w:val="42785DA0"/>
    <w:lvl w:ilvl="0" w:tplc="96EC80A2">
      <w:start w:val="1"/>
      <w:numFmt w:val="bullet"/>
      <w:lvlText w:val="-"/>
      <w:lvlJc w:val="left"/>
      <w:pPr>
        <w:ind w:left="938" w:hanging="360"/>
      </w:pPr>
      <w:rPr>
        <w:rFonts w:ascii="Times New Roman" w:eastAsiaTheme="minorHAnsi" w:hAnsi="Times New Roman" w:cs="Times New Roman" w:hint="default"/>
      </w:rPr>
    </w:lvl>
    <w:lvl w:ilvl="1" w:tplc="08180003">
      <w:start w:val="1"/>
      <w:numFmt w:val="bullet"/>
      <w:lvlText w:val="o"/>
      <w:lvlJc w:val="left"/>
      <w:pPr>
        <w:ind w:left="1800" w:hanging="360"/>
      </w:pPr>
      <w:rPr>
        <w:rFonts w:ascii="Courier New" w:hAnsi="Courier New" w:cs="Courier New" w:hint="default"/>
      </w:rPr>
    </w:lvl>
    <w:lvl w:ilvl="2" w:tplc="08180005">
      <w:start w:val="1"/>
      <w:numFmt w:val="bullet"/>
      <w:lvlText w:val=""/>
      <w:lvlJc w:val="left"/>
      <w:pPr>
        <w:ind w:left="2520" w:hanging="360"/>
      </w:pPr>
      <w:rPr>
        <w:rFonts w:ascii="Wingdings" w:hAnsi="Wingdings" w:hint="default"/>
      </w:rPr>
    </w:lvl>
    <w:lvl w:ilvl="3" w:tplc="08180001">
      <w:start w:val="1"/>
      <w:numFmt w:val="bullet"/>
      <w:lvlText w:val=""/>
      <w:lvlJc w:val="left"/>
      <w:pPr>
        <w:ind w:left="3240" w:hanging="360"/>
      </w:pPr>
      <w:rPr>
        <w:rFonts w:ascii="Symbol" w:hAnsi="Symbol" w:hint="default"/>
      </w:rPr>
    </w:lvl>
    <w:lvl w:ilvl="4" w:tplc="08180003">
      <w:start w:val="1"/>
      <w:numFmt w:val="bullet"/>
      <w:lvlText w:val="o"/>
      <w:lvlJc w:val="left"/>
      <w:pPr>
        <w:ind w:left="3960" w:hanging="360"/>
      </w:pPr>
      <w:rPr>
        <w:rFonts w:ascii="Courier New" w:hAnsi="Courier New" w:cs="Courier New" w:hint="default"/>
      </w:rPr>
    </w:lvl>
    <w:lvl w:ilvl="5" w:tplc="08180005">
      <w:start w:val="1"/>
      <w:numFmt w:val="bullet"/>
      <w:lvlText w:val=""/>
      <w:lvlJc w:val="left"/>
      <w:pPr>
        <w:ind w:left="4680" w:hanging="360"/>
      </w:pPr>
      <w:rPr>
        <w:rFonts w:ascii="Wingdings" w:hAnsi="Wingdings" w:hint="default"/>
      </w:rPr>
    </w:lvl>
    <w:lvl w:ilvl="6" w:tplc="08180001">
      <w:start w:val="1"/>
      <w:numFmt w:val="bullet"/>
      <w:lvlText w:val=""/>
      <w:lvlJc w:val="left"/>
      <w:pPr>
        <w:ind w:left="5400" w:hanging="360"/>
      </w:pPr>
      <w:rPr>
        <w:rFonts w:ascii="Symbol" w:hAnsi="Symbol" w:hint="default"/>
      </w:rPr>
    </w:lvl>
    <w:lvl w:ilvl="7" w:tplc="08180003">
      <w:start w:val="1"/>
      <w:numFmt w:val="bullet"/>
      <w:lvlText w:val="o"/>
      <w:lvlJc w:val="left"/>
      <w:pPr>
        <w:ind w:left="6120" w:hanging="360"/>
      </w:pPr>
      <w:rPr>
        <w:rFonts w:ascii="Courier New" w:hAnsi="Courier New" w:cs="Courier New" w:hint="default"/>
      </w:rPr>
    </w:lvl>
    <w:lvl w:ilvl="8" w:tplc="08180005">
      <w:start w:val="1"/>
      <w:numFmt w:val="bullet"/>
      <w:lvlText w:val=""/>
      <w:lvlJc w:val="left"/>
      <w:pPr>
        <w:ind w:left="6840" w:hanging="360"/>
      </w:pPr>
      <w:rPr>
        <w:rFonts w:ascii="Wingdings" w:hAnsi="Wingdings" w:hint="default"/>
      </w:rPr>
    </w:lvl>
  </w:abstractNum>
  <w:abstractNum w:abstractNumId="2" w15:restartNumberingAfterBreak="0">
    <w:nsid w:val="0DA81B0D"/>
    <w:multiLevelType w:val="hybridMultilevel"/>
    <w:tmpl w:val="F91C698C"/>
    <w:lvl w:ilvl="0" w:tplc="6D9695EC">
      <w:start w:val="1"/>
      <w:numFmt w:val="decimal"/>
      <w:lvlText w:val="%1."/>
      <w:lvlJc w:val="left"/>
      <w:pPr>
        <w:ind w:left="576" w:hanging="360"/>
      </w:pPr>
    </w:lvl>
    <w:lvl w:ilvl="1" w:tplc="08190019">
      <w:start w:val="1"/>
      <w:numFmt w:val="lowerLetter"/>
      <w:lvlText w:val="%2."/>
      <w:lvlJc w:val="left"/>
      <w:pPr>
        <w:ind w:left="1476" w:hanging="360"/>
      </w:pPr>
    </w:lvl>
    <w:lvl w:ilvl="2" w:tplc="0819001B">
      <w:start w:val="1"/>
      <w:numFmt w:val="lowerRoman"/>
      <w:lvlText w:val="%3."/>
      <w:lvlJc w:val="right"/>
      <w:pPr>
        <w:ind w:left="2196" w:hanging="180"/>
      </w:pPr>
    </w:lvl>
    <w:lvl w:ilvl="3" w:tplc="0819000F">
      <w:start w:val="1"/>
      <w:numFmt w:val="decimal"/>
      <w:lvlText w:val="%4."/>
      <w:lvlJc w:val="left"/>
      <w:pPr>
        <w:ind w:left="2916" w:hanging="360"/>
      </w:pPr>
    </w:lvl>
    <w:lvl w:ilvl="4" w:tplc="08190019">
      <w:start w:val="1"/>
      <w:numFmt w:val="lowerLetter"/>
      <w:lvlText w:val="%5."/>
      <w:lvlJc w:val="left"/>
      <w:pPr>
        <w:ind w:left="3636" w:hanging="360"/>
      </w:pPr>
    </w:lvl>
    <w:lvl w:ilvl="5" w:tplc="0819001B">
      <w:start w:val="1"/>
      <w:numFmt w:val="lowerRoman"/>
      <w:lvlText w:val="%6."/>
      <w:lvlJc w:val="right"/>
      <w:pPr>
        <w:ind w:left="4356" w:hanging="180"/>
      </w:pPr>
    </w:lvl>
    <w:lvl w:ilvl="6" w:tplc="0819000F">
      <w:start w:val="1"/>
      <w:numFmt w:val="decimal"/>
      <w:lvlText w:val="%7."/>
      <w:lvlJc w:val="left"/>
      <w:pPr>
        <w:ind w:left="5076" w:hanging="360"/>
      </w:pPr>
    </w:lvl>
    <w:lvl w:ilvl="7" w:tplc="08190019">
      <w:start w:val="1"/>
      <w:numFmt w:val="lowerLetter"/>
      <w:lvlText w:val="%8."/>
      <w:lvlJc w:val="left"/>
      <w:pPr>
        <w:ind w:left="5796" w:hanging="360"/>
      </w:pPr>
    </w:lvl>
    <w:lvl w:ilvl="8" w:tplc="0819001B">
      <w:start w:val="1"/>
      <w:numFmt w:val="lowerRoman"/>
      <w:lvlText w:val="%9."/>
      <w:lvlJc w:val="right"/>
      <w:pPr>
        <w:ind w:left="6516" w:hanging="180"/>
      </w:pPr>
    </w:lvl>
  </w:abstractNum>
  <w:abstractNum w:abstractNumId="3" w15:restartNumberingAfterBreak="0">
    <w:nsid w:val="15580E95"/>
    <w:multiLevelType w:val="hybridMultilevel"/>
    <w:tmpl w:val="6B98034A"/>
    <w:lvl w:ilvl="0" w:tplc="5E6CDCE2">
      <w:start w:val="1"/>
      <w:numFmt w:val="bullet"/>
      <w:lvlText w:val="-"/>
      <w:lvlJc w:val="left"/>
      <w:pPr>
        <w:ind w:left="927" w:hanging="360"/>
      </w:pPr>
      <w:rPr>
        <w:rFonts w:ascii="Times New Roman" w:eastAsiaTheme="minorHAnsi" w:hAnsi="Times New Roman" w:cs="Times New Roman" w:hint="default"/>
      </w:rPr>
    </w:lvl>
    <w:lvl w:ilvl="1" w:tplc="08180003">
      <w:start w:val="1"/>
      <w:numFmt w:val="bullet"/>
      <w:lvlText w:val="o"/>
      <w:lvlJc w:val="left"/>
      <w:pPr>
        <w:ind w:left="1647" w:hanging="360"/>
      </w:pPr>
      <w:rPr>
        <w:rFonts w:ascii="Courier New" w:hAnsi="Courier New" w:cs="Courier New" w:hint="default"/>
      </w:rPr>
    </w:lvl>
    <w:lvl w:ilvl="2" w:tplc="08180005">
      <w:start w:val="1"/>
      <w:numFmt w:val="bullet"/>
      <w:lvlText w:val=""/>
      <w:lvlJc w:val="left"/>
      <w:pPr>
        <w:ind w:left="2367" w:hanging="360"/>
      </w:pPr>
      <w:rPr>
        <w:rFonts w:ascii="Wingdings" w:hAnsi="Wingdings" w:hint="default"/>
      </w:rPr>
    </w:lvl>
    <w:lvl w:ilvl="3" w:tplc="08180001">
      <w:start w:val="1"/>
      <w:numFmt w:val="bullet"/>
      <w:lvlText w:val=""/>
      <w:lvlJc w:val="left"/>
      <w:pPr>
        <w:ind w:left="3087" w:hanging="360"/>
      </w:pPr>
      <w:rPr>
        <w:rFonts w:ascii="Symbol" w:hAnsi="Symbol" w:hint="default"/>
      </w:rPr>
    </w:lvl>
    <w:lvl w:ilvl="4" w:tplc="08180003">
      <w:start w:val="1"/>
      <w:numFmt w:val="bullet"/>
      <w:lvlText w:val="o"/>
      <w:lvlJc w:val="left"/>
      <w:pPr>
        <w:ind w:left="3807" w:hanging="360"/>
      </w:pPr>
      <w:rPr>
        <w:rFonts w:ascii="Courier New" w:hAnsi="Courier New" w:cs="Courier New" w:hint="default"/>
      </w:rPr>
    </w:lvl>
    <w:lvl w:ilvl="5" w:tplc="08180005">
      <w:start w:val="1"/>
      <w:numFmt w:val="bullet"/>
      <w:lvlText w:val=""/>
      <w:lvlJc w:val="left"/>
      <w:pPr>
        <w:ind w:left="4527" w:hanging="360"/>
      </w:pPr>
      <w:rPr>
        <w:rFonts w:ascii="Wingdings" w:hAnsi="Wingdings" w:hint="default"/>
      </w:rPr>
    </w:lvl>
    <w:lvl w:ilvl="6" w:tplc="08180001">
      <w:start w:val="1"/>
      <w:numFmt w:val="bullet"/>
      <w:lvlText w:val=""/>
      <w:lvlJc w:val="left"/>
      <w:pPr>
        <w:ind w:left="5247" w:hanging="360"/>
      </w:pPr>
      <w:rPr>
        <w:rFonts w:ascii="Symbol" w:hAnsi="Symbol" w:hint="default"/>
      </w:rPr>
    </w:lvl>
    <w:lvl w:ilvl="7" w:tplc="08180003">
      <w:start w:val="1"/>
      <w:numFmt w:val="bullet"/>
      <w:lvlText w:val="o"/>
      <w:lvlJc w:val="left"/>
      <w:pPr>
        <w:ind w:left="5967" w:hanging="360"/>
      </w:pPr>
      <w:rPr>
        <w:rFonts w:ascii="Courier New" w:hAnsi="Courier New" w:cs="Courier New" w:hint="default"/>
      </w:rPr>
    </w:lvl>
    <w:lvl w:ilvl="8" w:tplc="08180005">
      <w:start w:val="1"/>
      <w:numFmt w:val="bullet"/>
      <w:lvlText w:val=""/>
      <w:lvlJc w:val="left"/>
      <w:pPr>
        <w:ind w:left="6687" w:hanging="360"/>
      </w:pPr>
      <w:rPr>
        <w:rFonts w:ascii="Wingdings" w:hAnsi="Wingdings" w:hint="default"/>
      </w:rPr>
    </w:lvl>
  </w:abstractNum>
  <w:abstractNum w:abstractNumId="4" w15:restartNumberingAfterBreak="0">
    <w:nsid w:val="15F22558"/>
    <w:multiLevelType w:val="multilevel"/>
    <w:tmpl w:val="992CD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06E82"/>
    <w:multiLevelType w:val="hybridMultilevel"/>
    <w:tmpl w:val="2E665680"/>
    <w:lvl w:ilvl="0" w:tplc="96EC80A2">
      <w:start w:val="13"/>
      <w:numFmt w:val="bullet"/>
      <w:lvlText w:val="-"/>
      <w:lvlJc w:val="left"/>
      <w:pPr>
        <w:ind w:left="360" w:hanging="360"/>
      </w:pPr>
      <w:rPr>
        <w:rFonts w:ascii="Times New Roman" w:eastAsiaTheme="minorHAnsi" w:hAnsi="Times New Roman" w:cs="Times New Roman" w:hint="default"/>
      </w:rPr>
    </w:lvl>
    <w:lvl w:ilvl="1" w:tplc="08180003">
      <w:start w:val="1"/>
      <w:numFmt w:val="bullet"/>
      <w:lvlText w:val="o"/>
      <w:lvlJc w:val="left"/>
      <w:pPr>
        <w:ind w:left="1298" w:hanging="360"/>
      </w:pPr>
      <w:rPr>
        <w:rFonts w:ascii="Courier New" w:hAnsi="Courier New" w:cs="Courier New" w:hint="default"/>
      </w:rPr>
    </w:lvl>
    <w:lvl w:ilvl="2" w:tplc="08180005">
      <w:start w:val="1"/>
      <w:numFmt w:val="bullet"/>
      <w:lvlText w:val=""/>
      <w:lvlJc w:val="left"/>
      <w:pPr>
        <w:ind w:left="2018" w:hanging="360"/>
      </w:pPr>
      <w:rPr>
        <w:rFonts w:ascii="Wingdings" w:hAnsi="Wingdings" w:hint="default"/>
      </w:rPr>
    </w:lvl>
    <w:lvl w:ilvl="3" w:tplc="08180001">
      <w:start w:val="1"/>
      <w:numFmt w:val="bullet"/>
      <w:lvlText w:val=""/>
      <w:lvlJc w:val="left"/>
      <w:pPr>
        <w:ind w:left="2738" w:hanging="360"/>
      </w:pPr>
      <w:rPr>
        <w:rFonts w:ascii="Symbol" w:hAnsi="Symbol" w:hint="default"/>
      </w:rPr>
    </w:lvl>
    <w:lvl w:ilvl="4" w:tplc="08180003">
      <w:start w:val="1"/>
      <w:numFmt w:val="bullet"/>
      <w:lvlText w:val="o"/>
      <w:lvlJc w:val="left"/>
      <w:pPr>
        <w:ind w:left="3458" w:hanging="360"/>
      </w:pPr>
      <w:rPr>
        <w:rFonts w:ascii="Courier New" w:hAnsi="Courier New" w:cs="Courier New" w:hint="default"/>
      </w:rPr>
    </w:lvl>
    <w:lvl w:ilvl="5" w:tplc="08180005">
      <w:start w:val="1"/>
      <w:numFmt w:val="bullet"/>
      <w:lvlText w:val=""/>
      <w:lvlJc w:val="left"/>
      <w:pPr>
        <w:ind w:left="4178" w:hanging="360"/>
      </w:pPr>
      <w:rPr>
        <w:rFonts w:ascii="Wingdings" w:hAnsi="Wingdings" w:hint="default"/>
      </w:rPr>
    </w:lvl>
    <w:lvl w:ilvl="6" w:tplc="08180001">
      <w:start w:val="1"/>
      <w:numFmt w:val="bullet"/>
      <w:lvlText w:val=""/>
      <w:lvlJc w:val="left"/>
      <w:pPr>
        <w:ind w:left="4898" w:hanging="360"/>
      </w:pPr>
      <w:rPr>
        <w:rFonts w:ascii="Symbol" w:hAnsi="Symbol" w:hint="default"/>
      </w:rPr>
    </w:lvl>
    <w:lvl w:ilvl="7" w:tplc="08180003">
      <w:start w:val="1"/>
      <w:numFmt w:val="bullet"/>
      <w:lvlText w:val="o"/>
      <w:lvlJc w:val="left"/>
      <w:pPr>
        <w:ind w:left="5618" w:hanging="360"/>
      </w:pPr>
      <w:rPr>
        <w:rFonts w:ascii="Courier New" w:hAnsi="Courier New" w:cs="Courier New" w:hint="default"/>
      </w:rPr>
    </w:lvl>
    <w:lvl w:ilvl="8" w:tplc="08180005">
      <w:start w:val="1"/>
      <w:numFmt w:val="bullet"/>
      <w:lvlText w:val=""/>
      <w:lvlJc w:val="left"/>
      <w:pPr>
        <w:ind w:left="6338" w:hanging="360"/>
      </w:pPr>
      <w:rPr>
        <w:rFonts w:ascii="Wingdings" w:hAnsi="Wingdings" w:hint="default"/>
      </w:rPr>
    </w:lvl>
  </w:abstractNum>
  <w:abstractNum w:abstractNumId="6" w15:restartNumberingAfterBreak="0">
    <w:nsid w:val="1DA161AB"/>
    <w:multiLevelType w:val="hybridMultilevel"/>
    <w:tmpl w:val="ABA08CA6"/>
    <w:lvl w:ilvl="0" w:tplc="05723CD8">
      <w:start w:val="3"/>
      <w:numFmt w:val="decimal"/>
      <w:lvlText w:val="%1."/>
      <w:lvlJc w:val="left"/>
      <w:pPr>
        <w:ind w:left="644" w:hanging="360"/>
      </w:pPr>
      <w:rPr>
        <w:b/>
        <w:i/>
      </w:rPr>
    </w:lvl>
    <w:lvl w:ilvl="1" w:tplc="08180019">
      <w:start w:val="1"/>
      <w:numFmt w:val="lowerLetter"/>
      <w:lvlText w:val="%2."/>
      <w:lvlJc w:val="left"/>
      <w:pPr>
        <w:ind w:left="1364" w:hanging="360"/>
      </w:pPr>
    </w:lvl>
    <w:lvl w:ilvl="2" w:tplc="0818001B">
      <w:start w:val="1"/>
      <w:numFmt w:val="lowerRoman"/>
      <w:lvlText w:val="%3."/>
      <w:lvlJc w:val="right"/>
      <w:pPr>
        <w:ind w:left="2084" w:hanging="180"/>
      </w:pPr>
    </w:lvl>
    <w:lvl w:ilvl="3" w:tplc="0818000F">
      <w:start w:val="1"/>
      <w:numFmt w:val="decimal"/>
      <w:lvlText w:val="%4."/>
      <w:lvlJc w:val="left"/>
      <w:pPr>
        <w:ind w:left="2804" w:hanging="360"/>
      </w:pPr>
    </w:lvl>
    <w:lvl w:ilvl="4" w:tplc="08180019">
      <w:start w:val="1"/>
      <w:numFmt w:val="lowerLetter"/>
      <w:lvlText w:val="%5."/>
      <w:lvlJc w:val="left"/>
      <w:pPr>
        <w:ind w:left="3524" w:hanging="360"/>
      </w:pPr>
    </w:lvl>
    <w:lvl w:ilvl="5" w:tplc="0818001B">
      <w:start w:val="1"/>
      <w:numFmt w:val="lowerRoman"/>
      <w:lvlText w:val="%6."/>
      <w:lvlJc w:val="right"/>
      <w:pPr>
        <w:ind w:left="4244" w:hanging="180"/>
      </w:pPr>
    </w:lvl>
    <w:lvl w:ilvl="6" w:tplc="0818000F">
      <w:start w:val="1"/>
      <w:numFmt w:val="decimal"/>
      <w:lvlText w:val="%7."/>
      <w:lvlJc w:val="left"/>
      <w:pPr>
        <w:ind w:left="4964" w:hanging="360"/>
      </w:pPr>
    </w:lvl>
    <w:lvl w:ilvl="7" w:tplc="08180019">
      <w:start w:val="1"/>
      <w:numFmt w:val="lowerLetter"/>
      <w:lvlText w:val="%8."/>
      <w:lvlJc w:val="left"/>
      <w:pPr>
        <w:ind w:left="5684" w:hanging="360"/>
      </w:pPr>
    </w:lvl>
    <w:lvl w:ilvl="8" w:tplc="0818001B">
      <w:start w:val="1"/>
      <w:numFmt w:val="lowerRoman"/>
      <w:lvlText w:val="%9."/>
      <w:lvlJc w:val="right"/>
      <w:pPr>
        <w:ind w:left="6404" w:hanging="180"/>
      </w:pPr>
    </w:lvl>
  </w:abstractNum>
  <w:abstractNum w:abstractNumId="7" w15:restartNumberingAfterBreak="0">
    <w:nsid w:val="2DDC7AAE"/>
    <w:multiLevelType w:val="hybridMultilevel"/>
    <w:tmpl w:val="36AAA284"/>
    <w:lvl w:ilvl="0" w:tplc="3E92E3D2">
      <w:start w:val="1"/>
      <w:numFmt w:val="upperRoman"/>
      <w:lvlText w:val="%1."/>
      <w:lvlJc w:val="left"/>
      <w:pPr>
        <w:ind w:left="1287" w:hanging="720"/>
      </w:pPr>
      <w:rPr>
        <w:b/>
        <w:bCs/>
        <w:i w:val="0"/>
        <w:iCs w:val="0"/>
      </w:rPr>
    </w:lvl>
    <w:lvl w:ilvl="1" w:tplc="08180019">
      <w:start w:val="1"/>
      <w:numFmt w:val="lowerLetter"/>
      <w:lvlText w:val="%2."/>
      <w:lvlJc w:val="left"/>
      <w:pPr>
        <w:ind w:left="1647" w:hanging="360"/>
      </w:pPr>
    </w:lvl>
    <w:lvl w:ilvl="2" w:tplc="0818001B">
      <w:start w:val="1"/>
      <w:numFmt w:val="lowerRoman"/>
      <w:lvlText w:val="%3."/>
      <w:lvlJc w:val="right"/>
      <w:pPr>
        <w:ind w:left="2367" w:hanging="180"/>
      </w:pPr>
    </w:lvl>
    <w:lvl w:ilvl="3" w:tplc="0818000F">
      <w:start w:val="1"/>
      <w:numFmt w:val="decimal"/>
      <w:lvlText w:val="%4."/>
      <w:lvlJc w:val="left"/>
      <w:pPr>
        <w:ind w:left="3087" w:hanging="360"/>
      </w:pPr>
    </w:lvl>
    <w:lvl w:ilvl="4" w:tplc="08180019">
      <w:start w:val="1"/>
      <w:numFmt w:val="lowerLetter"/>
      <w:lvlText w:val="%5."/>
      <w:lvlJc w:val="left"/>
      <w:pPr>
        <w:ind w:left="3807" w:hanging="360"/>
      </w:pPr>
    </w:lvl>
    <w:lvl w:ilvl="5" w:tplc="0818001B">
      <w:start w:val="1"/>
      <w:numFmt w:val="lowerRoman"/>
      <w:lvlText w:val="%6."/>
      <w:lvlJc w:val="right"/>
      <w:pPr>
        <w:ind w:left="4527" w:hanging="180"/>
      </w:pPr>
    </w:lvl>
    <w:lvl w:ilvl="6" w:tplc="0818000F">
      <w:start w:val="1"/>
      <w:numFmt w:val="decimal"/>
      <w:lvlText w:val="%7."/>
      <w:lvlJc w:val="left"/>
      <w:pPr>
        <w:ind w:left="5247" w:hanging="360"/>
      </w:pPr>
    </w:lvl>
    <w:lvl w:ilvl="7" w:tplc="08180019">
      <w:start w:val="1"/>
      <w:numFmt w:val="lowerLetter"/>
      <w:lvlText w:val="%8."/>
      <w:lvlJc w:val="left"/>
      <w:pPr>
        <w:ind w:left="5967" w:hanging="360"/>
      </w:pPr>
    </w:lvl>
    <w:lvl w:ilvl="8" w:tplc="0818001B">
      <w:start w:val="1"/>
      <w:numFmt w:val="lowerRoman"/>
      <w:lvlText w:val="%9."/>
      <w:lvlJc w:val="right"/>
      <w:pPr>
        <w:ind w:left="6687" w:hanging="180"/>
      </w:pPr>
    </w:lvl>
  </w:abstractNum>
  <w:abstractNum w:abstractNumId="8" w15:restartNumberingAfterBreak="0">
    <w:nsid w:val="317937CC"/>
    <w:multiLevelType w:val="hybridMultilevel"/>
    <w:tmpl w:val="34FE6DF4"/>
    <w:lvl w:ilvl="0" w:tplc="84760BFC">
      <w:start w:val="1"/>
      <w:numFmt w:val="bullet"/>
      <w:lvlText w:val="-"/>
      <w:lvlJc w:val="left"/>
      <w:pPr>
        <w:ind w:left="927" w:hanging="360"/>
      </w:pPr>
      <w:rPr>
        <w:rFonts w:ascii="Times New Roman" w:eastAsiaTheme="minorHAnsi" w:hAnsi="Times New Roman" w:cs="Times New Roman" w:hint="default"/>
      </w:rPr>
    </w:lvl>
    <w:lvl w:ilvl="1" w:tplc="08180003">
      <w:start w:val="1"/>
      <w:numFmt w:val="bullet"/>
      <w:lvlText w:val="o"/>
      <w:lvlJc w:val="left"/>
      <w:pPr>
        <w:ind w:left="1647" w:hanging="360"/>
      </w:pPr>
      <w:rPr>
        <w:rFonts w:ascii="Courier New" w:hAnsi="Courier New" w:cs="Courier New" w:hint="default"/>
      </w:rPr>
    </w:lvl>
    <w:lvl w:ilvl="2" w:tplc="08180005">
      <w:start w:val="1"/>
      <w:numFmt w:val="bullet"/>
      <w:lvlText w:val=""/>
      <w:lvlJc w:val="left"/>
      <w:pPr>
        <w:ind w:left="2367" w:hanging="360"/>
      </w:pPr>
      <w:rPr>
        <w:rFonts w:ascii="Wingdings" w:hAnsi="Wingdings" w:hint="default"/>
      </w:rPr>
    </w:lvl>
    <w:lvl w:ilvl="3" w:tplc="08180001">
      <w:start w:val="1"/>
      <w:numFmt w:val="bullet"/>
      <w:lvlText w:val=""/>
      <w:lvlJc w:val="left"/>
      <w:pPr>
        <w:ind w:left="3087" w:hanging="360"/>
      </w:pPr>
      <w:rPr>
        <w:rFonts w:ascii="Symbol" w:hAnsi="Symbol" w:hint="default"/>
      </w:rPr>
    </w:lvl>
    <w:lvl w:ilvl="4" w:tplc="08180003">
      <w:start w:val="1"/>
      <w:numFmt w:val="bullet"/>
      <w:lvlText w:val="o"/>
      <w:lvlJc w:val="left"/>
      <w:pPr>
        <w:ind w:left="3807" w:hanging="360"/>
      </w:pPr>
      <w:rPr>
        <w:rFonts w:ascii="Courier New" w:hAnsi="Courier New" w:cs="Courier New" w:hint="default"/>
      </w:rPr>
    </w:lvl>
    <w:lvl w:ilvl="5" w:tplc="08180005">
      <w:start w:val="1"/>
      <w:numFmt w:val="bullet"/>
      <w:lvlText w:val=""/>
      <w:lvlJc w:val="left"/>
      <w:pPr>
        <w:ind w:left="4527" w:hanging="360"/>
      </w:pPr>
      <w:rPr>
        <w:rFonts w:ascii="Wingdings" w:hAnsi="Wingdings" w:hint="default"/>
      </w:rPr>
    </w:lvl>
    <w:lvl w:ilvl="6" w:tplc="08180001">
      <w:start w:val="1"/>
      <w:numFmt w:val="bullet"/>
      <w:lvlText w:val=""/>
      <w:lvlJc w:val="left"/>
      <w:pPr>
        <w:ind w:left="5247" w:hanging="360"/>
      </w:pPr>
      <w:rPr>
        <w:rFonts w:ascii="Symbol" w:hAnsi="Symbol" w:hint="default"/>
      </w:rPr>
    </w:lvl>
    <w:lvl w:ilvl="7" w:tplc="08180003">
      <w:start w:val="1"/>
      <w:numFmt w:val="bullet"/>
      <w:lvlText w:val="o"/>
      <w:lvlJc w:val="left"/>
      <w:pPr>
        <w:ind w:left="5967" w:hanging="360"/>
      </w:pPr>
      <w:rPr>
        <w:rFonts w:ascii="Courier New" w:hAnsi="Courier New" w:cs="Courier New" w:hint="default"/>
      </w:rPr>
    </w:lvl>
    <w:lvl w:ilvl="8" w:tplc="08180005">
      <w:start w:val="1"/>
      <w:numFmt w:val="bullet"/>
      <w:lvlText w:val=""/>
      <w:lvlJc w:val="left"/>
      <w:pPr>
        <w:ind w:left="6687" w:hanging="360"/>
      </w:pPr>
      <w:rPr>
        <w:rFonts w:ascii="Wingdings" w:hAnsi="Wingdings" w:hint="default"/>
      </w:rPr>
    </w:lvl>
  </w:abstractNum>
  <w:abstractNum w:abstractNumId="9" w15:restartNumberingAfterBreak="0">
    <w:nsid w:val="33615F88"/>
    <w:multiLevelType w:val="hybridMultilevel"/>
    <w:tmpl w:val="4DA8960E"/>
    <w:lvl w:ilvl="0" w:tplc="59D80500">
      <w:start w:val="1"/>
      <w:numFmt w:val="decimal"/>
      <w:lvlText w:val="%1."/>
      <w:lvlJc w:val="left"/>
      <w:pPr>
        <w:ind w:left="4956"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F941429"/>
    <w:multiLevelType w:val="hybridMultilevel"/>
    <w:tmpl w:val="B9629850"/>
    <w:lvl w:ilvl="0" w:tplc="6BF4F946">
      <w:start w:val="1"/>
      <w:numFmt w:val="decimal"/>
      <w:lvlText w:val="%1."/>
      <w:lvlJc w:val="left"/>
      <w:pPr>
        <w:ind w:left="1080" w:hanging="360"/>
      </w:pPr>
    </w:lvl>
    <w:lvl w:ilvl="1" w:tplc="08180019">
      <w:start w:val="1"/>
      <w:numFmt w:val="lowerLetter"/>
      <w:lvlText w:val="%2."/>
      <w:lvlJc w:val="left"/>
      <w:pPr>
        <w:ind w:left="1800" w:hanging="360"/>
      </w:pPr>
    </w:lvl>
    <w:lvl w:ilvl="2" w:tplc="0818001B">
      <w:start w:val="1"/>
      <w:numFmt w:val="lowerRoman"/>
      <w:lvlText w:val="%3."/>
      <w:lvlJc w:val="right"/>
      <w:pPr>
        <w:ind w:left="2520" w:hanging="180"/>
      </w:pPr>
    </w:lvl>
    <w:lvl w:ilvl="3" w:tplc="0818000F">
      <w:start w:val="1"/>
      <w:numFmt w:val="decimal"/>
      <w:lvlText w:val="%4."/>
      <w:lvlJc w:val="left"/>
      <w:pPr>
        <w:ind w:left="3240" w:hanging="360"/>
      </w:pPr>
    </w:lvl>
    <w:lvl w:ilvl="4" w:tplc="08180019">
      <w:start w:val="1"/>
      <w:numFmt w:val="lowerLetter"/>
      <w:lvlText w:val="%5."/>
      <w:lvlJc w:val="left"/>
      <w:pPr>
        <w:ind w:left="3960" w:hanging="360"/>
      </w:pPr>
    </w:lvl>
    <w:lvl w:ilvl="5" w:tplc="0818001B">
      <w:start w:val="1"/>
      <w:numFmt w:val="lowerRoman"/>
      <w:lvlText w:val="%6."/>
      <w:lvlJc w:val="right"/>
      <w:pPr>
        <w:ind w:left="4680" w:hanging="180"/>
      </w:pPr>
    </w:lvl>
    <w:lvl w:ilvl="6" w:tplc="0818000F">
      <w:start w:val="1"/>
      <w:numFmt w:val="decimal"/>
      <w:lvlText w:val="%7."/>
      <w:lvlJc w:val="left"/>
      <w:pPr>
        <w:ind w:left="5400" w:hanging="360"/>
      </w:pPr>
    </w:lvl>
    <w:lvl w:ilvl="7" w:tplc="08180019">
      <w:start w:val="1"/>
      <w:numFmt w:val="lowerLetter"/>
      <w:lvlText w:val="%8."/>
      <w:lvlJc w:val="left"/>
      <w:pPr>
        <w:ind w:left="6120" w:hanging="360"/>
      </w:pPr>
    </w:lvl>
    <w:lvl w:ilvl="8" w:tplc="0818001B">
      <w:start w:val="1"/>
      <w:numFmt w:val="lowerRoman"/>
      <w:lvlText w:val="%9."/>
      <w:lvlJc w:val="right"/>
      <w:pPr>
        <w:ind w:left="6840" w:hanging="180"/>
      </w:pPr>
    </w:lvl>
  </w:abstractNum>
  <w:abstractNum w:abstractNumId="11" w15:restartNumberingAfterBreak="0">
    <w:nsid w:val="55171D27"/>
    <w:multiLevelType w:val="hybridMultilevel"/>
    <w:tmpl w:val="DEC23654"/>
    <w:lvl w:ilvl="0" w:tplc="8442688C">
      <w:start w:val="1"/>
      <w:numFmt w:val="decimal"/>
      <w:lvlText w:val="%1."/>
      <w:lvlJc w:val="left"/>
      <w:pPr>
        <w:ind w:left="927" w:hanging="360"/>
      </w:pPr>
    </w:lvl>
    <w:lvl w:ilvl="1" w:tplc="08180019">
      <w:start w:val="1"/>
      <w:numFmt w:val="lowerLetter"/>
      <w:lvlText w:val="%2."/>
      <w:lvlJc w:val="left"/>
      <w:pPr>
        <w:ind w:left="1647" w:hanging="360"/>
      </w:pPr>
    </w:lvl>
    <w:lvl w:ilvl="2" w:tplc="0818001B">
      <w:start w:val="1"/>
      <w:numFmt w:val="lowerRoman"/>
      <w:lvlText w:val="%3."/>
      <w:lvlJc w:val="right"/>
      <w:pPr>
        <w:ind w:left="2367" w:hanging="180"/>
      </w:pPr>
    </w:lvl>
    <w:lvl w:ilvl="3" w:tplc="0818000F">
      <w:start w:val="1"/>
      <w:numFmt w:val="decimal"/>
      <w:lvlText w:val="%4."/>
      <w:lvlJc w:val="left"/>
      <w:pPr>
        <w:ind w:left="3087" w:hanging="360"/>
      </w:pPr>
    </w:lvl>
    <w:lvl w:ilvl="4" w:tplc="08180019">
      <w:start w:val="1"/>
      <w:numFmt w:val="lowerLetter"/>
      <w:lvlText w:val="%5."/>
      <w:lvlJc w:val="left"/>
      <w:pPr>
        <w:ind w:left="3807" w:hanging="360"/>
      </w:pPr>
    </w:lvl>
    <w:lvl w:ilvl="5" w:tplc="0818001B">
      <w:start w:val="1"/>
      <w:numFmt w:val="lowerRoman"/>
      <w:lvlText w:val="%6."/>
      <w:lvlJc w:val="right"/>
      <w:pPr>
        <w:ind w:left="4527" w:hanging="180"/>
      </w:pPr>
    </w:lvl>
    <w:lvl w:ilvl="6" w:tplc="0818000F">
      <w:start w:val="1"/>
      <w:numFmt w:val="decimal"/>
      <w:lvlText w:val="%7."/>
      <w:lvlJc w:val="left"/>
      <w:pPr>
        <w:ind w:left="5247" w:hanging="360"/>
      </w:pPr>
    </w:lvl>
    <w:lvl w:ilvl="7" w:tplc="08180019">
      <w:start w:val="1"/>
      <w:numFmt w:val="lowerLetter"/>
      <w:lvlText w:val="%8."/>
      <w:lvlJc w:val="left"/>
      <w:pPr>
        <w:ind w:left="5967" w:hanging="360"/>
      </w:pPr>
    </w:lvl>
    <w:lvl w:ilvl="8" w:tplc="0818001B">
      <w:start w:val="1"/>
      <w:numFmt w:val="lowerRoman"/>
      <w:lvlText w:val="%9."/>
      <w:lvlJc w:val="right"/>
      <w:pPr>
        <w:ind w:left="6687" w:hanging="180"/>
      </w:pPr>
    </w:lvl>
  </w:abstractNum>
  <w:abstractNum w:abstractNumId="12" w15:restartNumberingAfterBreak="0">
    <w:nsid w:val="5CC427C7"/>
    <w:multiLevelType w:val="multilevel"/>
    <w:tmpl w:val="927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27281"/>
    <w:multiLevelType w:val="hybridMultilevel"/>
    <w:tmpl w:val="2A3C82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5BE74B6"/>
    <w:multiLevelType w:val="hybridMultilevel"/>
    <w:tmpl w:val="84CCFD0A"/>
    <w:lvl w:ilvl="0" w:tplc="59D80500">
      <w:start w:val="1"/>
      <w:numFmt w:val="decimal"/>
      <w:lvlText w:val="%1."/>
      <w:lvlJc w:val="left"/>
      <w:pPr>
        <w:ind w:left="5046"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5" w15:restartNumberingAfterBreak="0">
    <w:nsid w:val="6FE611C5"/>
    <w:multiLevelType w:val="multilevel"/>
    <w:tmpl w:val="0AA0E440"/>
    <w:lvl w:ilvl="0">
      <w:start w:val="1"/>
      <w:numFmt w:val="decimal"/>
      <w:lvlText w:val="%1."/>
      <w:lvlJc w:val="left"/>
      <w:pPr>
        <w:ind w:left="927" w:hanging="360"/>
      </w:pPr>
      <w:rPr>
        <w:b/>
        <w:bCs/>
      </w:rPr>
    </w:lvl>
    <w:lvl w:ilvl="1">
      <w:start w:val="1"/>
      <w:numFmt w:val="decimal"/>
      <w:isLgl/>
      <w:lvlText w:val="%1.%2."/>
      <w:lvlJc w:val="left"/>
      <w:pPr>
        <w:ind w:left="1287" w:hanging="720"/>
      </w:pPr>
    </w:lvl>
    <w:lvl w:ilvl="2">
      <w:start w:val="1"/>
      <w:numFmt w:val="decimal"/>
      <w:isLgl/>
      <w:lvlText w:val="%1.%2.%3."/>
      <w:lvlJc w:val="left"/>
      <w:pPr>
        <w:ind w:left="1287" w:hanging="720"/>
      </w:pPr>
    </w:lvl>
    <w:lvl w:ilvl="3">
      <w:start w:val="1"/>
      <w:numFmt w:val="decimal"/>
      <w:isLgl/>
      <w:lvlText w:val="%1.%2.%3.%4."/>
      <w:lvlJc w:val="left"/>
      <w:pPr>
        <w:ind w:left="1647" w:hanging="1080"/>
      </w:pPr>
    </w:lvl>
    <w:lvl w:ilvl="4">
      <w:start w:val="1"/>
      <w:numFmt w:val="decimal"/>
      <w:isLgl/>
      <w:lvlText w:val="%1.%2.%3.%4.%5."/>
      <w:lvlJc w:val="left"/>
      <w:pPr>
        <w:ind w:left="1647" w:hanging="1080"/>
      </w:pPr>
    </w:lvl>
    <w:lvl w:ilvl="5">
      <w:start w:val="1"/>
      <w:numFmt w:val="decimal"/>
      <w:isLgl/>
      <w:lvlText w:val="%1.%2.%3.%4.%5.%6."/>
      <w:lvlJc w:val="left"/>
      <w:pPr>
        <w:ind w:left="2007" w:hanging="1440"/>
      </w:pPr>
    </w:lvl>
    <w:lvl w:ilvl="6">
      <w:start w:val="1"/>
      <w:numFmt w:val="decimal"/>
      <w:isLgl/>
      <w:lvlText w:val="%1.%2.%3.%4.%5.%6.%7."/>
      <w:lvlJc w:val="left"/>
      <w:pPr>
        <w:ind w:left="2367" w:hanging="1800"/>
      </w:pPr>
    </w:lvl>
    <w:lvl w:ilvl="7">
      <w:start w:val="1"/>
      <w:numFmt w:val="decimal"/>
      <w:isLgl/>
      <w:lvlText w:val="%1.%2.%3.%4.%5.%6.%7.%8."/>
      <w:lvlJc w:val="left"/>
      <w:pPr>
        <w:ind w:left="2367" w:hanging="1800"/>
      </w:pPr>
    </w:lvl>
    <w:lvl w:ilvl="8">
      <w:start w:val="1"/>
      <w:numFmt w:val="decimal"/>
      <w:isLgl/>
      <w:lvlText w:val="%1.%2.%3.%4.%5.%6.%7.%8.%9."/>
      <w:lvlJc w:val="left"/>
      <w:pPr>
        <w:ind w:left="2727" w:hanging="2160"/>
      </w:pPr>
    </w:lvl>
  </w:abstractNum>
  <w:abstractNum w:abstractNumId="16" w15:restartNumberingAfterBreak="0">
    <w:nsid w:val="707746B3"/>
    <w:multiLevelType w:val="hybridMultilevel"/>
    <w:tmpl w:val="E656FF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1063DCE"/>
    <w:multiLevelType w:val="multilevel"/>
    <w:tmpl w:val="AA7C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C095E"/>
    <w:multiLevelType w:val="hybridMultilevel"/>
    <w:tmpl w:val="11461806"/>
    <w:lvl w:ilvl="0" w:tplc="B8F2BF86">
      <w:start w:val="1"/>
      <w:numFmt w:val="lowerLetter"/>
      <w:lvlText w:val="%1."/>
      <w:lvlJc w:val="left"/>
      <w:pPr>
        <w:ind w:left="927" w:hanging="360"/>
      </w:pPr>
    </w:lvl>
    <w:lvl w:ilvl="1" w:tplc="08180019">
      <w:start w:val="1"/>
      <w:numFmt w:val="lowerLetter"/>
      <w:lvlText w:val="%2."/>
      <w:lvlJc w:val="left"/>
      <w:pPr>
        <w:ind w:left="1647" w:hanging="360"/>
      </w:pPr>
    </w:lvl>
    <w:lvl w:ilvl="2" w:tplc="0818001B">
      <w:start w:val="1"/>
      <w:numFmt w:val="lowerRoman"/>
      <w:lvlText w:val="%3."/>
      <w:lvlJc w:val="right"/>
      <w:pPr>
        <w:ind w:left="2367" w:hanging="180"/>
      </w:pPr>
    </w:lvl>
    <w:lvl w:ilvl="3" w:tplc="0818000F">
      <w:start w:val="1"/>
      <w:numFmt w:val="decimal"/>
      <w:lvlText w:val="%4."/>
      <w:lvlJc w:val="left"/>
      <w:pPr>
        <w:ind w:left="3087" w:hanging="360"/>
      </w:pPr>
    </w:lvl>
    <w:lvl w:ilvl="4" w:tplc="08180019">
      <w:start w:val="1"/>
      <w:numFmt w:val="lowerLetter"/>
      <w:lvlText w:val="%5."/>
      <w:lvlJc w:val="left"/>
      <w:pPr>
        <w:ind w:left="3807" w:hanging="360"/>
      </w:pPr>
    </w:lvl>
    <w:lvl w:ilvl="5" w:tplc="0818001B">
      <w:start w:val="1"/>
      <w:numFmt w:val="lowerRoman"/>
      <w:lvlText w:val="%6."/>
      <w:lvlJc w:val="right"/>
      <w:pPr>
        <w:ind w:left="4527" w:hanging="180"/>
      </w:pPr>
    </w:lvl>
    <w:lvl w:ilvl="6" w:tplc="0818000F">
      <w:start w:val="1"/>
      <w:numFmt w:val="decimal"/>
      <w:lvlText w:val="%7."/>
      <w:lvlJc w:val="left"/>
      <w:pPr>
        <w:ind w:left="5247" w:hanging="360"/>
      </w:pPr>
    </w:lvl>
    <w:lvl w:ilvl="7" w:tplc="08180019">
      <w:start w:val="1"/>
      <w:numFmt w:val="lowerLetter"/>
      <w:lvlText w:val="%8."/>
      <w:lvlJc w:val="left"/>
      <w:pPr>
        <w:ind w:left="5967" w:hanging="360"/>
      </w:pPr>
    </w:lvl>
    <w:lvl w:ilvl="8" w:tplc="0818001B">
      <w:start w:val="1"/>
      <w:numFmt w:val="lowerRoman"/>
      <w:lvlText w:val="%9."/>
      <w:lvlJc w:val="right"/>
      <w:pPr>
        <w:ind w:left="6687" w:hanging="180"/>
      </w:pPr>
    </w:lvl>
  </w:abstractNum>
  <w:abstractNum w:abstractNumId="19" w15:restartNumberingAfterBreak="0">
    <w:nsid w:val="73E8524B"/>
    <w:multiLevelType w:val="hybridMultilevel"/>
    <w:tmpl w:val="149E35DA"/>
    <w:lvl w:ilvl="0" w:tplc="87462CEE">
      <w:start w:val="1"/>
      <w:numFmt w:val="decimal"/>
      <w:lvlText w:val="%1."/>
      <w:lvlJc w:val="left"/>
      <w:pPr>
        <w:ind w:left="644" w:hanging="360"/>
      </w:pPr>
      <w:rPr>
        <w:b/>
        <w:i/>
      </w:rPr>
    </w:lvl>
    <w:lvl w:ilvl="1" w:tplc="08180019">
      <w:start w:val="1"/>
      <w:numFmt w:val="lowerLetter"/>
      <w:lvlText w:val="%2."/>
      <w:lvlJc w:val="left"/>
      <w:pPr>
        <w:ind w:left="1364" w:hanging="360"/>
      </w:pPr>
    </w:lvl>
    <w:lvl w:ilvl="2" w:tplc="0818001B">
      <w:start w:val="1"/>
      <w:numFmt w:val="lowerRoman"/>
      <w:lvlText w:val="%3."/>
      <w:lvlJc w:val="right"/>
      <w:pPr>
        <w:ind w:left="2084" w:hanging="180"/>
      </w:pPr>
    </w:lvl>
    <w:lvl w:ilvl="3" w:tplc="0818000F">
      <w:start w:val="1"/>
      <w:numFmt w:val="decimal"/>
      <w:lvlText w:val="%4."/>
      <w:lvlJc w:val="left"/>
      <w:pPr>
        <w:ind w:left="2804" w:hanging="360"/>
      </w:pPr>
    </w:lvl>
    <w:lvl w:ilvl="4" w:tplc="08180019">
      <w:start w:val="1"/>
      <w:numFmt w:val="lowerLetter"/>
      <w:lvlText w:val="%5."/>
      <w:lvlJc w:val="left"/>
      <w:pPr>
        <w:ind w:left="3524" w:hanging="360"/>
      </w:pPr>
    </w:lvl>
    <w:lvl w:ilvl="5" w:tplc="0818001B">
      <w:start w:val="1"/>
      <w:numFmt w:val="lowerRoman"/>
      <w:lvlText w:val="%6."/>
      <w:lvlJc w:val="right"/>
      <w:pPr>
        <w:ind w:left="4244" w:hanging="180"/>
      </w:pPr>
    </w:lvl>
    <w:lvl w:ilvl="6" w:tplc="0818000F">
      <w:start w:val="1"/>
      <w:numFmt w:val="decimal"/>
      <w:lvlText w:val="%7."/>
      <w:lvlJc w:val="left"/>
      <w:pPr>
        <w:ind w:left="4964" w:hanging="360"/>
      </w:pPr>
    </w:lvl>
    <w:lvl w:ilvl="7" w:tplc="08180019">
      <w:start w:val="1"/>
      <w:numFmt w:val="lowerLetter"/>
      <w:lvlText w:val="%8."/>
      <w:lvlJc w:val="left"/>
      <w:pPr>
        <w:ind w:left="5684" w:hanging="360"/>
      </w:pPr>
    </w:lvl>
    <w:lvl w:ilvl="8" w:tplc="0818001B">
      <w:start w:val="1"/>
      <w:numFmt w:val="lowerRoman"/>
      <w:lvlText w:val="%9."/>
      <w:lvlJc w:val="right"/>
      <w:pPr>
        <w:ind w:left="6404"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4"/>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5B"/>
    <w:rsid w:val="00057E10"/>
    <w:rsid w:val="001841F0"/>
    <w:rsid w:val="002329B6"/>
    <w:rsid w:val="00255981"/>
    <w:rsid w:val="00261538"/>
    <w:rsid w:val="002D152C"/>
    <w:rsid w:val="002E46B2"/>
    <w:rsid w:val="003D5D5C"/>
    <w:rsid w:val="00437413"/>
    <w:rsid w:val="00462B1C"/>
    <w:rsid w:val="00471BD1"/>
    <w:rsid w:val="004813E2"/>
    <w:rsid w:val="004A305A"/>
    <w:rsid w:val="004C6C57"/>
    <w:rsid w:val="005A0560"/>
    <w:rsid w:val="005D62C4"/>
    <w:rsid w:val="005E643E"/>
    <w:rsid w:val="00603671"/>
    <w:rsid w:val="006400F9"/>
    <w:rsid w:val="006F7CDD"/>
    <w:rsid w:val="00703399"/>
    <w:rsid w:val="00795D56"/>
    <w:rsid w:val="007B0B43"/>
    <w:rsid w:val="00833158"/>
    <w:rsid w:val="00861642"/>
    <w:rsid w:val="0087012A"/>
    <w:rsid w:val="00880215"/>
    <w:rsid w:val="008C4B09"/>
    <w:rsid w:val="008C689E"/>
    <w:rsid w:val="00940980"/>
    <w:rsid w:val="00941053"/>
    <w:rsid w:val="00974031"/>
    <w:rsid w:val="0098357D"/>
    <w:rsid w:val="009837EA"/>
    <w:rsid w:val="00994CC0"/>
    <w:rsid w:val="009970A0"/>
    <w:rsid w:val="009D191C"/>
    <w:rsid w:val="009E111A"/>
    <w:rsid w:val="00A75D96"/>
    <w:rsid w:val="00A93B0C"/>
    <w:rsid w:val="00AB72EE"/>
    <w:rsid w:val="00AE2D81"/>
    <w:rsid w:val="00AF2309"/>
    <w:rsid w:val="00AF64F1"/>
    <w:rsid w:val="00B45036"/>
    <w:rsid w:val="00B96828"/>
    <w:rsid w:val="00BB2AB4"/>
    <w:rsid w:val="00C25B90"/>
    <w:rsid w:val="00C471C3"/>
    <w:rsid w:val="00CF60FB"/>
    <w:rsid w:val="00D0685B"/>
    <w:rsid w:val="00D255A3"/>
    <w:rsid w:val="00D27BF8"/>
    <w:rsid w:val="00D64D78"/>
    <w:rsid w:val="00DB525E"/>
    <w:rsid w:val="00DB58A4"/>
    <w:rsid w:val="00DF5BB2"/>
    <w:rsid w:val="00E03988"/>
    <w:rsid w:val="00E04465"/>
    <w:rsid w:val="00ED342E"/>
    <w:rsid w:val="00F33F31"/>
    <w:rsid w:val="00F45DD8"/>
    <w:rsid w:val="00FC65B3"/>
    <w:rsid w:val="00FF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FB8B"/>
  <w15:chartTrackingRefBased/>
  <w15:docId w15:val="{543EC7D0-A398-440C-9DCF-3DB4C81C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0C1D"/>
    <w:pPr>
      <w:spacing w:line="256" w:lineRule="auto"/>
    </w:pPr>
    <w:rPr>
      <w:lang w:val="ro-MD"/>
    </w:rPr>
  </w:style>
  <w:style w:type="paragraph" w:styleId="Heading1">
    <w:name w:val="heading 1"/>
    <w:basedOn w:val="Normal"/>
    <w:link w:val="Heading1Char"/>
    <w:uiPriority w:val="9"/>
    <w:qFormat/>
    <w:rsid w:val="004A305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4A305A"/>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4A305A"/>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C1D"/>
    <w:pPr>
      <w:ind w:left="720"/>
      <w:contextualSpacing/>
    </w:pPr>
  </w:style>
  <w:style w:type="character" w:customStyle="1" w:styleId="fontstyle01">
    <w:name w:val="fontstyle01"/>
    <w:basedOn w:val="DefaultParagraphFont"/>
    <w:rsid w:val="00FF0C1D"/>
    <w:rPr>
      <w:rFonts w:ascii="TimesNewRoman" w:hAnsi="TimesNewRoman" w:hint="default"/>
      <w:b w:val="0"/>
      <w:bCs w:val="0"/>
      <w:i w:val="0"/>
      <w:iCs w:val="0"/>
      <w:color w:val="000000"/>
      <w:sz w:val="22"/>
      <w:szCs w:val="22"/>
    </w:rPr>
  </w:style>
  <w:style w:type="character" w:customStyle="1" w:styleId="fontstyle21">
    <w:name w:val="fontstyle21"/>
    <w:basedOn w:val="DefaultParagraphFont"/>
    <w:rsid w:val="00FF0C1D"/>
    <w:rPr>
      <w:rFonts w:ascii="TimesNewRoman" w:hAnsi="TimesNewRoman" w:hint="default"/>
      <w:b w:val="0"/>
      <w:bCs w:val="0"/>
      <w:i/>
      <w:iCs/>
      <w:color w:val="000000"/>
      <w:sz w:val="22"/>
      <w:szCs w:val="22"/>
    </w:rPr>
  </w:style>
  <w:style w:type="character" w:customStyle="1" w:styleId="fontstyle41">
    <w:name w:val="fontstyle41"/>
    <w:basedOn w:val="DefaultParagraphFont"/>
    <w:rsid w:val="00FF0C1D"/>
    <w:rPr>
      <w:rFonts w:ascii="TimesNewRoman" w:hAnsi="TimesNewRoman" w:hint="default"/>
      <w:b/>
      <w:bCs/>
      <w:i w:val="0"/>
      <w:iCs w:val="0"/>
      <w:color w:val="000000"/>
      <w:sz w:val="22"/>
      <w:szCs w:val="22"/>
    </w:rPr>
  </w:style>
  <w:style w:type="character" w:styleId="Hyperlink">
    <w:name w:val="Hyperlink"/>
    <w:basedOn w:val="DefaultParagraphFont"/>
    <w:uiPriority w:val="99"/>
    <w:semiHidden/>
    <w:unhideWhenUsed/>
    <w:rsid w:val="008C689E"/>
    <w:rPr>
      <w:color w:val="0000FF"/>
      <w:u w:val="single"/>
    </w:rPr>
  </w:style>
  <w:style w:type="character" w:customStyle="1" w:styleId="Bodytext210pt">
    <w:name w:val="Body text (2) + 10 pt"/>
    <w:basedOn w:val="DefaultParagraphFont"/>
    <w:rsid w:val="008C689E"/>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ro-RO" w:eastAsia="ro-RO" w:bidi="ro-RO"/>
    </w:rPr>
  </w:style>
  <w:style w:type="paragraph" w:styleId="NormalWeb">
    <w:name w:val="Normal (Web)"/>
    <w:basedOn w:val="Normal"/>
    <w:uiPriority w:val="99"/>
    <w:semiHidden/>
    <w:unhideWhenUsed/>
    <w:rsid w:val="00F33F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4A30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A30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305A"/>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4A305A"/>
  </w:style>
  <w:style w:type="character" w:customStyle="1" w:styleId="mw-editsection">
    <w:name w:val="mw-editsection"/>
    <w:basedOn w:val="DefaultParagraphFont"/>
    <w:rsid w:val="004A305A"/>
  </w:style>
  <w:style w:type="character" w:customStyle="1" w:styleId="mw-editsection-bracket">
    <w:name w:val="mw-editsection-bracket"/>
    <w:basedOn w:val="DefaultParagraphFont"/>
    <w:rsid w:val="004A305A"/>
  </w:style>
  <w:style w:type="character" w:customStyle="1" w:styleId="mw-editsection-divider">
    <w:name w:val="mw-editsection-divider"/>
    <w:basedOn w:val="DefaultParagraphFont"/>
    <w:rsid w:val="004A305A"/>
  </w:style>
  <w:style w:type="paragraph" w:styleId="NoSpacing">
    <w:name w:val="No Spacing"/>
    <w:uiPriority w:val="1"/>
    <w:qFormat/>
    <w:rsid w:val="00DF5B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6241">
      <w:bodyDiv w:val="1"/>
      <w:marLeft w:val="0"/>
      <w:marRight w:val="0"/>
      <w:marTop w:val="0"/>
      <w:marBottom w:val="0"/>
      <w:divBdr>
        <w:top w:val="none" w:sz="0" w:space="0" w:color="auto"/>
        <w:left w:val="none" w:sz="0" w:space="0" w:color="auto"/>
        <w:bottom w:val="none" w:sz="0" w:space="0" w:color="auto"/>
        <w:right w:val="none" w:sz="0" w:space="0" w:color="auto"/>
      </w:divBdr>
    </w:div>
    <w:div w:id="153378044">
      <w:bodyDiv w:val="1"/>
      <w:marLeft w:val="0"/>
      <w:marRight w:val="0"/>
      <w:marTop w:val="0"/>
      <w:marBottom w:val="0"/>
      <w:divBdr>
        <w:top w:val="none" w:sz="0" w:space="0" w:color="auto"/>
        <w:left w:val="none" w:sz="0" w:space="0" w:color="auto"/>
        <w:bottom w:val="none" w:sz="0" w:space="0" w:color="auto"/>
        <w:right w:val="none" w:sz="0" w:space="0" w:color="auto"/>
      </w:divBdr>
    </w:div>
    <w:div w:id="308825919">
      <w:bodyDiv w:val="1"/>
      <w:marLeft w:val="0"/>
      <w:marRight w:val="0"/>
      <w:marTop w:val="0"/>
      <w:marBottom w:val="0"/>
      <w:divBdr>
        <w:top w:val="none" w:sz="0" w:space="0" w:color="auto"/>
        <w:left w:val="none" w:sz="0" w:space="0" w:color="auto"/>
        <w:bottom w:val="none" w:sz="0" w:space="0" w:color="auto"/>
        <w:right w:val="none" w:sz="0" w:space="0" w:color="auto"/>
      </w:divBdr>
    </w:div>
    <w:div w:id="478770951">
      <w:bodyDiv w:val="1"/>
      <w:marLeft w:val="0"/>
      <w:marRight w:val="0"/>
      <w:marTop w:val="0"/>
      <w:marBottom w:val="0"/>
      <w:divBdr>
        <w:top w:val="none" w:sz="0" w:space="0" w:color="auto"/>
        <w:left w:val="none" w:sz="0" w:space="0" w:color="auto"/>
        <w:bottom w:val="none" w:sz="0" w:space="0" w:color="auto"/>
        <w:right w:val="none" w:sz="0" w:space="0" w:color="auto"/>
      </w:divBdr>
    </w:div>
    <w:div w:id="1086078318">
      <w:bodyDiv w:val="1"/>
      <w:marLeft w:val="0"/>
      <w:marRight w:val="0"/>
      <w:marTop w:val="0"/>
      <w:marBottom w:val="0"/>
      <w:divBdr>
        <w:top w:val="none" w:sz="0" w:space="0" w:color="auto"/>
        <w:left w:val="none" w:sz="0" w:space="0" w:color="auto"/>
        <w:bottom w:val="none" w:sz="0" w:space="0" w:color="auto"/>
        <w:right w:val="none" w:sz="0" w:space="0" w:color="auto"/>
      </w:divBdr>
    </w:div>
    <w:div w:id="1168592962">
      <w:bodyDiv w:val="1"/>
      <w:marLeft w:val="0"/>
      <w:marRight w:val="0"/>
      <w:marTop w:val="0"/>
      <w:marBottom w:val="0"/>
      <w:divBdr>
        <w:top w:val="none" w:sz="0" w:space="0" w:color="auto"/>
        <w:left w:val="none" w:sz="0" w:space="0" w:color="auto"/>
        <w:bottom w:val="none" w:sz="0" w:space="0" w:color="auto"/>
        <w:right w:val="none" w:sz="0" w:space="0" w:color="auto"/>
      </w:divBdr>
    </w:div>
    <w:div w:id="1180465316">
      <w:bodyDiv w:val="1"/>
      <w:marLeft w:val="0"/>
      <w:marRight w:val="0"/>
      <w:marTop w:val="0"/>
      <w:marBottom w:val="0"/>
      <w:divBdr>
        <w:top w:val="none" w:sz="0" w:space="0" w:color="auto"/>
        <w:left w:val="none" w:sz="0" w:space="0" w:color="auto"/>
        <w:bottom w:val="none" w:sz="0" w:space="0" w:color="auto"/>
        <w:right w:val="none" w:sz="0" w:space="0" w:color="auto"/>
      </w:divBdr>
    </w:div>
    <w:div w:id="1264610768">
      <w:bodyDiv w:val="1"/>
      <w:marLeft w:val="0"/>
      <w:marRight w:val="0"/>
      <w:marTop w:val="0"/>
      <w:marBottom w:val="0"/>
      <w:divBdr>
        <w:top w:val="none" w:sz="0" w:space="0" w:color="auto"/>
        <w:left w:val="none" w:sz="0" w:space="0" w:color="auto"/>
        <w:bottom w:val="none" w:sz="0" w:space="0" w:color="auto"/>
        <w:right w:val="none" w:sz="0" w:space="0" w:color="auto"/>
      </w:divBdr>
    </w:div>
    <w:div w:id="1593315995">
      <w:bodyDiv w:val="1"/>
      <w:marLeft w:val="0"/>
      <w:marRight w:val="0"/>
      <w:marTop w:val="0"/>
      <w:marBottom w:val="0"/>
      <w:divBdr>
        <w:top w:val="none" w:sz="0" w:space="0" w:color="auto"/>
        <w:left w:val="none" w:sz="0" w:space="0" w:color="auto"/>
        <w:bottom w:val="none" w:sz="0" w:space="0" w:color="auto"/>
        <w:right w:val="none" w:sz="0" w:space="0" w:color="auto"/>
      </w:divBdr>
    </w:div>
    <w:div w:id="1983459026">
      <w:bodyDiv w:val="1"/>
      <w:marLeft w:val="0"/>
      <w:marRight w:val="0"/>
      <w:marTop w:val="0"/>
      <w:marBottom w:val="0"/>
      <w:divBdr>
        <w:top w:val="none" w:sz="0" w:space="0" w:color="auto"/>
        <w:left w:val="none" w:sz="0" w:space="0" w:color="auto"/>
        <w:bottom w:val="none" w:sz="0" w:space="0" w:color="auto"/>
        <w:right w:val="none" w:sz="0" w:space="0" w:color="auto"/>
      </w:divBdr>
    </w:div>
    <w:div w:id="210252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o.wikipedia.org/wiki/Divina_Comedie" TargetMode="External"/><Relationship Id="rId117" Type="http://schemas.openxmlformats.org/officeDocument/2006/relationships/hyperlink" Target="https://ro.wikipedia.org/wiki/Teologie" TargetMode="External"/><Relationship Id="rId21" Type="http://schemas.openxmlformats.org/officeDocument/2006/relationships/hyperlink" Target="https://ro.wikipedia.org/wiki/Filozofie" TargetMode="External"/><Relationship Id="rId42" Type="http://schemas.openxmlformats.org/officeDocument/2006/relationships/hyperlink" Target="https://ro.wikipedia.org/wiki/Italia" TargetMode="External"/><Relationship Id="rId47" Type="http://schemas.openxmlformats.org/officeDocument/2006/relationships/hyperlink" Target="https://ro.wikipedia.org/wiki/Dante_Alighieri" TargetMode="External"/><Relationship Id="rId63" Type="http://schemas.openxmlformats.org/officeDocument/2006/relationships/hyperlink" Target="https://ro.wikipedia.org/wiki/1361" TargetMode="External"/><Relationship Id="rId68" Type="http://schemas.openxmlformats.org/officeDocument/2006/relationships/hyperlink" Target="https://ro.wikipedia.org/wiki/Umanism" TargetMode="External"/><Relationship Id="rId84" Type="http://schemas.openxmlformats.org/officeDocument/2006/relationships/hyperlink" Target="https://ro.wikipedia.org/wiki/Sculptor" TargetMode="External"/><Relationship Id="rId89" Type="http://schemas.openxmlformats.org/officeDocument/2006/relationships/hyperlink" Target="https://ro.wikipedia.org/wiki/Anatomist" TargetMode="External"/><Relationship Id="rId112" Type="http://schemas.openxmlformats.org/officeDocument/2006/relationships/hyperlink" Target="https://ro.wikipedia.org/wiki/Geocentrism" TargetMode="External"/><Relationship Id="rId133" Type="http://schemas.openxmlformats.org/officeDocument/2006/relationships/hyperlink" Target="https://ro.wikipedia.org/w/index.php?title=Giordano_Bruno&amp;action=edit&amp;section=1" TargetMode="External"/><Relationship Id="rId138" Type="http://schemas.openxmlformats.org/officeDocument/2006/relationships/hyperlink" Target="https://ro.wikipedia.org/wiki/Revolu%C8%9Bia_%C8%99tiin%C8%9Bific%C4%83" TargetMode="External"/><Relationship Id="rId154" Type="http://schemas.openxmlformats.org/officeDocument/2006/relationships/hyperlink" Target="https://ro.wikipedia.org/w/index.php?title=Niccol%C3%B2_Machiavelli&amp;veaction=edit&amp;section=7" TargetMode="External"/><Relationship Id="rId159" Type="http://schemas.openxmlformats.org/officeDocument/2006/relationships/fontTable" Target="fontTable.xml"/><Relationship Id="rId16" Type="http://schemas.openxmlformats.org/officeDocument/2006/relationships/hyperlink" Target="https://ro.wikipedia.org/wiki/Empirism" TargetMode="External"/><Relationship Id="rId107" Type="http://schemas.openxmlformats.org/officeDocument/2006/relationships/hyperlink" Target="https://ro.wikipedia.org/wiki/Drept" TargetMode="External"/><Relationship Id="rId11" Type="http://schemas.openxmlformats.org/officeDocument/2006/relationships/hyperlink" Target="https://ro.wikipedia.org/wiki/Limba_sanscrit%C4%83" TargetMode="External"/><Relationship Id="rId32" Type="http://schemas.openxmlformats.org/officeDocument/2006/relationships/hyperlink" Target="https://ro.wikipedia.org/wiki/1292" TargetMode="External"/><Relationship Id="rId37" Type="http://schemas.openxmlformats.org/officeDocument/2006/relationships/hyperlink" Target="https://ro.wikipedia.org/wiki/Umanism" TargetMode="External"/><Relationship Id="rId53" Type="http://schemas.openxmlformats.org/officeDocument/2006/relationships/hyperlink" Target="https://ro.wikipedia.org/wiki/Evul_Mediu" TargetMode="External"/><Relationship Id="rId58" Type="http://schemas.openxmlformats.org/officeDocument/2006/relationships/hyperlink" Target="https://ro.wikipedia.org/wiki/1346" TargetMode="External"/><Relationship Id="rId74" Type="http://schemas.openxmlformats.org/officeDocument/2006/relationships/hyperlink" Target="https://ro.wikipedia.org/wiki/1470" TargetMode="External"/><Relationship Id="rId79" Type="http://schemas.openxmlformats.org/officeDocument/2006/relationships/hyperlink" Target="https://ro.wikipedia.org/wiki/Literatur%C4%83_italian%C4%83" TargetMode="External"/><Relationship Id="rId102" Type="http://schemas.openxmlformats.org/officeDocument/2006/relationships/hyperlink" Target="https://ro.wikipedia.org/wiki/Germani" TargetMode="External"/><Relationship Id="rId123" Type="http://schemas.openxmlformats.org/officeDocument/2006/relationships/hyperlink" Target="https://ro.wikipedia.org/wiki/Elenism" TargetMode="External"/><Relationship Id="rId128" Type="http://schemas.openxmlformats.org/officeDocument/2006/relationships/hyperlink" Target="https://ro.wikipedia.org/wiki/Univers" TargetMode="External"/><Relationship Id="rId144" Type="http://schemas.openxmlformats.org/officeDocument/2006/relationships/hyperlink" Target="https://ro.wikipedia.org/wiki/Filosofie" TargetMode="External"/><Relationship Id="rId149" Type="http://schemas.openxmlformats.org/officeDocument/2006/relationships/hyperlink" Target="https://ro.wikipedia.org/wiki/Scriitor" TargetMode="External"/><Relationship Id="rId5" Type="http://schemas.openxmlformats.org/officeDocument/2006/relationships/hyperlink" Target="https://ro.wikipedia.org/wiki/India" TargetMode="External"/><Relationship Id="rId90" Type="http://schemas.openxmlformats.org/officeDocument/2006/relationships/hyperlink" Target="https://ro.wikipedia.org/wiki/Botanist" TargetMode="External"/><Relationship Id="rId95" Type="http://schemas.openxmlformats.org/officeDocument/2006/relationships/hyperlink" Target="https://ro.wikipedia.org/wiki/Astronomie" TargetMode="External"/><Relationship Id="rId160" Type="http://schemas.openxmlformats.org/officeDocument/2006/relationships/theme" Target="theme/theme1.xml"/><Relationship Id="rId22" Type="http://schemas.openxmlformats.org/officeDocument/2006/relationships/hyperlink" Target="https://ro.wikipedia.org/wiki/Italia" TargetMode="External"/><Relationship Id="rId27" Type="http://schemas.openxmlformats.org/officeDocument/2006/relationships/hyperlink" Target="https://ro.wikipedia.org/wiki/Floren%C8%9Ba" TargetMode="External"/><Relationship Id="rId43" Type="http://schemas.openxmlformats.org/officeDocument/2006/relationships/hyperlink" Target="https://ro.wikipedia.org/wiki/Poezie_liric%C4%83" TargetMode="External"/><Relationship Id="rId48" Type="http://schemas.openxmlformats.org/officeDocument/2006/relationships/hyperlink" Target="https://ro.wikipedia.org/wiki/Rena%C8%99terea" TargetMode="External"/><Relationship Id="rId64" Type="http://schemas.openxmlformats.org/officeDocument/2006/relationships/hyperlink" Target="https://ro.wikipedia.org/wiki/Sonet" TargetMode="External"/><Relationship Id="rId69" Type="http://schemas.openxmlformats.org/officeDocument/2006/relationships/hyperlink" Target="https://ro.wikipedia.org/wiki/Martin_Luther" TargetMode="External"/><Relationship Id="rId113" Type="http://schemas.openxmlformats.org/officeDocument/2006/relationships/hyperlink" Target="https://ro.wikipedia.org/wiki/Ptolemeu" TargetMode="External"/><Relationship Id="rId118" Type="http://schemas.openxmlformats.org/officeDocument/2006/relationships/hyperlink" Target="https://ro.wikipedia.org/wiki/Filosofie" TargetMode="External"/><Relationship Id="rId134" Type="http://schemas.openxmlformats.org/officeDocument/2006/relationships/hyperlink" Target="https://ro.wikipedia.org/wiki/Fizician" TargetMode="External"/><Relationship Id="rId139" Type="http://schemas.openxmlformats.org/officeDocument/2006/relationships/hyperlink" Target="https://ro.wikipedia.org/wiki/Telescop" TargetMode="External"/><Relationship Id="rId80" Type="http://schemas.openxmlformats.org/officeDocument/2006/relationships/hyperlink" Target="https://ro.wikipedia.org/wiki/Rena%C8%99terea" TargetMode="External"/><Relationship Id="rId85" Type="http://schemas.openxmlformats.org/officeDocument/2006/relationships/hyperlink" Target="https://ro.wikipedia.org/wiki/Arhitect" TargetMode="External"/><Relationship Id="rId150" Type="http://schemas.openxmlformats.org/officeDocument/2006/relationships/hyperlink" Target="https://ro.wikipedia.org/wiki/Italian" TargetMode="External"/><Relationship Id="rId155" Type="http://schemas.openxmlformats.org/officeDocument/2006/relationships/hyperlink" Target="https://ro.wikipedia.org/w/index.php?title=Niccol%C3%B2_Machiavelli&amp;action=edit&amp;section=7" TargetMode="External"/><Relationship Id="rId12" Type="http://schemas.openxmlformats.org/officeDocument/2006/relationships/hyperlink" Target="https://ro.wikipedia.org/wiki/Buddha" TargetMode="External"/><Relationship Id="rId17" Type="http://schemas.openxmlformats.org/officeDocument/2006/relationships/hyperlink" Target="https://ro.wikipedia.org/wiki/Inferen%C8%9B%C4%83" TargetMode="External"/><Relationship Id="rId33" Type="http://schemas.openxmlformats.org/officeDocument/2006/relationships/hyperlink" Target="https://ro.wikipedia.org/wiki/1293" TargetMode="External"/><Relationship Id="rId38" Type="http://schemas.openxmlformats.org/officeDocument/2006/relationships/hyperlink" Target="https://ro.wikipedia.org/wiki/Rena%C8%99terea" TargetMode="External"/><Relationship Id="rId59" Type="http://schemas.openxmlformats.org/officeDocument/2006/relationships/hyperlink" Target="https://ro.wikipedia.org/wiki/1357" TargetMode="External"/><Relationship Id="rId103" Type="http://schemas.openxmlformats.org/officeDocument/2006/relationships/hyperlink" Target="https://ro.wikipedia.org/wiki/Prusia_Regal%C4%83" TargetMode="External"/><Relationship Id="rId108" Type="http://schemas.openxmlformats.org/officeDocument/2006/relationships/hyperlink" Target="https://ro.wikipedia.org/wiki/Universitatea_din_Bologna" TargetMode="External"/><Relationship Id="rId124" Type="http://schemas.openxmlformats.org/officeDocument/2006/relationships/hyperlink" Target="https://ro.wikipedia.org/wiki/1575" TargetMode="External"/><Relationship Id="rId129" Type="http://schemas.openxmlformats.org/officeDocument/2006/relationships/hyperlink" Target="https://ro.wikipedia.org/wiki/1585" TargetMode="External"/><Relationship Id="rId20" Type="http://schemas.openxmlformats.org/officeDocument/2006/relationships/hyperlink" Target="https://ro.wikipedia.org/wiki/Poet" TargetMode="External"/><Relationship Id="rId41" Type="http://schemas.openxmlformats.org/officeDocument/2006/relationships/hyperlink" Target="https://ro.wikipedia.org/wiki/Umanism" TargetMode="External"/><Relationship Id="rId54" Type="http://schemas.openxmlformats.org/officeDocument/2006/relationships/hyperlink" Target="https://ro.wikipedia.org/wiki/1338" TargetMode="External"/><Relationship Id="rId62" Type="http://schemas.openxmlformats.org/officeDocument/2006/relationships/hyperlink" Target="https://ro.wikipedia.org/wiki/1333" TargetMode="External"/><Relationship Id="rId70" Type="http://schemas.openxmlformats.org/officeDocument/2006/relationships/hyperlink" Target="https://www.wikidata.org/wiki/Q3822227" TargetMode="External"/><Relationship Id="rId75" Type="http://schemas.openxmlformats.org/officeDocument/2006/relationships/hyperlink" Target="https://ro.wikipedia.org/wiki/Literatur%C4%83_italian%C4%83" TargetMode="External"/><Relationship Id="rId83" Type="http://schemas.openxmlformats.org/officeDocument/2006/relationships/hyperlink" Target="https://ro.wikipedia.org/wiki/Pictor" TargetMode="External"/><Relationship Id="rId88" Type="http://schemas.openxmlformats.org/officeDocument/2006/relationships/hyperlink" Target="https://ro.wikipedia.org/wiki/Inventator" TargetMode="External"/><Relationship Id="rId91" Type="http://schemas.openxmlformats.org/officeDocument/2006/relationships/hyperlink" Target="https://ro.wikipedia.org/wiki/Scriitor" TargetMode="External"/><Relationship Id="rId96" Type="http://schemas.openxmlformats.org/officeDocument/2006/relationships/hyperlink" Target="https://ro.wikipedia.org/wiki/Cosmologie" TargetMode="External"/><Relationship Id="rId111" Type="http://schemas.openxmlformats.org/officeDocument/2006/relationships/hyperlink" Target="https://ro.wikipedia.org/wiki/Heliocentrism" TargetMode="External"/><Relationship Id="rId132" Type="http://schemas.openxmlformats.org/officeDocument/2006/relationships/hyperlink" Target="https://ro.wikipedia.org/w/index.php?title=Giordano_Bruno&amp;veaction=edit&amp;section=1" TargetMode="External"/><Relationship Id="rId140" Type="http://schemas.openxmlformats.org/officeDocument/2006/relationships/hyperlink" Target="https://ro.wikipedia.org/wiki/Nicolaus_Copernicus" TargetMode="External"/><Relationship Id="rId145" Type="http://schemas.openxmlformats.org/officeDocument/2006/relationships/hyperlink" Target="http://www.scientia.ro/blog-gabriela-costache/2904-sistemul-solar-satelitii-lui-jupiter.html" TargetMode="External"/><Relationship Id="rId153" Type="http://schemas.openxmlformats.org/officeDocument/2006/relationships/hyperlink" Target="https://ro.wikipedia.org/wiki/Politic%C4%83" TargetMode="External"/><Relationship Id="rId1" Type="http://schemas.openxmlformats.org/officeDocument/2006/relationships/numbering" Target="numbering.xml"/><Relationship Id="rId6" Type="http://schemas.openxmlformats.org/officeDocument/2006/relationships/hyperlink" Target="https://ro.wikipedia.org/wiki/Teosofie" TargetMode="External"/><Relationship Id="rId15" Type="http://schemas.openxmlformats.org/officeDocument/2006/relationships/hyperlink" Target="https://ro.wikipedia.org/wiki/Charvaka" TargetMode="External"/><Relationship Id="rId23" Type="http://schemas.openxmlformats.org/officeDocument/2006/relationships/hyperlink" Target="https://ro.wikipedia.org/wiki/Floren%C8%9Ba" TargetMode="External"/><Relationship Id="rId28" Type="http://schemas.openxmlformats.org/officeDocument/2006/relationships/hyperlink" Target="https://ro.wikipedia.org/wiki/1265" TargetMode="External"/><Relationship Id="rId36" Type="http://schemas.openxmlformats.org/officeDocument/2006/relationships/hyperlink" Target="https://ro.wikipedia.org/wiki/Giovanni_Boccaccio" TargetMode="External"/><Relationship Id="rId49" Type="http://schemas.openxmlformats.org/officeDocument/2006/relationships/hyperlink" Target="https://ro.wikipedia.org/wiki/Floren%C8%9Ba" TargetMode="External"/><Relationship Id="rId57" Type="http://schemas.openxmlformats.org/officeDocument/2006/relationships/hyperlink" Target="https://ro.wikipedia.org/wiki/Scipio_Africanul" TargetMode="External"/><Relationship Id="rId106" Type="http://schemas.openxmlformats.org/officeDocument/2006/relationships/hyperlink" Target="https://ro.wikipedia.org/wiki/Medicin%C4%83" TargetMode="External"/><Relationship Id="rId114" Type="http://schemas.openxmlformats.org/officeDocument/2006/relationships/hyperlink" Target="https://ro.wikipedia.org/wiki/Evul_Mediu" TargetMode="External"/><Relationship Id="rId119" Type="http://schemas.openxmlformats.org/officeDocument/2006/relationships/hyperlink" Target="https://ro.wikipedia.org/wiki/Umanist" TargetMode="External"/><Relationship Id="rId127" Type="http://schemas.openxmlformats.org/officeDocument/2006/relationships/hyperlink" Target="https://ro.wikipedia.org/wiki/1584" TargetMode="External"/><Relationship Id="rId10" Type="http://schemas.openxmlformats.org/officeDocument/2006/relationships/hyperlink" Target="https://ro.wikipedia.org/wiki/Upanishade" TargetMode="External"/><Relationship Id="rId31" Type="http://schemas.openxmlformats.org/officeDocument/2006/relationships/hyperlink" Target="https://ro.wikipedia.org/wiki/Bonifaciu_al_VIII-lea" TargetMode="External"/><Relationship Id="rId44" Type="http://schemas.openxmlformats.org/officeDocument/2006/relationships/hyperlink" Target="https://ro.wikipedia.org/wiki/Literatur%C4%83_italian%C4%83" TargetMode="External"/><Relationship Id="rId52" Type="http://schemas.openxmlformats.org/officeDocument/2006/relationships/hyperlink" Target="https://ro.wikipedia.org/wiki/Scolastic%C4%83" TargetMode="External"/><Relationship Id="rId60" Type="http://schemas.openxmlformats.org/officeDocument/2006/relationships/hyperlink" Target="https://ro.wikipedia.org/w/index.php?title=Eglog%C4%83&amp;action=edit&amp;redlink=1" TargetMode="External"/><Relationship Id="rId65" Type="http://schemas.openxmlformats.org/officeDocument/2006/relationships/hyperlink" Target="https://ro.wikipedia.org/w/index.php?title=Sextin%C4%83&amp;action=edit&amp;redlink=1" TargetMode="External"/><Relationship Id="rId73" Type="http://schemas.openxmlformats.org/officeDocument/2006/relationships/hyperlink" Target="https://ro.wikipedia.org/wiki/Decameron" TargetMode="External"/><Relationship Id="rId78" Type="http://schemas.openxmlformats.org/officeDocument/2006/relationships/hyperlink" Target="https://ro.wikipedia.org/wiki/Cium%C4%83" TargetMode="External"/><Relationship Id="rId81" Type="http://schemas.openxmlformats.org/officeDocument/2006/relationships/hyperlink" Target="https://ro.wikipedia.org/wiki/Rena%C8%99terii" TargetMode="External"/><Relationship Id="rId86" Type="http://schemas.openxmlformats.org/officeDocument/2006/relationships/hyperlink" Target="https://ro.wikipedia.org/wiki/Muzician" TargetMode="External"/><Relationship Id="rId94" Type="http://schemas.openxmlformats.org/officeDocument/2006/relationships/hyperlink" Target="https://ro.wikipedia.org/wiki/Leonardo_da_Vinci" TargetMode="External"/><Relationship Id="rId99" Type="http://schemas.openxmlformats.org/officeDocument/2006/relationships/hyperlink" Target="https://ro.wikipedia.org/wiki/Preot" TargetMode="External"/><Relationship Id="rId101" Type="http://schemas.openxmlformats.org/officeDocument/2006/relationships/hyperlink" Target="https://ro.wikipedia.org/wiki/Sistemul_solar" TargetMode="External"/><Relationship Id="rId122" Type="http://schemas.openxmlformats.org/officeDocument/2006/relationships/hyperlink" Target="https://ro.wikipedia.org/wiki/Egipt" TargetMode="External"/><Relationship Id="rId130" Type="http://schemas.openxmlformats.org/officeDocument/2006/relationships/hyperlink" Target="https://ro.wikipedia.org/wiki/Nicolaus_Copernic" TargetMode="External"/><Relationship Id="rId135" Type="http://schemas.openxmlformats.org/officeDocument/2006/relationships/hyperlink" Target="https://ro.wikipedia.org/wiki/Matematician" TargetMode="External"/><Relationship Id="rId143" Type="http://schemas.openxmlformats.org/officeDocument/2006/relationships/hyperlink" Target="https://ro.wikipedia.org/w/index.php?title=Il_Saggiatore&amp;action=edit&amp;redlink=1" TargetMode="External"/><Relationship Id="rId148" Type="http://schemas.openxmlformats.org/officeDocument/2006/relationships/hyperlink" Target="https://ro.wikipedia.org/wiki/Om_politic" TargetMode="External"/><Relationship Id="rId151" Type="http://schemas.openxmlformats.org/officeDocument/2006/relationships/hyperlink" Target="https://ro.wikipedia.org/wiki/Rena%C8%99terea" TargetMode="External"/><Relationship Id="rId156" Type="http://schemas.openxmlformats.org/officeDocument/2006/relationships/hyperlink" Target="https://ro.wikipedia.org/wiki/Titus_Livius" TargetMode="External"/><Relationship Id="rId4" Type="http://schemas.openxmlformats.org/officeDocument/2006/relationships/webSettings" Target="webSettings.xml"/><Relationship Id="rId9" Type="http://schemas.openxmlformats.org/officeDocument/2006/relationships/hyperlink" Target="https://ro.wikipedia.org/wiki/Medita%C8%9Bia" TargetMode="External"/><Relationship Id="rId13" Type="http://schemas.openxmlformats.org/officeDocument/2006/relationships/hyperlink" Target="https://ro.wikipedia.org/wiki/India" TargetMode="External"/><Relationship Id="rId18" Type="http://schemas.openxmlformats.org/officeDocument/2006/relationships/hyperlink" Target="https://ro.wikipedia.org/wiki/Supranatural" TargetMode="External"/><Relationship Id="rId39" Type="http://schemas.openxmlformats.org/officeDocument/2006/relationships/hyperlink" Target="https://ro.wikipedia.org/wiki/Proz%C4%83" TargetMode="External"/><Relationship Id="rId109" Type="http://schemas.openxmlformats.org/officeDocument/2006/relationships/hyperlink" Target="https://ro.wikipedia.org/wiki/Europa" TargetMode="External"/><Relationship Id="rId34" Type="http://schemas.openxmlformats.org/officeDocument/2006/relationships/hyperlink" Target="https://ro.wikipedia.org/wiki/Sonet" TargetMode="External"/><Relationship Id="rId50" Type="http://schemas.openxmlformats.org/officeDocument/2006/relationships/hyperlink" Target="https://ro.wikipedia.org/wiki/1350" TargetMode="External"/><Relationship Id="rId55" Type="http://schemas.openxmlformats.org/officeDocument/2006/relationships/hyperlink" Target="https://ro.wikipedia.org/wiki/1340" TargetMode="External"/><Relationship Id="rId76" Type="http://schemas.openxmlformats.org/officeDocument/2006/relationships/hyperlink" Target="https://ro.wikipedia.org/wiki/Nuvel%C4%83" TargetMode="External"/><Relationship Id="rId97" Type="http://schemas.openxmlformats.org/officeDocument/2006/relationships/hyperlink" Target="https://ro.wikipedia.org/wiki/Matematician" TargetMode="External"/><Relationship Id="rId104" Type="http://schemas.openxmlformats.org/officeDocument/2006/relationships/hyperlink" Target="https://ro.wikipedia.org/wiki/Italia" TargetMode="External"/><Relationship Id="rId120" Type="http://schemas.openxmlformats.org/officeDocument/2006/relationships/hyperlink" Target="https://ro.wikipedia.org/wiki/Rena%C8%99terea" TargetMode="External"/><Relationship Id="rId125" Type="http://schemas.openxmlformats.org/officeDocument/2006/relationships/hyperlink" Target="https://ro.wikipedia.org/wiki/Erezie" TargetMode="External"/><Relationship Id="rId141" Type="http://schemas.openxmlformats.org/officeDocument/2006/relationships/hyperlink" Target="https://ro.wikipedia.org/wiki/Fizic%C4%83" TargetMode="External"/><Relationship Id="rId146" Type="http://schemas.openxmlformats.org/officeDocument/2006/relationships/hyperlink" Target="https://ro.wikipedia.org/wiki/Diplomat" TargetMode="External"/><Relationship Id="rId7" Type="http://schemas.openxmlformats.org/officeDocument/2006/relationships/hyperlink" Target="https://ro.wikipedia.org/w/index.php?title=Astika&amp;action=edit&amp;redlink=1" TargetMode="External"/><Relationship Id="rId71" Type="http://schemas.openxmlformats.org/officeDocument/2006/relationships/hyperlink" Target="https://www.wikidata.org/wiki/Q42188162" TargetMode="External"/><Relationship Id="rId92" Type="http://schemas.openxmlformats.org/officeDocument/2006/relationships/hyperlink" Target="https://ro.wikipedia.org/wiki/Milano" TargetMode="External"/><Relationship Id="rId2" Type="http://schemas.openxmlformats.org/officeDocument/2006/relationships/styles" Target="styles.xml"/><Relationship Id="rId29" Type="http://schemas.openxmlformats.org/officeDocument/2006/relationships/hyperlink" Target="https://ro.wikipedia.org/wiki/1274" TargetMode="External"/><Relationship Id="rId24" Type="http://schemas.openxmlformats.org/officeDocument/2006/relationships/hyperlink" Target="https://ro.wikipedia.org/wiki/Europa" TargetMode="External"/><Relationship Id="rId40" Type="http://schemas.openxmlformats.org/officeDocument/2006/relationships/hyperlink" Target="https://ro.wikipedia.org/wiki/Poet" TargetMode="External"/><Relationship Id="rId45" Type="http://schemas.openxmlformats.org/officeDocument/2006/relationships/hyperlink" Target="https://ro.wikipedia.org/wiki/Umanism" TargetMode="External"/><Relationship Id="rId66" Type="http://schemas.openxmlformats.org/officeDocument/2006/relationships/hyperlink" Target="https://ro.wikipedia.org/wiki/Balad%C4%83" TargetMode="External"/><Relationship Id="rId87" Type="http://schemas.openxmlformats.org/officeDocument/2006/relationships/hyperlink" Target="https://ro.wikipedia.org/wiki/Inginer" TargetMode="External"/><Relationship Id="rId110" Type="http://schemas.openxmlformats.org/officeDocument/2006/relationships/hyperlink" Target="https://ro.wikipedia.org/wiki/Aristarh_din_Samos" TargetMode="External"/><Relationship Id="rId115" Type="http://schemas.openxmlformats.org/officeDocument/2006/relationships/hyperlink" Target="https://ro.wikipedia.org/wiki/P%C4%83m%C3%A2nt" TargetMode="External"/><Relationship Id="rId131" Type="http://schemas.openxmlformats.org/officeDocument/2006/relationships/hyperlink" Target="https://ro.wikipedia.org/wiki/1585" TargetMode="External"/><Relationship Id="rId136" Type="http://schemas.openxmlformats.org/officeDocument/2006/relationships/hyperlink" Target="https://ro.wikipedia.org/wiki/Astronom" TargetMode="External"/><Relationship Id="rId157" Type="http://schemas.openxmlformats.org/officeDocument/2006/relationships/hyperlink" Target="https://ro.wikipedia.org/wiki/M%C4%83tr%C4%83guna_(comedie)" TargetMode="External"/><Relationship Id="rId61" Type="http://schemas.openxmlformats.org/officeDocument/2006/relationships/hyperlink" Target="https://ro.wikipedia.org/wiki/Publius_Vergilius_Maro" TargetMode="External"/><Relationship Id="rId82" Type="http://schemas.openxmlformats.org/officeDocument/2006/relationships/hyperlink" Target="https://ro.wikipedia.org/wiki/Leonardo_da_Vinci" TargetMode="External"/><Relationship Id="rId152" Type="http://schemas.openxmlformats.org/officeDocument/2006/relationships/hyperlink" Target="https://ro.wikipedia.org/wiki/Principele" TargetMode="External"/><Relationship Id="rId19" Type="http://schemas.openxmlformats.org/officeDocument/2006/relationships/hyperlink" Target="https://ro.wikipedia.org/wiki/Metafizic%C4%83" TargetMode="External"/><Relationship Id="rId14" Type="http://schemas.openxmlformats.org/officeDocument/2006/relationships/hyperlink" Target="https://ro.wikipedia.org/wiki/Materialism" TargetMode="External"/><Relationship Id="rId30" Type="http://schemas.openxmlformats.org/officeDocument/2006/relationships/hyperlink" Target="https://ro.wikipedia.org/wiki/Gra%C8%9Bie_divin%C4%83" TargetMode="External"/><Relationship Id="rId35" Type="http://schemas.openxmlformats.org/officeDocument/2006/relationships/hyperlink" Target="https://ro.wikipedia.org/wiki/Francesco_Petrarca" TargetMode="External"/><Relationship Id="rId56" Type="http://schemas.openxmlformats.org/officeDocument/2006/relationships/hyperlink" Target="https://ro.wikipedia.org/wiki/R%C4%83zboaiele_punice" TargetMode="External"/><Relationship Id="rId77" Type="http://schemas.openxmlformats.org/officeDocument/2006/relationships/hyperlink" Target="https://ro.wikipedia.org/wiki/Floren%C8%9Ba" TargetMode="External"/><Relationship Id="rId100" Type="http://schemas.openxmlformats.org/officeDocument/2006/relationships/hyperlink" Target="https://ro.wikipedia.org/wiki/Teoria_heliocentric%C4%83" TargetMode="External"/><Relationship Id="rId105" Type="http://schemas.openxmlformats.org/officeDocument/2006/relationships/hyperlink" Target="https://ro.wikipedia.org/wiki/1497" TargetMode="External"/><Relationship Id="rId126" Type="http://schemas.openxmlformats.org/officeDocument/2006/relationships/hyperlink" Target="https://ro.wikipedia.org/wiki/1584" TargetMode="External"/><Relationship Id="rId147" Type="http://schemas.openxmlformats.org/officeDocument/2006/relationships/hyperlink" Target="https://ro.wikipedia.org/wiki/Filozof" TargetMode="External"/><Relationship Id="rId8" Type="http://schemas.openxmlformats.org/officeDocument/2006/relationships/hyperlink" Target="https://ro.wikipedia.org/wiki/Hinduism" TargetMode="External"/><Relationship Id="rId51" Type="http://schemas.openxmlformats.org/officeDocument/2006/relationships/hyperlink" Target="https://ro.wikipedia.org/wiki/Giovanni_Boccaccio" TargetMode="External"/><Relationship Id="rId72" Type="http://schemas.openxmlformats.org/officeDocument/2006/relationships/hyperlink" Target="https://ro.wikipedia.org/wiki/Umanism" TargetMode="External"/><Relationship Id="rId93" Type="http://schemas.openxmlformats.org/officeDocument/2006/relationships/hyperlink" Target="https://ro.wikipedia.org/wiki/Vitruvius" TargetMode="External"/><Relationship Id="rId98" Type="http://schemas.openxmlformats.org/officeDocument/2006/relationships/hyperlink" Target="https://ro.wikipedia.org/wiki/Economist" TargetMode="External"/><Relationship Id="rId121" Type="http://schemas.openxmlformats.org/officeDocument/2006/relationships/hyperlink" Target="https://ro.wikipedia.org/wiki/Ermetism" TargetMode="External"/><Relationship Id="rId142" Type="http://schemas.openxmlformats.org/officeDocument/2006/relationships/hyperlink" Target="https://ro.wikipedia.org/wiki/%C8%98tiin%C8%9B%C4%83" TargetMode="External"/><Relationship Id="rId3" Type="http://schemas.openxmlformats.org/officeDocument/2006/relationships/settings" Target="settings.xml"/><Relationship Id="rId25" Type="http://schemas.openxmlformats.org/officeDocument/2006/relationships/hyperlink" Target="https://ro.wikipedia.org/wiki/Evul_Mediu" TargetMode="External"/><Relationship Id="rId46" Type="http://schemas.openxmlformats.org/officeDocument/2006/relationships/hyperlink" Target="https://ro.wikipedia.org/wiki/Europa" TargetMode="External"/><Relationship Id="rId67" Type="http://schemas.openxmlformats.org/officeDocument/2006/relationships/hyperlink" Target="https://ro.wikipedia.org/wiki/Madrigal" TargetMode="External"/><Relationship Id="rId116" Type="http://schemas.openxmlformats.org/officeDocument/2006/relationships/hyperlink" Target="https://ro.wikipedia.org/wiki/Planet%C4%83" TargetMode="External"/><Relationship Id="rId137" Type="http://schemas.openxmlformats.org/officeDocument/2006/relationships/hyperlink" Target="https://ro.wikipedia.org/wiki/Filosof" TargetMode="External"/><Relationship Id="rId158" Type="http://schemas.openxmlformats.org/officeDocument/2006/relationships/hyperlink" Target="https://ro.wikipedia.org/wiki/Machiave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32</Pages>
  <Words>15496</Words>
  <Characters>88328</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Sadovoi</dc:creator>
  <cp:keywords/>
  <dc:description/>
  <cp:lastModifiedBy>Maria Sadovoi</cp:lastModifiedBy>
  <cp:revision>47</cp:revision>
  <dcterms:created xsi:type="dcterms:W3CDTF">2021-01-09T15:22:00Z</dcterms:created>
  <dcterms:modified xsi:type="dcterms:W3CDTF">2021-01-11T06:07:00Z</dcterms:modified>
</cp:coreProperties>
</file>