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5C" w:rsidRPr="00C939C0" w:rsidRDefault="00F51A5C" w:rsidP="00F51A5C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F51A5C" w:rsidRDefault="00F51A5C" w:rsidP="00F51A5C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F51A5C" w:rsidRPr="00C939C0" w:rsidRDefault="00F51A5C" w:rsidP="00F51A5C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F51A5C" w:rsidRDefault="00F51A5C" w:rsidP="00F51A5C">
      <w:pPr>
        <w:jc w:val="center"/>
        <w:rPr>
          <w:lang w:val="ro-RO"/>
        </w:rPr>
      </w:pPr>
    </w:p>
    <w:p w:rsidR="00F51A5C" w:rsidRPr="00C939C0" w:rsidRDefault="00F51A5C" w:rsidP="00F51A5C">
      <w:pPr>
        <w:spacing w:line="360" w:lineRule="auto"/>
        <w:jc w:val="right"/>
        <w:rPr>
          <w:b/>
          <w:lang w:val="ro-RO"/>
        </w:rPr>
      </w:pPr>
    </w:p>
    <w:p w:rsidR="00F51A5C" w:rsidRPr="000131D8" w:rsidRDefault="00F51A5C" w:rsidP="00F51A5C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13</w:t>
      </w:r>
    </w:p>
    <w:p w:rsidR="00F51A5C" w:rsidRPr="000131D8" w:rsidRDefault="00F51A5C" w:rsidP="00F51A5C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F51A5C" w:rsidRPr="000131D8" w:rsidRDefault="00F51A5C" w:rsidP="00F51A5C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F51A5C" w:rsidRPr="000131D8" w:rsidRDefault="00F51A5C" w:rsidP="00F51A5C">
      <w:pPr>
        <w:rPr>
          <w:b/>
          <w:lang w:val="ro-RO"/>
        </w:rPr>
      </w:pPr>
    </w:p>
    <w:p w:rsidR="00F51A5C" w:rsidRDefault="00F51A5C" w:rsidP="00F51A5C">
      <w:pPr>
        <w:numPr>
          <w:ilvl w:val="0"/>
          <w:numId w:val="33"/>
        </w:numPr>
        <w:rPr>
          <w:lang w:val="ro-RO"/>
        </w:rPr>
      </w:pPr>
      <w:r>
        <w:rPr>
          <w:lang w:val="ro-RO"/>
        </w:rPr>
        <w:t>Dinamica sistemului de puncte materiale.Teoremele de bază.</w:t>
      </w:r>
    </w:p>
    <w:p w:rsidR="00F51A5C" w:rsidRDefault="00F51A5C" w:rsidP="00F51A5C">
      <w:pPr>
        <w:ind w:left="360"/>
        <w:rPr>
          <w:lang w:val="ro-RO"/>
        </w:rPr>
      </w:pPr>
    </w:p>
    <w:p w:rsidR="00F51A5C" w:rsidRPr="00F33D18" w:rsidRDefault="00F51A5C" w:rsidP="00F51A5C">
      <w:pPr>
        <w:numPr>
          <w:ilvl w:val="0"/>
          <w:numId w:val="33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F51A5C" w:rsidRDefault="00F51A5C" w:rsidP="00F51A5C">
      <w:pPr>
        <w:ind w:left="360"/>
        <w:rPr>
          <w:lang w:val="ro-RO"/>
        </w:rPr>
      </w:pPr>
    </w:p>
    <w:p w:rsidR="00F51A5C" w:rsidRDefault="00F51A5C" w:rsidP="00F51A5C">
      <w:pPr>
        <w:ind w:left="552" w:firstLine="348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6E42F9D2" wp14:editId="1A76DBBC">
            <wp:extent cx="2043430" cy="1445260"/>
            <wp:effectExtent l="0" t="0" r="0" b="0"/>
            <wp:docPr id="28" name="Picture 28" descr="Безимени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Безимени-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5C" w:rsidRDefault="00F51A5C" w:rsidP="00F51A5C">
      <w:pPr>
        <w:ind w:left="360"/>
        <w:rPr>
          <w:lang w:val="ro-RO"/>
        </w:rPr>
      </w:pPr>
    </w:p>
    <w:p w:rsidR="00F51A5C" w:rsidRDefault="00F51A5C" w:rsidP="00F51A5C">
      <w:pPr>
        <w:jc w:val="center"/>
        <w:rPr>
          <w:b/>
          <w:lang w:val="ro-RO"/>
        </w:rPr>
      </w:pPr>
    </w:p>
    <w:p w:rsidR="007F6230" w:rsidRPr="00F51A5C" w:rsidRDefault="007F6230" w:rsidP="00F51A5C">
      <w:bookmarkStart w:id="0" w:name="_GoBack"/>
      <w:bookmarkEnd w:id="0"/>
    </w:p>
    <w:sectPr w:rsidR="007F6230" w:rsidRPr="00F51A5C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618B5"/>
    <w:rsid w:val="00A664FA"/>
    <w:rsid w:val="00A9597E"/>
    <w:rsid w:val="00AF0805"/>
    <w:rsid w:val="00B0240F"/>
    <w:rsid w:val="00B50DDA"/>
    <w:rsid w:val="00B5562D"/>
    <w:rsid w:val="00B72663"/>
    <w:rsid w:val="00BA2436"/>
    <w:rsid w:val="00BA3139"/>
    <w:rsid w:val="00BF18A1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93845"/>
    <w:rsid w:val="00DB7BDB"/>
    <w:rsid w:val="00DC60C4"/>
    <w:rsid w:val="00DE05BD"/>
    <w:rsid w:val="00E0139A"/>
    <w:rsid w:val="00E463C3"/>
    <w:rsid w:val="00E507B1"/>
    <w:rsid w:val="00E82C58"/>
    <w:rsid w:val="00EB05D1"/>
    <w:rsid w:val="00EB40E6"/>
    <w:rsid w:val="00EC586C"/>
    <w:rsid w:val="00EF1277"/>
    <w:rsid w:val="00F2030F"/>
    <w:rsid w:val="00F215E2"/>
    <w:rsid w:val="00F27A79"/>
    <w:rsid w:val="00F33D18"/>
    <w:rsid w:val="00F449FF"/>
    <w:rsid w:val="00F51A5C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68F31-52BA-4CA9-B857-B6176D28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2020-11-30T11:02:00Z</dcterms:created>
  <dcterms:modified xsi:type="dcterms:W3CDTF">2020-11-30T11:30:00Z</dcterms:modified>
</cp:coreProperties>
</file>