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Universitatea Tehnica a Moldovei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Departamentul Ingineria Software și Automatică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o-RO"/>
        </w:rPr>
        <w:t>Raport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Lucrarea de laborator Nr.1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Varianta 14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la Limbaje formale și automate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tbl>
      <w:tblPr>
        <w:tblW w:w="1020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02"/>
        <w:gridCol w:w="5102"/>
      </w:tblGrid>
      <w:tr>
        <w:trPr/>
        <w:tc>
          <w:tcPr>
            <w:tcW w:w="51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lef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A efectuat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righ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St. gr. TI-206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righ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Pleșu Cătălin</w:t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</w:r>
          </w:p>
        </w:tc>
        <w:tc>
          <w:tcPr>
            <w:tcW w:w="5102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</w:r>
          </w:p>
        </w:tc>
      </w:tr>
      <w:tr>
        <w:trPr/>
        <w:tc>
          <w:tcPr>
            <w:tcW w:w="51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lef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A verificat</w:t>
            </w:r>
          </w:p>
        </w:tc>
        <w:tc>
          <w:tcPr>
            <w:tcW w:w="5102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righ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lect. univ.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righ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  <w:t>L. Duca</w:t>
            </w:r>
          </w:p>
          <w:p>
            <w:pPr>
              <w:pStyle w:val="Normal"/>
              <w:widowControl w:val="false"/>
              <w:tabs>
                <w:tab w:val="clear" w:pos="709"/>
                <w:tab w:val="left" w:pos="5760" w:leader="none"/>
              </w:tabs>
              <w:bidi w:val="0"/>
              <w:jc w:val="left"/>
              <w:rPr>
                <w:rFonts w:ascii="Times New Roman" w:hAnsi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/>
                <w:sz w:val="28"/>
                <w:szCs w:val="28"/>
                <w:lang w:val="ro-RO"/>
              </w:rPr>
            </w:r>
          </w:p>
        </w:tc>
      </w:tr>
    </w:tbl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Chișinău 2021</w:t>
      </w:r>
      <w:r>
        <w:br w:type="page"/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Lucrarea de laborator № 1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1. Pentru gramatica formală  G=(VN, VT, P, S)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construiţi derivările a 5 şiruri care aparţin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limbajului L(G) generat de această gramatică.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2. Construiţi arborii de derivare pentru aceste şiruri. 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3. Construiţi automatul finit echivalent cu gramatica formală G=(VN, VT, P, S)  prin toate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Varianta 14.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>G=(VN, VT, P, S)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VN={S, F, D, E},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VT={a, b, c, d, i, j, f}, 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P= { 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1. S -&gt; aF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2. F -&gt; bF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3. F -&gt; cD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4. D -&gt; dE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5. E -&gt; i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6. E -&gt; jF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7. F -&gt; fD  }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) S -&gt; aF -&gt; abF -&gt; abbF -&gt; abbcD -&gt; abbcdE -&gt; </w:t>
      </w:r>
      <w:bookmarkStart w:id="0" w:name="__DdeLink__68_2022725137"/>
      <w:r>
        <w:rPr>
          <w:rFonts w:ascii="Times New Roman" w:hAnsi="Times New Roman"/>
          <w:sz w:val="28"/>
          <w:szCs w:val="28"/>
        </w:rPr>
        <w:t>abbcdi</w:t>
      </w:r>
      <w:bookmarkEnd w:id="0"/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(1 2 2 3 4 5)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 S -&gt; aF -&gt; abF -&gt; abbF -&gt; abbbF -&gt; abbbcD -&gt; abbbcdE -&gt; abbbcdi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(1 2 2 2 3 4 5)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S -&gt; aF -&gt; abF -&gt; abbF -&gt; abbbF -&gt; </w:t>
      </w:r>
      <w:r>
        <w:rPr>
          <w:rFonts w:ascii="Times New Roman" w:hAnsi="Times New Roman"/>
          <w:sz w:val="28"/>
          <w:szCs w:val="28"/>
        </w:rPr>
        <w:t>abbbbF -&gt;</w:t>
      </w:r>
      <w:r>
        <w:rPr>
          <w:rFonts w:ascii="Times New Roman" w:hAnsi="Times New Roman"/>
          <w:sz w:val="28"/>
          <w:szCs w:val="28"/>
        </w:rPr>
        <w:t xml:space="preserve"> ab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bbcD -&gt; a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bbbcdE -&gt; a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bbbcdi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(1 2 2 </w:t>
      </w:r>
      <w:r>
        <w:rPr>
          <w:rFonts w:ascii="Times New Roman" w:hAnsi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2 3 4 5)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S -&gt; aF -&gt; abF -&gt; abbF -&gt; abbbF -&gt; </w:t>
      </w:r>
      <w:r>
        <w:rPr>
          <w:rFonts w:ascii="Times New Roman" w:hAnsi="Times New Roman"/>
          <w:sz w:val="28"/>
          <w:szCs w:val="28"/>
        </w:rPr>
        <w:t>abbbbF -&gt;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abbbbbF -&gt; </w:t>
      </w:r>
      <w:r>
        <w:rPr>
          <w:rFonts w:ascii="Times New Roman" w:hAnsi="Times New Roman"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bb</w:t>
      </w:r>
      <w:r>
        <w:rPr>
          <w:rFonts w:ascii="Times New Roman" w:hAnsi="Times New Roman"/>
          <w:sz w:val="28"/>
          <w:szCs w:val="28"/>
        </w:rPr>
        <w:t>bbcD -&gt; a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cdE -&gt; a</w:t>
      </w:r>
      <w:r>
        <w:rPr>
          <w:rFonts w:ascii="Times New Roman" w:hAnsi="Times New Roman"/>
          <w:sz w:val="28"/>
          <w:szCs w:val="28"/>
        </w:rPr>
        <w:t>bb</w:t>
      </w:r>
      <w:r>
        <w:rPr>
          <w:rFonts w:ascii="Times New Roman" w:hAnsi="Times New Roman"/>
          <w:sz w:val="28"/>
          <w:szCs w:val="28"/>
        </w:rPr>
        <w:t>bbbcdi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(1 2 2 </w:t>
      </w:r>
      <w:r>
        <w:rPr>
          <w:rFonts w:ascii="Times New Roman" w:hAnsi="Times New Roman"/>
          <w:sz w:val="28"/>
          <w:szCs w:val="28"/>
        </w:rPr>
        <w:t xml:space="preserve">2 2 </w:t>
      </w:r>
      <w:r>
        <w:rPr>
          <w:rFonts w:ascii="Times New Roman" w:hAnsi="Times New Roman"/>
          <w:sz w:val="28"/>
          <w:szCs w:val="28"/>
        </w:rPr>
        <w:t>2 3 4 5)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) S -&gt; aF -&gt; abF -&gt; abbF -&gt; abbbF -&gt; </w:t>
      </w:r>
      <w:r>
        <w:rPr>
          <w:rFonts w:ascii="Times New Roman" w:hAnsi="Times New Roman"/>
          <w:sz w:val="28"/>
          <w:szCs w:val="28"/>
        </w:rPr>
        <w:t>abbbbF -&gt;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abbbbbF -&gt; </w:t>
      </w:r>
      <w:r>
        <w:rPr>
          <w:rFonts w:ascii="Times New Roman" w:hAnsi="Times New Roman"/>
          <w:sz w:val="28"/>
          <w:szCs w:val="28"/>
        </w:rPr>
        <w:t>abbbbbbF-&gt;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bbcD -&gt; a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 xml:space="preserve">cdE -&gt; </w:t>
      </w:r>
      <w:bookmarkStart w:id="1" w:name="__DdeLink__75_2022725137"/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bb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bbcdi</w:t>
      </w:r>
      <w:bookmarkEnd w:id="1"/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(1 2 2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2 2 </w:t>
      </w:r>
      <w:r>
        <w:rPr>
          <w:rFonts w:ascii="Times New Roman" w:hAnsi="Times New Roman"/>
          <w:sz w:val="28"/>
          <w:szCs w:val="28"/>
        </w:rPr>
        <w:t>2 3 4 5)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δ(S, a) = 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δ(F, b) = 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δ(F, c) = D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δ(D, d) = E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>δ(E, i) = X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δ(E, j) = F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  <w:t xml:space="preserve">δ(F, f) = D  </w:t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  <w:r>
        <w:br w:type="page"/>
      </w:r>
    </w:p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</w:p>
    <w:tbl>
      <w:tblPr>
        <w:tblW w:w="1020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5"/>
        <w:gridCol w:w="1276"/>
        <w:gridCol w:w="1275"/>
        <w:gridCol w:w="1276"/>
        <w:gridCol w:w="1276"/>
        <w:gridCol w:w="1275"/>
        <w:gridCol w:w="1276"/>
        <w:gridCol w:w="1276"/>
      </w:tblGrid>
      <w:tr>
        <w:trPr/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c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i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j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</w:t>
            </w:r>
          </w:p>
        </w:tc>
      </w:tr>
      <w:tr>
        <w:trPr/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S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</w:t>
            </w:r>
          </w:p>
        </w:tc>
      </w:tr>
      <w:tr>
        <w:trPr/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D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E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X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F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  <w:tr>
        <w:trPr/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X</w:t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12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</w:tr>
    </w:tbl>
    <w:p>
      <w:pPr>
        <w:pStyle w:val="Normal"/>
        <w:tabs>
          <w:tab w:val="clear" w:pos="709"/>
          <w:tab w:val="left" w:pos="5760" w:leader="none"/>
        </w:tabs>
        <w:bidi w:val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02124"/>
          <w:spacing w:val="0"/>
          <w:sz w:val="28"/>
          <w:szCs w:val="28"/>
        </w:rPr>
      </w:r>
    </w:p>
    <w:sectPr>
      <w:type w:val="nextPage"/>
      <w:pgSz w:w="11906" w:h="16838"/>
      <w:pgMar w:left="1134" w:right="567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Tahoma" w:cs="Noto Sans"/>
      <w:color w:val="auto"/>
      <w:kern w:val="2"/>
      <w:sz w:val="24"/>
      <w:szCs w:val="24"/>
      <w:lang w:val="ro-RO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Tahoma" w:cs="Noto Sans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LibreOffice/7.2.0.4$Linux_X86_64 LibreOffice_project/20$Build-4</Application>
  <AppVersion>15.0000</AppVersion>
  <Pages>3</Pages>
  <Words>308</Words>
  <Characters>1017</Characters>
  <CharactersWithSpaces>1287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2021-09-06T20:17:03Z</dcterms:created>
  <dc:creator/>
  <dc:description/>
  <dc:language>ro-RO</dc:language>
  <cp:lastModifiedBy/>
  <dcterms:modified xsi:type="dcterms:W3CDTF">2021-09-06T22:29:14Z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