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s0kzveubkt2m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Mapas· clase abstracta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a4owpxtjasd2" w:id="1"/>
      <w:bookmarkEnd w:id="1"/>
      <w:r w:rsidDel="00000000" w:rsidR="00000000" w:rsidRPr="00000000">
        <w:rPr>
          <w:rtl w:val="0"/>
        </w:rPr>
        <w:t xml:space="preserve">Mapas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3u4q691hya7a" w:id="2"/>
      <w:bookmarkEnd w:id="2"/>
      <w:r w:rsidDel="00000000" w:rsidR="00000000" w:rsidRPr="00000000">
        <w:rPr>
          <w:rtl w:val="0"/>
        </w:rPr>
        <w:t xml:space="preserve">clase abstracta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Un mapa en java es una </w:t>
      </w:r>
      <w:r w:rsidDel="00000000" w:rsidR="00000000" w:rsidRPr="00000000">
        <w:rPr>
          <w:b w:val="1"/>
          <w:rtl w:val="0"/>
        </w:rPr>
        <w:t xml:space="preserve">clase abstracta de pares de valores.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Estos pares de valores se identifican en </w:t>
      </w:r>
      <w:r w:rsidDel="00000000" w:rsidR="00000000" w:rsidRPr="00000000">
        <w:rPr>
          <w:b w:val="1"/>
          <w:rtl w:val="0"/>
        </w:rPr>
        <w:t xml:space="preserve">clave(velocidad de acceso)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valor(tipo de dato)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 quieres acceder a cada par clave-valor de un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, necesitas una forma de representar cada uno de esos pares.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  <w:t xml:space="preserve">Si queremos </w:t>
      </w:r>
      <w:r w:rsidDel="00000000" w:rsidR="00000000" w:rsidRPr="00000000">
        <w:rPr>
          <w:b w:val="1"/>
          <w:rtl w:val="0"/>
        </w:rPr>
        <w:t xml:space="preserve">crear un objeto mapa</w:t>
      </w:r>
      <w:r w:rsidDel="00000000" w:rsidR="00000000" w:rsidRPr="00000000">
        <w:rPr>
          <w:rtl w:val="0"/>
        </w:rPr>
        <w:t xml:space="preserve"> tendremos que</w:t>
      </w:r>
      <w:r w:rsidDel="00000000" w:rsidR="00000000" w:rsidRPr="00000000">
        <w:rPr>
          <w:b w:val="1"/>
          <w:rtl w:val="0"/>
        </w:rPr>
        <w:t xml:space="preserve"> implementar métodos abstractos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. Aquí es donde entra la interface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Map.Entry.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miwu6pi0mgy1" w:id="3"/>
      <w:bookmarkEnd w:id="3"/>
      <w:r w:rsidDel="00000000" w:rsidR="00000000" w:rsidRPr="00000000">
        <w:rPr>
          <w:rtl w:val="0"/>
        </w:rPr>
        <w:t xml:space="preserve">implementación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4343400</wp:posOffset>
            </wp:positionH>
            <wp:positionV relativeFrom="paragraph">
              <wp:posOffset>438150</wp:posOffset>
            </wp:positionV>
            <wp:extent cx="1684642" cy="139659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4642" cy="13965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 implementar los  métodos de Map, tenemos clases que heredan de Map con esa implementación resuelta, en función a un </w:t>
      </w:r>
      <w:r w:rsidDel="00000000" w:rsidR="00000000" w:rsidRPr="00000000">
        <w:rPr>
          <w:b w:val="1"/>
          <w:rtl w:val="0"/>
        </w:rPr>
        <w:t xml:space="preserve">orden </w:t>
      </w:r>
      <w:r w:rsidDel="00000000" w:rsidR="00000000" w:rsidRPr="00000000">
        <w:rPr>
          <w:rtl w:val="0"/>
        </w:rPr>
        <w:t xml:space="preserve">declarado en cada una de ellas.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uso más común de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Map.Entry</w:t>
      </w:r>
      <w:r w:rsidDel="00000000" w:rsidR="00000000" w:rsidRPr="00000000">
        <w:rPr>
          <w:rtl w:val="0"/>
        </w:rPr>
        <w:t xml:space="preserve"> es al </w:t>
      </w:r>
      <w:r w:rsidDel="00000000" w:rsidR="00000000" w:rsidRPr="00000000">
        <w:rPr>
          <w:b w:val="1"/>
          <w:rtl w:val="0"/>
        </w:rPr>
        <w:t xml:space="preserve">iterar sobre los elementos de un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. Los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Map</w:t>
      </w:r>
      <w:r w:rsidDel="00000000" w:rsidR="00000000" w:rsidRPr="00000000">
        <w:rPr>
          <w:b w:val="1"/>
          <w:rtl w:val="0"/>
        </w:rPr>
        <w:t xml:space="preserve">s </w:t>
      </w:r>
      <w:r w:rsidDel="00000000" w:rsidR="00000000" w:rsidRPr="00000000">
        <w:rPr>
          <w:rtl w:val="0"/>
        </w:rPr>
        <w:t xml:space="preserve">en Java tienen un método llamado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entrySet()</w:t>
      </w:r>
      <w:r w:rsidDel="00000000" w:rsidR="00000000" w:rsidRPr="00000000">
        <w:rPr>
          <w:rtl w:val="0"/>
        </w:rPr>
        <w:t xml:space="preserve"> que devuelve un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 objetos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Map.Entry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Este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te permite recorrer cada par clave-valor.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interfaz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Map.Entry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define los siguientes métodos principales: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: Clase con la implementación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Map</w:t>
      </w:r>
      <w:r w:rsidDel="00000000" w:rsidR="00000000" w:rsidRPr="00000000">
        <w:rPr>
          <w:rtl w:val="0"/>
        </w:rPr>
        <w:t xml:space="preserve"> más utilizada. Ofrece un rendimiento excelente para operaciones básicas como añadir, obtener y eliminar elementos, ya que no garantiza </w:t>
      </w:r>
      <w:r w:rsidDel="00000000" w:rsidR="00000000" w:rsidRPr="00000000">
        <w:rPr>
          <w:b w:val="1"/>
          <w:rtl w:val="0"/>
        </w:rPr>
        <w:t xml:space="preserve">ningún orden específico</w:t>
      </w:r>
      <w:r w:rsidDel="00000000" w:rsidR="00000000" w:rsidRPr="00000000">
        <w:rPr>
          <w:rtl w:val="0"/>
        </w:rPr>
        <w:t xml:space="preserve"> de los elementos.</w:t>
        <w:br w:type="textWrapping"/>
        <w:t xml:space="preserve">Ej: </w:t>
      </w:r>
      <w:r w:rsidDel="00000000" w:rsidR="00000000" w:rsidRPr="00000000">
        <w:rPr>
          <w:color w:val="4a86e8"/>
          <w:rtl w:val="0"/>
        </w:rPr>
        <w:t xml:space="preserve">Map&lt;Integer, Cliente&gt; clientes = new HashMap&lt;&gt;();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LinkedHashMap</w:t>
      </w:r>
      <w:r w:rsidDel="00000000" w:rsidR="00000000" w:rsidRPr="00000000">
        <w:rPr>
          <w:rtl w:val="0"/>
        </w:rPr>
        <w:t xml:space="preserve">: Esta clase, mantiene el </w:t>
      </w:r>
      <w:r w:rsidDel="00000000" w:rsidR="00000000" w:rsidRPr="00000000">
        <w:rPr>
          <w:b w:val="1"/>
          <w:rtl w:val="0"/>
        </w:rPr>
        <w:t xml:space="preserve">orden de inserción de los elementos</w:t>
      </w:r>
      <w:r w:rsidDel="00000000" w:rsidR="00000000" w:rsidRPr="00000000">
        <w:rPr>
          <w:rtl w:val="0"/>
        </w:rPr>
        <w:t xml:space="preserve">. Si el orden en que se añaden los clientes es importante, esta sería la opción.</w:t>
        <w:br w:type="textWrapping"/>
        <w:t xml:space="preserve">Ej:</w:t>
      </w:r>
      <w:r w:rsidDel="00000000" w:rsidR="00000000" w:rsidRPr="00000000">
        <w:rPr>
          <w:color w:val="4a86e8"/>
          <w:rtl w:val="0"/>
        </w:rPr>
        <w:t xml:space="preserve"> Map&lt;Integer, Cliente&gt; clientes = new LinkedHashMap&lt;&gt;();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TreeMap</w:t>
      </w:r>
      <w:r w:rsidDel="00000000" w:rsidR="00000000" w:rsidRPr="00000000">
        <w:rPr>
          <w:rtl w:val="0"/>
        </w:rPr>
        <w:t xml:space="preserve">: Esta clase, almacena los elementos </w:t>
      </w:r>
      <w:r w:rsidDel="00000000" w:rsidR="00000000" w:rsidRPr="00000000">
        <w:rPr>
          <w:b w:val="1"/>
          <w:rtl w:val="0"/>
        </w:rPr>
        <w:t xml:space="preserve">ordenados según las claves</w:t>
      </w:r>
      <w:r w:rsidDel="00000000" w:rsidR="00000000" w:rsidRPr="00000000">
        <w:rPr>
          <w:rtl w:val="0"/>
        </w:rPr>
        <w:t xml:space="preserve">. Si necesitas que tus clientes estén ordenados por su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(por ejemplo, su ID de cliente),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TreeMap</w:t>
      </w:r>
      <w:r w:rsidDel="00000000" w:rsidR="00000000" w:rsidRPr="00000000">
        <w:rPr>
          <w:rtl w:val="0"/>
        </w:rPr>
        <w:t xml:space="preserve"> es la elección correcta.</w:t>
      </w:r>
    </w:p>
    <w:p w:rsidR="00000000" w:rsidDel="00000000" w:rsidP="00000000" w:rsidRDefault="00000000" w:rsidRPr="00000000" w14:paraId="00000010">
      <w:pPr>
        <w:ind w:left="720" w:firstLine="0"/>
        <w:rPr>
          <w:color w:val="4a86e8"/>
        </w:rPr>
      </w:pPr>
      <w:r w:rsidDel="00000000" w:rsidR="00000000" w:rsidRPr="00000000">
        <w:rPr>
          <w:rtl w:val="0"/>
        </w:rPr>
        <w:t xml:space="preserve">Ej: </w:t>
      </w:r>
      <w:r w:rsidDel="00000000" w:rsidR="00000000" w:rsidRPr="00000000">
        <w:rPr>
          <w:color w:val="4a86e8"/>
          <w:rtl w:val="0"/>
        </w:rPr>
        <w:t xml:space="preserve">Map&lt;Integer, Cliente&gt; clientes = new TreeMap&lt;&gt;();</w:t>
      </w:r>
    </w:p>
    <w:p w:rsidR="00000000" w:rsidDel="00000000" w:rsidP="00000000" w:rsidRDefault="00000000" w:rsidRPr="00000000" w14:paraId="00000011">
      <w:pPr>
        <w:ind w:left="72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rwfnz1nk7y1t" w:id="4"/>
      <w:bookmarkEnd w:id="4"/>
      <w:r w:rsidDel="00000000" w:rsidR="00000000" w:rsidRPr="00000000">
        <w:rPr>
          <w:rtl w:val="0"/>
        </w:rPr>
        <w:t xml:space="preserve">métodos</w:t>
      </w:r>
    </w:p>
    <w:p w:rsidR="00000000" w:rsidDel="00000000" w:rsidP="00000000" w:rsidRDefault="00000000" w:rsidRPr="00000000" w14:paraId="00000014">
      <w:pPr>
        <w:rPr>
          <w:color w:val="ffffff"/>
        </w:rPr>
      </w:pPr>
      <w:r w:rsidDel="00000000" w:rsidR="00000000" w:rsidRPr="00000000">
        <w:rPr>
          <w:rtl w:val="0"/>
        </w:rPr>
        <w:t xml:space="preserve">Las clases Map, comparten la mayoría de los métodos básicos (como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put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remove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containsKey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size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isEmpty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clear</w:t>
      </w:r>
      <w:r w:rsidDel="00000000" w:rsidR="00000000" w:rsidRPr="00000000">
        <w:rPr>
          <w:rtl w:val="0"/>
        </w:rPr>
        <w:t xml:space="preserve">). Las diferencias radican en cómo manejan el orden y algunas funcionalidades específicas de su implementación.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