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6E" w:rsidRPr="0038026E" w:rsidRDefault="0038026E" w:rsidP="0038026E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bookmarkStart w:id="0" w:name="_GoBack"/>
      <w:bookmarkEnd w:id="0"/>
      <w:r w:rsidRPr="0038026E">
        <w:rPr>
          <w:rFonts w:ascii="Times New Roman" w:hAnsi="Times New Roman"/>
          <w:b/>
          <w:color w:val="000000"/>
        </w:rPr>
        <w:t>Angiosperm phylogeny classification of flowering plants (APG IV) with the families organized alphabetically within orders.</w:t>
      </w:r>
    </w:p>
    <w:p w:rsidR="0038026E" w:rsidRDefault="0038026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</w:p>
    <w:p w:rsidR="00A71463" w:rsidRPr="007A779C" w:rsidRDefault="0070080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Alphabetical</w:t>
      </w:r>
      <w:r w:rsidR="00A71463" w:rsidRPr="007A779C">
        <w:rPr>
          <w:rFonts w:ascii="Times New Roman" w:hAnsi="Times New Roman"/>
          <w:b/>
          <w:color w:val="000000"/>
        </w:rPr>
        <w:t xml:space="preserve"> classification of flowering plants (APG IV)</w:t>
      </w:r>
    </w:p>
    <w:p w:rsidR="00A71463" w:rsidRPr="007A779C" w:rsidRDefault="00A71463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 xml:space="preserve"> *indicates changed circumscription of a family or newly added families since APG III </w:t>
      </w:r>
      <w:r>
        <w:rPr>
          <w:rFonts w:ascii="Times New Roman" w:hAnsi="Times New Roman"/>
        </w:rPr>
        <w:t>(</w:t>
      </w:r>
      <w:r w:rsidRPr="007A779C">
        <w:rPr>
          <w:rFonts w:ascii="Times New Roman" w:hAnsi="Times New Roman"/>
        </w:rPr>
        <w:t>2009</w:t>
      </w:r>
      <w:r>
        <w:rPr>
          <w:rFonts w:ascii="Times New Roman" w:hAnsi="Times New Roman"/>
        </w:rPr>
        <w:t>)</w:t>
      </w:r>
    </w:p>
    <w:p w:rsidR="00A71463" w:rsidRPr="00700807" w:rsidRDefault="00A71463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 xml:space="preserve">†indicates newly added orders since APG III </w:t>
      </w:r>
      <w:r>
        <w:rPr>
          <w:rFonts w:ascii="Times New Roman" w:hAnsi="Times New Roman"/>
        </w:rPr>
        <w:t>(</w:t>
      </w:r>
      <w:r w:rsidRPr="007A779C">
        <w:rPr>
          <w:rFonts w:ascii="Times New Roman" w:hAnsi="Times New Roman"/>
        </w:rPr>
        <w:t>2009</w:t>
      </w:r>
      <w:r>
        <w:rPr>
          <w:rFonts w:ascii="Times New Roman" w:hAnsi="Times New Roman"/>
        </w:rPr>
        <w:t>)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Amborellales</w:t>
      </w:r>
      <w:r w:rsidRPr="007A779C">
        <w:rPr>
          <w:rFonts w:ascii="Times New Roman" w:hAnsi="Times New Roman"/>
          <w:b/>
          <w:color w:val="000000"/>
          <w:szCs w:val="22"/>
        </w:rPr>
        <w:t>Melikyan, A.V.Bobrov&amp;Zaytzeva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AmborellaceaePichon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6340F8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 xml:space="preserve">NymphaealesSalisb. </w:t>
      </w:r>
      <w:r w:rsidR="008903BA">
        <w:rPr>
          <w:rFonts w:ascii="Times New Roman" w:hAnsi="Times New Roman"/>
          <w:b/>
        </w:rPr>
        <w:t>ex Bercht. &amp;J.</w:t>
      </w:r>
      <w:r w:rsidRPr="006340F8">
        <w:rPr>
          <w:rFonts w:ascii="Times New Roman" w:hAnsi="Times New Roman"/>
          <w:b/>
        </w:rPr>
        <w:t>Presl</w:t>
      </w:r>
    </w:p>
    <w:p w:rsidR="00326E92" w:rsidRPr="007A779C" w:rsidRDefault="00326E92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Cabombaceae Rich. exA.Rich.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9C5627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9C5627">
        <w:rPr>
          <w:rFonts w:ascii="Times New Roman" w:hAnsi="Times New Roman"/>
          <w:color w:val="000000"/>
        </w:rPr>
        <w:t>HydatellaceaeU.Hamann.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NymphaeaceaeSalisb.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  <w:color w:val="000000"/>
        </w:rPr>
        <w:t>AustrobaileyalesTakht. ex Reveal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AustrobaileyaceaeCroizat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326E92" w:rsidRPr="007A779C" w:rsidRDefault="00326E92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SchisandraceaeBlume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Trimeniaceae Gibbs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u w:val="single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MAGNOLIIDS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CanellalesCronq.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Canellaceae Mart.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Winteraceae R.Br. ex Lindl.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PiperalesBercht. &amp;J.Presl</w:t>
      </w:r>
    </w:p>
    <w:p w:rsidR="00326E92" w:rsidRPr="007A779C" w:rsidRDefault="00326E92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*AristolochiaceaeJuss.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 (incl. HydnoraceaeC.Agardh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>, Lactoridaceae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>)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PiperaceaeGiseke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326E92" w:rsidRPr="007A779C" w:rsidRDefault="00326E92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Saururaceae</w:t>
      </w:r>
      <w:r w:rsidRPr="007A779C">
        <w:rPr>
          <w:rFonts w:ascii="Times New Roman" w:hAnsi="Times New Roman"/>
          <w:color w:val="000000"/>
          <w:szCs w:val="22"/>
        </w:rPr>
        <w:t>Rich. exT.Lestib.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6340F8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 xml:space="preserve">MagnolialesJuss. </w:t>
      </w:r>
      <w:r w:rsidR="008903BA">
        <w:rPr>
          <w:rFonts w:ascii="Times New Roman" w:hAnsi="Times New Roman"/>
          <w:b/>
        </w:rPr>
        <w:t>ex Bercht. &amp;J.</w:t>
      </w:r>
      <w:r w:rsidRPr="006340F8">
        <w:rPr>
          <w:rFonts w:ascii="Times New Roman" w:hAnsi="Times New Roman"/>
          <w:b/>
        </w:rPr>
        <w:t>Presl</w:t>
      </w:r>
    </w:p>
    <w:p w:rsidR="00060C6C" w:rsidRPr="007A779C" w:rsidRDefault="00060C6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AnnonaceaeJuss.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0C6C" w:rsidRPr="007A779C" w:rsidRDefault="00060C6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Degeneriaceae</w:t>
      </w:r>
      <w:r w:rsidRPr="007A779C">
        <w:rPr>
          <w:rFonts w:ascii="Times New Roman" w:hAnsi="Times New Roman"/>
          <w:color w:val="000000"/>
          <w:szCs w:val="22"/>
        </w:rPr>
        <w:t>I.W.Bailey&amp;A.C.Sm.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0C6C" w:rsidRPr="007A779C" w:rsidRDefault="00060C6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Eupomatiaceae Orb.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0C6C" w:rsidRPr="007A779C" w:rsidRDefault="00060C6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Himantandraceae Diels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9C5627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9C5627">
        <w:rPr>
          <w:rFonts w:ascii="Times New Roman" w:hAnsi="Times New Roman"/>
          <w:color w:val="000000"/>
        </w:rPr>
        <w:t>Myristicaceae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MagnoliaceaeJuss.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6340F8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 xml:space="preserve">LauralesJuss. </w:t>
      </w:r>
      <w:r w:rsidR="008903BA">
        <w:rPr>
          <w:rFonts w:ascii="Times New Roman" w:hAnsi="Times New Roman"/>
          <w:b/>
        </w:rPr>
        <w:t>ex Bercht. &amp;J.</w:t>
      </w:r>
      <w:r w:rsidRPr="006340F8">
        <w:rPr>
          <w:rFonts w:ascii="Times New Roman" w:hAnsi="Times New Roman"/>
          <w:b/>
        </w:rPr>
        <w:t>Presl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Atherospermataceae R.Br.</w:t>
      </w:r>
    </w:p>
    <w:p w:rsidR="00A71463" w:rsidRPr="009C5627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9C5627">
        <w:rPr>
          <w:rFonts w:ascii="Times New Roman" w:hAnsi="Times New Roman"/>
          <w:color w:val="000000"/>
        </w:rPr>
        <w:t>CalycanthaceaeLindl.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GomortegaceaeReiche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HernandiaceaeBlume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LauraceaeJuss.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  <w:r w:rsidRPr="007A779C">
        <w:rPr>
          <w:rFonts w:ascii="Times New Roman" w:hAnsi="Times New Roman"/>
          <w:color w:val="000000"/>
        </w:rPr>
        <w:lastRenderedPageBreak/>
        <w:t>MonimiaceaeJuss.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SiparunaceaeSchodde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INDEPENDENT LINEAGE: UNPLACED TO LARGER CLADE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Chloranthales Mart.</w:t>
      </w:r>
    </w:p>
    <w:p w:rsidR="00A71463" w:rsidRPr="006340F8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Chloranthaceae R.Br. </w:t>
      </w:r>
      <w:r w:rsidRPr="006340F8">
        <w:rPr>
          <w:rFonts w:ascii="Times New Roman" w:hAnsi="Times New Roman"/>
          <w:color w:val="000000"/>
        </w:rPr>
        <w:t>ex Sims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9C5627" w:rsidRDefault="00A71463" w:rsidP="00700807">
      <w:pPr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tabs>
          <w:tab w:val="left" w:pos="6297"/>
        </w:tabs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MONOCOTS</w:t>
      </w:r>
      <w:r w:rsidRPr="007A779C">
        <w:rPr>
          <w:rFonts w:ascii="Times New Roman" w:hAnsi="Times New Roman"/>
          <w:b/>
        </w:rPr>
        <w:tab/>
      </w:r>
    </w:p>
    <w:p w:rsidR="00A71463" w:rsidRPr="007A779C" w:rsidRDefault="00A71463" w:rsidP="00700807">
      <w:pPr>
        <w:ind w:hanging="284"/>
        <w:rPr>
          <w:rFonts w:ascii="Times New Roman" w:hAnsi="Times New Roman"/>
          <w:lang w:val="fi-FI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  <w:lang w:val="fi-FI"/>
        </w:rPr>
      </w:pPr>
      <w:r w:rsidRPr="007A779C">
        <w:rPr>
          <w:rFonts w:ascii="Times New Roman" w:hAnsi="Times New Roman"/>
          <w:b/>
          <w:lang w:val="fi-FI"/>
        </w:rPr>
        <w:t>AcoralesMart.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AcoraceaeMartinov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6340F8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 xml:space="preserve">Alismatales R.Br. </w:t>
      </w:r>
      <w:r w:rsidR="008903BA">
        <w:rPr>
          <w:rFonts w:ascii="Times New Roman" w:hAnsi="Times New Roman"/>
          <w:b/>
          <w:color w:val="000000"/>
        </w:rPr>
        <w:t>ex Bercht. &amp;J.</w:t>
      </w:r>
      <w:r w:rsidRPr="006340F8">
        <w:rPr>
          <w:rFonts w:ascii="Times New Roman" w:hAnsi="Times New Roman"/>
          <w:b/>
          <w:color w:val="000000"/>
        </w:rPr>
        <w:t>Presl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Alismataceae Vent.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Aponogetonaceae Planch.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9C5627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9C5627">
        <w:rPr>
          <w:rFonts w:ascii="Times New Roman" w:hAnsi="Times New Roman"/>
          <w:color w:val="000000"/>
        </w:rPr>
        <w:t>AraceaeJuss.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ButomaceaeMirb.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Cymodoceaceae Vines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HydrocharitaceaeJuss.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*Juncaginaceae Rich.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FF0000"/>
        </w:rPr>
      </w:pPr>
      <w:r w:rsidRPr="007A779C">
        <w:rPr>
          <w:rFonts w:ascii="Times New Roman" w:hAnsi="Times New Roman"/>
        </w:rPr>
        <w:t>*MaundiaceaeNakai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Posidoniaceae Vines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PotamogetonaceaeBercht. &amp;J.Presl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Ruppiaceae Horan.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ScheuchzeriaceaeF.Rudolphi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TofieldiaceaeTakht.</w:t>
      </w:r>
    </w:p>
    <w:p w:rsidR="00062C9B" w:rsidRPr="007A779C" w:rsidRDefault="00062C9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ZosteraceaeDumort.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PetrosavialesTakht.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Petrosaviaceae Hutch.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>
        <w:rPr>
          <w:rFonts w:ascii="Times New Roman" w:hAnsi="Times New Roman"/>
          <w:i/>
          <w:color w:val="000000"/>
        </w:rPr>
        <w:t>c</w:t>
      </w:r>
      <w:r w:rsidRPr="003F7E54">
        <w:rPr>
          <w:rFonts w:ascii="Times New Roman" w:hAnsi="Times New Roman"/>
          <w:i/>
          <w:color w:val="000000"/>
        </w:rPr>
        <w:t>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Dioscoreales Mart.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BurmanniaceaeBlume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>
        <w:rPr>
          <w:rFonts w:ascii="Times New Roman" w:hAnsi="Times New Roman"/>
          <w:i/>
          <w:color w:val="000000"/>
        </w:rPr>
        <w:t>c</w:t>
      </w:r>
      <w:r w:rsidRPr="003F7E54">
        <w:rPr>
          <w:rFonts w:ascii="Times New Roman" w:hAnsi="Times New Roman"/>
          <w:i/>
          <w:color w:val="000000"/>
        </w:rPr>
        <w:t>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Dioscoreaceae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</w:p>
    <w:p w:rsidR="005B3E18" w:rsidRPr="007A779C" w:rsidRDefault="005B3E18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Nartheciaceae Fr. ex Bjurzon</w:t>
      </w:r>
    </w:p>
    <w:p w:rsidR="00A71463" w:rsidRPr="007A779C" w:rsidRDefault="00A71463" w:rsidP="00700807">
      <w:pPr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Pandanales R.Br. ex Bercht. &amp;J.Presl</w:t>
      </w:r>
    </w:p>
    <w:p w:rsidR="00A519CF" w:rsidRPr="007A779C" w:rsidRDefault="00A519C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CyclanthaceaePoit. exA.Rich.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519CF" w:rsidRPr="007A779C" w:rsidRDefault="00A519C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Pandanaceae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519CF" w:rsidRPr="007A779C" w:rsidRDefault="00A519C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StemonaceaeCaruel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Triuridaceae Gardner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VelloziaceaeJ.Agardh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LilialesPerleb</w:t>
      </w:r>
    </w:p>
    <w:p w:rsidR="006B6B04" w:rsidRPr="007A779C" w:rsidRDefault="006B6B0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AlstroemeriaceaeDumort.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lastRenderedPageBreak/>
        <w:t>CampynemataceaeDumort.</w:t>
      </w:r>
    </w:p>
    <w:p w:rsidR="006B6B04" w:rsidRPr="007A779C" w:rsidRDefault="006B6B0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Colchicaceae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CorsiaceaeBecc.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6B6B04" w:rsidRPr="007A779C" w:rsidRDefault="006B6B0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LiliaceaeJuss.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MelanthiaceaeBatsch ex Borkh.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Petermanniaceae Hutch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PhilesiaceaeDumort.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RipogonaceaeConran&amp; Clifford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Smilacaceae Vent.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Asparagales Link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Amaryllidaceae J.St.-Hil.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>
        <w:rPr>
          <w:rFonts w:ascii="Times New Roman" w:hAnsi="Times New Roman"/>
          <w:i/>
          <w:color w:val="000000"/>
        </w:rPr>
        <w:t>cons.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AsparagaceaeJuss.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>
        <w:rPr>
          <w:rFonts w:ascii="Times New Roman" w:hAnsi="Times New Roman"/>
          <w:i/>
          <w:color w:val="000000"/>
        </w:rPr>
        <w:t>cons.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AsphodelaceaeJuss.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>
        <w:rPr>
          <w:rFonts w:ascii="Times New Roman" w:hAnsi="Times New Roman"/>
          <w:i/>
          <w:color w:val="000000"/>
        </w:rPr>
        <w:t xml:space="preserve"> prop.</w:t>
      </w:r>
      <w:r w:rsidRPr="007A779C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XanthorrhoeaceaeDumort.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>)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AsteliaceaeDumort.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Blandfordiaceae</w:t>
      </w:r>
      <w:r w:rsidRPr="007A779C">
        <w:rPr>
          <w:rFonts w:ascii="Times New Roman" w:hAnsi="Times New Roman"/>
          <w:color w:val="000000"/>
          <w:szCs w:val="22"/>
        </w:rPr>
        <w:t>R.Dahlgren&amp; Clifford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Boryaceae</w:t>
      </w:r>
      <w:r w:rsidRPr="007A779C">
        <w:rPr>
          <w:rFonts w:ascii="Times New Roman" w:hAnsi="Times New Roman"/>
          <w:color w:val="000000"/>
          <w:szCs w:val="22"/>
        </w:rPr>
        <w:t>M.W.Chase, Rudall&amp;Conran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DoryanthaceaeR.Dahlgren&amp; Clifford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Hypoxidaceae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IridaceaeJuss.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IxioliriaceaeNakai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FF0000"/>
        </w:rPr>
      </w:pPr>
      <w:r w:rsidRPr="007A779C">
        <w:rPr>
          <w:rFonts w:ascii="Times New Roman" w:hAnsi="Times New Roman"/>
          <w:color w:val="000000"/>
        </w:rPr>
        <w:t>Lanariaceae</w:t>
      </w:r>
      <w:r w:rsidRPr="007A779C">
        <w:rPr>
          <w:rFonts w:ascii="Times New Roman" w:eastAsia="Times New Roman" w:hAnsi="Times New Roman"/>
        </w:rPr>
        <w:t>H.Huber ex R.Dahlgren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OrchidaceaeJuss.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cons.</w:t>
      </w:r>
    </w:p>
    <w:p w:rsidR="000671D3" w:rsidRPr="007A779C" w:rsidRDefault="000671D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TecophilaeaceaeLeyb</w:t>
      </w:r>
      <w:r w:rsidR="00070393" w:rsidRPr="007A779C">
        <w:rPr>
          <w:rFonts w:ascii="Times New Roman" w:hAnsi="Times New Roman"/>
          <w:color w:val="000000"/>
        </w:rPr>
        <w:t>.</w:t>
      </w:r>
      <w:r w:rsidR="00070393">
        <w:rPr>
          <w:rFonts w:ascii="Times New Roman" w:hAnsi="Times New Roman"/>
          <w:color w:val="000000"/>
        </w:rPr>
        <w:t>,</w:t>
      </w:r>
      <w:r w:rsidR="00070393" w:rsidRPr="003F7E54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Xeronemataceae</w:t>
      </w:r>
      <w:r w:rsidRPr="007A779C">
        <w:rPr>
          <w:rFonts w:ascii="Times New Roman" w:hAnsi="Times New Roman"/>
          <w:color w:val="000000"/>
          <w:szCs w:val="22"/>
        </w:rPr>
        <w:t>M.W.Chase, Rudall&amp;M.F.Fay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ArecalesBromhead</w:t>
      </w:r>
    </w:p>
    <w:p w:rsidR="00A71463" w:rsidRPr="007A779C" w:rsidRDefault="00A71463" w:rsidP="00700807">
      <w:pPr>
        <w:widowControl w:val="0"/>
        <w:tabs>
          <w:tab w:val="left" w:pos="6114"/>
        </w:tabs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DasypogonaceaeDumort.</w:t>
      </w:r>
      <w:r w:rsidRPr="007A779C">
        <w:rPr>
          <w:rFonts w:ascii="Times New Roman" w:hAnsi="Times New Roman"/>
          <w:color w:val="000000"/>
        </w:rPr>
        <w:tab/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ArecaceaeBercht. &amp;J.Presl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>
        <w:rPr>
          <w:rFonts w:ascii="Times New Roman" w:hAnsi="Times New Roman"/>
          <w:i/>
          <w:color w:val="000000"/>
        </w:rPr>
        <w:t>cons.</w:t>
      </w:r>
      <w:r w:rsidRPr="007A779C"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PalmaeJuss.</w:t>
      </w:r>
      <w:r w:rsidR="008903BA">
        <w:rPr>
          <w:rFonts w:ascii="Times New Roman" w:hAnsi="Times New Roman"/>
          <w:color w:val="000000"/>
        </w:rPr>
        <w:t>,</w:t>
      </w:r>
      <w:r w:rsidRPr="004E0107">
        <w:rPr>
          <w:rFonts w:ascii="Times New Roman" w:hAnsi="Times New Roman"/>
          <w:i/>
          <w:color w:val="000000"/>
        </w:rPr>
        <w:t xml:space="preserve">nom. </w:t>
      </w:r>
      <w:r w:rsidR="008903BA">
        <w:rPr>
          <w:rFonts w:ascii="Times New Roman" w:hAnsi="Times New Roman"/>
          <w:i/>
          <w:color w:val="000000"/>
        </w:rPr>
        <w:t>cons</w:t>
      </w:r>
      <w:r w:rsidRPr="004E0107">
        <w:rPr>
          <w:rFonts w:ascii="Times New Roman" w:hAnsi="Times New Roman"/>
          <w:i/>
          <w:color w:val="000000"/>
        </w:rPr>
        <w:t>.</w:t>
      </w:r>
      <w:r w:rsidRPr="004E0107">
        <w:rPr>
          <w:rFonts w:ascii="Times New Roman" w:hAnsi="Times New Roman"/>
          <w:color w:val="000000"/>
        </w:rPr>
        <w:t>)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CommelinalesMirb.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CommelinaceaeMirb.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C3989" w:rsidRPr="007A779C" w:rsidRDefault="003C3989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Haemodoraceae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C3989" w:rsidRPr="007A779C" w:rsidRDefault="003C3989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Hanguanaceae Airy Shaw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Philydraceae Link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PontederiaceaeKunth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ZingiberalesGriseb.</w:t>
      </w:r>
    </w:p>
    <w:p w:rsidR="00287913" w:rsidRPr="007A779C" w:rsidRDefault="0028791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CannaceaeJuss.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287913" w:rsidRPr="007A779C" w:rsidRDefault="0028791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CostaceaeNakai</w:t>
      </w:r>
    </w:p>
    <w:p w:rsidR="00287913" w:rsidRPr="007A779C" w:rsidRDefault="0028791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Heliconiaceae Vines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LowiaceaeRidl.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287913" w:rsidRPr="007A779C" w:rsidRDefault="0028791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Marantaceae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MusaceaeJuss.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287913" w:rsidRPr="007A779C" w:rsidRDefault="0028791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Strelitziaceae Hutch.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ZingiberaceaeMartinov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Poales Small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BromeliaceaeJuss.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CyperaceaeJuss.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Ecdeiocoleaceae</w:t>
      </w:r>
      <w:r w:rsidRPr="007A779C">
        <w:rPr>
          <w:rFonts w:ascii="Times New Roman" w:hAnsi="Times New Roman"/>
          <w:color w:val="000000"/>
          <w:szCs w:val="22"/>
        </w:rPr>
        <w:t>D.W.Cutler&amp; Airy Shaw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EriocaulaceaeMartinov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FlagellariaceaeDumort.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Joinvilleaceae</w:t>
      </w:r>
      <w:r w:rsidRPr="007A779C">
        <w:rPr>
          <w:rFonts w:ascii="Times New Roman" w:hAnsi="Times New Roman"/>
          <w:color w:val="000000"/>
          <w:szCs w:val="22"/>
        </w:rPr>
        <w:t>Toml. &amp;A.C.Sm.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JuncaceaeJuss.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MayacaceaeKunth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Poaceae Barnhart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GramineaeJuss.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alt</w:t>
      </w:r>
      <w:r>
        <w:rPr>
          <w:rFonts w:ascii="Times New Roman" w:hAnsi="Times New Roman"/>
          <w:color w:val="000000"/>
        </w:rPr>
        <w:t>.</w:t>
      </w:r>
      <w:r w:rsidRPr="007A779C">
        <w:rPr>
          <w:rFonts w:ascii="Times New Roman" w:hAnsi="Times New Roman"/>
          <w:color w:val="000000"/>
        </w:rPr>
        <w:t>)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RapateaceaeDumort.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*Restionaceae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>
        <w:rPr>
          <w:rFonts w:ascii="Times New Roman" w:hAnsi="Times New Roman"/>
          <w:i/>
          <w:color w:val="000000"/>
        </w:rPr>
        <w:t xml:space="preserve">cons. </w:t>
      </w:r>
      <w:r w:rsidRPr="007A779C">
        <w:rPr>
          <w:rFonts w:ascii="Times New Roman" w:hAnsi="Times New Roman"/>
          <w:color w:val="000000"/>
        </w:rPr>
        <w:t>(incl. AnarthriaceaeD.W.Cutler&amp; Airy Shaw, CentrolepidaceaeEndl.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  <w:color w:val="000000"/>
        </w:rPr>
        <w:t>)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Thurniaceae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16906" w:rsidRPr="007A779C" w:rsidRDefault="0091690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TyphaceaeJuss.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XyridaceaeC.Agardh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  <w:u w:val="single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PROBABLE SISTER OF EUDICOTS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Ceratophyllales Link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Ceratophyllaceae Gray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EUDICOTS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RanunculalesJuss. ex Bercht. &amp;J.Presl</w:t>
      </w:r>
    </w:p>
    <w:p w:rsidR="00A71463" w:rsidRPr="007A779C" w:rsidRDefault="00A71463" w:rsidP="00700807">
      <w:pPr>
        <w:ind w:hanging="284"/>
        <w:rPr>
          <w:rFonts w:ascii="Times New Roman" w:hAnsi="Times New Roman"/>
        </w:rPr>
      </w:pPr>
    </w:p>
    <w:p w:rsidR="00480A64" w:rsidRPr="007A779C" w:rsidRDefault="00480A6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BerberidaceaeJuss.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480A64" w:rsidRPr="007A779C" w:rsidRDefault="00480A6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Circaeasteraceae Hutch.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EupteleaceaeK.Wilh.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Lardizabalaceae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MenispermaceaeJuss.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480A64" w:rsidRPr="007A779C" w:rsidRDefault="00480A6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PapaveraceaeJuss.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RanunculaceaeJuss.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  <w:color w:val="FF0000"/>
        </w:rPr>
      </w:pPr>
      <w:r w:rsidRPr="007A779C">
        <w:rPr>
          <w:rFonts w:ascii="Times New Roman" w:hAnsi="Times New Roman"/>
          <w:b/>
        </w:rPr>
        <w:t>Proteales</w:t>
      </w:r>
      <w:r w:rsidRPr="007A779C">
        <w:rPr>
          <w:rFonts w:ascii="Times New Roman" w:hAnsi="Times New Roman"/>
          <w:b/>
          <w:color w:val="000000"/>
        </w:rPr>
        <w:t>Juss.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NelumbonaceaeA.Rich.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PlatanaceaeT.Lestib.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ProteaceaeJuss.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F0C1E" w:rsidRPr="007A779C" w:rsidRDefault="009F0C1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SabiaceaeBlume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6340F8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6340F8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6340F8">
        <w:rPr>
          <w:rFonts w:ascii="Times New Roman" w:hAnsi="Times New Roman"/>
          <w:b/>
          <w:color w:val="000000"/>
        </w:rPr>
        <w:t>TrochodendralesTakht. ex Cronq.</w:t>
      </w:r>
    </w:p>
    <w:p w:rsidR="00A71463" w:rsidRPr="009C5627" w:rsidRDefault="006A202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TrochodendraceaeEichler</w:t>
      </w:r>
      <w:r w:rsidR="00A71463">
        <w:rPr>
          <w:rFonts w:ascii="Times New Roman" w:hAnsi="Times New Roman"/>
          <w:color w:val="000000"/>
        </w:rPr>
        <w:t xml:space="preserve">, </w:t>
      </w:r>
      <w:r w:rsidR="00A71463" w:rsidRPr="003F7E54">
        <w:rPr>
          <w:rFonts w:ascii="Times New Roman" w:hAnsi="Times New Roman"/>
          <w:i/>
          <w:color w:val="000000"/>
        </w:rPr>
        <w:t>nom. cons</w:t>
      </w:r>
      <w:r w:rsidR="00A71463"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BuxalesTakht. ex Reveal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*BuxaceaeDumort.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>
        <w:rPr>
          <w:rFonts w:ascii="Times New Roman" w:hAnsi="Times New Roman"/>
          <w:i/>
          <w:color w:val="000000"/>
        </w:rPr>
        <w:t xml:space="preserve">cons. </w:t>
      </w:r>
      <w:r w:rsidRPr="007A779C">
        <w:rPr>
          <w:rFonts w:ascii="Times New Roman" w:hAnsi="Times New Roman"/>
          <w:color w:val="000000"/>
        </w:rPr>
        <w:t>(</w:t>
      </w:r>
      <w:r w:rsidRPr="007A779C">
        <w:rPr>
          <w:rFonts w:ascii="Times New Roman" w:hAnsi="Times New Roman"/>
        </w:rPr>
        <w:t>incl. Haptanthaceae</w:t>
      </w:r>
      <w:r w:rsidRPr="007A779C">
        <w:rPr>
          <w:rFonts w:ascii="Times New Roman" w:hAnsi="Times New Roman"/>
          <w:color w:val="000000"/>
        </w:rPr>
        <w:t>C.Nelson)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0B0E11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0B0E11">
        <w:rPr>
          <w:rFonts w:ascii="Times New Roman" w:hAnsi="Times New Roman"/>
          <w:b/>
          <w:color w:val="000000"/>
        </w:rPr>
        <w:t>CORE EUDICOTS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GunneralesTakht. ex Reveal</w:t>
      </w:r>
    </w:p>
    <w:p w:rsidR="00CA0D94" w:rsidRPr="007A779C" w:rsidRDefault="00CA0D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GunneraceaeMeisn.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Myrothamnaceae</w:t>
      </w:r>
      <w:r w:rsidRPr="007A779C">
        <w:rPr>
          <w:rFonts w:ascii="Times New Roman" w:hAnsi="Times New Roman"/>
        </w:rPr>
        <w:t>Nied.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†Dilleniales DC.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DilleniaceaeSalisb.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CA0D94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 w:themeColor="text1"/>
        </w:rPr>
      </w:pPr>
      <w:r w:rsidRPr="00CA0D94">
        <w:rPr>
          <w:rFonts w:ascii="Times New Roman" w:hAnsi="Times New Roman"/>
          <w:b/>
          <w:color w:val="000000" w:themeColor="text1"/>
        </w:rPr>
        <w:t xml:space="preserve">SUPERROSIDS 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SaxifragalesBercht. &amp;J.Presl</w:t>
      </w:r>
    </w:p>
    <w:p w:rsidR="000C57BE" w:rsidRPr="007A779C" w:rsidRDefault="000C57B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Altingiaceae</w:t>
      </w:r>
      <w:r w:rsidR="006A202E">
        <w:rPr>
          <w:rFonts w:ascii="Times New Roman" w:hAnsi="Times New Roman"/>
          <w:color w:val="000000"/>
        </w:rPr>
        <w:t>Lindl</w:t>
      </w:r>
      <w:r w:rsidRPr="007A779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0C57BE" w:rsidRPr="007A779C" w:rsidRDefault="000C57B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AphanopetalaceaeDoweld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Cercidiphyllaceae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0C57BE" w:rsidRPr="007A779C" w:rsidRDefault="000C57B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Crassulaceae J.St.-Hil.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03AD" w:rsidRPr="007A779C" w:rsidRDefault="006C03A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CynomoriaceaeEndl. ex Lindl.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DaphniphyllaceaeMüll.Arg.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03AD" w:rsidRPr="007A779C" w:rsidRDefault="006C03A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Grossulariaceae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03AD" w:rsidRPr="007A779C" w:rsidRDefault="006C03A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Haloragaceae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03AD" w:rsidRPr="007A779C" w:rsidRDefault="006C03A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Hamamelidaceae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IteaceaeJ.Agardh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03AD" w:rsidRPr="007A779C" w:rsidRDefault="006C03A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PaeoniaceaeRaf.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PenthoraceaeRydb. ex Britton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0C57BE" w:rsidRPr="007A779C" w:rsidRDefault="000C57B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PeridiscaceaeKuhlm.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03AD" w:rsidRPr="007A779C" w:rsidRDefault="006C03A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SaxifragaceaeJuss.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03AD" w:rsidRPr="007A779C" w:rsidRDefault="006C03A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TetracarpaeaceaeNakai</w:t>
      </w:r>
    </w:p>
    <w:p w:rsidR="00A71463" w:rsidRPr="007A779C" w:rsidRDefault="00A71463" w:rsidP="00700807">
      <w:pPr>
        <w:widowControl w:val="0"/>
        <w:tabs>
          <w:tab w:val="left" w:pos="6011"/>
        </w:tabs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ab/>
      </w:r>
    </w:p>
    <w:p w:rsidR="00A71463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 xml:space="preserve">ROSIDS </w:t>
      </w:r>
    </w:p>
    <w:p w:rsidR="00A71463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VitalesJuss.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VitaceaeJuss.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Zygophyllales Link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KrameriaceaeDumort.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Zygophyllaceae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FabalesBromhead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FabaceaeLindl.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LeguminosaeJuss.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 w:rsidR="00700807">
        <w:rPr>
          <w:rFonts w:ascii="Times New Roman" w:hAnsi="Times New Roman"/>
          <w:i/>
          <w:color w:val="000000"/>
        </w:rPr>
        <w:t>cons</w:t>
      </w:r>
      <w:r w:rsidRPr="003F7E54">
        <w:rPr>
          <w:rFonts w:ascii="Times New Roman" w:hAnsi="Times New Roman"/>
          <w:i/>
          <w:color w:val="000000"/>
        </w:rPr>
        <w:t>.</w:t>
      </w:r>
      <w:r w:rsidRPr="001E3BE6">
        <w:rPr>
          <w:rFonts w:ascii="Times New Roman" w:hAnsi="Times New Roman"/>
          <w:color w:val="000000"/>
        </w:rPr>
        <w:t>)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PolygalaceaeHoffmanns. &amp; Link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C73CF" w:rsidRPr="007A779C" w:rsidRDefault="00BC73C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QuillajaceaeD.Don</w:t>
      </w:r>
    </w:p>
    <w:p w:rsidR="00BC73CF" w:rsidRPr="007A779C" w:rsidRDefault="00BC73C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SurianaceaeArn.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BC73CF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Rosales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BarbeyaceaeRendle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B5CB7" w:rsidRPr="007A779C" w:rsidRDefault="00DB5CB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lastRenderedPageBreak/>
        <w:t>CannabaceaeMartinov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Dirachmaceae Hutch.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ElaeagnaceaeJuss.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B5CB7" w:rsidRPr="007A779C" w:rsidRDefault="00DB5CB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MoraceaeGaudich.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RhamnaceaeJuss.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B5CB7" w:rsidRPr="007A779C" w:rsidRDefault="00DB5CB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RosaceaeJuss.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tabs>
          <w:tab w:val="left" w:pos="1660"/>
        </w:tabs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UlmaceaeMirb.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UrticaceaeJuss.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Fagales Engl.</w:t>
      </w:r>
    </w:p>
    <w:p w:rsidR="007D79F5" w:rsidRPr="007A779C" w:rsidRDefault="007D79F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Betulaceae Gray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D79F5" w:rsidRPr="007A779C" w:rsidRDefault="007D79F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Casuarinaceae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FagaceaeDumort.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D79F5" w:rsidRPr="007A779C" w:rsidRDefault="007D79F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Juglandaceae DC. ex Perleb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Myricaceae Rich. ex 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D79F5" w:rsidRPr="007A779C" w:rsidRDefault="007D79F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NothofagaceaeKuprian.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Ticodendraceae Gómez-Laur. &amp;L.D.Gómez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CucurbitalesJuss.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AnisophylleaceaeRidl.</w:t>
      </w:r>
    </w:p>
    <w:p w:rsidR="00DC4BD2" w:rsidRPr="007A779C" w:rsidRDefault="00DC4BD2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*ApodanthaceaeTiegh. ex Takht.</w:t>
      </w:r>
    </w:p>
    <w:p w:rsidR="00A77095" w:rsidRPr="007A779C" w:rsidRDefault="00A770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BegoniaceaeC.Agardh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Coriariaceae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7095" w:rsidRPr="007A779C" w:rsidRDefault="00A770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Corynocarpaceae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CucurbitaceaeJuss.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7095" w:rsidRPr="007A779C" w:rsidRDefault="00A770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DatiscaceaeDumort.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Tetramelaceae Airy Shaw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[COM-clade; placement uncertain]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Celastrales Link</w:t>
      </w:r>
    </w:p>
    <w:p w:rsidR="000940C2" w:rsidRPr="007A779C" w:rsidRDefault="000940C2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Celastraceae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Lepidobotryaceae</w:t>
      </w:r>
      <w:r w:rsidRPr="007A779C">
        <w:rPr>
          <w:rFonts w:ascii="Times New Roman" w:hAnsi="Times New Roman"/>
          <w:szCs w:val="22"/>
          <w:lang w:val="en-GB" w:eastAsia="en-GB"/>
        </w:rPr>
        <w:t>J.Léonard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  <w:u w:val="single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OxalidalesBercht. &amp;J.Presl</w:t>
      </w:r>
    </w:p>
    <w:p w:rsidR="00F463B8" w:rsidRPr="007A779C" w:rsidRDefault="00F463B8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Brunelliaceae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463B8" w:rsidRPr="007A779C" w:rsidRDefault="00F463B8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CephalotaceaeDumort.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463B8" w:rsidRPr="007A779C" w:rsidRDefault="00F463B8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  <w:lang w:val="de-DE"/>
        </w:rPr>
      </w:pPr>
      <w:r w:rsidRPr="007A779C">
        <w:rPr>
          <w:rFonts w:ascii="Times New Roman" w:hAnsi="Times New Roman"/>
          <w:color w:val="000000"/>
          <w:lang w:val="de-DE"/>
        </w:rPr>
        <w:t>Connaraceae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463B8" w:rsidRPr="007A779C" w:rsidRDefault="00F463B8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Cunoniaceae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463B8" w:rsidRPr="007A779C" w:rsidRDefault="00F463B8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ElaeocarpaceaeJuss.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HuaceaeA.Chev.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Oxalidaceae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  <w:color w:val="FF0000"/>
        </w:rPr>
      </w:pPr>
      <w:r w:rsidRPr="007A779C">
        <w:rPr>
          <w:rFonts w:ascii="Times New Roman" w:hAnsi="Times New Roman"/>
          <w:b/>
        </w:rPr>
        <w:t>MalpighialesJuss. ex Bercht. &amp;J.Presl</w:t>
      </w:r>
    </w:p>
    <w:p w:rsidR="0071084F" w:rsidRPr="007A779C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Achariaceae Harms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26F83" w:rsidRPr="007A779C" w:rsidRDefault="00626F8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BalanopaceaeBenth. &amp;Hook.f.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1084F" w:rsidRPr="007A779C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BonnetiaceaeL.Beauvis. ex Nakai</w:t>
      </w:r>
    </w:p>
    <w:p w:rsidR="0071084F" w:rsidRPr="007A779C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CalophyllaceaeJ.Agardh</w:t>
      </w:r>
    </w:p>
    <w:p w:rsidR="0071084F" w:rsidRPr="00DA550D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  <w:r w:rsidRPr="007A779C">
        <w:rPr>
          <w:rFonts w:ascii="Times New Roman" w:hAnsi="Times New Roman"/>
          <w:color w:val="000000"/>
        </w:rPr>
        <w:t>Caryocaraceae Voigt</w:t>
      </w:r>
    </w:p>
    <w:p w:rsidR="0071084F" w:rsidRPr="007A779C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CentroplacaceaeDoweld&amp; Reveal </w:t>
      </w:r>
    </w:p>
    <w:p w:rsidR="0071084F" w:rsidRPr="007A779C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Chrysobalanaceae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1084F" w:rsidRPr="007A779C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ClusiaceaeLindl.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GuttiferaeJuss.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 w:rsidR="00700807">
        <w:rPr>
          <w:rFonts w:ascii="Times New Roman" w:hAnsi="Times New Roman"/>
          <w:i/>
          <w:color w:val="000000"/>
        </w:rPr>
        <w:t>cons</w:t>
      </w:r>
      <w:r w:rsidRPr="003F7E54"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  <w:color w:val="000000"/>
        </w:rPr>
        <w:t>)</w:t>
      </w:r>
    </w:p>
    <w:p w:rsidR="0071084F" w:rsidRPr="007A779C" w:rsidRDefault="0071084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CtenolophonaceaeExell&amp;Mendonça</w:t>
      </w:r>
    </w:p>
    <w:p w:rsidR="00626F83" w:rsidRPr="007A779C" w:rsidRDefault="00626F8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DichapetalaceaeBaill.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26F83" w:rsidRPr="007A779C" w:rsidRDefault="00626F8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ElatinaceaeDumort.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26F83" w:rsidRPr="007A779C" w:rsidRDefault="00626F8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ErythroxylaceaeKunth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26F83" w:rsidRPr="007A779C" w:rsidRDefault="00626F8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*EuphorbiaceaeJuss.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26F83" w:rsidRPr="007A779C" w:rsidRDefault="00626F8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Euphroniaceae Marc.-Berti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GoupiaceaeMiers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HumiriaceaeA.Juss.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HypericaceaeJuss.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43073E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</w:t>
      </w:r>
      <w:r w:rsidRPr="00DA550D">
        <w:rPr>
          <w:rFonts w:ascii="Times New Roman" w:hAnsi="Times New Roman"/>
          <w:color w:val="000000"/>
        </w:rPr>
        <w:t>Irvingiaceae</w:t>
      </w:r>
      <w:r w:rsidRPr="00DA550D">
        <w:rPr>
          <w:rFonts w:ascii="Times New Roman" w:hAnsi="Times New Roman"/>
        </w:rPr>
        <w:t xml:space="preserve">Exell&amp;Mendonça, </w:t>
      </w:r>
      <w:r w:rsidRPr="000B0E11">
        <w:rPr>
          <w:rFonts w:ascii="Times New Roman" w:hAnsi="Times New Roman"/>
          <w:i/>
        </w:rPr>
        <w:t>nom. cons</w:t>
      </w:r>
      <w:r w:rsidRPr="00DA550D">
        <w:rPr>
          <w:rFonts w:ascii="Times New Roman" w:hAnsi="Times New Roman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*Ixonanthaceae Planch. ex Miq.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Lacistemataceae Mart.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Linaceae DC. ex Perleb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LophopyxidaceaeH.Pfeiff.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MalpighiaceaeJuss.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Ochnaceae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Pandaceae Engl. &amp;Gilg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PassifloraceaeJuss. ex Roussel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*PeraceaeKlotzsch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PhyllanthaceaeMartinov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Picrodendraceae Small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Podostemaceae Rich. ex 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PutranjivaceaeMeisn.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RafflesiaceaeDumort.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Rhizophoraceae Pers.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56BB1" w:rsidRPr="007A779C" w:rsidRDefault="00856BB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SalicaceaeMirb.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TrigoniaceaeA.Juss.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ViolaceaeBatsch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  <w:color w:val="000000"/>
        </w:rPr>
        <w:t>GeranialesJuss. ex Bercht. &amp;J.Presl</w:t>
      </w:r>
    </w:p>
    <w:p w:rsidR="00A71463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9C5627">
        <w:rPr>
          <w:rFonts w:ascii="Times New Roman" w:hAnsi="Times New Roman"/>
          <w:color w:val="000000"/>
        </w:rPr>
        <w:t>*FrancoaceaeA.Juss.</w:t>
      </w:r>
      <w:r w:rsidR="00AD5316">
        <w:rPr>
          <w:rFonts w:ascii="Times New Roman" w:hAnsi="Times New Roman"/>
          <w:color w:val="000000"/>
        </w:rPr>
        <w:t>,</w:t>
      </w:r>
      <w:r w:rsidR="00AD5316" w:rsidRPr="00AD5316">
        <w:rPr>
          <w:rFonts w:ascii="Times New Roman" w:hAnsi="Times New Roman"/>
          <w:i/>
          <w:color w:val="000000"/>
        </w:rPr>
        <w:t>nom. cons</w:t>
      </w:r>
      <w:r w:rsidR="00AD5316">
        <w:rPr>
          <w:rFonts w:ascii="Times New Roman" w:hAnsi="Times New Roman"/>
          <w:color w:val="000000"/>
        </w:rPr>
        <w:t>.</w:t>
      </w:r>
      <w:r w:rsidRPr="009C5627">
        <w:rPr>
          <w:rFonts w:ascii="Times New Roman" w:hAnsi="Times New Roman"/>
          <w:color w:val="000000"/>
        </w:rPr>
        <w:t xml:space="preserve"> (incl. BersamaceaeDoweld, Greyiaceae Hutch.</w:t>
      </w:r>
      <w:r w:rsidRPr="007A779C"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.,</w:t>
      </w:r>
      <w:r w:rsidRPr="007A779C">
        <w:rPr>
          <w:rFonts w:ascii="Times New Roman" w:hAnsi="Times New Roman"/>
          <w:color w:val="000000"/>
        </w:rPr>
        <w:t xml:space="preserve">LedocarpaceaeMeyen, Melianthaceae Horan.,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 xml:space="preserve">., </w:t>
      </w:r>
      <w:r w:rsidRPr="007A779C">
        <w:rPr>
          <w:rFonts w:ascii="Times New Roman" w:hAnsi="Times New Roman"/>
          <w:color w:val="000000"/>
        </w:rPr>
        <w:t>RhynchothecaceaeA.Juss. and VivianiaceaeKlotzsch</w:t>
      </w:r>
      <w:r>
        <w:rPr>
          <w:rFonts w:ascii="Times New Roman" w:hAnsi="Times New Roman"/>
          <w:color w:val="000000"/>
        </w:rPr>
        <w:t xml:space="preserve">, </w:t>
      </w:r>
      <w:r w:rsidRPr="00DA550D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) </w:t>
      </w:r>
    </w:p>
    <w:p w:rsidR="00CB345E" w:rsidRPr="007A779C" w:rsidRDefault="00CB345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GeraniaceaeJuss.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Myrtales</w:t>
      </w:r>
      <w:r w:rsidRPr="007A779C">
        <w:rPr>
          <w:rFonts w:ascii="Times New Roman" w:hAnsi="Times New Roman"/>
          <w:b/>
          <w:color w:val="000000"/>
        </w:rPr>
        <w:t>Juss. ex Bercht. &amp;J.Presl</w:t>
      </w:r>
    </w:p>
    <w:p w:rsidR="00FD1946" w:rsidRPr="007A779C" w:rsidRDefault="00FD194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AlzateaceaeS.A.Graham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Combretaceae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D1946" w:rsidRPr="007A779C" w:rsidRDefault="00FD194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Crypteroniaceae A.DC.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Lythraceae J.St.-Hil.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D1946" w:rsidRPr="007A779C" w:rsidRDefault="00FD194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MelastomataceaeJuss.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D1946" w:rsidRPr="007A779C" w:rsidRDefault="00FD194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MyrtaceaeJuss.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OnagraceaeJuss.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Penaeaceae Sweet ex Guill.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FD1946" w:rsidRPr="007A779C" w:rsidRDefault="00FD1946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Vochysiaceae A.St.-Hil.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  <w:u w:val="single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CrossosomatalesTakht. ex Reveal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AphloiaceaeTakht.</w:t>
      </w:r>
    </w:p>
    <w:p w:rsidR="003859E7" w:rsidRPr="007A779C" w:rsidRDefault="003859E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Crossosomataceae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Geissolomataceae A.DC.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859E7" w:rsidRPr="007A779C" w:rsidRDefault="003859E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GuamatelaceaeS.H.Oh&amp;D.Potter</w:t>
      </w:r>
    </w:p>
    <w:p w:rsidR="003859E7" w:rsidRPr="007A779C" w:rsidRDefault="003859E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StachyuraceaeJ.Agardh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StaphyleaceaeMartinov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859E7" w:rsidRPr="007A779C" w:rsidRDefault="003859E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StrasburgeriaceaeTiegh.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PicramnialesDoweld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Picramniaceae Fernando &amp; Quinn</w:t>
      </w: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HuertealesDoweld</w:t>
      </w:r>
    </w:p>
    <w:p w:rsidR="00485B91" w:rsidRPr="007A779C" w:rsidRDefault="00485B9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DipentodontaceaeMerr.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GerrardinaceaeM.H.Alford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*PetenaeaceaeChristenh.,M.F.Fay&amp;M.W.Chase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TapisciaceaeTakht.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SapindalesJuss. ex Bercht. &amp; J. Presl</w:t>
      </w:r>
    </w:p>
    <w:p w:rsidR="003D2BCC" w:rsidRPr="007A779C" w:rsidRDefault="003D2BC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Anacardiaceae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BiebersteiniaceaeSchnizl.</w:t>
      </w:r>
    </w:p>
    <w:p w:rsidR="003D2BCC" w:rsidRPr="007A779C" w:rsidRDefault="003D2BC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BurseraceaeKunth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D2BCC" w:rsidRPr="007A779C" w:rsidRDefault="003D2BC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KirkiaceaeTakht.</w:t>
      </w:r>
    </w:p>
    <w:p w:rsidR="003D2BCC" w:rsidRPr="007A779C" w:rsidRDefault="003D2BC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MeliaceaeJuss.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NitrariaceaeLindl. </w:t>
      </w:r>
    </w:p>
    <w:p w:rsidR="003D2BCC" w:rsidRPr="007A779C" w:rsidRDefault="003D2BC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RutaceaeJuss.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SapindaceaeJuss.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  <w:color w:val="000000"/>
        </w:rPr>
        <w:t xml:space="preserve"> (incl. XanthocerataceaeBuerki, Cal</w:t>
      </w:r>
      <w:r w:rsidR="00AD5316">
        <w:rPr>
          <w:rFonts w:ascii="Times New Roman" w:hAnsi="Times New Roman"/>
          <w:color w:val="000000"/>
        </w:rPr>
        <w:t>lm. &amp; Lowry</w:t>
      </w:r>
      <w:r w:rsidRPr="007A779C">
        <w:rPr>
          <w:rFonts w:ascii="Times New Roman" w:hAnsi="Times New Roman"/>
          <w:color w:val="000000"/>
        </w:rPr>
        <w:t>)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Simaroubaceae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  <w:b/>
        </w:rPr>
        <w:t>MalvalesJuss. ex Bercht. &amp;J.Presl</w:t>
      </w:r>
    </w:p>
    <w:p w:rsidR="00D21495" w:rsidRPr="007A779C" w:rsidRDefault="00D214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BixaceaeKunth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21495" w:rsidRPr="007A779C" w:rsidRDefault="00D214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FF0000"/>
        </w:rPr>
      </w:pPr>
      <w:r w:rsidRPr="007A779C">
        <w:rPr>
          <w:rFonts w:ascii="Times New Roman" w:hAnsi="Times New Roman"/>
          <w:color w:val="000000"/>
        </w:rPr>
        <w:t>*CistaceaeJuss.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CytinaceaeA.Rich.</w:t>
      </w:r>
    </w:p>
    <w:p w:rsidR="00D21495" w:rsidRPr="007A779C" w:rsidRDefault="00D214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FF0000"/>
        </w:rPr>
      </w:pPr>
      <w:r w:rsidRPr="007A779C">
        <w:rPr>
          <w:rFonts w:ascii="Times New Roman" w:hAnsi="Times New Roman"/>
          <w:color w:val="000000"/>
        </w:rPr>
        <w:t>*DipterocarpaceaeBlume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21495" w:rsidRPr="007A779C" w:rsidRDefault="00D214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MalvaceaeJuss.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MuntingiaceaeC.Bayer, M.W.Chase&amp;M.F.Fay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NeuradaceaeKostel.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21495" w:rsidRPr="007A779C" w:rsidRDefault="00D2149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Sarcolaenaceae</w:t>
      </w:r>
      <w:r w:rsidR="0073112C" w:rsidRPr="007A779C">
        <w:rPr>
          <w:rFonts w:ascii="Times New Roman" w:hAnsi="Times New Roman"/>
          <w:color w:val="000000"/>
        </w:rPr>
        <w:t>Caruel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  <w:color w:val="000000"/>
        </w:rPr>
        <w:t xml:space="preserve">SphaerosepalaceaeTiegh. </w:t>
      </w:r>
      <w:r w:rsidRPr="007A779C">
        <w:rPr>
          <w:rFonts w:ascii="Times New Roman" w:hAnsi="Times New Roman"/>
        </w:rPr>
        <w:t xml:space="preserve">ex Bullock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ThymelaeaceaeJuss.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  <w:color w:val="7030A0"/>
        </w:rPr>
      </w:pPr>
      <w:r w:rsidRPr="007A779C">
        <w:rPr>
          <w:rFonts w:ascii="Times New Roman" w:hAnsi="Times New Roman"/>
          <w:b/>
        </w:rPr>
        <w:t>BrassicalesBromhead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AkaniaceaeStapf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Bataceae Mart. ex Perleb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Brassicaceae Burnett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>
        <w:rPr>
          <w:rFonts w:ascii="Times New Roman" w:hAnsi="Times New Roman"/>
          <w:color w:val="000000"/>
        </w:rPr>
        <w:t xml:space="preserve">(= CruciferaeJuss.,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 w:rsidR="00700807">
        <w:rPr>
          <w:rFonts w:ascii="Times New Roman" w:hAnsi="Times New Roman"/>
          <w:i/>
          <w:color w:val="000000"/>
        </w:rPr>
        <w:t>cons</w:t>
      </w:r>
      <w:r w:rsidRPr="003F7E54">
        <w:rPr>
          <w:rFonts w:ascii="Times New Roman" w:hAnsi="Times New Roman"/>
          <w:i/>
          <w:color w:val="000000"/>
        </w:rPr>
        <w:t>.</w:t>
      </w:r>
      <w:r>
        <w:rPr>
          <w:rFonts w:ascii="Times New Roman" w:hAnsi="Times New Roman"/>
          <w:color w:val="000000"/>
        </w:rPr>
        <w:t>)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*CapparaceaeJuss.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CaricaceaeDumort.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CleomaceaeBercht. &amp;J.Presl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Emblingiaceae Airy Shaw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GyrostemonaceaeA.Juss.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Koeberliniaceae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Limnanthaceae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MoringaceaeMartinov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Pentadiplandraceae Hutch. &amp;Dalziel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  <w:color w:val="000000"/>
        </w:rPr>
        <w:t>*ResedaceaeMartinov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  <w:color w:val="000000"/>
        </w:rPr>
        <w:t xml:space="preserve"> (incl. </w:t>
      </w:r>
      <w:r w:rsidRPr="007A779C">
        <w:rPr>
          <w:rFonts w:ascii="Times New Roman" w:hAnsi="Times New Roman"/>
        </w:rPr>
        <w:t xml:space="preserve">BorthwickiaceaeJ.X.Su, Wei Wang, Li Bing Zhang &amp;Z.D.Chen, StixidaceaeDoweld)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SalvadoraceaeLindl.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7A779C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SetchellanthaceaeIltis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TovariaceaePax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8B6B23" w:rsidRPr="006340F8" w:rsidRDefault="008B6B2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6340F8">
        <w:rPr>
          <w:rFonts w:ascii="Times New Roman" w:hAnsi="Times New Roman"/>
          <w:color w:val="000000"/>
        </w:rPr>
        <w:t>TropaeolaceaeJuss. ex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b/>
          <w:color w:val="000000"/>
        </w:rPr>
      </w:pPr>
    </w:p>
    <w:p w:rsidR="00A71463" w:rsidRDefault="00A71463" w:rsidP="00700807">
      <w:pPr>
        <w:ind w:hanging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SUPERASTERIDS</w:t>
      </w:r>
    </w:p>
    <w:p w:rsidR="00A71463" w:rsidRDefault="00A71463" w:rsidP="00700807">
      <w:pPr>
        <w:ind w:hanging="284"/>
        <w:rPr>
          <w:rFonts w:ascii="Times New Roman" w:hAnsi="Times New Roman"/>
          <w:b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BerberidopsidalesDoweld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Aextoxicaceae Engl. &amp;Gilg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BerberidopsidaceaeTakht.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  <w:color w:val="7030A0"/>
        </w:rPr>
      </w:pPr>
      <w:r w:rsidRPr="007A779C">
        <w:rPr>
          <w:rFonts w:ascii="Times New Roman" w:hAnsi="Times New Roman"/>
          <w:b/>
        </w:rPr>
        <w:t>Santalales R.Br.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Balanophoraceae Rich.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LoranthaceaeJuss.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66B48" w:rsidRPr="007A779C" w:rsidRDefault="00766B48" w:rsidP="00700807">
      <w:pPr>
        <w:widowControl w:val="0"/>
        <w:tabs>
          <w:tab w:val="left" w:pos="2320"/>
        </w:tabs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MisodendraceaeJ.Agardh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D5316" w:rsidRDefault="00766B48" w:rsidP="00AD5316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“</w:t>
      </w:r>
      <w:r w:rsidRPr="007A779C">
        <w:rPr>
          <w:rFonts w:ascii="Times New Roman" w:hAnsi="Times New Roman"/>
          <w:color w:val="000000"/>
        </w:rPr>
        <w:t>Olacaceae</w:t>
      </w:r>
      <w:r>
        <w:rPr>
          <w:rFonts w:ascii="Times New Roman" w:hAnsi="Times New Roman"/>
          <w:color w:val="000000"/>
        </w:rPr>
        <w:t>”</w:t>
      </w:r>
      <w:r w:rsidRPr="007A779C">
        <w:rPr>
          <w:rFonts w:ascii="Times New Roman" w:hAnsi="Times New Roman"/>
          <w:color w:val="000000"/>
        </w:rPr>
        <w:t xml:space="preserve">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66B48" w:rsidRPr="007A779C" w:rsidRDefault="00766B48" w:rsidP="00AD5316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OpiliaceaeValeton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C662B" w:rsidRPr="007A779C" w:rsidRDefault="006C662B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“</w:t>
      </w:r>
      <w:r w:rsidRPr="007A779C">
        <w:rPr>
          <w:rFonts w:ascii="Times New Roman" w:hAnsi="Times New Roman"/>
          <w:color w:val="000000"/>
        </w:rPr>
        <w:t>Santalaceae</w:t>
      </w:r>
      <w:r>
        <w:rPr>
          <w:rFonts w:ascii="Times New Roman" w:hAnsi="Times New Roman"/>
          <w:color w:val="000000"/>
        </w:rPr>
        <w:t>”</w:t>
      </w:r>
      <w:r w:rsidRPr="007A779C">
        <w:rPr>
          <w:rFonts w:ascii="Times New Roman" w:hAnsi="Times New Roman"/>
          <w:color w:val="000000"/>
        </w:rPr>
        <w:t xml:space="preserve">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</w:rPr>
        <w:t>(incl. AmphorogynaceaeNickrent&amp; Der, CervantesiaceaeNickrent&amp; Der, ComandraceaeNickrent&amp; Der, NanodeaceaeNickrent&amp; Der)</w:t>
      </w:r>
    </w:p>
    <w:p w:rsidR="00766B48" w:rsidRPr="007A779C" w:rsidRDefault="00766B48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SchoepfiaceaeBlume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CaryophyllalesJuss. ex Bercht. &amp;J.Presl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AchatocarpaceaeHeimerl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AizoaceaeMartinov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AmaranthaceaeJuss.</w:t>
      </w:r>
      <w:r w:rsidR="00F83E6F">
        <w:rPr>
          <w:rFonts w:ascii="Times New Roman" w:hAnsi="Times New Roman"/>
          <w:color w:val="000000"/>
        </w:rPr>
        <w:t>,</w:t>
      </w:r>
      <w:r w:rsidR="00F83E6F" w:rsidRPr="003F7E54">
        <w:rPr>
          <w:rFonts w:ascii="Times New Roman" w:hAnsi="Times New Roman"/>
          <w:i/>
          <w:color w:val="000000"/>
        </w:rPr>
        <w:t>nom. cons</w:t>
      </w:r>
      <w:r w:rsidR="00F83E6F"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AnacampserotaceaeEggli&amp;Nyffeler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Ancistrocladaceae Planch. ex Walp.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AsteropeiaceaeTakht. ex Reveal &amp;Hoogland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BarbeuiaceaeNakai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BasellaceaeRaf.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FF0000"/>
        </w:rPr>
      </w:pPr>
      <w:r w:rsidRPr="007A779C">
        <w:rPr>
          <w:rFonts w:ascii="Times New Roman" w:hAnsi="Times New Roman"/>
          <w:color w:val="000000"/>
        </w:rPr>
        <w:t>CactaceaeJuss.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CaryophyllaceaeJuss.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DidiereaceaeRadlk.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Dioncophyllaceae Airy Shaw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DroseraceaeSalisb.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DrosophyllaceaeChrtek, Slavíková&amp;Studnička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FF0000"/>
        </w:rPr>
      </w:pPr>
      <w:r w:rsidRPr="007A779C">
        <w:rPr>
          <w:rFonts w:ascii="Times New Roman" w:hAnsi="Times New Roman"/>
          <w:color w:val="000000"/>
        </w:rPr>
        <w:t>FrankeniaceaeDesv.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GisekiaceaeNakai</w:t>
      </w:r>
    </w:p>
    <w:p w:rsidR="00DA1194" w:rsidRPr="007A779C" w:rsidRDefault="00DA1194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HalophytaceaeS.Soriano</w:t>
      </w:r>
    </w:p>
    <w:p w:rsidR="006A3F7D" w:rsidRPr="007A779C" w:rsidRDefault="006A3F7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*KewaceaeChristenh.</w:t>
      </w:r>
    </w:p>
    <w:p w:rsidR="001B506E" w:rsidRDefault="001B506E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*LimeaceaeShipunov ex Reveal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LophiocarpaceaeDoweld&amp; Reveal </w:t>
      </w:r>
    </w:p>
    <w:p w:rsidR="006A3F7D" w:rsidRPr="007A779C" w:rsidRDefault="006A3F7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*MacarthuriaceaeChristenh.</w:t>
      </w:r>
    </w:p>
    <w:p w:rsidR="006A3F7D" w:rsidRPr="007A779C" w:rsidRDefault="006A3F7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*MicroteaceaeSchäferhoff&amp; Borsch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*MolluginaceaeBartl.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MontiaceaeRaf. 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NepenthaceaeDumort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NyctaginaceaeJuss.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PhysenaceaeTakht.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  <w:color w:val="000000"/>
        </w:rPr>
        <w:t>*Phytolaccaceae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PlumbaginaceaeJuss.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PolygonaceaeJuss.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PortulacaceaeJuss.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Rhabdodendraceae Prance</w:t>
      </w:r>
    </w:p>
    <w:p w:rsidR="006A3F7D" w:rsidRPr="007A779C" w:rsidRDefault="006A3F7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*RivinaceaeC.Agardh</w:t>
      </w:r>
    </w:p>
    <w:p w:rsidR="006A3F7D" w:rsidRPr="007A779C" w:rsidRDefault="006A3F7D" w:rsidP="00700807">
      <w:pPr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SarcobataceaeBehnke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SimmondsiaceaeTiegh.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StegnospermataceaeNakai</w:t>
      </w:r>
    </w:p>
    <w:p w:rsidR="00A71463" w:rsidRPr="007A779C" w:rsidRDefault="00A71463" w:rsidP="00700807">
      <w:pPr>
        <w:widowControl w:val="0"/>
        <w:tabs>
          <w:tab w:val="center" w:pos="4680"/>
        </w:tabs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TalinaceaeDoweld</w:t>
      </w:r>
      <w:r w:rsidR="00B15A12">
        <w:rPr>
          <w:rFonts w:ascii="Times New Roman" w:hAnsi="Times New Roman"/>
          <w:color w:val="000000"/>
        </w:rPr>
        <w:tab/>
      </w:r>
    </w:p>
    <w:p w:rsidR="006A3F7D" w:rsidRPr="007A779C" w:rsidRDefault="006A3F7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Tamaricaceae Link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0B0E11" w:rsidRDefault="00A71463" w:rsidP="00700807">
      <w:pPr>
        <w:ind w:hanging="284"/>
        <w:rPr>
          <w:rFonts w:ascii="Times New Roman" w:hAnsi="Times New Roman"/>
          <w:b/>
          <w:color w:val="000000"/>
        </w:rPr>
      </w:pPr>
      <w:r w:rsidRPr="000B0E11">
        <w:rPr>
          <w:rFonts w:ascii="Times New Roman" w:hAnsi="Times New Roman"/>
          <w:b/>
          <w:color w:val="000000"/>
        </w:rPr>
        <w:t xml:space="preserve">ASTERIDS 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Cornales Link</w:t>
      </w:r>
    </w:p>
    <w:p w:rsidR="009E2F1D" w:rsidRPr="007A779C" w:rsidRDefault="009E2F1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Cornaceae</w:t>
      </w:r>
      <w:r w:rsidRPr="007A779C">
        <w:rPr>
          <w:rFonts w:ascii="Times New Roman" w:hAnsi="Times New Roman"/>
          <w:color w:val="000000"/>
          <w:szCs w:val="22"/>
        </w:rPr>
        <w:t>Bercht. &amp;J.Presl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E2F1D" w:rsidRPr="007A779C" w:rsidRDefault="009E2F1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CurtisiaceaeTakht.</w:t>
      </w:r>
    </w:p>
    <w:p w:rsidR="009E2F1D" w:rsidRPr="007A779C" w:rsidRDefault="009E2F1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GrubbiaceaeEndl. ex Meisn.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9E2F1D" w:rsidRPr="007A779C" w:rsidRDefault="009E2F1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HydrangeaceaeDumort.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Hydrostachyaceae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tabs>
          <w:tab w:val="left" w:pos="5575"/>
        </w:tabs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LoasaceaeJuss.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="009E2F1D">
        <w:rPr>
          <w:rFonts w:ascii="Times New Roman" w:hAnsi="Times New Roman"/>
          <w:i/>
          <w:color w:val="000000"/>
        </w:rPr>
        <w:tab/>
      </w:r>
    </w:p>
    <w:p w:rsidR="009E2F1D" w:rsidRPr="007A779C" w:rsidRDefault="009E2F1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szCs w:val="22"/>
        </w:rPr>
      </w:pPr>
      <w:r w:rsidRPr="007A779C">
        <w:rPr>
          <w:rFonts w:ascii="Times New Roman" w:hAnsi="Times New Roman"/>
          <w:szCs w:val="22"/>
        </w:rPr>
        <w:t>*NyssaceaeJuss. ex 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EricalesBercht. &amp;J.Presl</w:t>
      </w:r>
    </w:p>
    <w:p w:rsidR="00BA0C85" w:rsidRPr="0089372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89372C">
        <w:rPr>
          <w:rFonts w:ascii="Times New Roman" w:hAnsi="Times New Roman"/>
          <w:color w:val="000000"/>
        </w:rPr>
        <w:t>Actinidiaceae</w:t>
      </w:r>
      <w:r w:rsidRPr="0089372C">
        <w:rPr>
          <w:rFonts w:ascii="Times New Roman" w:hAnsi="Times New Roman"/>
        </w:rPr>
        <w:t xml:space="preserve">Gilg&amp;Werderm., </w:t>
      </w:r>
      <w:r w:rsidRPr="0089372C">
        <w:rPr>
          <w:rFonts w:ascii="Times New Roman" w:hAnsi="Times New Roman"/>
          <w:i/>
        </w:rPr>
        <w:t>nom. cons</w:t>
      </w:r>
      <w:r w:rsidRPr="0089372C">
        <w:rPr>
          <w:rFonts w:ascii="Times New Roman" w:hAnsi="Times New Roman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BalsaminaceaeA.Rich.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1F3204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1F3204">
        <w:rPr>
          <w:rFonts w:ascii="Times New Roman" w:hAnsi="Times New Roman"/>
          <w:color w:val="000000"/>
        </w:rPr>
        <w:t>ClethraceaeKlotzsch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CyrillaceaeLindl.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DiapensiaceaeLindl.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EbenaceaeGürke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  <w:color w:val="000000"/>
        </w:rPr>
        <w:t>EricaceaeJuss.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Fouquieriaceae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LecythidaceaeA.Rich.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MarcgraviaceaeBercht. &amp;J.Presl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Mitrastemonaceae Makino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Pentaphylacaceae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PolemoniaceaeJuss.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PrimulaceaeBatsch ex Borkh.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RoridulaceaeMartinov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SapotaceaeJuss.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SarraceniaceaeDumort.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FF0000"/>
        </w:rPr>
      </w:pPr>
      <w:r w:rsidRPr="007A779C">
        <w:rPr>
          <w:rFonts w:ascii="Times New Roman" w:hAnsi="Times New Roman"/>
          <w:color w:val="000000"/>
        </w:rPr>
        <w:t xml:space="preserve">Sladeniaceae Airy Shaw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Styracaceae DC. &amp;Spreng.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SymplocaceaeDesf.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Tetrameristaceae Hutch.</w:t>
      </w:r>
    </w:p>
    <w:p w:rsidR="00BA0C85" w:rsidRPr="007A779C" w:rsidRDefault="00BA0C8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TheaceaeMirb.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</w:rPr>
        <w:t>†</w:t>
      </w:r>
      <w:r w:rsidRPr="007A779C">
        <w:rPr>
          <w:rFonts w:ascii="Times New Roman" w:hAnsi="Times New Roman"/>
          <w:b/>
          <w:color w:val="000000"/>
        </w:rPr>
        <w:t>IcacinalesTiegh.</w:t>
      </w:r>
    </w:p>
    <w:p w:rsidR="00E92B1F" w:rsidRPr="007A779C" w:rsidRDefault="00E92B1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*IcacinaceaeMiers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OncothecaceaeKobuski ex Airy Shaw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</w:rPr>
        <w:t>†</w:t>
      </w:r>
      <w:r w:rsidRPr="007A779C">
        <w:rPr>
          <w:rFonts w:ascii="Times New Roman" w:hAnsi="Times New Roman"/>
          <w:b/>
          <w:color w:val="000000"/>
        </w:rPr>
        <w:t>MetteniusalesTakht.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*MetteniusaceaeH.Karst. ex Schnizl.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 xml:space="preserve">Garryales Mart.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Eucommiaceae Engl.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GarryaceaeLindl.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i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GentianalesJuss. ex Bercht. &amp;J.Presl</w:t>
      </w:r>
    </w:p>
    <w:p w:rsidR="0060040F" w:rsidRPr="007A779C" w:rsidRDefault="0060040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ApocynaceaeJuss.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0040F" w:rsidRPr="007A779C" w:rsidRDefault="0060040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*GelsemiaceaeL.Struwe&amp;V.A.Albert (incl. </w:t>
      </w:r>
      <w:r w:rsidRPr="003F7E54">
        <w:rPr>
          <w:rFonts w:ascii="Times New Roman" w:hAnsi="Times New Roman"/>
          <w:color w:val="000000"/>
        </w:rPr>
        <w:t>Pteleocarpaceae</w:t>
      </w:r>
      <w:r w:rsidR="00E0306D">
        <w:rPr>
          <w:rFonts w:ascii="Times New Roman" w:hAnsi="Times New Roman"/>
          <w:color w:val="000000"/>
        </w:rPr>
        <w:t>Brummitt</w:t>
      </w:r>
      <w:r w:rsidRPr="007A779C">
        <w:rPr>
          <w:rFonts w:ascii="Times New Roman" w:hAnsi="Times New Roman"/>
          <w:color w:val="000000"/>
        </w:rPr>
        <w:t xml:space="preserve">)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  <w:color w:val="000000"/>
        </w:rPr>
        <w:t>GentianaceaeJuss.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Loganiaceae R.Br. ex Mart.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60040F" w:rsidRPr="007A779C" w:rsidRDefault="0060040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RubiaceaeJuss.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  <w:u w:val="single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†BoraginalesJuss.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BoraginaceaeJuss.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  <w:color w:val="000000"/>
        </w:rPr>
        <w:t xml:space="preserve"> (incl. CodonaceaeWeigend&amp;Hilger)</w:t>
      </w:r>
    </w:p>
    <w:p w:rsidR="00A71463" w:rsidRPr="007A779C" w:rsidRDefault="00A71463" w:rsidP="00700807">
      <w:pPr>
        <w:widowControl w:val="0"/>
        <w:tabs>
          <w:tab w:val="left" w:pos="6583"/>
        </w:tabs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tabs>
          <w:tab w:val="left" w:pos="6583"/>
        </w:tabs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</w:rPr>
        <w:t>†</w:t>
      </w:r>
      <w:r w:rsidRPr="007A779C">
        <w:rPr>
          <w:rFonts w:ascii="Times New Roman" w:hAnsi="Times New Roman"/>
          <w:b/>
          <w:color w:val="000000"/>
        </w:rPr>
        <w:t>VahlialesDoweld</w:t>
      </w:r>
    </w:p>
    <w:p w:rsidR="00A71463" w:rsidRPr="007A779C" w:rsidRDefault="00A71463" w:rsidP="00700807">
      <w:pPr>
        <w:widowControl w:val="0"/>
        <w:tabs>
          <w:tab w:val="left" w:pos="6583"/>
        </w:tabs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Vahliaceae Dandy</w:t>
      </w:r>
      <w:r w:rsidRPr="007A779C">
        <w:rPr>
          <w:rFonts w:ascii="Times New Roman" w:hAnsi="Times New Roman"/>
          <w:color w:val="FF0000"/>
        </w:rPr>
        <w:tab/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SolanalesJuss.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ConvolvulaceaeJuss.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77EAF" w:rsidRPr="007A779C" w:rsidRDefault="00377EA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 xml:space="preserve">Hydroleaceae R.Br.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MontiniaceaeNakai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77EAF" w:rsidRPr="007A779C" w:rsidRDefault="00377EA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SolanaceaeJuss.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SphenocleaceaeT.Baskerv.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LamialesBromhead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AcanthaceaeJuss.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BignoniaceaeJuss.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ByblidaceaeDomin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Calceolariaceae Olmstead</w:t>
      </w:r>
      <w:r w:rsidR="00700807">
        <w:rPr>
          <w:rFonts w:ascii="Times New Roman" w:hAnsi="Times New Roman"/>
          <w:color w:val="000000"/>
        </w:rPr>
        <w:t xml:space="preserve"> [possibly included in Gesneriaceae]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Carlemanniaceae Airy Shaw</w:t>
      </w:r>
    </w:p>
    <w:p w:rsidR="00A71463" w:rsidRPr="00700807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  <w:sz w:val="22"/>
        </w:rPr>
      </w:pPr>
      <w:r w:rsidRPr="007A779C">
        <w:rPr>
          <w:rFonts w:ascii="Times New Roman" w:hAnsi="Times New Roman"/>
          <w:color w:val="000000"/>
        </w:rPr>
        <w:t>*Gesneriaceae Rich. &amp;Juss.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="00700807">
        <w:rPr>
          <w:rFonts w:ascii="Times New Roman" w:hAnsi="Times New Roman"/>
          <w:color w:val="000000"/>
        </w:rPr>
        <w:t xml:space="preserve"> [possibly to include Calceolariaceae]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LamiaceaeMartinov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Labiat</w:t>
      </w:r>
      <w:r>
        <w:rPr>
          <w:rFonts w:ascii="Times New Roman" w:hAnsi="Times New Roman"/>
          <w:color w:val="000000"/>
        </w:rPr>
        <w:t>a</w:t>
      </w:r>
      <w:r w:rsidRPr="007A779C">
        <w:rPr>
          <w:rFonts w:ascii="Times New Roman" w:hAnsi="Times New Roman"/>
          <w:color w:val="000000"/>
        </w:rPr>
        <w:t>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 w:rsidR="00700807">
        <w:rPr>
          <w:rFonts w:ascii="Times New Roman" w:hAnsi="Times New Roman"/>
          <w:i/>
          <w:color w:val="000000"/>
        </w:rPr>
        <w:t>cons</w:t>
      </w:r>
      <w:r w:rsidRPr="003F7E54"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  <w:color w:val="000000"/>
        </w:rPr>
        <w:t>)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Lentibulariaceae Rich.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Linderniaceae Borsch, K.Müll. &amp;Eb.Fisch.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Martyniaceae Horan.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*Mazaceae Reveal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OleaceaeHoffmanns. &amp; Link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*Orobanchaceae Vent.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</w:rPr>
        <w:t xml:space="preserve"> (incl. LindenbergiaceaeDoweld, Rehmanniaceae Reveal)  </w:t>
      </w:r>
    </w:p>
    <w:p w:rsidR="00A6478D" w:rsidRPr="007A779C" w:rsidRDefault="00A6478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PaulowniaceaeNakai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Pedaliaceae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*PhrymaceaeSchauer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PlantaginaceaeJuss.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Plocospermataceae Hutch.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Schlegeliaceae Reveal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ScrophulariaceaeJuss.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StilbaceaeKunth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6478D" w:rsidRPr="007A779C" w:rsidRDefault="00A6478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TetrachondraceaeWettst.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ThomandersiaceaeSreem.</w:t>
      </w:r>
    </w:p>
    <w:p w:rsidR="00A71463" w:rsidRPr="007A779C" w:rsidRDefault="00A71463" w:rsidP="00700807">
      <w:pPr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</w:rPr>
        <w:t>VerbenaceaeJ.St.Hil.</w:t>
      </w:r>
      <w:r>
        <w:rPr>
          <w:rFonts w:ascii="Times New Roman" w:hAnsi="Times New Roman"/>
          <w:color w:val="000000"/>
        </w:rPr>
        <w:t>,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  <w:color w:val="000000"/>
        </w:rPr>
        <w:t>AquifolialesSenft</w:t>
      </w:r>
    </w:p>
    <w:p w:rsidR="002B7B2D" w:rsidRPr="007A779C" w:rsidRDefault="002B7B2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AquifoliaceaeBercht. &amp;J.Presl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2B7B2D" w:rsidRPr="007A779C" w:rsidRDefault="002B7B2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CardiopteridaceaeBlume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HelwingiaceaeDecne.</w:t>
      </w:r>
    </w:p>
    <w:p w:rsidR="002B7B2D" w:rsidRPr="007A779C" w:rsidRDefault="002B7B2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Phyllonomaceae Small</w:t>
      </w:r>
    </w:p>
    <w:p w:rsidR="002B7B2D" w:rsidRPr="007A779C" w:rsidRDefault="002B7B2D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StemonuraceaeKårehed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Asterales Link</w:t>
      </w:r>
    </w:p>
    <w:p w:rsidR="00216661" w:rsidRPr="007A779C" w:rsidRDefault="0021666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Alseuosmiaceae Airy Shaw</w:t>
      </w:r>
    </w:p>
    <w:p w:rsidR="00216661" w:rsidRPr="007A779C" w:rsidRDefault="0021666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ArgophyllaceaeTakht.</w:t>
      </w:r>
    </w:p>
    <w:p w:rsidR="00216661" w:rsidRPr="007A779C" w:rsidRDefault="0021666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AsteraceaeBercht. &amp;J.Presl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CompositaeGiseke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 w:rsidR="00700807">
        <w:rPr>
          <w:rFonts w:ascii="Times New Roman" w:hAnsi="Times New Roman"/>
          <w:i/>
          <w:color w:val="000000"/>
        </w:rPr>
        <w:t>cons</w:t>
      </w:r>
      <w:r w:rsidRPr="003F7E54">
        <w:rPr>
          <w:rFonts w:ascii="Times New Roman" w:hAnsi="Times New Roman"/>
          <w:i/>
          <w:color w:val="000000"/>
        </w:rPr>
        <w:t>.</w:t>
      </w:r>
      <w:r w:rsidRPr="007A779C">
        <w:rPr>
          <w:rFonts w:ascii="Times New Roman" w:hAnsi="Times New Roman"/>
          <w:color w:val="000000"/>
        </w:rPr>
        <w:t>)</w:t>
      </w:r>
    </w:p>
    <w:p w:rsidR="00216661" w:rsidRPr="007A779C" w:rsidRDefault="00216661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Calyceraceae R.Br. ex Rich.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  <w:u w:val="single"/>
        </w:rPr>
      </w:pPr>
      <w:r w:rsidRPr="007A779C">
        <w:rPr>
          <w:rFonts w:ascii="Times New Roman" w:hAnsi="Times New Roman"/>
          <w:color w:val="000000"/>
        </w:rPr>
        <w:t>CampanulaceaeJuss.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275B9" w:rsidRPr="007A779C" w:rsidRDefault="003275B9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</w:rPr>
      </w:pPr>
      <w:r w:rsidRPr="007A779C">
        <w:rPr>
          <w:rFonts w:ascii="Times New Roman" w:hAnsi="Times New Roman"/>
          <w:color w:val="000000"/>
        </w:rPr>
        <w:t>Goodeniaceae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275B9" w:rsidRPr="007A779C" w:rsidRDefault="003275B9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MenyanthaceaeDumort.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PentaphragmataceaeJ.Agardh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275B9" w:rsidRPr="007A779C" w:rsidRDefault="003275B9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PhellinaceaeTakht.</w:t>
      </w:r>
    </w:p>
    <w:p w:rsidR="00C541CF" w:rsidRPr="007A779C" w:rsidRDefault="00C541CF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Rousseaceae DC.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Stylidiaceae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Escalloniales Link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i/>
        </w:rPr>
      </w:pPr>
      <w:r w:rsidRPr="007A779C">
        <w:rPr>
          <w:rFonts w:ascii="Times New Roman" w:hAnsi="Times New Roman"/>
          <w:color w:val="000000"/>
        </w:rPr>
        <w:t>Escalloniaceae R.Br. ex Dumort.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 xml:space="preserve">BrunialesDumort. </w:t>
      </w:r>
    </w:p>
    <w:p w:rsidR="00232EBC" w:rsidRPr="007A779C" w:rsidRDefault="00232EBC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Bruniaceae R.Br. ex DC.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ColumelliaceaeD.Don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b/>
          <w:color w:val="000000"/>
        </w:rPr>
      </w:pPr>
      <w:r w:rsidRPr="007A779C">
        <w:rPr>
          <w:rFonts w:ascii="Times New Roman" w:hAnsi="Times New Roman"/>
          <w:b/>
          <w:color w:val="000000"/>
        </w:rPr>
        <w:t>ParacryphialesTakht. ex Reveal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  <w:r w:rsidRPr="007A779C">
        <w:rPr>
          <w:rFonts w:ascii="Times New Roman" w:hAnsi="Times New Roman"/>
          <w:color w:val="000000"/>
        </w:rPr>
        <w:t>Paracryphiaceae</w:t>
      </w:r>
      <w:r w:rsidRPr="007A779C">
        <w:rPr>
          <w:rFonts w:ascii="Times New Roman" w:hAnsi="Times New Roman"/>
        </w:rPr>
        <w:t xml:space="preserve"> Airy Shaw 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DipsacalesJuss. ex Bercht. &amp;J.Presl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AdoxaceaeE.Mey.</w:t>
      </w:r>
      <w:r>
        <w:rPr>
          <w:rFonts w:ascii="Times New Roman" w:hAnsi="Times New Roman"/>
          <w:color w:val="000000"/>
        </w:rPr>
        <w:t>,</w:t>
      </w:r>
      <w:r w:rsidRPr="006343E2">
        <w:rPr>
          <w:rFonts w:ascii="Times New Roman" w:hAnsi="Times New Roman"/>
          <w:i/>
          <w:color w:val="000000"/>
        </w:rPr>
        <w:t>nom. cons.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CaprifoliaceaeJuss.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A71463" w:rsidRPr="007A779C" w:rsidRDefault="00A71463" w:rsidP="00700807">
      <w:pPr>
        <w:ind w:hanging="284"/>
        <w:rPr>
          <w:rFonts w:ascii="Times New Roman" w:hAnsi="Times New Roman"/>
          <w:color w:val="000000"/>
        </w:rPr>
      </w:pPr>
    </w:p>
    <w:p w:rsidR="00A71463" w:rsidRPr="007A779C" w:rsidRDefault="00A71463" w:rsidP="00700807">
      <w:pPr>
        <w:ind w:hanging="284"/>
        <w:rPr>
          <w:rFonts w:ascii="Times New Roman" w:hAnsi="Times New Roman"/>
          <w:b/>
        </w:rPr>
      </w:pPr>
      <w:r w:rsidRPr="007A779C">
        <w:rPr>
          <w:rFonts w:ascii="Times New Roman" w:hAnsi="Times New Roman"/>
          <w:b/>
        </w:rPr>
        <w:t>ApialesNakai</w:t>
      </w:r>
    </w:p>
    <w:p w:rsidR="00364045" w:rsidRPr="007A779C" w:rsidRDefault="0036404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ApiaceaeLindl.</w:t>
      </w:r>
      <w:r>
        <w:rPr>
          <w:rFonts w:ascii="Times New Roman" w:hAnsi="Times New Roman"/>
          <w:color w:val="000000"/>
        </w:rPr>
        <w:t xml:space="preserve">, </w:t>
      </w:r>
      <w:r w:rsidRPr="006343E2">
        <w:rPr>
          <w:rFonts w:ascii="Times New Roman" w:hAnsi="Times New Roman"/>
          <w:i/>
          <w:color w:val="000000"/>
        </w:rPr>
        <w:t>nom. cons.</w:t>
      </w:r>
      <w:r w:rsidRPr="007A779C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=</w:t>
      </w:r>
      <w:r w:rsidRPr="007A779C">
        <w:rPr>
          <w:rFonts w:ascii="Times New Roman" w:hAnsi="Times New Roman"/>
          <w:color w:val="000000"/>
        </w:rPr>
        <w:t>UmbelliferaeJuss.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 xml:space="preserve">nom. </w:t>
      </w:r>
      <w:r w:rsidR="00700807">
        <w:rPr>
          <w:rFonts w:ascii="Times New Roman" w:hAnsi="Times New Roman"/>
          <w:i/>
          <w:color w:val="000000"/>
        </w:rPr>
        <w:t>cons</w:t>
      </w:r>
      <w:r w:rsidRPr="007A779C">
        <w:rPr>
          <w:rFonts w:ascii="Times New Roman" w:hAnsi="Times New Roman"/>
          <w:color w:val="000000"/>
        </w:rPr>
        <w:t>)</w:t>
      </w:r>
    </w:p>
    <w:p w:rsidR="00364045" w:rsidRPr="007A779C" w:rsidRDefault="0036404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AraliaceaeJuss.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364045" w:rsidRPr="007A779C" w:rsidRDefault="0036404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Griseliniaceae</w:t>
      </w:r>
      <w:r w:rsidR="00AD5316">
        <w:rPr>
          <w:rFonts w:ascii="Times New Roman" w:hAnsi="Times New Roman"/>
          <w:color w:val="000000"/>
        </w:rPr>
        <w:t xml:space="preserve">Takht., </w:t>
      </w:r>
      <w:r w:rsidR="00AD5316" w:rsidRPr="00AD5316">
        <w:rPr>
          <w:rFonts w:ascii="Times New Roman" w:hAnsi="Times New Roman"/>
          <w:i/>
          <w:color w:val="000000"/>
        </w:rPr>
        <w:t>nom. cons. prop.</w:t>
      </w:r>
    </w:p>
    <w:p w:rsidR="00364045" w:rsidRPr="007A779C" w:rsidRDefault="0036404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MyodocarpaceaeDoweld</w:t>
      </w:r>
    </w:p>
    <w:p w:rsidR="00A71463" w:rsidRPr="007A779C" w:rsidRDefault="00A71463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PennantiaceaeJ.Agardh</w:t>
      </w:r>
    </w:p>
    <w:p w:rsidR="00364045" w:rsidRPr="007A779C" w:rsidRDefault="00364045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 w:rsidRPr="007A779C">
        <w:rPr>
          <w:rFonts w:ascii="Times New Roman" w:hAnsi="Times New Roman"/>
          <w:color w:val="000000"/>
        </w:rPr>
        <w:t>Pittosporaceae R.Br.</w:t>
      </w:r>
      <w:r>
        <w:rPr>
          <w:rFonts w:ascii="Times New Roman" w:hAnsi="Times New Roman"/>
          <w:color w:val="000000"/>
        </w:rPr>
        <w:t xml:space="preserve">, </w:t>
      </w:r>
      <w:r w:rsidRPr="003F7E54">
        <w:rPr>
          <w:rFonts w:ascii="Times New Roman" w:hAnsi="Times New Roman"/>
          <w:i/>
          <w:color w:val="000000"/>
        </w:rPr>
        <w:t>nom. cons</w:t>
      </w:r>
      <w:r>
        <w:rPr>
          <w:rFonts w:ascii="Times New Roman" w:hAnsi="Times New Roman"/>
          <w:i/>
          <w:color w:val="000000"/>
        </w:rPr>
        <w:t>.</w:t>
      </w:r>
    </w:p>
    <w:p w:rsidR="0071084F" w:rsidRPr="00700807" w:rsidRDefault="00700807" w:rsidP="00700807">
      <w:pPr>
        <w:widowControl w:val="0"/>
        <w:autoSpaceDE w:val="0"/>
        <w:autoSpaceDN w:val="0"/>
        <w:adjustRightInd w:val="0"/>
        <w:ind w:hanging="28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Torricelliaceae Hu</w:t>
      </w:r>
    </w:p>
    <w:sectPr w:rsidR="0071084F" w:rsidRPr="00700807" w:rsidSect="00BB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urnierMTStd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407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E6E8F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4A03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64E6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3944E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B0E0D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F4262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8367C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0AE1D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4B0F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1B28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1BDAD142"/>
    <w:lvl w:ilvl="0" w:tplc="7B886E50">
      <w:numFmt w:val="none"/>
      <w:lvlText w:val=""/>
      <w:lvlJc w:val="left"/>
      <w:pPr>
        <w:tabs>
          <w:tab w:val="num" w:pos="360"/>
        </w:tabs>
      </w:pPr>
    </w:lvl>
    <w:lvl w:ilvl="1" w:tplc="81DC51B6">
      <w:numFmt w:val="decimal"/>
      <w:lvlText w:val=""/>
      <w:lvlJc w:val="left"/>
    </w:lvl>
    <w:lvl w:ilvl="2" w:tplc="1CD6A566">
      <w:numFmt w:val="decimal"/>
      <w:lvlText w:val=""/>
      <w:lvlJc w:val="left"/>
    </w:lvl>
    <w:lvl w:ilvl="3" w:tplc="E112325E">
      <w:numFmt w:val="decimal"/>
      <w:lvlText w:val=""/>
      <w:lvlJc w:val="left"/>
    </w:lvl>
    <w:lvl w:ilvl="4" w:tplc="C3DE9F7E">
      <w:numFmt w:val="decimal"/>
      <w:lvlText w:val=""/>
      <w:lvlJc w:val="left"/>
    </w:lvl>
    <w:lvl w:ilvl="5" w:tplc="2F4CF64C">
      <w:numFmt w:val="decimal"/>
      <w:lvlText w:val=""/>
      <w:lvlJc w:val="left"/>
    </w:lvl>
    <w:lvl w:ilvl="6" w:tplc="729C531C">
      <w:numFmt w:val="decimal"/>
      <w:lvlText w:val=""/>
      <w:lvlJc w:val="left"/>
    </w:lvl>
    <w:lvl w:ilvl="7" w:tplc="BF7EDBCC">
      <w:numFmt w:val="decimal"/>
      <w:lvlText w:val=""/>
      <w:lvlJc w:val="left"/>
    </w:lvl>
    <w:lvl w:ilvl="8" w:tplc="B45E28A4">
      <w:numFmt w:val="decimal"/>
      <w:lvlText w:val=""/>
      <w:lvlJc w:val="left"/>
    </w:lvl>
  </w:abstractNum>
  <w:abstractNum w:abstractNumId="12">
    <w:nsid w:val="00000003"/>
    <w:multiLevelType w:val="singleLevel"/>
    <w:tmpl w:val="27E6E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3">
    <w:nsid w:val="3F573642"/>
    <w:multiLevelType w:val="hybridMultilevel"/>
    <w:tmpl w:val="48FC4B48"/>
    <w:lvl w:ilvl="0" w:tplc="874C0BDC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305B6"/>
    <w:multiLevelType w:val="multilevel"/>
    <w:tmpl w:val="9DB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351659"/>
    <w:multiLevelType w:val="hybridMultilevel"/>
    <w:tmpl w:val="23200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0015E"/>
    <w:multiLevelType w:val="multilevel"/>
    <w:tmpl w:val="495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A71463"/>
    <w:rsid w:val="00060C6C"/>
    <w:rsid w:val="00062C9B"/>
    <w:rsid w:val="000671D3"/>
    <w:rsid w:val="00070393"/>
    <w:rsid w:val="000940C2"/>
    <w:rsid w:val="000C57BE"/>
    <w:rsid w:val="000E53BD"/>
    <w:rsid w:val="001B506E"/>
    <w:rsid w:val="001D3F40"/>
    <w:rsid w:val="00214CD7"/>
    <w:rsid w:val="00216661"/>
    <w:rsid w:val="00232EBC"/>
    <w:rsid w:val="00287913"/>
    <w:rsid w:val="002A144E"/>
    <w:rsid w:val="002B7B2D"/>
    <w:rsid w:val="00326E92"/>
    <w:rsid w:val="003275B9"/>
    <w:rsid w:val="00364045"/>
    <w:rsid w:val="00377EAF"/>
    <w:rsid w:val="0038026E"/>
    <w:rsid w:val="003859E7"/>
    <w:rsid w:val="003C3989"/>
    <w:rsid w:val="003D2BCC"/>
    <w:rsid w:val="00480A64"/>
    <w:rsid w:val="00485B91"/>
    <w:rsid w:val="004F2668"/>
    <w:rsid w:val="005B3E18"/>
    <w:rsid w:val="0060040F"/>
    <w:rsid w:val="00610A66"/>
    <w:rsid w:val="00626F83"/>
    <w:rsid w:val="0068771B"/>
    <w:rsid w:val="006A202E"/>
    <w:rsid w:val="006A3F7D"/>
    <w:rsid w:val="006B6B04"/>
    <w:rsid w:val="006C03AD"/>
    <w:rsid w:val="006C662B"/>
    <w:rsid w:val="00700807"/>
    <w:rsid w:val="00702C02"/>
    <w:rsid w:val="0071084F"/>
    <w:rsid w:val="00717E72"/>
    <w:rsid w:val="0073112C"/>
    <w:rsid w:val="007374A3"/>
    <w:rsid w:val="00766B48"/>
    <w:rsid w:val="007B0978"/>
    <w:rsid w:val="007C6040"/>
    <w:rsid w:val="007D79F5"/>
    <w:rsid w:val="00856BB1"/>
    <w:rsid w:val="008903BA"/>
    <w:rsid w:val="008B6B23"/>
    <w:rsid w:val="00916906"/>
    <w:rsid w:val="00984159"/>
    <w:rsid w:val="009E2F1D"/>
    <w:rsid w:val="009F0C1E"/>
    <w:rsid w:val="00A519CF"/>
    <w:rsid w:val="00A6478D"/>
    <w:rsid w:val="00A71463"/>
    <w:rsid w:val="00A77095"/>
    <w:rsid w:val="00AB753F"/>
    <w:rsid w:val="00AD5316"/>
    <w:rsid w:val="00B15A12"/>
    <w:rsid w:val="00BA0C85"/>
    <w:rsid w:val="00BB7AB0"/>
    <w:rsid w:val="00BC73CF"/>
    <w:rsid w:val="00C541CF"/>
    <w:rsid w:val="00CA0D94"/>
    <w:rsid w:val="00CB345E"/>
    <w:rsid w:val="00CF5DCC"/>
    <w:rsid w:val="00D21495"/>
    <w:rsid w:val="00D5527D"/>
    <w:rsid w:val="00DA1194"/>
    <w:rsid w:val="00DB5CB7"/>
    <w:rsid w:val="00DC4BD2"/>
    <w:rsid w:val="00E0306D"/>
    <w:rsid w:val="00E205B8"/>
    <w:rsid w:val="00E566B7"/>
    <w:rsid w:val="00E92B1F"/>
    <w:rsid w:val="00F463B8"/>
    <w:rsid w:val="00F83E6F"/>
    <w:rsid w:val="00FD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63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eign">
    <w:name w:val="foreign"/>
    <w:basedOn w:val="DefaultParagraphFont"/>
    <w:rsid w:val="00A71463"/>
  </w:style>
  <w:style w:type="character" w:customStyle="1" w:styleId="st">
    <w:name w:val="st"/>
    <w:basedOn w:val="DefaultParagraphFont"/>
    <w:rsid w:val="00A71463"/>
  </w:style>
  <w:style w:type="paragraph" w:styleId="NormalWeb">
    <w:name w:val="Normal (Web)"/>
    <w:basedOn w:val="Normal"/>
    <w:uiPriority w:val="99"/>
    <w:unhideWhenUsed/>
    <w:rsid w:val="00A71463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/>
    </w:rPr>
  </w:style>
  <w:style w:type="paragraph" w:styleId="BodyTextIndent">
    <w:name w:val="Body Text Indent"/>
    <w:basedOn w:val="Normal"/>
    <w:link w:val="BodyTextIndentChar"/>
    <w:rsid w:val="00A71463"/>
    <w:pPr>
      <w:widowControl w:val="0"/>
      <w:ind w:left="720" w:hanging="72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7146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semiHidden/>
    <w:rsid w:val="00A714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71463"/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A714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A71463"/>
    <w:rPr>
      <w:rFonts w:ascii="Tahoma" w:eastAsia="Times New Roman" w:hAnsi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A71463"/>
    <w:rPr>
      <w:rFonts w:ascii="Tahoma" w:eastAsia="Times New Roman" w:hAnsi="Tahoma" w:cs="Times New Roman"/>
      <w:sz w:val="16"/>
      <w:szCs w:val="16"/>
      <w:lang w:val="en-GB"/>
    </w:rPr>
  </w:style>
  <w:style w:type="paragraph" w:styleId="Header">
    <w:name w:val="header"/>
    <w:basedOn w:val="Normal"/>
    <w:link w:val="HeaderChar"/>
    <w:unhideWhenUsed/>
    <w:rsid w:val="00A71463"/>
    <w:pPr>
      <w:tabs>
        <w:tab w:val="center" w:pos="4513"/>
        <w:tab w:val="right" w:pos="9026"/>
      </w:tabs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A714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rsid w:val="00A71463"/>
    <w:pPr>
      <w:tabs>
        <w:tab w:val="center" w:pos="4513"/>
        <w:tab w:val="right" w:pos="9026"/>
      </w:tabs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7146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71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146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Hyperlink">
    <w:name w:val="Hyperlink"/>
    <w:rsid w:val="00A71463"/>
    <w:rPr>
      <w:color w:val="0000FF"/>
      <w:u w:val="single"/>
    </w:rPr>
  </w:style>
  <w:style w:type="character" w:customStyle="1" w:styleId="slug-pages">
    <w:name w:val="slug-pages"/>
    <w:basedOn w:val="DefaultParagraphFont"/>
    <w:rsid w:val="00A71463"/>
  </w:style>
  <w:style w:type="character" w:styleId="Emphasis">
    <w:name w:val="Emphasis"/>
    <w:qFormat/>
    <w:rsid w:val="00A71463"/>
    <w:rPr>
      <w:i/>
    </w:rPr>
  </w:style>
  <w:style w:type="paragraph" w:customStyle="1" w:styleId="SP299045">
    <w:name w:val="SP299045"/>
    <w:basedOn w:val="Normal"/>
    <w:next w:val="Normal"/>
    <w:uiPriority w:val="99"/>
    <w:rsid w:val="00A71463"/>
    <w:pPr>
      <w:widowControl w:val="0"/>
      <w:autoSpaceDE w:val="0"/>
      <w:autoSpaceDN w:val="0"/>
      <w:adjustRightInd w:val="0"/>
    </w:pPr>
    <w:rPr>
      <w:rFonts w:ascii="Times New Roman" w:hAnsi="Times New Roman" w:cs="FournierMTStd-Regular"/>
    </w:rPr>
  </w:style>
  <w:style w:type="character" w:customStyle="1" w:styleId="SC1674">
    <w:name w:val="SC1674"/>
    <w:uiPriority w:val="99"/>
    <w:rsid w:val="00A71463"/>
    <w:rPr>
      <w:rFonts w:cs="Times New Roman"/>
      <w:color w:val="000000"/>
      <w:sz w:val="20"/>
      <w:szCs w:val="20"/>
    </w:rPr>
  </w:style>
  <w:style w:type="paragraph" w:customStyle="1" w:styleId="SP147493">
    <w:name w:val="SP147493"/>
    <w:basedOn w:val="Normal"/>
    <w:next w:val="Normal"/>
    <w:uiPriority w:val="99"/>
    <w:rsid w:val="00A71463"/>
    <w:pPr>
      <w:widowControl w:val="0"/>
      <w:autoSpaceDE w:val="0"/>
      <w:autoSpaceDN w:val="0"/>
      <w:adjustRightInd w:val="0"/>
    </w:pPr>
    <w:rPr>
      <w:rFonts w:ascii="Times New Roman" w:hAnsi="Times New Roman" w:cs="FournierMTStd-Regular"/>
    </w:rPr>
  </w:style>
  <w:style w:type="character" w:customStyle="1" w:styleId="SC1667">
    <w:name w:val="SC1667"/>
    <w:uiPriority w:val="99"/>
    <w:rsid w:val="00A71463"/>
    <w:rPr>
      <w:rFonts w:cs="Times New Roman"/>
      <w:i/>
      <w:iCs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71463"/>
    <w:pPr>
      <w:widowControl w:val="0"/>
      <w:overflowPunct w:val="0"/>
      <w:autoSpaceDE w:val="0"/>
      <w:autoSpaceDN w:val="0"/>
      <w:adjustRightInd w:val="0"/>
      <w:spacing w:after="240" w:line="400" w:lineRule="atLeast"/>
      <w:jc w:val="both"/>
      <w:textAlignment w:val="baseline"/>
    </w:pPr>
    <w:rPr>
      <w:rFonts w:ascii="Times New Roman" w:eastAsia="Times New Roman" w:hAnsi="Times New Roman"/>
      <w:b/>
      <w:sz w:val="36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A71463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customStyle="1" w:styleId="Footnote">
    <w:name w:val="Footnote"/>
    <w:basedOn w:val="Normal"/>
    <w:rsid w:val="00A71463"/>
    <w:pPr>
      <w:widowControl w:val="0"/>
      <w:overflowPunct w:val="0"/>
      <w:autoSpaceDE w:val="0"/>
      <w:autoSpaceDN w:val="0"/>
      <w:adjustRightInd w:val="0"/>
      <w:spacing w:after="100" w:line="210" w:lineRule="exact"/>
      <w:jc w:val="both"/>
      <w:textAlignment w:val="baseline"/>
    </w:pPr>
    <w:rPr>
      <w:rFonts w:ascii="Times New Roman" w:eastAsia="Times New Roman" w:hAnsi="Times New Roman"/>
      <w:color w:val="000080"/>
      <w:sz w:val="16"/>
      <w:szCs w:val="20"/>
      <w:lang w:val="en-GB" w:eastAsia="zh-CN"/>
    </w:rPr>
  </w:style>
  <w:style w:type="paragraph" w:customStyle="1" w:styleId="Authors">
    <w:name w:val="Authors"/>
    <w:basedOn w:val="Normal"/>
    <w:rsid w:val="00A71463"/>
    <w:pPr>
      <w:widowControl w:val="0"/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Times New Roman" w:eastAsia="Times New Roman" w:hAnsi="Times New Roman"/>
      <w:color w:val="008000"/>
      <w:sz w:val="18"/>
      <w:szCs w:val="20"/>
      <w:lang w:val="en-GB" w:eastAsia="zh-CN"/>
    </w:rPr>
  </w:style>
  <w:style w:type="character" w:styleId="PageNumber">
    <w:name w:val="page number"/>
    <w:rsid w:val="00A71463"/>
  </w:style>
  <w:style w:type="character" w:customStyle="1" w:styleId="apple-converted-space">
    <w:name w:val="apple-converted-space"/>
    <w:rsid w:val="00A71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63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eign">
    <w:name w:val="foreign"/>
    <w:basedOn w:val="DefaultParagraphFont"/>
    <w:rsid w:val="00A71463"/>
  </w:style>
  <w:style w:type="character" w:customStyle="1" w:styleId="st">
    <w:name w:val="st"/>
    <w:basedOn w:val="DefaultParagraphFont"/>
    <w:rsid w:val="00A71463"/>
  </w:style>
  <w:style w:type="paragraph" w:styleId="NormalWeb">
    <w:name w:val="Normal (Web)"/>
    <w:basedOn w:val="Normal"/>
    <w:uiPriority w:val="99"/>
    <w:unhideWhenUsed/>
    <w:rsid w:val="00A71463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/>
    </w:rPr>
  </w:style>
  <w:style w:type="paragraph" w:styleId="BodyTextIndent">
    <w:name w:val="Body Text Indent"/>
    <w:basedOn w:val="Normal"/>
    <w:link w:val="BodyTextIndentChar"/>
    <w:rsid w:val="00A71463"/>
    <w:pPr>
      <w:widowControl w:val="0"/>
      <w:ind w:left="720" w:hanging="720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A71463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CommentReference">
    <w:name w:val="annotation reference"/>
    <w:semiHidden/>
    <w:rsid w:val="00A714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71463"/>
    <w:rPr>
      <w:rFonts w:ascii="Times New Roman" w:eastAsia="Times New Roman" w:hAnsi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A7146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semiHidden/>
    <w:rsid w:val="00A71463"/>
    <w:rPr>
      <w:rFonts w:ascii="Tahoma" w:eastAsia="Times New Roman" w:hAnsi="Tahoma"/>
      <w:sz w:val="16"/>
      <w:szCs w:val="16"/>
      <w:lang w:val="en-GB" w:eastAsia="x-none"/>
    </w:rPr>
  </w:style>
  <w:style w:type="character" w:customStyle="1" w:styleId="BalloonTextChar">
    <w:name w:val="Balloon Text Char"/>
    <w:basedOn w:val="DefaultParagraphFont"/>
    <w:link w:val="BalloonText"/>
    <w:semiHidden/>
    <w:rsid w:val="00A71463"/>
    <w:rPr>
      <w:rFonts w:ascii="Tahoma" w:eastAsia="Times New Roman" w:hAnsi="Tahoma" w:cs="Times New Roman"/>
      <w:sz w:val="16"/>
      <w:szCs w:val="16"/>
      <w:lang w:val="en-GB" w:eastAsia="x-none"/>
    </w:rPr>
  </w:style>
  <w:style w:type="paragraph" w:styleId="Header">
    <w:name w:val="header"/>
    <w:basedOn w:val="Normal"/>
    <w:link w:val="HeaderChar"/>
    <w:unhideWhenUsed/>
    <w:rsid w:val="00A71463"/>
    <w:pPr>
      <w:tabs>
        <w:tab w:val="center" w:pos="4513"/>
        <w:tab w:val="right" w:pos="9026"/>
      </w:tabs>
    </w:pPr>
    <w:rPr>
      <w:rFonts w:ascii="Times New Roman" w:eastAsia="Times New Roman" w:hAnsi="Times New Roman"/>
      <w:sz w:val="20"/>
      <w:szCs w:val="20"/>
      <w:lang w:val="en-GB" w:eastAsia="x-none"/>
    </w:rPr>
  </w:style>
  <w:style w:type="character" w:customStyle="1" w:styleId="HeaderChar">
    <w:name w:val="Header Char"/>
    <w:basedOn w:val="DefaultParagraphFont"/>
    <w:link w:val="Header"/>
    <w:rsid w:val="00A7146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unhideWhenUsed/>
    <w:rsid w:val="00A71463"/>
    <w:pPr>
      <w:tabs>
        <w:tab w:val="center" w:pos="4513"/>
        <w:tab w:val="right" w:pos="9026"/>
      </w:tabs>
    </w:pPr>
    <w:rPr>
      <w:rFonts w:ascii="Times New Roman" w:eastAsia="Times New Roman" w:hAnsi="Times New Roman"/>
      <w:sz w:val="20"/>
      <w:szCs w:val="20"/>
      <w:lang w:val="en-GB" w:eastAsia="x-none"/>
    </w:rPr>
  </w:style>
  <w:style w:type="character" w:customStyle="1" w:styleId="FooterChar">
    <w:name w:val="Footer Char"/>
    <w:basedOn w:val="DefaultParagraphFont"/>
    <w:link w:val="Footer"/>
    <w:rsid w:val="00A7146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71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1463"/>
    <w:rPr>
      <w:rFonts w:ascii="Times New Roman" w:eastAsia="Times New Roman" w:hAnsi="Times New Roman" w:cs="Times New Roman"/>
      <w:b/>
      <w:bCs/>
      <w:sz w:val="20"/>
      <w:szCs w:val="20"/>
      <w:lang w:val="en-GB" w:eastAsia="x-none"/>
    </w:rPr>
  </w:style>
  <w:style w:type="character" w:styleId="Hyperlink">
    <w:name w:val="Hyperlink"/>
    <w:rsid w:val="00A71463"/>
    <w:rPr>
      <w:color w:val="0000FF"/>
      <w:u w:val="single"/>
    </w:rPr>
  </w:style>
  <w:style w:type="character" w:customStyle="1" w:styleId="slug-pages">
    <w:name w:val="slug-pages"/>
    <w:basedOn w:val="DefaultParagraphFont"/>
    <w:rsid w:val="00A71463"/>
  </w:style>
  <w:style w:type="character" w:styleId="Emphasis">
    <w:name w:val="Emphasis"/>
    <w:qFormat/>
    <w:rsid w:val="00A71463"/>
    <w:rPr>
      <w:i/>
    </w:rPr>
  </w:style>
  <w:style w:type="paragraph" w:customStyle="1" w:styleId="SP299045">
    <w:name w:val="SP299045"/>
    <w:basedOn w:val="Normal"/>
    <w:next w:val="Normal"/>
    <w:uiPriority w:val="99"/>
    <w:rsid w:val="00A71463"/>
    <w:pPr>
      <w:widowControl w:val="0"/>
      <w:autoSpaceDE w:val="0"/>
      <w:autoSpaceDN w:val="0"/>
      <w:adjustRightInd w:val="0"/>
    </w:pPr>
    <w:rPr>
      <w:rFonts w:ascii="Times New Roman" w:hAnsi="Times New Roman" w:cs="FournierMTStd-Regular"/>
    </w:rPr>
  </w:style>
  <w:style w:type="character" w:customStyle="1" w:styleId="SC1674">
    <w:name w:val="SC1674"/>
    <w:uiPriority w:val="99"/>
    <w:rsid w:val="00A71463"/>
    <w:rPr>
      <w:rFonts w:cs="Times New Roman"/>
      <w:color w:val="000000"/>
      <w:sz w:val="20"/>
      <w:szCs w:val="20"/>
    </w:rPr>
  </w:style>
  <w:style w:type="paragraph" w:customStyle="1" w:styleId="SP147493">
    <w:name w:val="SP147493"/>
    <w:basedOn w:val="Normal"/>
    <w:next w:val="Normal"/>
    <w:uiPriority w:val="99"/>
    <w:rsid w:val="00A71463"/>
    <w:pPr>
      <w:widowControl w:val="0"/>
      <w:autoSpaceDE w:val="0"/>
      <w:autoSpaceDN w:val="0"/>
      <w:adjustRightInd w:val="0"/>
    </w:pPr>
    <w:rPr>
      <w:rFonts w:ascii="Times New Roman" w:hAnsi="Times New Roman" w:cs="FournierMTStd-Regular"/>
    </w:rPr>
  </w:style>
  <w:style w:type="character" w:customStyle="1" w:styleId="SC1667">
    <w:name w:val="SC1667"/>
    <w:uiPriority w:val="99"/>
    <w:rsid w:val="00A71463"/>
    <w:rPr>
      <w:rFonts w:cs="Times New Roman"/>
      <w:i/>
      <w:iCs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71463"/>
    <w:pPr>
      <w:widowControl w:val="0"/>
      <w:overflowPunct w:val="0"/>
      <w:autoSpaceDE w:val="0"/>
      <w:autoSpaceDN w:val="0"/>
      <w:adjustRightInd w:val="0"/>
      <w:spacing w:after="240" w:line="400" w:lineRule="atLeast"/>
      <w:jc w:val="both"/>
      <w:textAlignment w:val="baseline"/>
    </w:pPr>
    <w:rPr>
      <w:rFonts w:ascii="Times New Roman" w:eastAsia="Times New Roman" w:hAnsi="Times New Roman"/>
      <w:b/>
      <w:sz w:val="36"/>
      <w:szCs w:val="20"/>
      <w:lang w:val="x-none" w:eastAsia="zh-CN"/>
    </w:rPr>
  </w:style>
  <w:style w:type="character" w:customStyle="1" w:styleId="TitleChar">
    <w:name w:val="Title Char"/>
    <w:basedOn w:val="DefaultParagraphFont"/>
    <w:link w:val="Title"/>
    <w:rsid w:val="00A71463"/>
    <w:rPr>
      <w:rFonts w:ascii="Times New Roman" w:eastAsia="Times New Roman" w:hAnsi="Times New Roman" w:cs="Times New Roman"/>
      <w:b/>
      <w:sz w:val="36"/>
      <w:szCs w:val="20"/>
      <w:lang w:val="x-none" w:eastAsia="zh-CN"/>
    </w:rPr>
  </w:style>
  <w:style w:type="paragraph" w:customStyle="1" w:styleId="Footnote">
    <w:name w:val="Footnote"/>
    <w:basedOn w:val="Normal"/>
    <w:rsid w:val="00A71463"/>
    <w:pPr>
      <w:widowControl w:val="0"/>
      <w:overflowPunct w:val="0"/>
      <w:autoSpaceDE w:val="0"/>
      <w:autoSpaceDN w:val="0"/>
      <w:adjustRightInd w:val="0"/>
      <w:spacing w:after="100" w:line="210" w:lineRule="exact"/>
      <w:jc w:val="both"/>
      <w:textAlignment w:val="baseline"/>
    </w:pPr>
    <w:rPr>
      <w:rFonts w:ascii="Times New Roman" w:eastAsia="Times New Roman" w:hAnsi="Times New Roman"/>
      <w:color w:val="000080"/>
      <w:sz w:val="16"/>
      <w:szCs w:val="20"/>
      <w:lang w:val="en-GB" w:eastAsia="zh-CN"/>
    </w:rPr>
  </w:style>
  <w:style w:type="paragraph" w:customStyle="1" w:styleId="Authors">
    <w:name w:val="Authors"/>
    <w:basedOn w:val="Normal"/>
    <w:rsid w:val="00A71463"/>
    <w:pPr>
      <w:widowControl w:val="0"/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Times New Roman" w:eastAsia="Times New Roman" w:hAnsi="Times New Roman"/>
      <w:color w:val="008000"/>
      <w:sz w:val="18"/>
      <w:szCs w:val="20"/>
      <w:lang w:val="en-GB" w:eastAsia="zh-CN"/>
    </w:rPr>
  </w:style>
  <w:style w:type="character" w:styleId="PageNumber">
    <w:name w:val="page number"/>
    <w:rsid w:val="00A71463"/>
  </w:style>
  <w:style w:type="character" w:customStyle="1" w:styleId="apple-converted-space">
    <w:name w:val="apple-converted-space"/>
    <w:rsid w:val="00A7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RBG Kew</Company>
  <LinksUpToDate>false</LinksUpToDate>
  <CharactersWithSpaces>15982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Soltis,Pamela S</dc:creator>
  <cp:lastModifiedBy>user</cp:lastModifiedBy>
  <cp:revision>2</cp:revision>
  <dcterms:created xsi:type="dcterms:W3CDTF">2016-03-30T10:12:00Z</dcterms:created>
  <dcterms:modified xsi:type="dcterms:W3CDTF">2016-03-30T10:12:00Z</dcterms:modified>
</cp:coreProperties>
</file>