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665B4" w14:textId="77777777" w:rsidR="00E85BC9" w:rsidRPr="00E85BC9" w:rsidRDefault="00BB2781" w:rsidP="000E2994">
      <w:pPr>
        <w:pStyle w:val="Style1"/>
      </w:pPr>
      <w:bookmarkStart w:id="0" w:name="_Hlk40047205"/>
      <w:r w:rsidRPr="00BB2781">
        <w:t>Project Management Mission</w:t>
      </w:r>
    </w:p>
    <w:p w14:paraId="0758759F" w14:textId="77777777" w:rsidR="00BB2781" w:rsidRPr="00E85BC9" w:rsidRDefault="00BB2781" w:rsidP="00BB2781">
      <w:pPr>
        <w:jc w:val="center"/>
        <w:rPr>
          <w:sz w:val="24"/>
          <w:szCs w:val="24"/>
          <w:lang w:eastAsia="zh-CN"/>
        </w:rPr>
      </w:pPr>
      <w:r w:rsidRPr="00E85BC9">
        <w:rPr>
          <w:b/>
          <w:bCs/>
          <w:sz w:val="24"/>
          <w:szCs w:val="24"/>
          <w:lang w:eastAsia="zh-CN"/>
        </w:rPr>
        <w:t>Group name:</w:t>
      </w:r>
      <w:r w:rsidRPr="00E85BC9">
        <w:rPr>
          <w:sz w:val="24"/>
          <w:szCs w:val="24"/>
          <w:lang w:eastAsia="zh-CN"/>
        </w:rPr>
        <w:t xml:space="preserve"> The Mighty Boosh</w:t>
      </w:r>
    </w:p>
    <w:p w14:paraId="67A51652" w14:textId="77777777" w:rsidR="00BB2781" w:rsidRPr="00E85BC9" w:rsidRDefault="00BB2781" w:rsidP="00BB2781">
      <w:pPr>
        <w:jc w:val="center"/>
        <w:rPr>
          <w:sz w:val="24"/>
          <w:szCs w:val="24"/>
          <w:lang w:eastAsia="zh-CN"/>
        </w:rPr>
      </w:pPr>
      <w:r w:rsidRPr="00E85BC9">
        <w:rPr>
          <w:b/>
          <w:bCs/>
          <w:sz w:val="24"/>
          <w:szCs w:val="24"/>
          <w:lang w:eastAsia="zh-CN"/>
        </w:rPr>
        <w:t>Individual responsibility by:</w:t>
      </w:r>
      <w:r w:rsidRPr="00E85BC9">
        <w:rPr>
          <w:sz w:val="24"/>
          <w:szCs w:val="24"/>
          <w:lang w:eastAsia="zh-CN"/>
        </w:rPr>
        <w:t xml:space="preserve"> Panayiotis Petsas</w:t>
      </w:r>
    </w:p>
    <w:p w14:paraId="43564585" w14:textId="77777777" w:rsidR="00BB2781" w:rsidRDefault="00BB2781" w:rsidP="00BB2781">
      <w:pPr>
        <w:jc w:val="center"/>
        <w:rPr>
          <w:lang w:eastAsia="zh-CN"/>
        </w:rPr>
      </w:pPr>
    </w:p>
    <w:p w14:paraId="5FB5D136" w14:textId="77777777" w:rsidR="00BB2781" w:rsidRDefault="00BB2781" w:rsidP="00BB2781">
      <w:pPr>
        <w:pStyle w:val="Heading1"/>
        <w:rPr>
          <w:lang w:eastAsia="zh-CN"/>
        </w:rPr>
      </w:pPr>
      <w:r>
        <w:rPr>
          <w:lang w:eastAsia="zh-CN"/>
        </w:rPr>
        <w:t>Code of conduct</w:t>
      </w:r>
    </w:p>
    <w:bookmarkEnd w:id="0"/>
    <w:p w14:paraId="5D27F2E9" w14:textId="77777777" w:rsidR="006665DC" w:rsidRDefault="00BB2781" w:rsidP="00BB2781">
      <w:pPr>
        <w:rPr>
          <w:lang w:eastAsia="zh-CN"/>
        </w:rPr>
      </w:pPr>
      <w:r>
        <w:rPr>
          <w:lang w:eastAsia="zh-CN"/>
        </w:rPr>
        <w:t xml:space="preserve">As a team, we have agreed upon some rules to ensure </w:t>
      </w:r>
      <w:r w:rsidR="006665DC">
        <w:rPr>
          <w:lang w:eastAsia="zh-CN"/>
        </w:rPr>
        <w:t xml:space="preserve">that the quality of the outcome of this </w:t>
      </w:r>
      <w:r w:rsidR="006B1726">
        <w:rPr>
          <w:lang w:eastAsia="zh-CN"/>
        </w:rPr>
        <w:t>project</w:t>
      </w:r>
      <w:r w:rsidR="006665DC">
        <w:rPr>
          <w:lang w:eastAsia="zh-CN"/>
        </w:rPr>
        <w:t xml:space="preserve"> would always under all circumstances remain high. This code of conduct furthermore outlines our methods for organisation and for teamwork. </w:t>
      </w:r>
    </w:p>
    <w:p w14:paraId="609EBCDE" w14:textId="77777777" w:rsidR="006665DC" w:rsidRDefault="006665DC" w:rsidP="006665DC">
      <w:pPr>
        <w:pStyle w:val="ListParagraph"/>
        <w:numPr>
          <w:ilvl w:val="0"/>
          <w:numId w:val="1"/>
        </w:numPr>
        <w:rPr>
          <w:lang w:eastAsia="zh-CN"/>
        </w:rPr>
      </w:pPr>
      <w:r>
        <w:rPr>
          <w:lang w:eastAsia="zh-CN"/>
        </w:rPr>
        <w:t xml:space="preserve">We heavily promote and are open to all kind of suggestions and opinions from all the team members. This way, we believe that by </w:t>
      </w:r>
      <w:r w:rsidR="000D4464">
        <w:rPr>
          <w:lang w:eastAsia="zh-CN"/>
        </w:rPr>
        <w:t>supporting this idea of freedom of expression and open communication, it enables our project to improve in terms of creativity and additional advancement.</w:t>
      </w:r>
    </w:p>
    <w:p w14:paraId="44C083E3" w14:textId="77777777" w:rsidR="000D4464" w:rsidRDefault="000D4464" w:rsidP="006665DC">
      <w:pPr>
        <w:pStyle w:val="ListParagraph"/>
        <w:numPr>
          <w:ilvl w:val="0"/>
          <w:numId w:val="1"/>
        </w:numPr>
        <w:rPr>
          <w:lang w:eastAsia="zh-CN"/>
        </w:rPr>
      </w:pPr>
      <w:r>
        <w:rPr>
          <w:lang w:eastAsia="zh-CN"/>
        </w:rPr>
        <w:t xml:space="preserve">We ensured that all the team members feel comfortable with any mission assigned to them (since we have also decided together which mission would fit to which team member) and in case a team member has any trouble during any individual mission, we are all open into communicating and helping each other. </w:t>
      </w:r>
    </w:p>
    <w:p w14:paraId="2890833E" w14:textId="77777777" w:rsidR="000D4464" w:rsidRDefault="000D4464" w:rsidP="006665DC">
      <w:pPr>
        <w:pStyle w:val="ListParagraph"/>
        <w:numPr>
          <w:ilvl w:val="0"/>
          <w:numId w:val="1"/>
        </w:numPr>
        <w:rPr>
          <w:lang w:eastAsia="zh-CN"/>
        </w:rPr>
      </w:pPr>
      <w:r>
        <w:rPr>
          <w:lang w:eastAsia="zh-CN"/>
        </w:rPr>
        <w:t>We have agreed as a team to put maximum commitment to this project, as it is important for both self-development (learning python, gaining knowledge on machine learning</w:t>
      </w:r>
      <w:r w:rsidR="009345E2">
        <w:rPr>
          <w:lang w:eastAsia="zh-CN"/>
        </w:rPr>
        <w:t xml:space="preserve"> etc.</w:t>
      </w:r>
      <w:r>
        <w:rPr>
          <w:lang w:eastAsia="zh-CN"/>
        </w:rPr>
        <w:t xml:space="preserve">) and to improve our </w:t>
      </w:r>
      <w:r w:rsidR="009345E2">
        <w:rPr>
          <w:lang w:eastAsia="zh-CN"/>
        </w:rPr>
        <w:t xml:space="preserve">team-based </w:t>
      </w:r>
      <w:r>
        <w:rPr>
          <w:lang w:eastAsia="zh-CN"/>
        </w:rPr>
        <w:t xml:space="preserve">problem solving skills (by discussing anything </w:t>
      </w:r>
      <w:r w:rsidR="009345E2">
        <w:rPr>
          <w:lang w:eastAsia="zh-CN"/>
        </w:rPr>
        <w:t>project related with the team, by considering decisions and agreements together etc.</w:t>
      </w:r>
      <w:r>
        <w:rPr>
          <w:lang w:eastAsia="zh-CN"/>
        </w:rPr>
        <w:t>)</w:t>
      </w:r>
    </w:p>
    <w:p w14:paraId="4B07AAF4" w14:textId="77777777" w:rsidR="009345E2" w:rsidRDefault="009345E2" w:rsidP="006665DC">
      <w:pPr>
        <w:pStyle w:val="ListParagraph"/>
        <w:numPr>
          <w:ilvl w:val="0"/>
          <w:numId w:val="1"/>
        </w:numPr>
        <w:rPr>
          <w:lang w:eastAsia="zh-CN"/>
        </w:rPr>
      </w:pPr>
      <w:r>
        <w:rPr>
          <w:lang w:eastAsia="zh-CN"/>
        </w:rPr>
        <w:t xml:space="preserve">Additionally, we agreed to participate and engage in all meetings. In a hypothetical scenario that we wouldn’t be able to physically meet with each other, we have decided to hold our meetings online. In  the case that one of the team members is not able to meet in person while the rest of the team members can, the available team members would meet in the designated location, while the member that cannot meet in person would communicate with the rest of the members online (phone or video call). </w:t>
      </w:r>
    </w:p>
    <w:p w14:paraId="00362CC9" w14:textId="77777777" w:rsidR="00BB2781" w:rsidRDefault="00BB2781" w:rsidP="00BB2781">
      <w:pPr>
        <w:rPr>
          <w:lang w:eastAsia="zh-CN"/>
        </w:rPr>
      </w:pPr>
    </w:p>
    <w:p w14:paraId="3960BBD7" w14:textId="77777777" w:rsidR="00BB2781" w:rsidRDefault="00BB2781" w:rsidP="00BB2781">
      <w:pPr>
        <w:pStyle w:val="Heading1"/>
        <w:rPr>
          <w:lang w:eastAsia="zh-CN"/>
        </w:rPr>
      </w:pPr>
      <w:r>
        <w:rPr>
          <w:lang w:eastAsia="zh-CN"/>
        </w:rPr>
        <w:t>Skills audit</w:t>
      </w:r>
    </w:p>
    <w:p w14:paraId="4F12F003" w14:textId="77777777" w:rsidR="006665DC" w:rsidRDefault="009345E2" w:rsidP="00BB2781">
      <w:pPr>
        <w:rPr>
          <w:lang w:eastAsia="zh-CN"/>
        </w:rPr>
      </w:pPr>
      <w:r>
        <w:rPr>
          <w:lang w:eastAsia="zh-CN"/>
        </w:rPr>
        <w:t>All the members’ s</w:t>
      </w:r>
      <w:r w:rsidR="00BB2781">
        <w:rPr>
          <w:lang w:eastAsia="zh-CN"/>
        </w:rPr>
        <w:t>kills audit</w:t>
      </w:r>
      <w:r w:rsidR="006665DC">
        <w:rPr>
          <w:lang w:eastAsia="zh-CN"/>
        </w:rPr>
        <w:t xml:space="preserve"> </w:t>
      </w:r>
      <w:r>
        <w:rPr>
          <w:lang w:eastAsia="zh-CN"/>
        </w:rPr>
        <w:t xml:space="preserve">forms </w:t>
      </w:r>
      <w:r w:rsidR="006665DC">
        <w:rPr>
          <w:lang w:eastAsia="zh-CN"/>
        </w:rPr>
        <w:t xml:space="preserve">were added in the </w:t>
      </w:r>
      <w:r w:rsidR="006665DC">
        <w:rPr>
          <w:i/>
          <w:iCs/>
          <w:lang w:eastAsia="zh-CN"/>
        </w:rPr>
        <w:t>Project Ideation</w:t>
      </w:r>
      <w:r w:rsidR="006665DC">
        <w:rPr>
          <w:lang w:eastAsia="zh-CN"/>
        </w:rPr>
        <w:t xml:space="preserve"> mission document. </w:t>
      </w:r>
    </w:p>
    <w:p w14:paraId="248E8134" w14:textId="77777777" w:rsidR="00B71929" w:rsidRDefault="006665DC" w:rsidP="00D65C09">
      <w:pPr>
        <w:pStyle w:val="Heading1"/>
        <w:rPr>
          <w:lang w:eastAsia="zh-CN"/>
        </w:rPr>
      </w:pPr>
      <w:r>
        <w:rPr>
          <w:lang w:eastAsia="zh-CN"/>
        </w:rPr>
        <w:t>Risk analysis</w:t>
      </w:r>
    </w:p>
    <w:p w14:paraId="09FF60C4" w14:textId="0A159075" w:rsidR="00B71929" w:rsidRDefault="00B71929" w:rsidP="00B71929">
      <w:r>
        <w:rPr>
          <w:lang w:eastAsia="zh-CN"/>
        </w:rPr>
        <w:t xml:space="preserve">For the risk analysis, we are using the </w:t>
      </w:r>
      <w:r w:rsidRPr="005E6E7A">
        <w:rPr>
          <w:b/>
          <w:bCs/>
          <w:lang w:eastAsia="zh-CN"/>
        </w:rPr>
        <w:t>FRAP</w:t>
      </w:r>
      <w:r>
        <w:rPr>
          <w:lang w:eastAsia="zh-CN"/>
        </w:rPr>
        <w:t xml:space="preserve"> (</w:t>
      </w:r>
      <w:r>
        <w:t>Facilitated Risk Analysis Process</w:t>
      </w:r>
      <w:r>
        <w:rPr>
          <w:lang w:eastAsia="zh-CN"/>
        </w:rPr>
        <w:t xml:space="preserve">) method, which </w:t>
      </w:r>
      <w:r w:rsidR="00924CC2">
        <w:rPr>
          <w:lang w:eastAsia="zh-CN"/>
        </w:rPr>
        <w:t>is most commonly used in</w:t>
      </w:r>
      <w:r>
        <w:rPr>
          <w:lang w:eastAsia="zh-CN"/>
        </w:rPr>
        <w:t xml:space="preserve"> </w:t>
      </w:r>
      <w:r>
        <w:t xml:space="preserve">ensuring that information security-related risks to business operations are considered and documented. </w:t>
      </w:r>
      <w:r w:rsidR="00925FC5">
        <w:t>(</w:t>
      </w:r>
      <w:r w:rsidR="00925FC5">
        <w:rPr>
          <w:rFonts w:ascii="Arial" w:hAnsi="Arial" w:cs="Arial"/>
          <w:color w:val="222222"/>
          <w:sz w:val="20"/>
          <w:szCs w:val="20"/>
          <w:shd w:val="clear" w:color="auto" w:fill="FFFFFF"/>
        </w:rPr>
        <w:t>Peltier, T.R., 2000</w:t>
      </w:r>
      <w:r w:rsidR="00925FC5">
        <w:rPr>
          <w:rFonts w:ascii="Arial" w:hAnsi="Arial" w:cs="Arial"/>
          <w:color w:val="222222"/>
          <w:sz w:val="20"/>
          <w:szCs w:val="20"/>
          <w:shd w:val="clear" w:color="auto" w:fill="FFFFFF"/>
        </w:rPr>
        <w:t>)</w:t>
      </w:r>
    </w:p>
    <w:p w14:paraId="252FED83" w14:textId="77777777" w:rsidR="00637974" w:rsidRDefault="00637974" w:rsidP="00637974">
      <w:r w:rsidRPr="00637974">
        <w:rPr>
          <w:b/>
          <w:bCs/>
        </w:rPr>
        <w:t>Risk</w:t>
      </w:r>
      <w:r>
        <w:t xml:space="preserve"> is a potential event that will have a negative impact on the objectives or mission of the project. </w:t>
      </w:r>
    </w:p>
    <w:p w14:paraId="3AB777CF" w14:textId="77777777" w:rsidR="00D65C09" w:rsidRDefault="00B71929" w:rsidP="00B71929">
      <w:r>
        <w:t>Since our project is much smaller</w:t>
      </w:r>
      <w:r w:rsidR="005E6E7A">
        <w:t xml:space="preserve"> scaled</w:t>
      </w:r>
      <w:r>
        <w:t xml:space="preserve"> than the usual corporate and business model projects that the FRAP method is usually used for, appropriate measures were also taken to ensure the quality of the risk analysis would</w:t>
      </w:r>
      <w:r w:rsidR="00D65C09">
        <w:t xml:space="preserve"> still</w:t>
      </w:r>
      <w:r>
        <w:t xml:space="preserve"> </w:t>
      </w:r>
      <w:r w:rsidR="00D65C09">
        <w:t>remain intact</w:t>
      </w:r>
      <w:r>
        <w:t>.</w:t>
      </w:r>
      <w:r w:rsidR="00D65C09">
        <w:t xml:space="preserve"> Every risk differs in vulnerability, and that is why we have set </w:t>
      </w:r>
      <w:r w:rsidR="00E85BC9">
        <w:t xml:space="preserve">a </w:t>
      </w:r>
      <w:r w:rsidR="00D65C09">
        <w:t>standard set</w:t>
      </w:r>
      <w:r w:rsidR="005E6E7A">
        <w:t xml:space="preserve"> of definitions </w:t>
      </w:r>
      <w:r w:rsidR="00E85BC9">
        <w:t xml:space="preserve">for defining these risks </w:t>
      </w:r>
      <w:r w:rsidR="00D65C09">
        <w:t>for the risk analysis</w:t>
      </w:r>
      <w:r w:rsidR="00E85BC9">
        <w:t>:</w:t>
      </w:r>
    </w:p>
    <w:p w14:paraId="2B7C0309" w14:textId="77777777" w:rsidR="00E85BC9" w:rsidRDefault="00E85BC9" w:rsidP="00E85BC9">
      <w:pPr>
        <w:pStyle w:val="ListParagraph"/>
        <w:numPr>
          <w:ilvl w:val="0"/>
          <w:numId w:val="2"/>
        </w:numPr>
      </w:pPr>
      <w:r w:rsidRPr="00E85BC9">
        <w:rPr>
          <w:b/>
          <w:bCs/>
        </w:rPr>
        <w:lastRenderedPageBreak/>
        <w:t>High vulnerability</w:t>
      </w:r>
      <w:r>
        <w:t>: very substantial weakness exist in the project or its operation, and where the impact potential is severe or significant, the control must be improved.</w:t>
      </w:r>
    </w:p>
    <w:p w14:paraId="4F8D4B02" w14:textId="77777777" w:rsidR="00E85BC9" w:rsidRDefault="00E85BC9" w:rsidP="00E85BC9">
      <w:pPr>
        <w:pStyle w:val="ListParagraph"/>
        <w:numPr>
          <w:ilvl w:val="0"/>
          <w:numId w:val="2"/>
        </w:numPr>
      </w:pPr>
      <w:r w:rsidRPr="00E85BC9">
        <w:rPr>
          <w:b/>
          <w:bCs/>
        </w:rPr>
        <w:t>Medium vulnerability</w:t>
      </w:r>
      <w:r>
        <w:t>: some weakness exist and where the impact potential is severe or significant, the controls can and should be improved.</w:t>
      </w:r>
    </w:p>
    <w:p w14:paraId="7A83644A" w14:textId="77777777" w:rsidR="00E85BC9" w:rsidRDefault="00E85BC9" w:rsidP="00E85BC9">
      <w:pPr>
        <w:pStyle w:val="ListParagraph"/>
        <w:numPr>
          <w:ilvl w:val="0"/>
          <w:numId w:val="2"/>
        </w:numPr>
      </w:pPr>
      <w:r w:rsidRPr="00E85BC9">
        <w:rPr>
          <w:b/>
          <w:bCs/>
        </w:rPr>
        <w:t>Low vulnerability:</w:t>
      </w:r>
      <w:r>
        <w:t xml:space="preserve"> the system is already well constructed and operated correctly. No additional controls are needed to reduce vulnerability.</w:t>
      </w:r>
    </w:p>
    <w:p w14:paraId="1DAB5F8C" w14:textId="77777777" w:rsidR="00E85BC9" w:rsidRDefault="00E85BC9" w:rsidP="00E85BC9">
      <w:r>
        <w:t>Through these vulnerability standards we have created a priority matrix, just before defining the letter grade priorities(A, B, C ,D) and then the risks themselves:</w:t>
      </w:r>
    </w:p>
    <w:p w14:paraId="527D50A8" w14:textId="77777777" w:rsidR="00E85BC9" w:rsidRPr="00B71929" w:rsidRDefault="00E85BC9" w:rsidP="00E85BC9">
      <w:pPr>
        <w:jc w:val="center"/>
      </w:pPr>
      <w:r w:rsidRPr="00E85BC9">
        <w:rPr>
          <w:noProof/>
        </w:rPr>
        <w:drawing>
          <wp:inline distT="0" distB="0" distL="0" distR="0" wp14:anchorId="68A7403F" wp14:editId="7358ABB1">
            <wp:extent cx="5115639" cy="3629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5639" cy="3629532"/>
                    </a:xfrm>
                    <a:prstGeom prst="rect">
                      <a:avLst/>
                    </a:prstGeom>
                  </pic:spPr>
                </pic:pic>
              </a:graphicData>
            </a:graphic>
          </wp:inline>
        </w:drawing>
      </w:r>
    </w:p>
    <w:p w14:paraId="2C8C0BDB" w14:textId="77777777" w:rsidR="00D65C09" w:rsidRDefault="00852E35" w:rsidP="005E6E7A">
      <w:r>
        <w:t>One letter grade priority is assigned to each risk. The response from the team members should be as follows, based on the letter grade provided in the risk:</w:t>
      </w:r>
    </w:p>
    <w:p w14:paraId="13AFADB3" w14:textId="77777777" w:rsidR="00852E35" w:rsidRDefault="00852E35" w:rsidP="00852E35">
      <w:pPr>
        <w:pStyle w:val="ListParagraph"/>
        <w:numPr>
          <w:ilvl w:val="0"/>
          <w:numId w:val="4"/>
        </w:numPr>
      </w:pPr>
      <w:r w:rsidRPr="00852E35">
        <w:rPr>
          <w:b/>
          <w:bCs/>
        </w:rPr>
        <w:t>A</w:t>
      </w:r>
      <w:r>
        <w:t xml:space="preserve"> — corrective action must be implemented</w:t>
      </w:r>
    </w:p>
    <w:p w14:paraId="55A75709" w14:textId="77777777" w:rsidR="00852E35" w:rsidRDefault="00852E35" w:rsidP="00852E35">
      <w:pPr>
        <w:pStyle w:val="ListParagraph"/>
        <w:numPr>
          <w:ilvl w:val="0"/>
          <w:numId w:val="4"/>
        </w:numPr>
      </w:pPr>
      <w:r w:rsidRPr="00852E35">
        <w:rPr>
          <w:b/>
          <w:bCs/>
        </w:rPr>
        <w:t>B</w:t>
      </w:r>
      <w:r>
        <w:t xml:space="preserve"> — corrective action should be implemented</w:t>
      </w:r>
    </w:p>
    <w:p w14:paraId="0FC2D827" w14:textId="77777777" w:rsidR="00852E35" w:rsidRDefault="00852E35" w:rsidP="00852E35">
      <w:pPr>
        <w:pStyle w:val="ListParagraph"/>
        <w:numPr>
          <w:ilvl w:val="0"/>
          <w:numId w:val="4"/>
        </w:numPr>
      </w:pPr>
      <w:r w:rsidRPr="00852E35">
        <w:rPr>
          <w:b/>
          <w:bCs/>
        </w:rPr>
        <w:t>C</w:t>
      </w:r>
      <w:r>
        <w:t xml:space="preserve"> — requires monitoring</w:t>
      </w:r>
    </w:p>
    <w:p w14:paraId="40EB0884" w14:textId="77777777" w:rsidR="00852E35" w:rsidRDefault="00852E35" w:rsidP="00852E35">
      <w:pPr>
        <w:pStyle w:val="ListParagraph"/>
        <w:numPr>
          <w:ilvl w:val="0"/>
          <w:numId w:val="4"/>
        </w:numPr>
      </w:pPr>
      <w:r w:rsidRPr="00852E35">
        <w:rPr>
          <w:b/>
          <w:bCs/>
        </w:rPr>
        <w:t>D</w:t>
      </w:r>
      <w:r>
        <w:t xml:space="preserve"> — No action required</w:t>
      </w:r>
    </w:p>
    <w:p w14:paraId="13B27A36" w14:textId="77777777" w:rsidR="00637974" w:rsidRDefault="00637974" w:rsidP="00852E35"/>
    <w:p w14:paraId="41071D51" w14:textId="77777777" w:rsidR="00637974" w:rsidRDefault="00637974" w:rsidP="00852E35">
      <w:pPr>
        <w:rPr>
          <w:i/>
          <w:iCs/>
        </w:rPr>
      </w:pPr>
    </w:p>
    <w:p w14:paraId="48FC9301" w14:textId="77777777" w:rsidR="00637974" w:rsidRDefault="00637974" w:rsidP="00852E35">
      <w:pPr>
        <w:rPr>
          <w:i/>
          <w:iCs/>
        </w:rPr>
      </w:pPr>
    </w:p>
    <w:p w14:paraId="1CA05A64" w14:textId="77777777" w:rsidR="00637974" w:rsidRDefault="00637974" w:rsidP="00852E35">
      <w:pPr>
        <w:rPr>
          <w:i/>
          <w:iCs/>
        </w:rPr>
      </w:pPr>
    </w:p>
    <w:p w14:paraId="4EB87DAD" w14:textId="77777777" w:rsidR="00637974" w:rsidRDefault="00637974" w:rsidP="00852E35">
      <w:pPr>
        <w:rPr>
          <w:i/>
          <w:iCs/>
        </w:rPr>
      </w:pPr>
    </w:p>
    <w:p w14:paraId="16BA3D67" w14:textId="77777777" w:rsidR="00637974" w:rsidRDefault="00637974" w:rsidP="00852E35">
      <w:pPr>
        <w:rPr>
          <w:i/>
          <w:iCs/>
        </w:rPr>
      </w:pPr>
    </w:p>
    <w:p w14:paraId="01D24CF2" w14:textId="6A6E1D20" w:rsidR="001636C9" w:rsidRPr="001636C9" w:rsidRDefault="00637974" w:rsidP="00852E35">
      <w:pPr>
        <w:rPr>
          <w:i/>
          <w:iCs/>
        </w:rPr>
      </w:pPr>
      <w:r w:rsidRPr="00637974">
        <w:rPr>
          <w:i/>
          <w:iCs/>
        </w:rPr>
        <w:t>(See next page for risks and controls)</w:t>
      </w:r>
      <w:r>
        <w:fldChar w:fldCharType="begin"/>
      </w:r>
      <w:r>
        <w:instrText xml:space="preserve"> LINK </w:instrText>
      </w:r>
      <w:r w:rsidR="00A0139A">
        <w:instrText xml:space="preserve">Excel.Sheet.12 "https://d.docs.live.net/1d9613903a5c7550/Έγγραφα/project mngmnt excel.xlsx" Sheet1!R2C3:R12C6 </w:instrText>
      </w:r>
      <w:r>
        <w:instrText xml:space="preserve">\a \f 5 \h  \* MERGEFORMAT </w:instrText>
      </w:r>
      <w:r>
        <w:fldChar w:fldCharType="separate"/>
      </w:r>
    </w:p>
    <w:tbl>
      <w:tblPr>
        <w:tblStyle w:val="TableGrid"/>
        <w:tblW w:w="7795" w:type="dxa"/>
        <w:jc w:val="center"/>
        <w:tblLook w:val="04A0" w:firstRow="1" w:lastRow="0" w:firstColumn="1" w:lastColumn="0" w:noHBand="0" w:noVBand="1"/>
      </w:tblPr>
      <w:tblGrid>
        <w:gridCol w:w="846"/>
        <w:gridCol w:w="5068"/>
        <w:gridCol w:w="897"/>
        <w:gridCol w:w="984"/>
      </w:tblGrid>
      <w:tr w:rsidR="001636C9" w:rsidRPr="001636C9" w14:paraId="26AEFF26" w14:textId="77777777" w:rsidTr="001636C9">
        <w:trPr>
          <w:divId w:val="325403623"/>
          <w:trHeight w:val="529"/>
          <w:jc w:val="center"/>
        </w:trPr>
        <w:tc>
          <w:tcPr>
            <w:tcW w:w="7795" w:type="dxa"/>
            <w:gridSpan w:val="4"/>
            <w:vMerge w:val="restart"/>
            <w:noWrap/>
            <w:hideMark/>
          </w:tcPr>
          <w:p w14:paraId="7BDEA00D" w14:textId="77777777" w:rsidR="001636C9" w:rsidRPr="001636C9" w:rsidRDefault="001636C9" w:rsidP="001636C9">
            <w:pPr>
              <w:jc w:val="center"/>
              <w:rPr>
                <w:b/>
                <w:bCs/>
                <w:sz w:val="32"/>
                <w:szCs w:val="32"/>
              </w:rPr>
            </w:pPr>
            <w:r w:rsidRPr="001636C9">
              <w:rPr>
                <w:b/>
                <w:bCs/>
                <w:sz w:val="32"/>
                <w:szCs w:val="32"/>
              </w:rPr>
              <w:lastRenderedPageBreak/>
              <w:t>FRAP Session Deliverables for The Mighty Boosh team</w:t>
            </w:r>
          </w:p>
        </w:tc>
      </w:tr>
      <w:tr w:rsidR="001636C9" w:rsidRPr="001636C9" w14:paraId="00EBA71F" w14:textId="77777777" w:rsidTr="001636C9">
        <w:trPr>
          <w:divId w:val="325403623"/>
          <w:trHeight w:val="450"/>
          <w:jc w:val="center"/>
        </w:trPr>
        <w:tc>
          <w:tcPr>
            <w:tcW w:w="7795" w:type="dxa"/>
            <w:gridSpan w:val="4"/>
            <w:vMerge/>
            <w:hideMark/>
          </w:tcPr>
          <w:p w14:paraId="227F18EB" w14:textId="77777777" w:rsidR="001636C9" w:rsidRPr="001636C9" w:rsidRDefault="001636C9" w:rsidP="001636C9">
            <w:pPr>
              <w:rPr>
                <w:b/>
                <w:bCs/>
              </w:rPr>
            </w:pPr>
          </w:p>
        </w:tc>
      </w:tr>
      <w:tr w:rsidR="001636C9" w:rsidRPr="001636C9" w14:paraId="00B7ACBC" w14:textId="77777777" w:rsidTr="001636C9">
        <w:trPr>
          <w:divId w:val="325403623"/>
          <w:trHeight w:val="300"/>
          <w:jc w:val="center"/>
        </w:trPr>
        <w:tc>
          <w:tcPr>
            <w:tcW w:w="846" w:type="dxa"/>
            <w:noWrap/>
            <w:hideMark/>
          </w:tcPr>
          <w:p w14:paraId="6B770921" w14:textId="77777777" w:rsidR="001636C9" w:rsidRPr="001636C9" w:rsidRDefault="001636C9" w:rsidP="001636C9">
            <w:pPr>
              <w:rPr>
                <w:b/>
                <w:bCs/>
              </w:rPr>
            </w:pPr>
            <w:r w:rsidRPr="001636C9">
              <w:rPr>
                <w:b/>
                <w:bCs/>
              </w:rPr>
              <w:t>Risk #</w:t>
            </w:r>
          </w:p>
        </w:tc>
        <w:tc>
          <w:tcPr>
            <w:tcW w:w="5068" w:type="dxa"/>
            <w:noWrap/>
            <w:hideMark/>
          </w:tcPr>
          <w:p w14:paraId="50A63205" w14:textId="77777777" w:rsidR="001636C9" w:rsidRPr="001636C9" w:rsidRDefault="001636C9" w:rsidP="001636C9">
            <w:pPr>
              <w:rPr>
                <w:b/>
                <w:bCs/>
              </w:rPr>
            </w:pPr>
            <w:r w:rsidRPr="001636C9">
              <w:rPr>
                <w:b/>
                <w:bCs/>
              </w:rPr>
              <w:t>Risk</w:t>
            </w:r>
          </w:p>
        </w:tc>
        <w:tc>
          <w:tcPr>
            <w:tcW w:w="897" w:type="dxa"/>
            <w:noWrap/>
            <w:hideMark/>
          </w:tcPr>
          <w:p w14:paraId="12D9D8F0" w14:textId="77777777" w:rsidR="001636C9" w:rsidRPr="001636C9" w:rsidRDefault="001636C9" w:rsidP="001636C9">
            <w:pPr>
              <w:rPr>
                <w:b/>
                <w:bCs/>
              </w:rPr>
            </w:pPr>
            <w:r w:rsidRPr="001636C9">
              <w:rPr>
                <w:b/>
                <w:bCs/>
              </w:rPr>
              <w:t>Priority</w:t>
            </w:r>
          </w:p>
        </w:tc>
        <w:tc>
          <w:tcPr>
            <w:tcW w:w="984" w:type="dxa"/>
            <w:noWrap/>
            <w:hideMark/>
          </w:tcPr>
          <w:p w14:paraId="4A6430F9" w14:textId="77777777" w:rsidR="001636C9" w:rsidRPr="001636C9" w:rsidRDefault="001636C9" w:rsidP="001636C9">
            <w:pPr>
              <w:rPr>
                <w:b/>
                <w:bCs/>
              </w:rPr>
            </w:pPr>
            <w:r w:rsidRPr="001636C9">
              <w:rPr>
                <w:b/>
                <w:bCs/>
              </w:rPr>
              <w:t>Controls</w:t>
            </w:r>
          </w:p>
        </w:tc>
      </w:tr>
      <w:tr w:rsidR="001636C9" w:rsidRPr="001636C9" w14:paraId="39CA6691" w14:textId="77777777" w:rsidTr="001636C9">
        <w:trPr>
          <w:divId w:val="325403623"/>
          <w:trHeight w:val="300"/>
          <w:jc w:val="center"/>
        </w:trPr>
        <w:tc>
          <w:tcPr>
            <w:tcW w:w="846" w:type="dxa"/>
            <w:noWrap/>
            <w:hideMark/>
          </w:tcPr>
          <w:p w14:paraId="216A4778" w14:textId="77777777" w:rsidR="001636C9" w:rsidRPr="001636C9" w:rsidRDefault="001636C9" w:rsidP="001636C9">
            <w:r w:rsidRPr="001636C9">
              <w:t>1</w:t>
            </w:r>
          </w:p>
        </w:tc>
        <w:tc>
          <w:tcPr>
            <w:tcW w:w="5068" w:type="dxa"/>
            <w:noWrap/>
            <w:hideMark/>
          </w:tcPr>
          <w:p w14:paraId="05448FA7" w14:textId="77777777" w:rsidR="001636C9" w:rsidRPr="001636C9" w:rsidRDefault="001636C9" w:rsidP="001636C9">
            <w:r w:rsidRPr="001636C9">
              <w:t>The python main file will not run.</w:t>
            </w:r>
          </w:p>
        </w:tc>
        <w:tc>
          <w:tcPr>
            <w:tcW w:w="897" w:type="dxa"/>
            <w:noWrap/>
            <w:hideMark/>
          </w:tcPr>
          <w:p w14:paraId="3247BC78" w14:textId="77777777" w:rsidR="001636C9" w:rsidRPr="001636C9" w:rsidRDefault="001636C9" w:rsidP="001636C9">
            <w:r w:rsidRPr="001636C9">
              <w:t>B</w:t>
            </w:r>
          </w:p>
        </w:tc>
        <w:tc>
          <w:tcPr>
            <w:tcW w:w="984" w:type="dxa"/>
            <w:noWrap/>
            <w:hideMark/>
          </w:tcPr>
          <w:p w14:paraId="05160BAC" w14:textId="77777777" w:rsidR="001636C9" w:rsidRPr="001636C9" w:rsidRDefault="001636C9" w:rsidP="001636C9">
            <w:r w:rsidRPr="001636C9">
              <w:t>1,2</w:t>
            </w:r>
          </w:p>
        </w:tc>
      </w:tr>
      <w:tr w:rsidR="001636C9" w:rsidRPr="001636C9" w14:paraId="0F6E7744" w14:textId="77777777" w:rsidTr="001636C9">
        <w:trPr>
          <w:divId w:val="325403623"/>
          <w:trHeight w:val="300"/>
          <w:jc w:val="center"/>
        </w:trPr>
        <w:tc>
          <w:tcPr>
            <w:tcW w:w="846" w:type="dxa"/>
            <w:noWrap/>
            <w:hideMark/>
          </w:tcPr>
          <w:p w14:paraId="24CD96CA" w14:textId="77777777" w:rsidR="001636C9" w:rsidRPr="001636C9" w:rsidRDefault="001636C9" w:rsidP="001636C9">
            <w:r w:rsidRPr="001636C9">
              <w:t>2</w:t>
            </w:r>
          </w:p>
        </w:tc>
        <w:tc>
          <w:tcPr>
            <w:tcW w:w="5068" w:type="dxa"/>
            <w:noWrap/>
            <w:hideMark/>
          </w:tcPr>
          <w:p w14:paraId="7E1E97E6" w14:textId="77777777" w:rsidR="001636C9" w:rsidRPr="001636C9" w:rsidRDefault="001636C9" w:rsidP="001636C9">
            <w:r w:rsidRPr="001636C9">
              <w:t xml:space="preserve"> The data file cannot be accessed.</w:t>
            </w:r>
          </w:p>
        </w:tc>
        <w:tc>
          <w:tcPr>
            <w:tcW w:w="897" w:type="dxa"/>
            <w:noWrap/>
            <w:hideMark/>
          </w:tcPr>
          <w:p w14:paraId="76B64E8F" w14:textId="77777777" w:rsidR="001636C9" w:rsidRPr="001636C9" w:rsidRDefault="001636C9" w:rsidP="001636C9">
            <w:r w:rsidRPr="001636C9">
              <w:t>A</w:t>
            </w:r>
          </w:p>
        </w:tc>
        <w:tc>
          <w:tcPr>
            <w:tcW w:w="984" w:type="dxa"/>
            <w:noWrap/>
            <w:hideMark/>
          </w:tcPr>
          <w:p w14:paraId="4AF0B577" w14:textId="77777777" w:rsidR="001636C9" w:rsidRPr="001636C9" w:rsidRDefault="001636C9" w:rsidP="001636C9">
            <w:r w:rsidRPr="001636C9">
              <w:t>1, 2, 3</w:t>
            </w:r>
          </w:p>
        </w:tc>
      </w:tr>
      <w:tr w:rsidR="001636C9" w:rsidRPr="001636C9" w14:paraId="257C04B0" w14:textId="77777777" w:rsidTr="001636C9">
        <w:trPr>
          <w:divId w:val="325403623"/>
          <w:trHeight w:val="300"/>
          <w:jc w:val="center"/>
        </w:trPr>
        <w:tc>
          <w:tcPr>
            <w:tcW w:w="846" w:type="dxa"/>
            <w:noWrap/>
            <w:hideMark/>
          </w:tcPr>
          <w:p w14:paraId="1BE227CC" w14:textId="77777777" w:rsidR="001636C9" w:rsidRPr="001636C9" w:rsidRDefault="001636C9" w:rsidP="001636C9">
            <w:r w:rsidRPr="001636C9">
              <w:t>3</w:t>
            </w:r>
          </w:p>
        </w:tc>
        <w:tc>
          <w:tcPr>
            <w:tcW w:w="5068" w:type="dxa"/>
            <w:noWrap/>
            <w:hideMark/>
          </w:tcPr>
          <w:p w14:paraId="4E1D8A83" w14:textId="77777777" w:rsidR="001636C9" w:rsidRPr="001636C9" w:rsidRDefault="001636C9" w:rsidP="001636C9">
            <w:r w:rsidRPr="001636C9">
              <w:t>One member cannot attend a meeting.</w:t>
            </w:r>
          </w:p>
        </w:tc>
        <w:tc>
          <w:tcPr>
            <w:tcW w:w="897" w:type="dxa"/>
            <w:noWrap/>
            <w:hideMark/>
          </w:tcPr>
          <w:p w14:paraId="5E578F6A" w14:textId="77777777" w:rsidR="001636C9" w:rsidRPr="001636C9" w:rsidRDefault="001636C9" w:rsidP="001636C9">
            <w:r w:rsidRPr="001636C9">
              <w:t>D</w:t>
            </w:r>
          </w:p>
        </w:tc>
        <w:tc>
          <w:tcPr>
            <w:tcW w:w="984" w:type="dxa"/>
            <w:noWrap/>
            <w:hideMark/>
          </w:tcPr>
          <w:p w14:paraId="6025CED1" w14:textId="77777777" w:rsidR="001636C9" w:rsidRPr="001636C9" w:rsidRDefault="001636C9" w:rsidP="001636C9">
            <w:r w:rsidRPr="001636C9">
              <w:t>4</w:t>
            </w:r>
          </w:p>
        </w:tc>
      </w:tr>
      <w:tr w:rsidR="001636C9" w:rsidRPr="001636C9" w14:paraId="2141B8D0" w14:textId="77777777" w:rsidTr="001636C9">
        <w:trPr>
          <w:divId w:val="325403623"/>
          <w:trHeight w:val="300"/>
          <w:jc w:val="center"/>
        </w:trPr>
        <w:tc>
          <w:tcPr>
            <w:tcW w:w="846" w:type="dxa"/>
            <w:noWrap/>
            <w:hideMark/>
          </w:tcPr>
          <w:p w14:paraId="21CCA8D5" w14:textId="77777777" w:rsidR="001636C9" w:rsidRPr="001636C9" w:rsidRDefault="001636C9" w:rsidP="001636C9">
            <w:r w:rsidRPr="001636C9">
              <w:t>4</w:t>
            </w:r>
          </w:p>
        </w:tc>
        <w:tc>
          <w:tcPr>
            <w:tcW w:w="5068" w:type="dxa"/>
            <w:noWrap/>
            <w:hideMark/>
          </w:tcPr>
          <w:p w14:paraId="4375C580" w14:textId="77777777" w:rsidR="001636C9" w:rsidRPr="001636C9" w:rsidRDefault="001636C9" w:rsidP="001636C9">
            <w:r w:rsidRPr="001636C9">
              <w:t>More than one member cannot attend a meeting.</w:t>
            </w:r>
          </w:p>
        </w:tc>
        <w:tc>
          <w:tcPr>
            <w:tcW w:w="897" w:type="dxa"/>
            <w:noWrap/>
            <w:hideMark/>
          </w:tcPr>
          <w:p w14:paraId="18269C57" w14:textId="77777777" w:rsidR="001636C9" w:rsidRPr="001636C9" w:rsidRDefault="001636C9" w:rsidP="001636C9">
            <w:r w:rsidRPr="001636C9">
              <w:t>C</w:t>
            </w:r>
          </w:p>
        </w:tc>
        <w:tc>
          <w:tcPr>
            <w:tcW w:w="984" w:type="dxa"/>
            <w:noWrap/>
            <w:hideMark/>
          </w:tcPr>
          <w:p w14:paraId="1C486B1B" w14:textId="77777777" w:rsidR="001636C9" w:rsidRPr="001636C9" w:rsidRDefault="001636C9" w:rsidP="001636C9">
            <w:r w:rsidRPr="001636C9">
              <w:t>4, 5</w:t>
            </w:r>
          </w:p>
        </w:tc>
      </w:tr>
      <w:tr w:rsidR="001636C9" w:rsidRPr="001636C9" w14:paraId="01A6095D" w14:textId="77777777" w:rsidTr="001636C9">
        <w:trPr>
          <w:divId w:val="325403623"/>
          <w:trHeight w:val="300"/>
          <w:jc w:val="center"/>
        </w:trPr>
        <w:tc>
          <w:tcPr>
            <w:tcW w:w="846" w:type="dxa"/>
            <w:noWrap/>
            <w:hideMark/>
          </w:tcPr>
          <w:p w14:paraId="715BBA68" w14:textId="77777777" w:rsidR="001636C9" w:rsidRPr="001636C9" w:rsidRDefault="001636C9" w:rsidP="001636C9">
            <w:r w:rsidRPr="001636C9">
              <w:t>5</w:t>
            </w:r>
          </w:p>
        </w:tc>
        <w:tc>
          <w:tcPr>
            <w:tcW w:w="5068" w:type="dxa"/>
            <w:noWrap/>
            <w:hideMark/>
          </w:tcPr>
          <w:p w14:paraId="670B267C" w14:textId="77777777" w:rsidR="001636C9" w:rsidRPr="001636C9" w:rsidRDefault="001636C9" w:rsidP="001636C9">
            <w:r w:rsidRPr="001636C9">
              <w:t>A world pandemic occurs.</w:t>
            </w:r>
          </w:p>
        </w:tc>
        <w:tc>
          <w:tcPr>
            <w:tcW w:w="897" w:type="dxa"/>
            <w:noWrap/>
            <w:hideMark/>
          </w:tcPr>
          <w:p w14:paraId="31D042E2" w14:textId="77777777" w:rsidR="001636C9" w:rsidRPr="001636C9" w:rsidRDefault="001636C9" w:rsidP="001636C9">
            <w:r w:rsidRPr="001636C9">
              <w:t>A</w:t>
            </w:r>
          </w:p>
        </w:tc>
        <w:tc>
          <w:tcPr>
            <w:tcW w:w="984" w:type="dxa"/>
            <w:noWrap/>
            <w:hideMark/>
          </w:tcPr>
          <w:p w14:paraId="1DA297CB" w14:textId="77777777" w:rsidR="001636C9" w:rsidRPr="001636C9" w:rsidRDefault="001636C9" w:rsidP="001636C9">
            <w:r w:rsidRPr="001636C9">
              <w:t>5, 6</w:t>
            </w:r>
          </w:p>
        </w:tc>
      </w:tr>
      <w:tr w:rsidR="001636C9" w:rsidRPr="001636C9" w14:paraId="5C4D6C04" w14:textId="77777777" w:rsidTr="001636C9">
        <w:trPr>
          <w:divId w:val="325403623"/>
          <w:trHeight w:val="300"/>
          <w:jc w:val="center"/>
        </w:trPr>
        <w:tc>
          <w:tcPr>
            <w:tcW w:w="846" w:type="dxa"/>
            <w:noWrap/>
            <w:hideMark/>
          </w:tcPr>
          <w:p w14:paraId="59C1D441" w14:textId="77777777" w:rsidR="001636C9" w:rsidRPr="001636C9" w:rsidRDefault="001636C9" w:rsidP="001636C9">
            <w:r w:rsidRPr="001636C9">
              <w:t>6</w:t>
            </w:r>
          </w:p>
        </w:tc>
        <w:tc>
          <w:tcPr>
            <w:tcW w:w="5068" w:type="dxa"/>
            <w:noWrap/>
            <w:hideMark/>
          </w:tcPr>
          <w:p w14:paraId="7BF8A68A" w14:textId="77777777" w:rsidR="001636C9" w:rsidRPr="001636C9" w:rsidRDefault="001636C9" w:rsidP="001636C9">
            <w:r w:rsidRPr="001636C9">
              <w:t>One of the files crashes.</w:t>
            </w:r>
          </w:p>
        </w:tc>
        <w:tc>
          <w:tcPr>
            <w:tcW w:w="897" w:type="dxa"/>
            <w:noWrap/>
            <w:hideMark/>
          </w:tcPr>
          <w:p w14:paraId="0D19FB24" w14:textId="77777777" w:rsidR="001636C9" w:rsidRPr="001636C9" w:rsidRDefault="001636C9" w:rsidP="001636C9">
            <w:r w:rsidRPr="001636C9">
              <w:t>A</w:t>
            </w:r>
          </w:p>
        </w:tc>
        <w:tc>
          <w:tcPr>
            <w:tcW w:w="984" w:type="dxa"/>
            <w:noWrap/>
            <w:hideMark/>
          </w:tcPr>
          <w:p w14:paraId="38C4430F" w14:textId="77777777" w:rsidR="001636C9" w:rsidRPr="001636C9" w:rsidRDefault="001636C9" w:rsidP="001636C9">
            <w:r w:rsidRPr="001636C9">
              <w:t>1, 2, 3</w:t>
            </w:r>
          </w:p>
        </w:tc>
      </w:tr>
      <w:tr w:rsidR="001636C9" w:rsidRPr="001636C9" w14:paraId="2D0A5BFF" w14:textId="77777777" w:rsidTr="001636C9">
        <w:trPr>
          <w:divId w:val="325403623"/>
          <w:trHeight w:val="300"/>
          <w:jc w:val="center"/>
        </w:trPr>
        <w:tc>
          <w:tcPr>
            <w:tcW w:w="846" w:type="dxa"/>
            <w:noWrap/>
            <w:hideMark/>
          </w:tcPr>
          <w:p w14:paraId="2135BFEE" w14:textId="77777777" w:rsidR="001636C9" w:rsidRPr="001636C9" w:rsidRDefault="001636C9" w:rsidP="001636C9">
            <w:r w:rsidRPr="001636C9">
              <w:t>7</w:t>
            </w:r>
          </w:p>
        </w:tc>
        <w:tc>
          <w:tcPr>
            <w:tcW w:w="5068" w:type="dxa"/>
            <w:noWrap/>
            <w:hideMark/>
          </w:tcPr>
          <w:p w14:paraId="2610C536" w14:textId="77777777" w:rsidR="001636C9" w:rsidRPr="001636C9" w:rsidRDefault="001636C9" w:rsidP="001636C9">
            <w:r w:rsidRPr="001636C9">
              <w:t>A file crashes without being saved previously.</w:t>
            </w:r>
          </w:p>
        </w:tc>
        <w:tc>
          <w:tcPr>
            <w:tcW w:w="897" w:type="dxa"/>
            <w:noWrap/>
            <w:hideMark/>
          </w:tcPr>
          <w:p w14:paraId="6C6A617C" w14:textId="77777777" w:rsidR="001636C9" w:rsidRPr="001636C9" w:rsidRDefault="001636C9" w:rsidP="001636C9">
            <w:r w:rsidRPr="001636C9">
              <w:t>B</w:t>
            </w:r>
          </w:p>
        </w:tc>
        <w:tc>
          <w:tcPr>
            <w:tcW w:w="984" w:type="dxa"/>
            <w:noWrap/>
            <w:hideMark/>
          </w:tcPr>
          <w:p w14:paraId="482ACD14" w14:textId="77777777" w:rsidR="001636C9" w:rsidRPr="001636C9" w:rsidRDefault="001636C9" w:rsidP="001636C9">
            <w:r w:rsidRPr="001636C9">
              <w:t>8, 9</w:t>
            </w:r>
          </w:p>
        </w:tc>
      </w:tr>
      <w:tr w:rsidR="001636C9" w:rsidRPr="001636C9" w14:paraId="2404F7D0" w14:textId="77777777" w:rsidTr="001636C9">
        <w:trPr>
          <w:divId w:val="325403623"/>
          <w:trHeight w:val="300"/>
          <w:jc w:val="center"/>
        </w:trPr>
        <w:tc>
          <w:tcPr>
            <w:tcW w:w="846" w:type="dxa"/>
            <w:noWrap/>
            <w:hideMark/>
          </w:tcPr>
          <w:p w14:paraId="0178166A" w14:textId="77777777" w:rsidR="001636C9" w:rsidRPr="001636C9" w:rsidRDefault="001636C9" w:rsidP="001636C9">
            <w:r w:rsidRPr="001636C9">
              <w:t>8</w:t>
            </w:r>
          </w:p>
        </w:tc>
        <w:tc>
          <w:tcPr>
            <w:tcW w:w="5068" w:type="dxa"/>
            <w:noWrap/>
            <w:hideMark/>
          </w:tcPr>
          <w:p w14:paraId="77008CA3" w14:textId="77777777" w:rsidR="001636C9" w:rsidRPr="001636C9" w:rsidRDefault="001636C9" w:rsidP="001636C9">
            <w:r w:rsidRPr="001636C9">
              <w:t>One of the team members gets sick.</w:t>
            </w:r>
          </w:p>
        </w:tc>
        <w:tc>
          <w:tcPr>
            <w:tcW w:w="897" w:type="dxa"/>
            <w:noWrap/>
            <w:hideMark/>
          </w:tcPr>
          <w:p w14:paraId="6B2048E4" w14:textId="77777777" w:rsidR="001636C9" w:rsidRPr="001636C9" w:rsidRDefault="001636C9" w:rsidP="001636C9">
            <w:r w:rsidRPr="001636C9">
              <w:t>C</w:t>
            </w:r>
          </w:p>
        </w:tc>
        <w:tc>
          <w:tcPr>
            <w:tcW w:w="984" w:type="dxa"/>
            <w:noWrap/>
            <w:hideMark/>
          </w:tcPr>
          <w:p w14:paraId="50994BFD" w14:textId="77777777" w:rsidR="001636C9" w:rsidRPr="001636C9" w:rsidRDefault="001636C9" w:rsidP="001636C9">
            <w:r w:rsidRPr="001636C9">
              <w:t>4</w:t>
            </w:r>
          </w:p>
        </w:tc>
      </w:tr>
    </w:tbl>
    <w:p w14:paraId="6DA3A44D" w14:textId="77777777" w:rsidR="00852E35" w:rsidRDefault="00637974" w:rsidP="00852E35">
      <w:r>
        <w:fldChar w:fldCharType="end"/>
      </w:r>
    </w:p>
    <w:tbl>
      <w:tblPr>
        <w:tblStyle w:val="TableGrid"/>
        <w:tblW w:w="0" w:type="auto"/>
        <w:jc w:val="center"/>
        <w:tblLook w:val="04A0" w:firstRow="1" w:lastRow="0" w:firstColumn="1" w:lastColumn="0" w:noHBand="0" w:noVBand="1"/>
      </w:tblPr>
      <w:tblGrid>
        <w:gridCol w:w="1129"/>
        <w:gridCol w:w="7887"/>
      </w:tblGrid>
      <w:tr w:rsidR="00637974" w:rsidRPr="00637974" w14:paraId="57268BD2" w14:textId="77777777" w:rsidTr="00637974">
        <w:trPr>
          <w:trHeight w:val="450"/>
          <w:jc w:val="center"/>
        </w:trPr>
        <w:tc>
          <w:tcPr>
            <w:tcW w:w="9016" w:type="dxa"/>
            <w:gridSpan w:val="2"/>
            <w:vMerge w:val="restart"/>
            <w:noWrap/>
            <w:hideMark/>
          </w:tcPr>
          <w:p w14:paraId="39E31196" w14:textId="77777777" w:rsidR="00637974" w:rsidRPr="00637974" w:rsidRDefault="00637974" w:rsidP="00637974">
            <w:pPr>
              <w:jc w:val="center"/>
              <w:rPr>
                <w:b/>
                <w:bCs/>
                <w:sz w:val="32"/>
                <w:szCs w:val="32"/>
              </w:rPr>
            </w:pPr>
            <w:r w:rsidRPr="00637974">
              <w:rPr>
                <w:b/>
                <w:bCs/>
                <w:sz w:val="32"/>
                <w:szCs w:val="32"/>
              </w:rPr>
              <w:t>Controls for the deliverables/risks</w:t>
            </w:r>
          </w:p>
        </w:tc>
      </w:tr>
      <w:tr w:rsidR="00637974" w:rsidRPr="00637974" w14:paraId="2678C24F" w14:textId="77777777" w:rsidTr="00637974">
        <w:trPr>
          <w:trHeight w:val="450"/>
          <w:jc w:val="center"/>
        </w:trPr>
        <w:tc>
          <w:tcPr>
            <w:tcW w:w="9016" w:type="dxa"/>
            <w:gridSpan w:val="2"/>
            <w:vMerge/>
            <w:hideMark/>
          </w:tcPr>
          <w:p w14:paraId="7CCED971" w14:textId="77777777" w:rsidR="00637974" w:rsidRPr="00637974" w:rsidRDefault="00637974">
            <w:pPr>
              <w:rPr>
                <w:b/>
                <w:bCs/>
              </w:rPr>
            </w:pPr>
          </w:p>
        </w:tc>
      </w:tr>
      <w:tr w:rsidR="00637974" w:rsidRPr="00637974" w14:paraId="55F51D7D" w14:textId="77777777" w:rsidTr="00637974">
        <w:trPr>
          <w:trHeight w:val="300"/>
          <w:jc w:val="center"/>
        </w:trPr>
        <w:tc>
          <w:tcPr>
            <w:tcW w:w="1129" w:type="dxa"/>
            <w:noWrap/>
            <w:hideMark/>
          </w:tcPr>
          <w:p w14:paraId="01C306BA" w14:textId="77777777" w:rsidR="00637974" w:rsidRPr="00637974" w:rsidRDefault="00637974">
            <w:pPr>
              <w:rPr>
                <w:b/>
                <w:bCs/>
              </w:rPr>
            </w:pPr>
            <w:r w:rsidRPr="00637974">
              <w:rPr>
                <w:b/>
                <w:bCs/>
              </w:rPr>
              <w:t xml:space="preserve">Control # </w:t>
            </w:r>
          </w:p>
        </w:tc>
        <w:tc>
          <w:tcPr>
            <w:tcW w:w="7887" w:type="dxa"/>
            <w:noWrap/>
            <w:hideMark/>
          </w:tcPr>
          <w:p w14:paraId="31E5BFA0" w14:textId="77777777" w:rsidR="00637974" w:rsidRPr="00637974" w:rsidRDefault="00637974">
            <w:pPr>
              <w:rPr>
                <w:b/>
                <w:bCs/>
              </w:rPr>
            </w:pPr>
            <w:r w:rsidRPr="00637974">
              <w:rPr>
                <w:b/>
                <w:bCs/>
              </w:rPr>
              <w:t>Control</w:t>
            </w:r>
          </w:p>
        </w:tc>
      </w:tr>
      <w:tr w:rsidR="00637974" w:rsidRPr="00637974" w14:paraId="5593BDEB" w14:textId="77777777" w:rsidTr="00637974">
        <w:trPr>
          <w:trHeight w:val="300"/>
          <w:jc w:val="center"/>
        </w:trPr>
        <w:tc>
          <w:tcPr>
            <w:tcW w:w="1129" w:type="dxa"/>
            <w:noWrap/>
            <w:hideMark/>
          </w:tcPr>
          <w:p w14:paraId="37793660" w14:textId="77777777" w:rsidR="00637974" w:rsidRPr="00637974" w:rsidRDefault="00637974" w:rsidP="00637974">
            <w:r w:rsidRPr="00637974">
              <w:t>1</w:t>
            </w:r>
          </w:p>
        </w:tc>
        <w:tc>
          <w:tcPr>
            <w:tcW w:w="7887" w:type="dxa"/>
            <w:noWrap/>
            <w:hideMark/>
          </w:tcPr>
          <w:p w14:paraId="4027E547" w14:textId="77777777" w:rsidR="00637974" w:rsidRPr="00637974" w:rsidRDefault="00637974">
            <w:r w:rsidRPr="00637974">
              <w:t>Check the source code again for any possible bugs/mistakes.</w:t>
            </w:r>
          </w:p>
        </w:tc>
      </w:tr>
      <w:tr w:rsidR="00637974" w:rsidRPr="00637974" w14:paraId="0AD41E22" w14:textId="77777777" w:rsidTr="00637974">
        <w:trPr>
          <w:trHeight w:val="300"/>
          <w:jc w:val="center"/>
        </w:trPr>
        <w:tc>
          <w:tcPr>
            <w:tcW w:w="1129" w:type="dxa"/>
            <w:noWrap/>
            <w:hideMark/>
          </w:tcPr>
          <w:p w14:paraId="1FE9B425" w14:textId="77777777" w:rsidR="00637974" w:rsidRPr="00637974" w:rsidRDefault="00637974" w:rsidP="00637974">
            <w:r w:rsidRPr="00637974">
              <w:t>2</w:t>
            </w:r>
          </w:p>
        </w:tc>
        <w:tc>
          <w:tcPr>
            <w:tcW w:w="7887" w:type="dxa"/>
            <w:noWrap/>
            <w:hideMark/>
          </w:tcPr>
          <w:p w14:paraId="63B0A5C3" w14:textId="77777777" w:rsidR="00637974" w:rsidRPr="00637974" w:rsidRDefault="00637974">
            <w:r w:rsidRPr="00637974">
              <w:t>Run tests for the code.</w:t>
            </w:r>
          </w:p>
        </w:tc>
      </w:tr>
      <w:tr w:rsidR="00637974" w:rsidRPr="00637974" w14:paraId="6BD5D593" w14:textId="77777777" w:rsidTr="00637974">
        <w:trPr>
          <w:trHeight w:val="300"/>
          <w:jc w:val="center"/>
        </w:trPr>
        <w:tc>
          <w:tcPr>
            <w:tcW w:w="1129" w:type="dxa"/>
            <w:noWrap/>
            <w:hideMark/>
          </w:tcPr>
          <w:p w14:paraId="0694AE3C" w14:textId="77777777" w:rsidR="00637974" w:rsidRPr="00637974" w:rsidRDefault="00637974" w:rsidP="00637974">
            <w:r w:rsidRPr="00637974">
              <w:t>3</w:t>
            </w:r>
          </w:p>
        </w:tc>
        <w:tc>
          <w:tcPr>
            <w:tcW w:w="7887" w:type="dxa"/>
            <w:noWrap/>
            <w:hideMark/>
          </w:tcPr>
          <w:p w14:paraId="10ECE9E6" w14:textId="77777777" w:rsidR="00637974" w:rsidRPr="00637974" w:rsidRDefault="00637974">
            <w:r w:rsidRPr="00637974">
              <w:t>Check that all files are in the correct directory.</w:t>
            </w:r>
          </w:p>
        </w:tc>
      </w:tr>
      <w:tr w:rsidR="00637974" w:rsidRPr="00637974" w14:paraId="4687BAC3" w14:textId="77777777" w:rsidTr="00637974">
        <w:trPr>
          <w:trHeight w:val="300"/>
          <w:jc w:val="center"/>
        </w:trPr>
        <w:tc>
          <w:tcPr>
            <w:tcW w:w="1129" w:type="dxa"/>
            <w:noWrap/>
            <w:hideMark/>
          </w:tcPr>
          <w:p w14:paraId="056F4B03" w14:textId="77777777" w:rsidR="00637974" w:rsidRPr="00637974" w:rsidRDefault="00637974" w:rsidP="00637974">
            <w:r w:rsidRPr="00637974">
              <w:t>4</w:t>
            </w:r>
          </w:p>
        </w:tc>
        <w:tc>
          <w:tcPr>
            <w:tcW w:w="7887" w:type="dxa"/>
            <w:noWrap/>
            <w:hideMark/>
          </w:tcPr>
          <w:p w14:paraId="199D6711" w14:textId="77777777" w:rsidR="00637974" w:rsidRPr="00637974" w:rsidRDefault="00637974">
            <w:r w:rsidRPr="00637974">
              <w:t>Meeting(s) should still take place. Meeting(s) can also be held online.</w:t>
            </w:r>
          </w:p>
        </w:tc>
      </w:tr>
      <w:tr w:rsidR="00637974" w:rsidRPr="00637974" w14:paraId="74E26474" w14:textId="77777777" w:rsidTr="00637974">
        <w:trPr>
          <w:trHeight w:val="300"/>
          <w:jc w:val="center"/>
        </w:trPr>
        <w:tc>
          <w:tcPr>
            <w:tcW w:w="1129" w:type="dxa"/>
            <w:noWrap/>
            <w:hideMark/>
          </w:tcPr>
          <w:p w14:paraId="60149E88" w14:textId="77777777" w:rsidR="00637974" w:rsidRPr="00637974" w:rsidRDefault="00637974" w:rsidP="00637974">
            <w:r w:rsidRPr="00637974">
              <w:t>5</w:t>
            </w:r>
          </w:p>
        </w:tc>
        <w:tc>
          <w:tcPr>
            <w:tcW w:w="7887" w:type="dxa"/>
            <w:noWrap/>
            <w:hideMark/>
          </w:tcPr>
          <w:p w14:paraId="1212C37E" w14:textId="77777777" w:rsidR="00637974" w:rsidRPr="00637974" w:rsidRDefault="00637974">
            <w:r w:rsidRPr="00637974">
              <w:t>Meeting(s) will be held online.</w:t>
            </w:r>
          </w:p>
        </w:tc>
      </w:tr>
      <w:tr w:rsidR="00637974" w:rsidRPr="00637974" w14:paraId="64F08380" w14:textId="77777777" w:rsidTr="00637974">
        <w:trPr>
          <w:trHeight w:val="300"/>
          <w:jc w:val="center"/>
        </w:trPr>
        <w:tc>
          <w:tcPr>
            <w:tcW w:w="1129" w:type="dxa"/>
            <w:noWrap/>
            <w:hideMark/>
          </w:tcPr>
          <w:p w14:paraId="2C34B260" w14:textId="77777777" w:rsidR="00637974" w:rsidRPr="00637974" w:rsidRDefault="00637974" w:rsidP="00637974">
            <w:r w:rsidRPr="00637974">
              <w:t>6</w:t>
            </w:r>
          </w:p>
        </w:tc>
        <w:tc>
          <w:tcPr>
            <w:tcW w:w="7887" w:type="dxa"/>
            <w:noWrap/>
            <w:hideMark/>
          </w:tcPr>
          <w:p w14:paraId="7CABC6A4" w14:textId="77777777" w:rsidR="00637974" w:rsidRPr="00637974" w:rsidRDefault="00637974">
            <w:r w:rsidRPr="00637974">
              <w:t>All types of communications are set online.</w:t>
            </w:r>
          </w:p>
        </w:tc>
      </w:tr>
      <w:tr w:rsidR="00637974" w:rsidRPr="00637974" w14:paraId="34840D1A" w14:textId="77777777" w:rsidTr="00637974">
        <w:trPr>
          <w:trHeight w:val="300"/>
          <w:jc w:val="center"/>
        </w:trPr>
        <w:tc>
          <w:tcPr>
            <w:tcW w:w="1129" w:type="dxa"/>
            <w:noWrap/>
            <w:hideMark/>
          </w:tcPr>
          <w:p w14:paraId="79F1C480" w14:textId="77777777" w:rsidR="00637974" w:rsidRPr="00637974" w:rsidRDefault="00637974" w:rsidP="00637974">
            <w:r w:rsidRPr="00637974">
              <w:t>7</w:t>
            </w:r>
          </w:p>
        </w:tc>
        <w:tc>
          <w:tcPr>
            <w:tcW w:w="7887" w:type="dxa"/>
            <w:noWrap/>
            <w:hideMark/>
          </w:tcPr>
          <w:p w14:paraId="4B0C5E22" w14:textId="77777777" w:rsidR="00637974" w:rsidRPr="00637974" w:rsidRDefault="00637974">
            <w:r w:rsidRPr="00637974">
              <w:t>Debug everything</w:t>
            </w:r>
          </w:p>
        </w:tc>
      </w:tr>
      <w:tr w:rsidR="00637974" w:rsidRPr="00637974" w14:paraId="63EC9E8C" w14:textId="77777777" w:rsidTr="00637974">
        <w:trPr>
          <w:trHeight w:val="300"/>
          <w:jc w:val="center"/>
        </w:trPr>
        <w:tc>
          <w:tcPr>
            <w:tcW w:w="1129" w:type="dxa"/>
            <w:noWrap/>
            <w:hideMark/>
          </w:tcPr>
          <w:p w14:paraId="48F7749D" w14:textId="77777777" w:rsidR="00637974" w:rsidRPr="00637974" w:rsidRDefault="00637974" w:rsidP="00637974">
            <w:r w:rsidRPr="00637974">
              <w:t>8</w:t>
            </w:r>
          </w:p>
        </w:tc>
        <w:tc>
          <w:tcPr>
            <w:tcW w:w="7887" w:type="dxa"/>
            <w:noWrap/>
            <w:hideMark/>
          </w:tcPr>
          <w:p w14:paraId="58418087" w14:textId="77777777" w:rsidR="00637974" w:rsidRPr="00637974" w:rsidRDefault="00637974">
            <w:r w:rsidRPr="00637974">
              <w:t>To avoid this, backup everything on a cloud drive and GitHub frequently.</w:t>
            </w:r>
          </w:p>
        </w:tc>
      </w:tr>
      <w:tr w:rsidR="00637974" w:rsidRPr="00637974" w14:paraId="15D71E2D" w14:textId="77777777" w:rsidTr="00637974">
        <w:trPr>
          <w:trHeight w:val="300"/>
          <w:jc w:val="center"/>
        </w:trPr>
        <w:tc>
          <w:tcPr>
            <w:tcW w:w="1129" w:type="dxa"/>
            <w:noWrap/>
            <w:hideMark/>
          </w:tcPr>
          <w:p w14:paraId="078B4318" w14:textId="77777777" w:rsidR="00637974" w:rsidRPr="00637974" w:rsidRDefault="00637974" w:rsidP="00637974">
            <w:r w:rsidRPr="00637974">
              <w:t>9</w:t>
            </w:r>
          </w:p>
        </w:tc>
        <w:tc>
          <w:tcPr>
            <w:tcW w:w="7887" w:type="dxa"/>
            <w:noWrap/>
            <w:hideMark/>
          </w:tcPr>
          <w:p w14:paraId="0499A838" w14:textId="77777777" w:rsidR="00637974" w:rsidRPr="00637974" w:rsidRDefault="00637974">
            <w:r w:rsidRPr="00637974">
              <w:t>Have a recovery plan designed to ensure that all the project files are and information can be recovered, in the event of data loss</w:t>
            </w:r>
          </w:p>
        </w:tc>
      </w:tr>
    </w:tbl>
    <w:p w14:paraId="78AD4FCE" w14:textId="77777777" w:rsidR="00852E35" w:rsidRDefault="00852E35" w:rsidP="00852E35"/>
    <w:p w14:paraId="2BDB792A" w14:textId="77777777" w:rsidR="00EF26FA" w:rsidRPr="009345E2" w:rsidRDefault="00011F90" w:rsidP="00011F90">
      <w:pPr>
        <w:rPr>
          <w:lang w:eastAsia="zh-CN"/>
        </w:rPr>
      </w:pPr>
      <w:r>
        <w:t xml:space="preserve">Control is a measure taken to avoid, detect, reduce or recover from a risk to protect </w:t>
      </w:r>
      <w:r w:rsidRPr="00011F90">
        <w:rPr>
          <w:b/>
          <w:bCs/>
          <w:lang w:eastAsia="zh-CN"/>
        </w:rPr>
        <w:t>Task management</w:t>
      </w:r>
      <w:r>
        <w:rPr>
          <w:lang w:eastAsia="zh-CN"/>
        </w:rPr>
        <w:t xml:space="preserve">. For every possible event of a risk, one or more controls have been assigned in order to avoid </w:t>
      </w:r>
      <w:r w:rsidR="007134FE">
        <w:rPr>
          <w:lang w:eastAsia="zh-CN"/>
        </w:rPr>
        <w:t>events that would negatively impact the project/assignment.</w:t>
      </w:r>
    </w:p>
    <w:p w14:paraId="1DC40651" w14:textId="77777777" w:rsidR="00E52347" w:rsidRPr="00E52347" w:rsidRDefault="006665DC" w:rsidP="00E52347">
      <w:pPr>
        <w:pStyle w:val="Heading1"/>
        <w:rPr>
          <w:lang w:eastAsia="zh-CN"/>
        </w:rPr>
      </w:pPr>
      <w:r>
        <w:rPr>
          <w:lang w:eastAsia="zh-CN"/>
        </w:rPr>
        <w:t>Task management</w:t>
      </w:r>
    </w:p>
    <w:tbl>
      <w:tblPr>
        <w:tblW w:w="9038" w:type="dxa"/>
        <w:tblLook w:val="04A0" w:firstRow="1" w:lastRow="0" w:firstColumn="1" w:lastColumn="0" w:noHBand="0" w:noVBand="1"/>
      </w:tblPr>
      <w:tblGrid>
        <w:gridCol w:w="284"/>
        <w:gridCol w:w="2340"/>
        <w:gridCol w:w="874"/>
        <w:gridCol w:w="1322"/>
        <w:gridCol w:w="4218"/>
      </w:tblGrid>
      <w:tr w:rsidR="00E52347" w:rsidRPr="00E52347" w14:paraId="76C4BBE8"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043324E6"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single" w:sz="4" w:space="0" w:color="305496"/>
              <w:left w:val="nil"/>
              <w:bottom w:val="single" w:sz="4" w:space="0" w:color="305496"/>
              <w:right w:val="single" w:sz="4" w:space="0" w:color="305496"/>
            </w:tcBorders>
            <w:shd w:val="clear" w:color="000000" w:fill="B4C6E7"/>
            <w:noWrap/>
            <w:vAlign w:val="bottom"/>
            <w:hideMark/>
          </w:tcPr>
          <w:p w14:paraId="391B4C5E"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Task</w:t>
            </w:r>
          </w:p>
        </w:tc>
        <w:tc>
          <w:tcPr>
            <w:tcW w:w="874" w:type="dxa"/>
            <w:tcBorders>
              <w:top w:val="single" w:sz="4" w:space="0" w:color="305496"/>
              <w:left w:val="nil"/>
              <w:bottom w:val="single" w:sz="4" w:space="0" w:color="305496"/>
              <w:right w:val="single" w:sz="4" w:space="0" w:color="305496"/>
            </w:tcBorders>
            <w:shd w:val="clear" w:color="000000" w:fill="B4C6E7"/>
            <w:noWrap/>
            <w:vAlign w:val="bottom"/>
            <w:hideMark/>
          </w:tcPr>
          <w:p w14:paraId="674D908E"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Priority</w:t>
            </w:r>
          </w:p>
        </w:tc>
        <w:tc>
          <w:tcPr>
            <w:tcW w:w="1322" w:type="dxa"/>
            <w:tcBorders>
              <w:top w:val="single" w:sz="4" w:space="0" w:color="305496"/>
              <w:left w:val="nil"/>
              <w:bottom w:val="single" w:sz="4" w:space="0" w:color="305496"/>
              <w:right w:val="single" w:sz="4" w:space="0" w:color="305496"/>
            </w:tcBorders>
            <w:shd w:val="clear" w:color="000000" w:fill="B4C6E7"/>
            <w:noWrap/>
            <w:vAlign w:val="bottom"/>
            <w:hideMark/>
          </w:tcPr>
          <w:p w14:paraId="25AF92B2"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Complete</w:t>
            </w:r>
          </w:p>
        </w:tc>
        <w:tc>
          <w:tcPr>
            <w:tcW w:w="4218" w:type="dxa"/>
            <w:tcBorders>
              <w:top w:val="single" w:sz="4" w:space="0" w:color="305496"/>
              <w:left w:val="nil"/>
              <w:bottom w:val="single" w:sz="4" w:space="0" w:color="305496"/>
              <w:right w:val="single" w:sz="4" w:space="0" w:color="305496"/>
            </w:tcBorders>
            <w:shd w:val="clear" w:color="000000" w:fill="B4C6E7"/>
            <w:noWrap/>
            <w:vAlign w:val="bottom"/>
            <w:hideMark/>
          </w:tcPr>
          <w:p w14:paraId="5B9B7AD9"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Notes</w:t>
            </w:r>
          </w:p>
        </w:tc>
      </w:tr>
      <w:tr w:rsidR="00E52347" w:rsidRPr="00E52347" w14:paraId="0F6AB029"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7469B4C1" w14:textId="77777777" w:rsidR="00E52347" w:rsidRPr="00E52347" w:rsidRDefault="00E52347" w:rsidP="00E52347">
            <w:pPr>
              <w:spacing w:after="0" w:line="240" w:lineRule="auto"/>
              <w:rPr>
                <w:rFonts w:ascii="Calibri" w:eastAsia="Times New Roman" w:hAnsi="Calibri" w:cs="Calibri"/>
                <w:color w:val="000000"/>
                <w:lang w:eastAsia="en-GB"/>
              </w:rPr>
            </w:pPr>
          </w:p>
        </w:tc>
        <w:tc>
          <w:tcPr>
            <w:tcW w:w="2340" w:type="dxa"/>
            <w:tcBorders>
              <w:top w:val="nil"/>
              <w:left w:val="nil"/>
              <w:bottom w:val="single" w:sz="4" w:space="0" w:color="8EA9DB"/>
              <w:right w:val="single" w:sz="4" w:space="0" w:color="305496"/>
            </w:tcBorders>
            <w:shd w:val="clear" w:color="auto" w:fill="auto"/>
            <w:noWrap/>
            <w:vAlign w:val="bottom"/>
            <w:hideMark/>
          </w:tcPr>
          <w:p w14:paraId="16484B86"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Iterative Development</w:t>
            </w:r>
          </w:p>
        </w:tc>
        <w:tc>
          <w:tcPr>
            <w:tcW w:w="874" w:type="dxa"/>
            <w:tcBorders>
              <w:top w:val="nil"/>
              <w:left w:val="nil"/>
              <w:bottom w:val="single" w:sz="4" w:space="0" w:color="8EA9DB"/>
              <w:right w:val="single" w:sz="4" w:space="0" w:color="305496"/>
            </w:tcBorders>
            <w:shd w:val="clear" w:color="auto" w:fill="auto"/>
            <w:noWrap/>
            <w:vAlign w:val="bottom"/>
            <w:hideMark/>
          </w:tcPr>
          <w:p w14:paraId="6E860D72"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HIGH</w:t>
            </w:r>
          </w:p>
        </w:tc>
        <w:tc>
          <w:tcPr>
            <w:tcW w:w="1322" w:type="dxa"/>
            <w:tcBorders>
              <w:top w:val="nil"/>
              <w:left w:val="nil"/>
              <w:bottom w:val="single" w:sz="4" w:space="0" w:color="8EA9DB"/>
              <w:right w:val="single" w:sz="4" w:space="0" w:color="305496"/>
            </w:tcBorders>
            <w:shd w:val="clear" w:color="auto" w:fill="auto"/>
            <w:noWrap/>
            <w:vAlign w:val="bottom"/>
            <w:hideMark/>
          </w:tcPr>
          <w:p w14:paraId="27BED057"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single" w:sz="4" w:space="0" w:color="8EA9DB"/>
              <w:right w:val="single" w:sz="4" w:space="0" w:color="305496"/>
            </w:tcBorders>
            <w:shd w:val="clear" w:color="auto" w:fill="auto"/>
            <w:noWrap/>
            <w:vAlign w:val="bottom"/>
            <w:hideMark/>
          </w:tcPr>
          <w:p w14:paraId="5E4B723E"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r>
      <w:tr w:rsidR="00E52347" w:rsidRPr="00E52347" w14:paraId="28C60510"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0AF4BD22"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nil"/>
              <w:left w:val="nil"/>
              <w:bottom w:val="nil"/>
              <w:right w:val="single" w:sz="4" w:space="0" w:color="305496"/>
            </w:tcBorders>
            <w:shd w:val="clear" w:color="auto" w:fill="auto"/>
            <w:noWrap/>
            <w:vAlign w:val="bottom"/>
            <w:hideMark/>
          </w:tcPr>
          <w:p w14:paraId="6A088995"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Baseline Development</w:t>
            </w:r>
          </w:p>
        </w:tc>
        <w:tc>
          <w:tcPr>
            <w:tcW w:w="874" w:type="dxa"/>
            <w:tcBorders>
              <w:top w:val="nil"/>
              <w:left w:val="nil"/>
              <w:bottom w:val="nil"/>
              <w:right w:val="single" w:sz="4" w:space="0" w:color="305496"/>
            </w:tcBorders>
            <w:shd w:val="clear" w:color="auto" w:fill="auto"/>
            <w:noWrap/>
            <w:vAlign w:val="bottom"/>
            <w:hideMark/>
          </w:tcPr>
          <w:p w14:paraId="6492F6DD"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HIGH</w:t>
            </w:r>
          </w:p>
        </w:tc>
        <w:tc>
          <w:tcPr>
            <w:tcW w:w="1322" w:type="dxa"/>
            <w:tcBorders>
              <w:top w:val="nil"/>
              <w:left w:val="nil"/>
              <w:bottom w:val="nil"/>
              <w:right w:val="single" w:sz="4" w:space="0" w:color="305496"/>
            </w:tcBorders>
            <w:shd w:val="clear" w:color="auto" w:fill="auto"/>
            <w:noWrap/>
            <w:vAlign w:val="bottom"/>
            <w:hideMark/>
          </w:tcPr>
          <w:p w14:paraId="75155F0A"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nil"/>
              <w:right w:val="single" w:sz="4" w:space="0" w:color="305496"/>
            </w:tcBorders>
            <w:shd w:val="clear" w:color="auto" w:fill="auto"/>
            <w:noWrap/>
            <w:vAlign w:val="bottom"/>
            <w:hideMark/>
          </w:tcPr>
          <w:p w14:paraId="4FEBEBE8"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r>
      <w:tr w:rsidR="00E52347" w:rsidRPr="00E52347" w14:paraId="308480A6"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4FBD1239"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single" w:sz="4" w:space="0" w:color="8EA9DB"/>
              <w:left w:val="nil"/>
              <w:bottom w:val="single" w:sz="4" w:space="0" w:color="8EA9DB"/>
              <w:right w:val="single" w:sz="4" w:space="0" w:color="305496"/>
            </w:tcBorders>
            <w:shd w:val="clear" w:color="auto" w:fill="auto"/>
            <w:noWrap/>
            <w:vAlign w:val="bottom"/>
            <w:hideMark/>
          </w:tcPr>
          <w:p w14:paraId="237105A0"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Mathematical Review</w:t>
            </w:r>
          </w:p>
        </w:tc>
        <w:tc>
          <w:tcPr>
            <w:tcW w:w="874" w:type="dxa"/>
            <w:tcBorders>
              <w:top w:val="single" w:sz="4" w:space="0" w:color="8EA9DB"/>
              <w:left w:val="nil"/>
              <w:bottom w:val="single" w:sz="4" w:space="0" w:color="8EA9DB"/>
              <w:right w:val="single" w:sz="4" w:space="0" w:color="305496"/>
            </w:tcBorders>
            <w:shd w:val="clear" w:color="auto" w:fill="auto"/>
            <w:noWrap/>
            <w:vAlign w:val="bottom"/>
            <w:hideMark/>
          </w:tcPr>
          <w:p w14:paraId="41F19AB3"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LOW</w:t>
            </w:r>
          </w:p>
        </w:tc>
        <w:tc>
          <w:tcPr>
            <w:tcW w:w="1322" w:type="dxa"/>
            <w:tcBorders>
              <w:top w:val="single" w:sz="4" w:space="0" w:color="8EA9DB"/>
              <w:left w:val="nil"/>
              <w:bottom w:val="single" w:sz="4" w:space="0" w:color="8EA9DB"/>
              <w:right w:val="single" w:sz="4" w:space="0" w:color="305496"/>
            </w:tcBorders>
            <w:shd w:val="clear" w:color="auto" w:fill="auto"/>
            <w:noWrap/>
            <w:vAlign w:val="bottom"/>
            <w:hideMark/>
          </w:tcPr>
          <w:p w14:paraId="6CC89B1E"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single" w:sz="4" w:space="0" w:color="8EA9DB"/>
              <w:left w:val="nil"/>
              <w:bottom w:val="single" w:sz="4" w:space="0" w:color="8EA9DB"/>
              <w:right w:val="single" w:sz="4" w:space="0" w:color="305496"/>
            </w:tcBorders>
            <w:shd w:val="clear" w:color="auto" w:fill="auto"/>
            <w:noWrap/>
            <w:vAlign w:val="bottom"/>
            <w:hideMark/>
          </w:tcPr>
          <w:p w14:paraId="66F3C2C9"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Priority is low because it's a side mission.</w:t>
            </w:r>
          </w:p>
        </w:tc>
      </w:tr>
      <w:tr w:rsidR="00E52347" w:rsidRPr="00E52347" w14:paraId="794B1C26"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66481BCC"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nil"/>
              <w:left w:val="nil"/>
              <w:bottom w:val="single" w:sz="4" w:space="0" w:color="8EA9DB"/>
              <w:right w:val="single" w:sz="4" w:space="0" w:color="305496"/>
            </w:tcBorders>
            <w:shd w:val="clear" w:color="auto" w:fill="auto"/>
            <w:noWrap/>
            <w:vAlign w:val="bottom"/>
            <w:hideMark/>
          </w:tcPr>
          <w:p w14:paraId="775F437D"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Project Management</w:t>
            </w:r>
          </w:p>
        </w:tc>
        <w:tc>
          <w:tcPr>
            <w:tcW w:w="874" w:type="dxa"/>
            <w:tcBorders>
              <w:top w:val="nil"/>
              <w:left w:val="nil"/>
              <w:bottom w:val="single" w:sz="4" w:space="0" w:color="8EA9DB"/>
              <w:right w:val="single" w:sz="4" w:space="0" w:color="305496"/>
            </w:tcBorders>
            <w:shd w:val="clear" w:color="auto" w:fill="auto"/>
            <w:noWrap/>
            <w:vAlign w:val="bottom"/>
            <w:hideMark/>
          </w:tcPr>
          <w:p w14:paraId="1CACFF35"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HIGH</w:t>
            </w:r>
          </w:p>
        </w:tc>
        <w:tc>
          <w:tcPr>
            <w:tcW w:w="1322" w:type="dxa"/>
            <w:tcBorders>
              <w:top w:val="nil"/>
              <w:left w:val="nil"/>
              <w:bottom w:val="single" w:sz="4" w:space="0" w:color="8EA9DB"/>
              <w:right w:val="single" w:sz="4" w:space="0" w:color="305496"/>
            </w:tcBorders>
            <w:shd w:val="clear" w:color="auto" w:fill="auto"/>
            <w:noWrap/>
            <w:vAlign w:val="bottom"/>
            <w:hideMark/>
          </w:tcPr>
          <w:p w14:paraId="33C76434"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single" w:sz="4" w:space="0" w:color="8EA9DB"/>
              <w:right w:val="single" w:sz="4" w:space="0" w:color="305496"/>
            </w:tcBorders>
            <w:shd w:val="clear" w:color="auto" w:fill="auto"/>
            <w:noWrap/>
            <w:vAlign w:val="bottom"/>
            <w:hideMark/>
          </w:tcPr>
          <w:p w14:paraId="035BF177"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r>
      <w:tr w:rsidR="00E52347" w:rsidRPr="00E52347" w14:paraId="61CCC434"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5183C74E"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nil"/>
              <w:left w:val="nil"/>
              <w:bottom w:val="single" w:sz="4" w:space="0" w:color="8EA9DB"/>
              <w:right w:val="single" w:sz="4" w:space="0" w:color="305496"/>
            </w:tcBorders>
            <w:shd w:val="clear" w:color="auto" w:fill="auto"/>
            <w:noWrap/>
            <w:vAlign w:val="bottom"/>
            <w:hideMark/>
          </w:tcPr>
          <w:p w14:paraId="4781CB96"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Solution Testing</w:t>
            </w:r>
          </w:p>
        </w:tc>
        <w:tc>
          <w:tcPr>
            <w:tcW w:w="874" w:type="dxa"/>
            <w:tcBorders>
              <w:top w:val="nil"/>
              <w:left w:val="nil"/>
              <w:bottom w:val="single" w:sz="4" w:space="0" w:color="8EA9DB"/>
              <w:right w:val="single" w:sz="4" w:space="0" w:color="305496"/>
            </w:tcBorders>
            <w:shd w:val="clear" w:color="auto" w:fill="auto"/>
            <w:noWrap/>
            <w:vAlign w:val="bottom"/>
            <w:hideMark/>
          </w:tcPr>
          <w:p w14:paraId="596C0192"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HIGH</w:t>
            </w:r>
          </w:p>
        </w:tc>
        <w:tc>
          <w:tcPr>
            <w:tcW w:w="1322" w:type="dxa"/>
            <w:tcBorders>
              <w:top w:val="nil"/>
              <w:left w:val="nil"/>
              <w:bottom w:val="single" w:sz="4" w:space="0" w:color="8EA9DB"/>
              <w:right w:val="single" w:sz="4" w:space="0" w:color="305496"/>
            </w:tcBorders>
            <w:shd w:val="clear" w:color="auto" w:fill="auto"/>
            <w:noWrap/>
            <w:vAlign w:val="bottom"/>
            <w:hideMark/>
          </w:tcPr>
          <w:p w14:paraId="1F853434"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single" w:sz="4" w:space="0" w:color="8EA9DB"/>
              <w:right w:val="single" w:sz="4" w:space="0" w:color="305496"/>
            </w:tcBorders>
            <w:shd w:val="clear" w:color="auto" w:fill="auto"/>
            <w:noWrap/>
            <w:vAlign w:val="bottom"/>
            <w:hideMark/>
          </w:tcPr>
          <w:p w14:paraId="54307386"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r>
      <w:tr w:rsidR="00E52347" w:rsidRPr="00E52347" w14:paraId="1248F083"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078FE7A5"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nil"/>
              <w:left w:val="nil"/>
              <w:bottom w:val="single" w:sz="4" w:space="0" w:color="8EA9DB"/>
              <w:right w:val="single" w:sz="4" w:space="0" w:color="305496"/>
            </w:tcBorders>
            <w:shd w:val="clear" w:color="auto" w:fill="auto"/>
            <w:noWrap/>
            <w:vAlign w:val="bottom"/>
            <w:hideMark/>
          </w:tcPr>
          <w:p w14:paraId="36B655DF"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Solution Design</w:t>
            </w:r>
          </w:p>
        </w:tc>
        <w:tc>
          <w:tcPr>
            <w:tcW w:w="874" w:type="dxa"/>
            <w:tcBorders>
              <w:top w:val="nil"/>
              <w:left w:val="nil"/>
              <w:bottom w:val="single" w:sz="4" w:space="0" w:color="8EA9DB"/>
              <w:right w:val="single" w:sz="4" w:space="0" w:color="305496"/>
            </w:tcBorders>
            <w:shd w:val="clear" w:color="auto" w:fill="auto"/>
            <w:noWrap/>
            <w:vAlign w:val="bottom"/>
            <w:hideMark/>
          </w:tcPr>
          <w:p w14:paraId="0C0916F2"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HIGH</w:t>
            </w:r>
          </w:p>
        </w:tc>
        <w:tc>
          <w:tcPr>
            <w:tcW w:w="1322" w:type="dxa"/>
            <w:tcBorders>
              <w:top w:val="nil"/>
              <w:left w:val="nil"/>
              <w:bottom w:val="single" w:sz="4" w:space="0" w:color="8EA9DB"/>
              <w:right w:val="single" w:sz="4" w:space="0" w:color="305496"/>
            </w:tcBorders>
            <w:shd w:val="clear" w:color="auto" w:fill="auto"/>
            <w:noWrap/>
            <w:vAlign w:val="bottom"/>
            <w:hideMark/>
          </w:tcPr>
          <w:p w14:paraId="53C1E79A"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single" w:sz="4" w:space="0" w:color="8EA9DB"/>
              <w:right w:val="single" w:sz="4" w:space="0" w:color="305496"/>
            </w:tcBorders>
            <w:shd w:val="clear" w:color="auto" w:fill="auto"/>
            <w:noWrap/>
            <w:vAlign w:val="bottom"/>
            <w:hideMark/>
          </w:tcPr>
          <w:p w14:paraId="50DEE6CC"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r>
      <w:tr w:rsidR="00E52347" w:rsidRPr="00E52347" w14:paraId="2B142D63"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133F813F"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nil"/>
              <w:left w:val="nil"/>
              <w:bottom w:val="single" w:sz="4" w:space="0" w:color="8EA9DB"/>
              <w:right w:val="single" w:sz="4" w:space="0" w:color="305496"/>
            </w:tcBorders>
            <w:shd w:val="clear" w:color="auto" w:fill="auto"/>
            <w:noWrap/>
            <w:vAlign w:val="bottom"/>
            <w:hideMark/>
          </w:tcPr>
          <w:p w14:paraId="064E1572"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Additional Data</w:t>
            </w:r>
          </w:p>
        </w:tc>
        <w:tc>
          <w:tcPr>
            <w:tcW w:w="874" w:type="dxa"/>
            <w:tcBorders>
              <w:top w:val="nil"/>
              <w:left w:val="nil"/>
              <w:bottom w:val="single" w:sz="4" w:space="0" w:color="8EA9DB"/>
              <w:right w:val="single" w:sz="4" w:space="0" w:color="305496"/>
            </w:tcBorders>
            <w:shd w:val="clear" w:color="auto" w:fill="auto"/>
            <w:noWrap/>
            <w:vAlign w:val="bottom"/>
            <w:hideMark/>
          </w:tcPr>
          <w:p w14:paraId="7C997BCB"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LOW</w:t>
            </w:r>
          </w:p>
        </w:tc>
        <w:tc>
          <w:tcPr>
            <w:tcW w:w="1322" w:type="dxa"/>
            <w:tcBorders>
              <w:top w:val="nil"/>
              <w:left w:val="nil"/>
              <w:bottom w:val="single" w:sz="4" w:space="0" w:color="8EA9DB"/>
              <w:right w:val="single" w:sz="4" w:space="0" w:color="305496"/>
            </w:tcBorders>
            <w:shd w:val="clear" w:color="auto" w:fill="auto"/>
            <w:noWrap/>
            <w:vAlign w:val="bottom"/>
            <w:hideMark/>
          </w:tcPr>
          <w:p w14:paraId="272F2298"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single" w:sz="4" w:space="0" w:color="8EA9DB"/>
              <w:right w:val="single" w:sz="4" w:space="0" w:color="305496"/>
            </w:tcBorders>
            <w:shd w:val="clear" w:color="auto" w:fill="auto"/>
            <w:noWrap/>
            <w:vAlign w:val="bottom"/>
            <w:hideMark/>
          </w:tcPr>
          <w:p w14:paraId="564EE0D5"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Priority is low because it's a side mission.</w:t>
            </w:r>
          </w:p>
        </w:tc>
      </w:tr>
      <w:tr w:rsidR="00E52347" w:rsidRPr="00E52347" w14:paraId="1CF5FB8D"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401DF8EB"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nil"/>
              <w:left w:val="nil"/>
              <w:bottom w:val="single" w:sz="4" w:space="0" w:color="8EA9DB"/>
              <w:right w:val="single" w:sz="4" w:space="0" w:color="305496"/>
            </w:tcBorders>
            <w:shd w:val="clear" w:color="auto" w:fill="auto"/>
            <w:noWrap/>
            <w:vAlign w:val="bottom"/>
            <w:hideMark/>
          </w:tcPr>
          <w:p w14:paraId="58E333EC"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Project Ideation</w:t>
            </w:r>
          </w:p>
        </w:tc>
        <w:tc>
          <w:tcPr>
            <w:tcW w:w="874" w:type="dxa"/>
            <w:tcBorders>
              <w:top w:val="nil"/>
              <w:left w:val="nil"/>
              <w:bottom w:val="single" w:sz="4" w:space="0" w:color="8EA9DB"/>
              <w:right w:val="single" w:sz="4" w:space="0" w:color="305496"/>
            </w:tcBorders>
            <w:shd w:val="clear" w:color="auto" w:fill="auto"/>
            <w:noWrap/>
            <w:vAlign w:val="bottom"/>
            <w:hideMark/>
          </w:tcPr>
          <w:p w14:paraId="1F4BDBCC"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HIGH</w:t>
            </w:r>
          </w:p>
        </w:tc>
        <w:tc>
          <w:tcPr>
            <w:tcW w:w="1322" w:type="dxa"/>
            <w:tcBorders>
              <w:top w:val="nil"/>
              <w:left w:val="nil"/>
              <w:bottom w:val="single" w:sz="4" w:space="0" w:color="8EA9DB"/>
              <w:right w:val="single" w:sz="4" w:space="0" w:color="305496"/>
            </w:tcBorders>
            <w:shd w:val="clear" w:color="auto" w:fill="auto"/>
            <w:noWrap/>
            <w:vAlign w:val="bottom"/>
            <w:hideMark/>
          </w:tcPr>
          <w:p w14:paraId="3C3BECA3"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single" w:sz="4" w:space="0" w:color="8EA9DB"/>
              <w:right w:val="single" w:sz="4" w:space="0" w:color="305496"/>
            </w:tcBorders>
            <w:shd w:val="clear" w:color="auto" w:fill="auto"/>
            <w:noWrap/>
            <w:vAlign w:val="bottom"/>
            <w:hideMark/>
          </w:tcPr>
          <w:p w14:paraId="61F206A6"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r>
      <w:tr w:rsidR="00E52347" w:rsidRPr="00E52347" w14:paraId="69B1EBAD" w14:textId="77777777" w:rsidTr="00E52347">
        <w:trPr>
          <w:trHeight w:val="300"/>
        </w:trPr>
        <w:tc>
          <w:tcPr>
            <w:tcW w:w="284" w:type="dxa"/>
            <w:tcBorders>
              <w:top w:val="nil"/>
              <w:left w:val="nil"/>
              <w:bottom w:val="nil"/>
              <w:right w:val="single" w:sz="4" w:space="0" w:color="305496"/>
            </w:tcBorders>
            <w:shd w:val="clear" w:color="auto" w:fill="auto"/>
            <w:noWrap/>
            <w:vAlign w:val="bottom"/>
            <w:hideMark/>
          </w:tcPr>
          <w:p w14:paraId="23C0239F"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 </w:t>
            </w:r>
          </w:p>
        </w:tc>
        <w:tc>
          <w:tcPr>
            <w:tcW w:w="2340" w:type="dxa"/>
            <w:tcBorders>
              <w:top w:val="nil"/>
              <w:left w:val="nil"/>
              <w:bottom w:val="single" w:sz="4" w:space="0" w:color="305496"/>
              <w:right w:val="single" w:sz="4" w:space="0" w:color="305496"/>
            </w:tcBorders>
            <w:shd w:val="clear" w:color="auto" w:fill="auto"/>
            <w:noWrap/>
            <w:vAlign w:val="bottom"/>
            <w:hideMark/>
          </w:tcPr>
          <w:p w14:paraId="1D23449C"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Solution Review</w:t>
            </w:r>
          </w:p>
        </w:tc>
        <w:tc>
          <w:tcPr>
            <w:tcW w:w="874" w:type="dxa"/>
            <w:tcBorders>
              <w:top w:val="nil"/>
              <w:left w:val="nil"/>
              <w:bottom w:val="single" w:sz="4" w:space="0" w:color="305496"/>
              <w:right w:val="single" w:sz="4" w:space="0" w:color="305496"/>
            </w:tcBorders>
            <w:shd w:val="clear" w:color="auto" w:fill="auto"/>
            <w:noWrap/>
            <w:vAlign w:val="bottom"/>
            <w:hideMark/>
          </w:tcPr>
          <w:p w14:paraId="6D0BD0D6"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LOW</w:t>
            </w:r>
          </w:p>
        </w:tc>
        <w:tc>
          <w:tcPr>
            <w:tcW w:w="1322" w:type="dxa"/>
            <w:tcBorders>
              <w:top w:val="nil"/>
              <w:left w:val="nil"/>
              <w:bottom w:val="single" w:sz="4" w:space="0" w:color="305496"/>
              <w:right w:val="single" w:sz="4" w:space="0" w:color="305496"/>
            </w:tcBorders>
            <w:shd w:val="clear" w:color="auto" w:fill="auto"/>
            <w:noWrap/>
            <w:vAlign w:val="bottom"/>
            <w:hideMark/>
          </w:tcPr>
          <w:p w14:paraId="79579C79" w14:textId="77777777" w:rsidR="00E52347" w:rsidRPr="00E52347" w:rsidRDefault="00E52347" w:rsidP="00E52347">
            <w:pPr>
              <w:spacing w:after="0" w:line="240" w:lineRule="auto"/>
              <w:jc w:val="right"/>
              <w:rPr>
                <w:rFonts w:ascii="Calibri" w:eastAsia="Times New Roman" w:hAnsi="Calibri" w:cs="Calibri"/>
                <w:color w:val="000000"/>
                <w:lang w:eastAsia="en-GB"/>
              </w:rPr>
            </w:pPr>
            <w:r w:rsidRPr="00E52347">
              <w:rPr>
                <w:rFonts w:ascii="Calibri" w:eastAsia="Times New Roman" w:hAnsi="Calibri" w:cs="Calibri"/>
                <w:color w:val="000000"/>
                <w:lang w:eastAsia="en-GB"/>
              </w:rPr>
              <w:t>100%</w:t>
            </w:r>
          </w:p>
        </w:tc>
        <w:tc>
          <w:tcPr>
            <w:tcW w:w="4218" w:type="dxa"/>
            <w:tcBorders>
              <w:top w:val="nil"/>
              <w:left w:val="nil"/>
              <w:bottom w:val="single" w:sz="4" w:space="0" w:color="305496"/>
              <w:right w:val="single" w:sz="4" w:space="0" w:color="305496"/>
            </w:tcBorders>
            <w:shd w:val="clear" w:color="auto" w:fill="auto"/>
            <w:noWrap/>
            <w:vAlign w:val="bottom"/>
            <w:hideMark/>
          </w:tcPr>
          <w:p w14:paraId="311ABC2E" w14:textId="77777777" w:rsidR="00E52347" w:rsidRPr="00E52347" w:rsidRDefault="00E52347" w:rsidP="00E52347">
            <w:pPr>
              <w:spacing w:after="0" w:line="240" w:lineRule="auto"/>
              <w:rPr>
                <w:rFonts w:ascii="Calibri" w:eastAsia="Times New Roman" w:hAnsi="Calibri" w:cs="Calibri"/>
                <w:color w:val="000000"/>
                <w:lang w:eastAsia="en-GB"/>
              </w:rPr>
            </w:pPr>
            <w:r w:rsidRPr="00E52347">
              <w:rPr>
                <w:rFonts w:ascii="Calibri" w:eastAsia="Times New Roman" w:hAnsi="Calibri" w:cs="Calibri"/>
                <w:color w:val="000000"/>
                <w:lang w:eastAsia="en-GB"/>
              </w:rPr>
              <w:t>Priority is low because it's a side mission.</w:t>
            </w:r>
          </w:p>
        </w:tc>
      </w:tr>
    </w:tbl>
    <w:p w14:paraId="69AB4A2D" w14:textId="77777777" w:rsidR="001636C9" w:rsidRPr="001636C9" w:rsidRDefault="001636C9" w:rsidP="001636C9">
      <w:pPr>
        <w:rPr>
          <w:lang w:eastAsia="zh-CN"/>
        </w:rPr>
      </w:pPr>
    </w:p>
    <w:p w14:paraId="12559E9B" w14:textId="4C7D3F90" w:rsidR="0061143D" w:rsidRPr="0061143D" w:rsidRDefault="0061143D" w:rsidP="0061143D">
      <w:pPr>
        <w:pStyle w:val="Heading1"/>
        <w:rPr>
          <w:lang w:eastAsia="zh-CN"/>
        </w:rPr>
      </w:pPr>
      <w:r w:rsidRPr="0061143D">
        <w:rPr>
          <w:noProof/>
        </w:rPr>
        <w:lastRenderedPageBreak/>
        <w:drawing>
          <wp:anchor distT="0" distB="0" distL="114300" distR="114300" simplePos="0" relativeHeight="251658240" behindDoc="1" locked="0" layoutInCell="1" allowOverlap="1" wp14:anchorId="01B34F83" wp14:editId="736364F7">
            <wp:simplePos x="0" y="0"/>
            <wp:positionH relativeFrom="margin">
              <wp:align>center</wp:align>
            </wp:positionH>
            <wp:positionV relativeFrom="paragraph">
              <wp:posOffset>352425</wp:posOffset>
            </wp:positionV>
            <wp:extent cx="7334885" cy="1362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88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65DC">
        <w:rPr>
          <w:lang w:eastAsia="zh-CN"/>
        </w:rPr>
        <w:t>Master Schedule</w:t>
      </w:r>
    </w:p>
    <w:p w14:paraId="7E4B84D0" w14:textId="07D39F5C" w:rsidR="00BB2781" w:rsidRDefault="006665DC" w:rsidP="006665DC">
      <w:pPr>
        <w:pStyle w:val="Heading1"/>
        <w:rPr>
          <w:lang w:eastAsia="zh-CN"/>
        </w:rPr>
      </w:pPr>
      <w:r>
        <w:rPr>
          <w:lang w:eastAsia="zh-CN"/>
        </w:rPr>
        <w:t>Progress Report</w:t>
      </w:r>
      <w:r w:rsidR="00BB2781">
        <w:rPr>
          <w:lang w:eastAsia="zh-CN"/>
        </w:rPr>
        <w:t xml:space="preserve"> </w:t>
      </w:r>
    </w:p>
    <w:p w14:paraId="5C954631" w14:textId="10E54547" w:rsidR="00ED030D" w:rsidRPr="00ED030D" w:rsidRDefault="00ED030D" w:rsidP="00ED030D">
      <w:pPr>
        <w:rPr>
          <w:sz w:val="18"/>
          <w:szCs w:val="18"/>
          <w:lang w:eastAsia="zh-CN"/>
        </w:rPr>
      </w:pPr>
    </w:p>
    <w:tbl>
      <w:tblPr>
        <w:tblW w:w="8180" w:type="dxa"/>
        <w:tblLook w:val="04A0" w:firstRow="1" w:lastRow="0" w:firstColumn="1" w:lastColumn="0" w:noHBand="0" w:noVBand="1"/>
      </w:tblPr>
      <w:tblGrid>
        <w:gridCol w:w="1060"/>
        <w:gridCol w:w="2600"/>
        <w:gridCol w:w="4520"/>
      </w:tblGrid>
      <w:tr w:rsidR="00ED030D" w:rsidRPr="00ED030D" w14:paraId="306E2CEC" w14:textId="77777777" w:rsidTr="00ED030D">
        <w:trPr>
          <w:trHeight w:val="300"/>
        </w:trPr>
        <w:tc>
          <w:tcPr>
            <w:tcW w:w="1060" w:type="dxa"/>
            <w:tcBorders>
              <w:top w:val="single" w:sz="8" w:space="0" w:color="auto"/>
              <w:left w:val="single" w:sz="8" w:space="0" w:color="auto"/>
              <w:bottom w:val="single" w:sz="4" w:space="0" w:color="BFBFBF"/>
              <w:right w:val="single" w:sz="4" w:space="0" w:color="BFBFBF"/>
            </w:tcBorders>
            <w:shd w:val="clear" w:color="auto" w:fill="auto"/>
            <w:noWrap/>
            <w:vAlign w:val="bottom"/>
            <w:hideMark/>
          </w:tcPr>
          <w:p w14:paraId="351044A5" w14:textId="77777777" w:rsidR="00ED030D" w:rsidRPr="00ED030D" w:rsidRDefault="00ED030D" w:rsidP="00ED030D">
            <w:pPr>
              <w:spacing w:after="0" w:line="240" w:lineRule="auto"/>
              <w:rPr>
                <w:rFonts w:ascii="Calibri" w:eastAsia="Times New Roman" w:hAnsi="Calibri" w:cs="Calibri"/>
                <w:b/>
                <w:bCs/>
                <w:color w:val="000000"/>
                <w:lang w:eastAsia="en-GB"/>
              </w:rPr>
            </w:pPr>
            <w:r w:rsidRPr="00ED030D">
              <w:rPr>
                <w:rFonts w:ascii="Calibri" w:eastAsia="Times New Roman" w:hAnsi="Calibri" w:cs="Calibri"/>
                <w:b/>
                <w:bCs/>
                <w:color w:val="000000"/>
                <w:lang w:eastAsia="en-GB"/>
              </w:rPr>
              <w:t>Date</w:t>
            </w:r>
          </w:p>
        </w:tc>
        <w:tc>
          <w:tcPr>
            <w:tcW w:w="2600" w:type="dxa"/>
            <w:tcBorders>
              <w:top w:val="single" w:sz="8" w:space="0" w:color="auto"/>
              <w:left w:val="nil"/>
              <w:bottom w:val="single" w:sz="4" w:space="0" w:color="BFBFBF"/>
              <w:right w:val="single" w:sz="4" w:space="0" w:color="BFBFBF"/>
            </w:tcBorders>
            <w:shd w:val="clear" w:color="auto" w:fill="auto"/>
            <w:vAlign w:val="bottom"/>
            <w:hideMark/>
          </w:tcPr>
          <w:p w14:paraId="4C262C5B" w14:textId="77777777" w:rsidR="00ED030D" w:rsidRPr="00ED030D" w:rsidRDefault="00ED030D" w:rsidP="00ED030D">
            <w:pPr>
              <w:spacing w:after="0" w:line="240" w:lineRule="auto"/>
              <w:rPr>
                <w:rFonts w:ascii="Calibri" w:eastAsia="Times New Roman" w:hAnsi="Calibri" w:cs="Calibri"/>
                <w:b/>
                <w:bCs/>
                <w:color w:val="000000"/>
                <w:lang w:eastAsia="en-GB"/>
              </w:rPr>
            </w:pPr>
            <w:r w:rsidRPr="00ED030D">
              <w:rPr>
                <w:rFonts w:ascii="Calibri" w:eastAsia="Times New Roman" w:hAnsi="Calibri" w:cs="Calibri"/>
                <w:b/>
                <w:bCs/>
                <w:color w:val="000000"/>
                <w:lang w:eastAsia="en-GB"/>
              </w:rPr>
              <w:t>Progress Done</w:t>
            </w:r>
          </w:p>
        </w:tc>
        <w:tc>
          <w:tcPr>
            <w:tcW w:w="4520" w:type="dxa"/>
            <w:tcBorders>
              <w:top w:val="single" w:sz="8" w:space="0" w:color="auto"/>
              <w:left w:val="nil"/>
              <w:bottom w:val="single" w:sz="4" w:space="0" w:color="BFBFBF"/>
              <w:right w:val="single" w:sz="8" w:space="0" w:color="auto"/>
            </w:tcBorders>
            <w:shd w:val="clear" w:color="auto" w:fill="auto"/>
            <w:vAlign w:val="bottom"/>
            <w:hideMark/>
          </w:tcPr>
          <w:p w14:paraId="6F8084A9" w14:textId="77777777" w:rsidR="00ED030D" w:rsidRPr="00ED030D" w:rsidRDefault="00ED030D" w:rsidP="00ED030D">
            <w:pPr>
              <w:spacing w:after="0" w:line="240" w:lineRule="auto"/>
              <w:rPr>
                <w:rFonts w:ascii="Calibri" w:eastAsia="Times New Roman" w:hAnsi="Calibri" w:cs="Calibri"/>
                <w:b/>
                <w:bCs/>
                <w:color w:val="000000"/>
                <w:lang w:eastAsia="en-GB"/>
              </w:rPr>
            </w:pPr>
            <w:r w:rsidRPr="00ED030D">
              <w:rPr>
                <w:rFonts w:ascii="Calibri" w:eastAsia="Times New Roman" w:hAnsi="Calibri" w:cs="Calibri"/>
                <w:b/>
                <w:bCs/>
                <w:color w:val="000000"/>
                <w:lang w:eastAsia="en-GB"/>
              </w:rPr>
              <w:t>Plans for next meeting</w:t>
            </w:r>
          </w:p>
        </w:tc>
      </w:tr>
      <w:tr w:rsidR="00ED030D" w:rsidRPr="00ED030D" w14:paraId="6C6C2272" w14:textId="77777777" w:rsidTr="00ED030D">
        <w:trPr>
          <w:trHeight w:val="18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0DBE385F"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05-Mar-20</w:t>
            </w:r>
          </w:p>
        </w:tc>
        <w:tc>
          <w:tcPr>
            <w:tcW w:w="2600" w:type="dxa"/>
            <w:tcBorders>
              <w:top w:val="nil"/>
              <w:left w:val="nil"/>
              <w:bottom w:val="single" w:sz="4" w:space="0" w:color="BFBFBF"/>
              <w:right w:val="single" w:sz="4" w:space="0" w:color="BFBFBF"/>
            </w:tcBorders>
            <w:shd w:val="clear" w:color="auto" w:fill="auto"/>
            <w:vAlign w:val="bottom"/>
            <w:hideMark/>
          </w:tcPr>
          <w:p w14:paraId="558557CC"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Group first's meeting. Brainstormed ideas for project's main idea. Started working on the project ideation as a team.</w:t>
            </w:r>
          </w:p>
        </w:tc>
        <w:tc>
          <w:tcPr>
            <w:tcW w:w="4520" w:type="dxa"/>
            <w:tcBorders>
              <w:top w:val="nil"/>
              <w:left w:val="nil"/>
              <w:bottom w:val="single" w:sz="4" w:space="0" w:color="BFBFBF"/>
              <w:right w:val="single" w:sz="8" w:space="0" w:color="auto"/>
            </w:tcBorders>
            <w:shd w:val="clear" w:color="auto" w:fill="auto"/>
            <w:vAlign w:val="bottom"/>
            <w:hideMark/>
          </w:tcPr>
          <w:p w14:paraId="77860B4B"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Each member would also consider other ideas for the project in their own time</w:t>
            </w:r>
          </w:p>
        </w:tc>
      </w:tr>
      <w:tr w:rsidR="00ED030D" w:rsidRPr="00ED030D" w14:paraId="33266A6F" w14:textId="77777777" w:rsidTr="00ED030D">
        <w:trPr>
          <w:trHeight w:val="21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0B726654"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12-Mar-20</w:t>
            </w:r>
          </w:p>
        </w:tc>
        <w:tc>
          <w:tcPr>
            <w:tcW w:w="2600" w:type="dxa"/>
            <w:tcBorders>
              <w:top w:val="nil"/>
              <w:left w:val="nil"/>
              <w:bottom w:val="single" w:sz="4" w:space="0" w:color="BFBFBF"/>
              <w:right w:val="single" w:sz="4" w:space="0" w:color="BFBFBF"/>
            </w:tcBorders>
            <w:shd w:val="clear" w:color="auto" w:fill="auto"/>
            <w:vAlign w:val="bottom"/>
            <w:hideMark/>
          </w:tcPr>
          <w:p w14:paraId="3ECC622F" w14:textId="3EF97D2F"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Finalised the project ideation form and </w:t>
            </w:r>
            <w:r w:rsidRPr="00ED030D">
              <w:rPr>
                <w:rFonts w:ascii="Calibri" w:eastAsia="Times New Roman" w:hAnsi="Calibri" w:cs="Calibri"/>
                <w:color w:val="000000"/>
                <w:lang w:eastAsia="en-GB"/>
              </w:rPr>
              <w:t>submitted</w:t>
            </w:r>
            <w:r w:rsidRPr="00ED030D">
              <w:rPr>
                <w:rFonts w:ascii="Calibri" w:eastAsia="Times New Roman" w:hAnsi="Calibri" w:cs="Calibri"/>
                <w:color w:val="000000"/>
                <w:lang w:eastAsia="en-GB"/>
              </w:rPr>
              <w:t xml:space="preserve"> it. Decided that the project idea would be a system which identifies through AI if an email/sms is spam or not.</w:t>
            </w:r>
          </w:p>
        </w:tc>
        <w:tc>
          <w:tcPr>
            <w:tcW w:w="4520" w:type="dxa"/>
            <w:tcBorders>
              <w:top w:val="nil"/>
              <w:left w:val="nil"/>
              <w:bottom w:val="single" w:sz="4" w:space="0" w:color="BFBFBF"/>
              <w:right w:val="single" w:sz="8" w:space="0" w:color="auto"/>
            </w:tcBorders>
            <w:shd w:val="clear" w:color="auto" w:fill="auto"/>
            <w:vAlign w:val="bottom"/>
            <w:hideMark/>
          </w:tcPr>
          <w:p w14:paraId="41DF6B5B"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Each member would consider which of the missions would be most applicable to them.</w:t>
            </w:r>
          </w:p>
        </w:tc>
      </w:tr>
      <w:tr w:rsidR="00ED030D" w:rsidRPr="00ED030D" w14:paraId="57421535" w14:textId="77777777" w:rsidTr="00ED030D">
        <w:trPr>
          <w:trHeight w:val="15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63CDFF23"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19-Mar-20</w:t>
            </w:r>
          </w:p>
        </w:tc>
        <w:tc>
          <w:tcPr>
            <w:tcW w:w="2600" w:type="dxa"/>
            <w:tcBorders>
              <w:top w:val="nil"/>
              <w:left w:val="nil"/>
              <w:bottom w:val="single" w:sz="4" w:space="0" w:color="BFBFBF"/>
              <w:right w:val="single" w:sz="4" w:space="0" w:color="BFBFBF"/>
            </w:tcBorders>
            <w:shd w:val="clear" w:color="auto" w:fill="auto"/>
            <w:vAlign w:val="bottom"/>
            <w:hideMark/>
          </w:tcPr>
          <w:p w14:paraId="70C1C13F" w14:textId="5C56EA49"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Discussed all the missions/roles of the group and assigned them </w:t>
            </w:r>
            <w:r w:rsidRPr="00ED030D">
              <w:rPr>
                <w:rFonts w:ascii="Calibri" w:eastAsia="Times New Roman" w:hAnsi="Calibri" w:cs="Calibri"/>
                <w:color w:val="000000"/>
                <w:lang w:eastAsia="en-GB"/>
              </w:rPr>
              <w:t>appropriately</w:t>
            </w:r>
            <w:r w:rsidRPr="00ED030D">
              <w:rPr>
                <w:rFonts w:ascii="Calibri" w:eastAsia="Times New Roman" w:hAnsi="Calibri" w:cs="Calibri"/>
                <w:color w:val="000000"/>
                <w:lang w:eastAsia="en-GB"/>
              </w:rPr>
              <w:t xml:space="preserve"> to the members of the group. </w:t>
            </w:r>
          </w:p>
        </w:tc>
        <w:tc>
          <w:tcPr>
            <w:tcW w:w="4520" w:type="dxa"/>
            <w:tcBorders>
              <w:top w:val="nil"/>
              <w:left w:val="nil"/>
              <w:bottom w:val="single" w:sz="4" w:space="0" w:color="BFBFBF"/>
              <w:right w:val="single" w:sz="8" w:space="0" w:color="auto"/>
            </w:tcBorders>
            <w:shd w:val="clear" w:color="auto" w:fill="auto"/>
            <w:vAlign w:val="bottom"/>
            <w:hideMark/>
          </w:tcPr>
          <w:p w14:paraId="541F7E6E" w14:textId="7FB9F4E0"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Members would familiarise themselves more with their missions. Project manager would create the master schedule so that members would know who </w:t>
            </w:r>
            <w:r w:rsidR="009D1EFA">
              <w:rPr>
                <w:rFonts w:ascii="Calibri" w:eastAsia="Times New Roman" w:hAnsi="Calibri" w:cs="Calibri"/>
                <w:color w:val="000000"/>
                <w:lang w:eastAsia="en-GB"/>
              </w:rPr>
              <w:t>they are</w:t>
            </w:r>
            <w:r w:rsidRPr="00ED030D">
              <w:rPr>
                <w:rFonts w:ascii="Calibri" w:eastAsia="Times New Roman" w:hAnsi="Calibri" w:cs="Calibri"/>
                <w:color w:val="000000"/>
                <w:lang w:eastAsia="en-GB"/>
              </w:rPr>
              <w:t xml:space="preserve"> </w:t>
            </w:r>
            <w:r w:rsidR="00610177" w:rsidRPr="00ED030D">
              <w:rPr>
                <w:rFonts w:ascii="Calibri" w:eastAsia="Times New Roman" w:hAnsi="Calibri" w:cs="Calibri"/>
                <w:color w:val="000000"/>
                <w:lang w:eastAsia="en-GB"/>
              </w:rPr>
              <w:t>dependent</w:t>
            </w:r>
            <w:r w:rsidR="009D1EFA">
              <w:rPr>
                <w:rFonts w:ascii="Calibri" w:eastAsia="Times New Roman" w:hAnsi="Calibri" w:cs="Calibri"/>
                <w:color w:val="000000"/>
                <w:lang w:eastAsia="en-GB"/>
              </w:rPr>
              <w:t xml:space="preserve"> on</w:t>
            </w:r>
            <w:r w:rsidRPr="00ED030D">
              <w:rPr>
                <w:rFonts w:ascii="Calibri" w:eastAsia="Times New Roman" w:hAnsi="Calibri" w:cs="Calibri"/>
                <w:color w:val="000000"/>
                <w:lang w:eastAsia="en-GB"/>
              </w:rPr>
              <w:t xml:space="preserve">. </w:t>
            </w:r>
          </w:p>
        </w:tc>
      </w:tr>
      <w:tr w:rsidR="00ED030D" w:rsidRPr="00ED030D" w14:paraId="47527397" w14:textId="77777777" w:rsidTr="00ED030D">
        <w:trPr>
          <w:trHeight w:val="15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1D346487"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26-Mar-20</w:t>
            </w:r>
          </w:p>
        </w:tc>
        <w:tc>
          <w:tcPr>
            <w:tcW w:w="2600" w:type="dxa"/>
            <w:tcBorders>
              <w:top w:val="nil"/>
              <w:left w:val="nil"/>
              <w:bottom w:val="single" w:sz="4" w:space="0" w:color="BFBFBF"/>
              <w:right w:val="single" w:sz="4" w:space="0" w:color="BFBFBF"/>
            </w:tcBorders>
            <w:shd w:val="clear" w:color="auto" w:fill="auto"/>
            <w:vAlign w:val="bottom"/>
            <w:hideMark/>
          </w:tcPr>
          <w:p w14:paraId="7E015373" w14:textId="60648790"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Started working on the Baseline and Additional Data missions</w:t>
            </w:r>
            <w:r w:rsidR="00610177">
              <w:rPr>
                <w:rFonts w:ascii="Calibri" w:eastAsia="Times New Roman" w:hAnsi="Calibri" w:cs="Calibri"/>
                <w:color w:val="000000"/>
                <w:lang w:eastAsia="en-GB"/>
              </w:rPr>
              <w:t xml:space="preserve"> as a group.</w:t>
            </w:r>
          </w:p>
        </w:tc>
        <w:tc>
          <w:tcPr>
            <w:tcW w:w="4520" w:type="dxa"/>
            <w:tcBorders>
              <w:top w:val="nil"/>
              <w:left w:val="nil"/>
              <w:bottom w:val="single" w:sz="4" w:space="0" w:color="BFBFBF"/>
              <w:right w:val="single" w:sz="8" w:space="0" w:color="auto"/>
            </w:tcBorders>
            <w:shd w:val="clear" w:color="auto" w:fill="auto"/>
            <w:vAlign w:val="bottom"/>
            <w:hideMark/>
          </w:tcPr>
          <w:p w14:paraId="13EB5CC3"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Group members responsible for those two missions would continue working on the missions until the next meeting to discuss difficulties or any kind of obstacles regarding the continuation of the missions.</w:t>
            </w:r>
          </w:p>
        </w:tc>
      </w:tr>
      <w:tr w:rsidR="00ED030D" w:rsidRPr="00ED030D" w14:paraId="33693A24" w14:textId="77777777" w:rsidTr="00ED030D">
        <w:trPr>
          <w:trHeight w:val="21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41293E06"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02-Apr-20</w:t>
            </w:r>
          </w:p>
        </w:tc>
        <w:tc>
          <w:tcPr>
            <w:tcW w:w="2600" w:type="dxa"/>
            <w:tcBorders>
              <w:top w:val="nil"/>
              <w:left w:val="nil"/>
              <w:bottom w:val="single" w:sz="4" w:space="0" w:color="BFBFBF"/>
              <w:right w:val="single" w:sz="4" w:space="0" w:color="BFBFBF"/>
            </w:tcBorders>
            <w:shd w:val="clear" w:color="auto" w:fill="auto"/>
            <w:vAlign w:val="bottom"/>
            <w:hideMark/>
          </w:tcPr>
          <w:p w14:paraId="663D41AC"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Finalised the two missions. The meetings from now on are held online.  Group starts working on Solution Testing and Iterative Development.</w:t>
            </w:r>
          </w:p>
        </w:tc>
        <w:tc>
          <w:tcPr>
            <w:tcW w:w="4520" w:type="dxa"/>
            <w:tcBorders>
              <w:top w:val="nil"/>
              <w:left w:val="nil"/>
              <w:bottom w:val="single" w:sz="4" w:space="0" w:color="BFBFBF"/>
              <w:right w:val="single" w:sz="8" w:space="0" w:color="auto"/>
            </w:tcBorders>
            <w:shd w:val="clear" w:color="auto" w:fill="auto"/>
            <w:vAlign w:val="bottom"/>
            <w:hideMark/>
          </w:tcPr>
          <w:p w14:paraId="570D46FD"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The plan for the next meeting would be to do as much work as possible on the Solution Testing and Iterative Development missions. The coding progress would be updated through a GitHub repository.</w:t>
            </w:r>
          </w:p>
        </w:tc>
      </w:tr>
      <w:tr w:rsidR="00ED030D" w:rsidRPr="00ED030D" w14:paraId="6A9865C6" w14:textId="77777777" w:rsidTr="00ED030D">
        <w:trPr>
          <w:trHeight w:val="36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66E855EF"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lastRenderedPageBreak/>
              <w:t>09-Apr-20</w:t>
            </w:r>
          </w:p>
        </w:tc>
        <w:tc>
          <w:tcPr>
            <w:tcW w:w="2600" w:type="dxa"/>
            <w:tcBorders>
              <w:top w:val="nil"/>
              <w:left w:val="nil"/>
              <w:bottom w:val="single" w:sz="4" w:space="0" w:color="BFBFBF"/>
              <w:right w:val="single" w:sz="4" w:space="0" w:color="BFBFBF"/>
            </w:tcBorders>
            <w:shd w:val="clear" w:color="auto" w:fill="auto"/>
            <w:vAlign w:val="bottom"/>
            <w:hideMark/>
          </w:tcPr>
          <w:p w14:paraId="7A35B060" w14:textId="05007693"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For the next three meetings, since work on the same missions would continue on, we would hold these meetings to see how everyone is doing and in the case that one of the members needed help, we would offer them any kind of support we could to continue on</w:t>
            </w:r>
            <w:r w:rsidR="00610177">
              <w:rPr>
                <w:rFonts w:ascii="Calibri" w:eastAsia="Times New Roman" w:hAnsi="Calibri" w:cs="Calibri"/>
                <w:color w:val="000000"/>
                <w:lang w:eastAsia="en-GB"/>
              </w:rPr>
              <w:t xml:space="preserve"> the project</w:t>
            </w:r>
            <w:r w:rsidRPr="00ED030D">
              <w:rPr>
                <w:rFonts w:ascii="Calibri" w:eastAsia="Times New Roman" w:hAnsi="Calibri" w:cs="Calibri"/>
                <w:color w:val="000000"/>
                <w:lang w:eastAsia="en-GB"/>
              </w:rPr>
              <w:t>.</w:t>
            </w:r>
          </w:p>
        </w:tc>
        <w:tc>
          <w:tcPr>
            <w:tcW w:w="4520" w:type="dxa"/>
            <w:tcBorders>
              <w:top w:val="nil"/>
              <w:left w:val="nil"/>
              <w:bottom w:val="single" w:sz="4" w:space="0" w:color="BFBFBF"/>
              <w:right w:val="single" w:sz="8" w:space="0" w:color="auto"/>
            </w:tcBorders>
            <w:shd w:val="clear" w:color="auto" w:fill="auto"/>
            <w:vAlign w:val="bottom"/>
            <w:hideMark/>
          </w:tcPr>
          <w:p w14:paraId="78BC4B0F"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Everyone continues to work on their responsible part of the project. In the case we would need any help before the next meeting, we were also available to communicate by texting each other.</w:t>
            </w:r>
          </w:p>
        </w:tc>
      </w:tr>
      <w:tr w:rsidR="00ED030D" w:rsidRPr="00ED030D" w14:paraId="3CE3A77A" w14:textId="77777777" w:rsidTr="00ED030D">
        <w:trPr>
          <w:trHeight w:val="24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73854959"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16-Apr-20</w:t>
            </w:r>
          </w:p>
        </w:tc>
        <w:tc>
          <w:tcPr>
            <w:tcW w:w="2600" w:type="dxa"/>
            <w:tcBorders>
              <w:top w:val="nil"/>
              <w:left w:val="nil"/>
              <w:bottom w:val="single" w:sz="4" w:space="0" w:color="BFBFBF"/>
              <w:right w:val="single" w:sz="4" w:space="0" w:color="BFBFBF"/>
            </w:tcBorders>
            <w:shd w:val="clear" w:color="auto" w:fill="auto"/>
            <w:vAlign w:val="bottom"/>
            <w:hideMark/>
          </w:tcPr>
          <w:p w14:paraId="5B5BD52A"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Just like the week before, this meeting main purpose was to catch up with everyone's progress, since we had set guidelines to continue to work on the project on our separate missions.</w:t>
            </w:r>
          </w:p>
        </w:tc>
        <w:tc>
          <w:tcPr>
            <w:tcW w:w="4520" w:type="dxa"/>
            <w:tcBorders>
              <w:top w:val="nil"/>
              <w:left w:val="nil"/>
              <w:bottom w:val="single" w:sz="4" w:space="0" w:color="BFBFBF"/>
              <w:right w:val="single" w:sz="8" w:space="0" w:color="auto"/>
            </w:tcBorders>
            <w:shd w:val="clear" w:color="auto" w:fill="auto"/>
            <w:vAlign w:val="bottom"/>
            <w:hideMark/>
          </w:tcPr>
          <w:p w14:paraId="6D0D9395"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Just like last week, everyone continues to work on their responsible part of the project. In the case we would need any help before the next meeting, we were also available to communicate by texting each other.</w:t>
            </w:r>
          </w:p>
        </w:tc>
      </w:tr>
      <w:tr w:rsidR="00ED030D" w:rsidRPr="00ED030D" w14:paraId="2DD921B7" w14:textId="77777777" w:rsidTr="00ED030D">
        <w:trPr>
          <w:trHeight w:val="21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049CBFFA"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23-Apr-20</w:t>
            </w:r>
          </w:p>
        </w:tc>
        <w:tc>
          <w:tcPr>
            <w:tcW w:w="2600" w:type="dxa"/>
            <w:tcBorders>
              <w:top w:val="nil"/>
              <w:left w:val="nil"/>
              <w:bottom w:val="single" w:sz="4" w:space="0" w:color="BFBFBF"/>
              <w:right w:val="single" w:sz="4" w:space="0" w:color="BFBFBF"/>
            </w:tcBorders>
            <w:shd w:val="clear" w:color="auto" w:fill="auto"/>
            <w:vAlign w:val="bottom"/>
            <w:hideMark/>
          </w:tcPr>
          <w:p w14:paraId="0C7D8655" w14:textId="5AE33F4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For the </w:t>
            </w:r>
            <w:r w:rsidR="003064A2">
              <w:rPr>
                <w:rFonts w:ascii="Calibri" w:eastAsia="Times New Roman" w:hAnsi="Calibri" w:cs="Calibri"/>
                <w:color w:val="000000"/>
                <w:lang w:eastAsia="en-GB"/>
              </w:rPr>
              <w:t xml:space="preserve">final </w:t>
            </w:r>
            <w:r w:rsidR="00E64646" w:rsidRPr="00ED030D">
              <w:rPr>
                <w:rFonts w:ascii="Calibri" w:eastAsia="Times New Roman" w:hAnsi="Calibri" w:cs="Calibri"/>
                <w:color w:val="000000"/>
                <w:lang w:eastAsia="en-GB"/>
              </w:rPr>
              <w:t>week, meeting</w:t>
            </w:r>
            <w:r w:rsidR="00E64646">
              <w:rPr>
                <w:rFonts w:ascii="Calibri" w:eastAsia="Times New Roman" w:hAnsi="Calibri" w:cs="Calibri"/>
                <w:color w:val="000000"/>
                <w:lang w:eastAsia="en-GB"/>
              </w:rPr>
              <w:t>’s</w:t>
            </w:r>
            <w:r w:rsidRPr="00ED030D">
              <w:rPr>
                <w:rFonts w:ascii="Calibri" w:eastAsia="Times New Roman" w:hAnsi="Calibri" w:cs="Calibri"/>
                <w:color w:val="000000"/>
                <w:lang w:eastAsia="en-GB"/>
              </w:rPr>
              <w:t xml:space="preserve"> main purpose was to catch up with everyone's progress. By this date, </w:t>
            </w:r>
            <w:r>
              <w:rPr>
                <w:rFonts w:ascii="Calibri" w:eastAsia="Times New Roman" w:hAnsi="Calibri" w:cs="Calibri"/>
                <w:color w:val="000000"/>
                <w:lang w:eastAsia="en-GB"/>
              </w:rPr>
              <w:t xml:space="preserve">we </w:t>
            </w:r>
            <w:r w:rsidRPr="00ED030D">
              <w:rPr>
                <w:rFonts w:ascii="Calibri" w:eastAsia="Times New Roman" w:hAnsi="Calibri" w:cs="Calibri"/>
                <w:color w:val="000000"/>
                <w:lang w:eastAsia="en-GB"/>
              </w:rPr>
              <w:t>were almost done with the iterative development.</w:t>
            </w:r>
          </w:p>
        </w:tc>
        <w:tc>
          <w:tcPr>
            <w:tcW w:w="4520" w:type="dxa"/>
            <w:tcBorders>
              <w:top w:val="nil"/>
              <w:left w:val="nil"/>
              <w:bottom w:val="single" w:sz="4" w:space="0" w:color="BFBFBF"/>
              <w:right w:val="single" w:sz="8" w:space="0" w:color="auto"/>
            </w:tcBorders>
            <w:shd w:val="clear" w:color="auto" w:fill="auto"/>
            <w:vAlign w:val="bottom"/>
            <w:hideMark/>
          </w:tcPr>
          <w:p w14:paraId="46971A4F" w14:textId="115EE1B5"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The plans for the next week were to </w:t>
            </w:r>
            <w:r w:rsidR="00E64646" w:rsidRPr="00ED030D">
              <w:rPr>
                <w:rFonts w:ascii="Calibri" w:eastAsia="Times New Roman" w:hAnsi="Calibri" w:cs="Calibri"/>
                <w:color w:val="000000"/>
                <w:lang w:eastAsia="en-GB"/>
              </w:rPr>
              <w:t>look</w:t>
            </w:r>
            <w:r w:rsidRPr="00ED030D">
              <w:rPr>
                <w:rFonts w:ascii="Calibri" w:eastAsia="Times New Roman" w:hAnsi="Calibri" w:cs="Calibri"/>
                <w:color w:val="000000"/>
                <w:lang w:eastAsia="en-GB"/>
              </w:rPr>
              <w:t xml:space="preserve"> back at the previous missions, in order to improve them.</w:t>
            </w:r>
          </w:p>
        </w:tc>
      </w:tr>
      <w:tr w:rsidR="00ED030D" w:rsidRPr="00ED030D" w14:paraId="28DB860C" w14:textId="77777777" w:rsidTr="00ED030D">
        <w:trPr>
          <w:trHeight w:val="1200"/>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7DEF3B39"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30-Apr-20</w:t>
            </w:r>
          </w:p>
        </w:tc>
        <w:tc>
          <w:tcPr>
            <w:tcW w:w="2600" w:type="dxa"/>
            <w:tcBorders>
              <w:top w:val="nil"/>
              <w:left w:val="nil"/>
              <w:bottom w:val="single" w:sz="4" w:space="0" w:color="BFBFBF"/>
              <w:right w:val="single" w:sz="4" w:space="0" w:color="BFBFBF"/>
            </w:tcBorders>
            <w:shd w:val="clear" w:color="auto" w:fill="auto"/>
            <w:vAlign w:val="bottom"/>
            <w:hideMark/>
          </w:tcPr>
          <w:p w14:paraId="5DC0006D" w14:textId="0005A7D6"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Group decides to </w:t>
            </w:r>
            <w:r w:rsidRPr="00ED030D">
              <w:rPr>
                <w:rFonts w:ascii="Calibri" w:eastAsia="Times New Roman" w:hAnsi="Calibri" w:cs="Calibri"/>
                <w:color w:val="000000"/>
                <w:lang w:eastAsia="en-GB"/>
              </w:rPr>
              <w:t>continue</w:t>
            </w:r>
            <w:r w:rsidRPr="00ED030D">
              <w:rPr>
                <w:rFonts w:ascii="Calibri" w:eastAsia="Times New Roman" w:hAnsi="Calibri" w:cs="Calibri"/>
                <w:color w:val="000000"/>
                <w:lang w:eastAsia="en-GB"/>
              </w:rPr>
              <w:t xml:space="preserve"> the assignment individually</w:t>
            </w:r>
            <w:r w:rsidR="00E64646">
              <w:rPr>
                <w:rFonts w:ascii="Calibri" w:eastAsia="Times New Roman" w:hAnsi="Calibri" w:cs="Calibri"/>
                <w:color w:val="000000"/>
                <w:lang w:eastAsia="en-GB"/>
              </w:rPr>
              <w:t>.</w:t>
            </w:r>
          </w:p>
        </w:tc>
        <w:tc>
          <w:tcPr>
            <w:tcW w:w="4520" w:type="dxa"/>
            <w:tcBorders>
              <w:top w:val="nil"/>
              <w:left w:val="nil"/>
              <w:bottom w:val="single" w:sz="4" w:space="0" w:color="BFBFBF"/>
              <w:right w:val="single" w:sz="8" w:space="0" w:color="auto"/>
            </w:tcBorders>
            <w:shd w:val="clear" w:color="auto" w:fill="auto"/>
            <w:vAlign w:val="bottom"/>
            <w:hideMark/>
          </w:tcPr>
          <w:p w14:paraId="29DD4637" w14:textId="308512D2"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Since from now</w:t>
            </w:r>
            <w:r w:rsidR="00E64646">
              <w:rPr>
                <w:rFonts w:ascii="Calibri" w:eastAsia="Times New Roman" w:hAnsi="Calibri" w:cs="Calibri"/>
                <w:color w:val="000000"/>
                <w:lang w:eastAsia="en-GB"/>
              </w:rPr>
              <w:t xml:space="preserve"> on</w:t>
            </w:r>
            <w:bookmarkStart w:id="1" w:name="_GoBack"/>
            <w:bookmarkEnd w:id="1"/>
            <w:r w:rsidRPr="00ED030D">
              <w:rPr>
                <w:rFonts w:ascii="Calibri" w:eastAsia="Times New Roman" w:hAnsi="Calibri" w:cs="Calibri"/>
                <w:color w:val="000000"/>
                <w:lang w:eastAsia="en-GB"/>
              </w:rPr>
              <w:t xml:space="preserve"> the assignment is individual, I decided to continue this progress log to keep track of my progress and to set goals for each week.</w:t>
            </w:r>
          </w:p>
        </w:tc>
      </w:tr>
      <w:tr w:rsidR="00ED030D" w:rsidRPr="00ED030D" w14:paraId="50FDD94F" w14:textId="77777777" w:rsidTr="00ED030D">
        <w:trPr>
          <w:trHeight w:val="1215"/>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08B23A94"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07-May-20</w:t>
            </w:r>
          </w:p>
        </w:tc>
        <w:tc>
          <w:tcPr>
            <w:tcW w:w="7120" w:type="dxa"/>
            <w:gridSpan w:val="2"/>
            <w:tcBorders>
              <w:top w:val="single" w:sz="4" w:space="0" w:color="BFBFBF"/>
              <w:left w:val="nil"/>
              <w:bottom w:val="single" w:sz="4" w:space="0" w:color="BFBFBF"/>
              <w:right w:val="single" w:sz="8" w:space="0" w:color="000000"/>
            </w:tcBorders>
            <w:shd w:val="clear" w:color="auto" w:fill="auto"/>
            <w:vAlign w:val="bottom"/>
            <w:hideMark/>
          </w:tcPr>
          <w:p w14:paraId="387DE66E"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This week I had my extension approved. This gave me extra time to improve my two missions even further. The goal for the next week would be to make some further research on the 'Risk Analysis' section of this mission.</w:t>
            </w:r>
          </w:p>
        </w:tc>
      </w:tr>
      <w:tr w:rsidR="00ED030D" w:rsidRPr="00ED030D" w14:paraId="5555FA37" w14:textId="77777777" w:rsidTr="00ED030D">
        <w:trPr>
          <w:trHeight w:val="945"/>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35869340"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14-May-20</w:t>
            </w:r>
          </w:p>
        </w:tc>
        <w:tc>
          <w:tcPr>
            <w:tcW w:w="7120" w:type="dxa"/>
            <w:gridSpan w:val="2"/>
            <w:tcBorders>
              <w:top w:val="single" w:sz="4" w:space="0" w:color="BFBFBF"/>
              <w:left w:val="nil"/>
              <w:bottom w:val="single" w:sz="4" w:space="0" w:color="BFBFBF"/>
              <w:right w:val="single" w:sz="8" w:space="0" w:color="000000"/>
            </w:tcBorders>
            <w:shd w:val="clear" w:color="auto" w:fill="auto"/>
            <w:vAlign w:val="bottom"/>
            <w:hideMark/>
          </w:tcPr>
          <w:p w14:paraId="06CBD924"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I decided to add code into my 'Additional Data' mission. The code that was added was would enable two (or more) .csv files to be trained and tested through one dataframe. </w:t>
            </w:r>
          </w:p>
        </w:tc>
      </w:tr>
      <w:tr w:rsidR="00ED030D" w:rsidRPr="00ED030D" w14:paraId="43DCC1A4" w14:textId="77777777" w:rsidTr="00ED030D">
        <w:trPr>
          <w:trHeight w:val="615"/>
        </w:trPr>
        <w:tc>
          <w:tcPr>
            <w:tcW w:w="1060" w:type="dxa"/>
            <w:tcBorders>
              <w:top w:val="nil"/>
              <w:left w:val="single" w:sz="8" w:space="0" w:color="auto"/>
              <w:bottom w:val="single" w:sz="4" w:space="0" w:color="BFBFBF"/>
              <w:right w:val="single" w:sz="4" w:space="0" w:color="BFBFBF"/>
            </w:tcBorders>
            <w:shd w:val="clear" w:color="auto" w:fill="auto"/>
            <w:noWrap/>
            <w:vAlign w:val="bottom"/>
            <w:hideMark/>
          </w:tcPr>
          <w:p w14:paraId="5E6CFC66"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21-May-20</w:t>
            </w:r>
          </w:p>
        </w:tc>
        <w:tc>
          <w:tcPr>
            <w:tcW w:w="7120" w:type="dxa"/>
            <w:gridSpan w:val="2"/>
            <w:tcBorders>
              <w:top w:val="single" w:sz="4" w:space="0" w:color="BFBFBF"/>
              <w:left w:val="nil"/>
              <w:bottom w:val="single" w:sz="4" w:space="0" w:color="BFBFBF"/>
              <w:right w:val="single" w:sz="8" w:space="0" w:color="000000"/>
            </w:tcBorders>
            <w:shd w:val="clear" w:color="auto" w:fill="auto"/>
            <w:vAlign w:val="bottom"/>
            <w:hideMark/>
          </w:tcPr>
          <w:p w14:paraId="161BCEE4" w14:textId="77777777"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I added explanation on how the code works, in order to have be more understanding.</w:t>
            </w:r>
          </w:p>
        </w:tc>
      </w:tr>
      <w:tr w:rsidR="00ED030D" w:rsidRPr="00ED030D" w14:paraId="25B37538" w14:textId="77777777" w:rsidTr="00ED030D">
        <w:trPr>
          <w:trHeight w:val="930"/>
        </w:trPr>
        <w:tc>
          <w:tcPr>
            <w:tcW w:w="1060" w:type="dxa"/>
            <w:tcBorders>
              <w:top w:val="nil"/>
              <w:left w:val="single" w:sz="8" w:space="0" w:color="auto"/>
              <w:bottom w:val="single" w:sz="8" w:space="0" w:color="auto"/>
              <w:right w:val="single" w:sz="4" w:space="0" w:color="BFBFBF"/>
            </w:tcBorders>
            <w:shd w:val="clear" w:color="auto" w:fill="auto"/>
            <w:noWrap/>
            <w:vAlign w:val="bottom"/>
            <w:hideMark/>
          </w:tcPr>
          <w:p w14:paraId="06FD8EFE" w14:textId="77777777" w:rsidR="00ED030D" w:rsidRPr="00ED030D" w:rsidRDefault="00ED030D" w:rsidP="00ED030D">
            <w:pPr>
              <w:spacing w:after="0" w:line="240" w:lineRule="auto"/>
              <w:jc w:val="right"/>
              <w:rPr>
                <w:rFonts w:ascii="Calibri" w:eastAsia="Times New Roman" w:hAnsi="Calibri" w:cs="Calibri"/>
                <w:color w:val="000000"/>
                <w:lang w:eastAsia="en-GB"/>
              </w:rPr>
            </w:pPr>
            <w:r w:rsidRPr="00ED030D">
              <w:rPr>
                <w:rFonts w:ascii="Calibri" w:eastAsia="Times New Roman" w:hAnsi="Calibri" w:cs="Calibri"/>
                <w:color w:val="000000"/>
                <w:lang w:eastAsia="en-GB"/>
              </w:rPr>
              <w:t>23-May-20</w:t>
            </w:r>
          </w:p>
        </w:tc>
        <w:tc>
          <w:tcPr>
            <w:tcW w:w="7120" w:type="dxa"/>
            <w:gridSpan w:val="2"/>
            <w:tcBorders>
              <w:top w:val="single" w:sz="4" w:space="0" w:color="BFBFBF"/>
              <w:left w:val="nil"/>
              <w:bottom w:val="single" w:sz="8" w:space="0" w:color="auto"/>
              <w:right w:val="single" w:sz="8" w:space="0" w:color="000000"/>
            </w:tcBorders>
            <w:shd w:val="clear" w:color="auto" w:fill="auto"/>
            <w:vAlign w:val="bottom"/>
            <w:hideMark/>
          </w:tcPr>
          <w:p w14:paraId="486354A7" w14:textId="081A334C" w:rsidR="00ED030D" w:rsidRPr="00ED030D" w:rsidRDefault="00ED030D" w:rsidP="00ED030D">
            <w:pPr>
              <w:spacing w:after="0" w:line="240" w:lineRule="auto"/>
              <w:rPr>
                <w:rFonts w:ascii="Calibri" w:eastAsia="Times New Roman" w:hAnsi="Calibri" w:cs="Calibri"/>
                <w:color w:val="000000"/>
                <w:lang w:eastAsia="en-GB"/>
              </w:rPr>
            </w:pPr>
            <w:r w:rsidRPr="00ED030D">
              <w:rPr>
                <w:rFonts w:ascii="Calibri" w:eastAsia="Times New Roman" w:hAnsi="Calibri" w:cs="Calibri"/>
                <w:color w:val="000000"/>
                <w:lang w:eastAsia="en-GB"/>
              </w:rPr>
              <w:t xml:space="preserve">Since the deadline was very close and I was basically done with both of my missions, my goal for this final week was to read all instructions </w:t>
            </w:r>
            <w:r>
              <w:rPr>
                <w:rFonts w:ascii="Calibri" w:eastAsia="Times New Roman" w:hAnsi="Calibri" w:cs="Calibri"/>
                <w:color w:val="000000"/>
                <w:lang w:eastAsia="en-GB"/>
              </w:rPr>
              <w:t xml:space="preserve">that were given to me </w:t>
            </w:r>
            <w:r w:rsidRPr="00ED030D">
              <w:rPr>
                <w:rFonts w:ascii="Calibri" w:eastAsia="Times New Roman" w:hAnsi="Calibri" w:cs="Calibri"/>
                <w:color w:val="000000"/>
                <w:lang w:eastAsia="en-GB"/>
              </w:rPr>
              <w:t xml:space="preserve">and make sure everything I did so far was correct. </w:t>
            </w:r>
            <w:r w:rsidR="00E74877">
              <w:rPr>
                <w:rFonts w:ascii="Calibri" w:eastAsia="Times New Roman" w:hAnsi="Calibri" w:cs="Calibri"/>
                <w:color w:val="000000"/>
                <w:lang w:eastAsia="en-GB"/>
              </w:rPr>
              <w:t>This is also the week that I finally submitted my individual assignment.</w:t>
            </w:r>
          </w:p>
        </w:tc>
      </w:tr>
    </w:tbl>
    <w:p w14:paraId="32330AC9" w14:textId="6AA574CA" w:rsidR="00BB2781" w:rsidRPr="002B0614" w:rsidRDefault="00BB2781" w:rsidP="002B0614"/>
    <w:p w14:paraId="6B319829" w14:textId="0374D09D" w:rsidR="00B40ADA" w:rsidRDefault="00925FC5" w:rsidP="00925FC5">
      <w:pPr>
        <w:pStyle w:val="Heading1"/>
      </w:pPr>
      <w:r>
        <w:lastRenderedPageBreak/>
        <w:t>References</w:t>
      </w:r>
    </w:p>
    <w:p w14:paraId="3373B814" w14:textId="4C84ACE6" w:rsidR="00925FC5" w:rsidRPr="00925FC5" w:rsidRDefault="00925FC5" w:rsidP="00925FC5">
      <w:r>
        <w:rPr>
          <w:rFonts w:ascii="Arial" w:hAnsi="Arial" w:cs="Arial"/>
          <w:color w:val="222222"/>
          <w:sz w:val="20"/>
          <w:szCs w:val="20"/>
          <w:shd w:val="clear" w:color="auto" w:fill="FFFFFF"/>
        </w:rPr>
        <w:t>Peltier, T.R., 2000. Facilitated risk analysis process (FRAP). </w:t>
      </w:r>
      <w:r>
        <w:rPr>
          <w:rFonts w:ascii="Arial" w:hAnsi="Arial" w:cs="Arial"/>
          <w:i/>
          <w:iCs/>
          <w:color w:val="222222"/>
          <w:sz w:val="20"/>
          <w:szCs w:val="20"/>
          <w:shd w:val="clear" w:color="auto" w:fill="FFFFFF"/>
        </w:rPr>
        <w:t>Auerbach Publication, CRC Press LLC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Link: </w:t>
      </w:r>
      <w:hyperlink r:id="rId7" w:history="1">
        <w:r>
          <w:rPr>
            <w:rStyle w:val="Hyperlink"/>
          </w:rPr>
          <w:t>http://ittoday.info/AIMS/DSM/85-01-21.pdf</w:t>
        </w:r>
      </w:hyperlink>
    </w:p>
    <w:sectPr w:rsidR="00925FC5" w:rsidRPr="00925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84290"/>
    <w:multiLevelType w:val="hybridMultilevel"/>
    <w:tmpl w:val="5742F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90F83"/>
    <w:multiLevelType w:val="hybridMultilevel"/>
    <w:tmpl w:val="8B501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4D3C46"/>
    <w:multiLevelType w:val="hybridMultilevel"/>
    <w:tmpl w:val="3196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712B13"/>
    <w:multiLevelType w:val="hybridMultilevel"/>
    <w:tmpl w:val="C0CABD20"/>
    <w:lvl w:ilvl="0" w:tplc="1B28107A">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81"/>
    <w:rsid w:val="00011F90"/>
    <w:rsid w:val="000D4464"/>
    <w:rsid w:val="000E2994"/>
    <w:rsid w:val="001636C9"/>
    <w:rsid w:val="002112E6"/>
    <w:rsid w:val="002B0614"/>
    <w:rsid w:val="003064A2"/>
    <w:rsid w:val="003D45D8"/>
    <w:rsid w:val="005E6E7A"/>
    <w:rsid w:val="00610177"/>
    <w:rsid w:val="0061143D"/>
    <w:rsid w:val="00637974"/>
    <w:rsid w:val="006665DC"/>
    <w:rsid w:val="006B1726"/>
    <w:rsid w:val="00700083"/>
    <w:rsid w:val="007134FE"/>
    <w:rsid w:val="007F100F"/>
    <w:rsid w:val="008221F4"/>
    <w:rsid w:val="00852E35"/>
    <w:rsid w:val="00924CC2"/>
    <w:rsid w:val="00925FC5"/>
    <w:rsid w:val="009345E2"/>
    <w:rsid w:val="009D1EFA"/>
    <w:rsid w:val="00A0139A"/>
    <w:rsid w:val="00B1231C"/>
    <w:rsid w:val="00B40ADA"/>
    <w:rsid w:val="00B71929"/>
    <w:rsid w:val="00BB2781"/>
    <w:rsid w:val="00C5534A"/>
    <w:rsid w:val="00D450D4"/>
    <w:rsid w:val="00D65C09"/>
    <w:rsid w:val="00DA1C2C"/>
    <w:rsid w:val="00E00A8B"/>
    <w:rsid w:val="00E52347"/>
    <w:rsid w:val="00E64646"/>
    <w:rsid w:val="00E74877"/>
    <w:rsid w:val="00E85BC9"/>
    <w:rsid w:val="00ED030D"/>
    <w:rsid w:val="00EF2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CAF4"/>
  <w15:chartTrackingRefBased/>
  <w15:docId w15:val="{DE64D545-63D6-4B17-8970-DAE19756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BC9"/>
    <w:pPr>
      <w:keepNext/>
      <w:keepLines/>
      <w:spacing w:before="240" w:after="0"/>
      <w:outlineLvl w:val="0"/>
    </w:pPr>
    <w:rPr>
      <w:rFonts w:ascii="Cambria" w:eastAsiaTheme="majorEastAsia" w:hAnsi="Cambria" w:cstheme="majorBidi"/>
      <w:color w:val="C45911" w:themeColor="accent2" w:themeShade="BF"/>
      <w:sz w:val="32"/>
      <w:szCs w:val="32"/>
    </w:rPr>
  </w:style>
  <w:style w:type="paragraph" w:styleId="Heading3">
    <w:name w:val="heading 3"/>
    <w:basedOn w:val="Normal"/>
    <w:next w:val="Normal"/>
    <w:link w:val="Heading3Char"/>
    <w:semiHidden/>
    <w:unhideWhenUsed/>
    <w:qFormat/>
    <w:rsid w:val="00BB2781"/>
    <w:pPr>
      <w:keepNext/>
      <w:keepLines/>
      <w:spacing w:before="40" w:after="0" w:line="256" w:lineRule="auto"/>
      <w:outlineLvl w:val="2"/>
    </w:pPr>
    <w:rPr>
      <w:rFonts w:ascii="Calibri" w:eastAsia="Times New Roman" w:hAnsi="Calibri" w:cs="Calibri"/>
      <w:color w:val="1E4D78"/>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B2781"/>
    <w:rPr>
      <w:rFonts w:ascii="Calibri" w:eastAsia="Times New Roman" w:hAnsi="Calibri" w:cs="Calibri"/>
      <w:color w:val="1E4D78"/>
      <w:sz w:val="24"/>
      <w:szCs w:val="24"/>
      <w:lang w:eastAsia="zh-CN"/>
    </w:rPr>
  </w:style>
  <w:style w:type="character" w:customStyle="1" w:styleId="Heading1Char">
    <w:name w:val="Heading 1 Char"/>
    <w:basedOn w:val="DefaultParagraphFont"/>
    <w:link w:val="Heading1"/>
    <w:uiPriority w:val="9"/>
    <w:rsid w:val="00E85BC9"/>
    <w:rPr>
      <w:rFonts w:ascii="Cambria" w:eastAsiaTheme="majorEastAsia" w:hAnsi="Cambria" w:cstheme="majorBidi"/>
      <w:color w:val="C45911" w:themeColor="accent2" w:themeShade="BF"/>
      <w:sz w:val="32"/>
      <w:szCs w:val="32"/>
    </w:rPr>
  </w:style>
  <w:style w:type="paragraph" w:styleId="ListParagraph">
    <w:name w:val="List Paragraph"/>
    <w:basedOn w:val="Normal"/>
    <w:uiPriority w:val="34"/>
    <w:qFormat/>
    <w:rsid w:val="006665DC"/>
    <w:pPr>
      <w:ind w:left="720"/>
      <w:contextualSpacing/>
    </w:pPr>
  </w:style>
  <w:style w:type="paragraph" w:styleId="Title">
    <w:name w:val="Title"/>
    <w:basedOn w:val="Normal"/>
    <w:next w:val="Normal"/>
    <w:link w:val="TitleChar"/>
    <w:uiPriority w:val="10"/>
    <w:qFormat/>
    <w:rsid w:val="005E6E7A"/>
    <w:pPr>
      <w:spacing w:before="120" w:after="120" w:line="240" w:lineRule="auto"/>
      <w:contextualSpacing/>
    </w:pPr>
    <w:rPr>
      <w:rFonts w:ascii="Cambria" w:eastAsiaTheme="majorEastAsia" w:hAnsi="Cambria" w:cstheme="majorBidi"/>
      <w:color w:val="C45911" w:themeColor="accent2" w:themeShade="BF"/>
      <w:spacing w:val="-10"/>
      <w:kern w:val="28"/>
      <w:sz w:val="56"/>
      <w:szCs w:val="56"/>
    </w:rPr>
  </w:style>
  <w:style w:type="character" w:customStyle="1" w:styleId="TitleChar">
    <w:name w:val="Title Char"/>
    <w:basedOn w:val="DefaultParagraphFont"/>
    <w:link w:val="Title"/>
    <w:uiPriority w:val="10"/>
    <w:rsid w:val="005E6E7A"/>
    <w:rPr>
      <w:rFonts w:ascii="Cambria" w:eastAsiaTheme="majorEastAsia" w:hAnsi="Cambria" w:cstheme="majorBidi"/>
      <w:color w:val="C45911" w:themeColor="accent2" w:themeShade="BF"/>
      <w:spacing w:val="-10"/>
      <w:kern w:val="28"/>
      <w:sz w:val="56"/>
      <w:szCs w:val="56"/>
    </w:rPr>
  </w:style>
  <w:style w:type="table" w:styleId="TableGrid">
    <w:name w:val="Table Grid"/>
    <w:basedOn w:val="TableNormal"/>
    <w:uiPriority w:val="39"/>
    <w:rsid w:val="0063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0614"/>
    <w:pPr>
      <w:spacing w:after="0" w:line="240" w:lineRule="auto"/>
    </w:pPr>
  </w:style>
  <w:style w:type="paragraph" w:customStyle="1" w:styleId="Style1">
    <w:name w:val="Style1"/>
    <w:basedOn w:val="Title"/>
    <w:link w:val="Style1Char"/>
    <w:qFormat/>
    <w:rsid w:val="000E2994"/>
    <w:pPr>
      <w:jc w:val="center"/>
    </w:pPr>
    <w:rPr>
      <w:rFonts w:eastAsia="Calibri"/>
    </w:rPr>
  </w:style>
  <w:style w:type="character" w:customStyle="1" w:styleId="Style1Char">
    <w:name w:val="Style1 Char"/>
    <w:basedOn w:val="TitleChar"/>
    <w:link w:val="Style1"/>
    <w:rsid w:val="000E2994"/>
    <w:rPr>
      <w:rFonts w:ascii="Cambria" w:eastAsia="Calibri" w:hAnsi="Cambria" w:cstheme="majorBidi"/>
      <w:color w:val="C45911" w:themeColor="accent2" w:themeShade="BF"/>
      <w:spacing w:val="-10"/>
      <w:kern w:val="28"/>
      <w:sz w:val="56"/>
      <w:szCs w:val="56"/>
    </w:rPr>
  </w:style>
  <w:style w:type="character" w:styleId="Hyperlink">
    <w:name w:val="Hyperlink"/>
    <w:basedOn w:val="DefaultParagraphFont"/>
    <w:uiPriority w:val="99"/>
    <w:semiHidden/>
    <w:unhideWhenUsed/>
    <w:rsid w:val="00925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70">
      <w:bodyDiv w:val="1"/>
      <w:marLeft w:val="0"/>
      <w:marRight w:val="0"/>
      <w:marTop w:val="0"/>
      <w:marBottom w:val="0"/>
      <w:divBdr>
        <w:top w:val="none" w:sz="0" w:space="0" w:color="auto"/>
        <w:left w:val="none" w:sz="0" w:space="0" w:color="auto"/>
        <w:bottom w:val="none" w:sz="0" w:space="0" w:color="auto"/>
        <w:right w:val="none" w:sz="0" w:space="0" w:color="auto"/>
      </w:divBdr>
    </w:div>
    <w:div w:id="47384047">
      <w:bodyDiv w:val="1"/>
      <w:marLeft w:val="0"/>
      <w:marRight w:val="0"/>
      <w:marTop w:val="0"/>
      <w:marBottom w:val="0"/>
      <w:divBdr>
        <w:top w:val="none" w:sz="0" w:space="0" w:color="auto"/>
        <w:left w:val="none" w:sz="0" w:space="0" w:color="auto"/>
        <w:bottom w:val="none" w:sz="0" w:space="0" w:color="auto"/>
        <w:right w:val="none" w:sz="0" w:space="0" w:color="auto"/>
      </w:divBdr>
    </w:div>
    <w:div w:id="138763834">
      <w:bodyDiv w:val="1"/>
      <w:marLeft w:val="0"/>
      <w:marRight w:val="0"/>
      <w:marTop w:val="0"/>
      <w:marBottom w:val="0"/>
      <w:divBdr>
        <w:top w:val="none" w:sz="0" w:space="0" w:color="auto"/>
        <w:left w:val="none" w:sz="0" w:space="0" w:color="auto"/>
        <w:bottom w:val="none" w:sz="0" w:space="0" w:color="auto"/>
        <w:right w:val="none" w:sz="0" w:space="0" w:color="auto"/>
      </w:divBdr>
    </w:div>
    <w:div w:id="167260888">
      <w:bodyDiv w:val="1"/>
      <w:marLeft w:val="0"/>
      <w:marRight w:val="0"/>
      <w:marTop w:val="0"/>
      <w:marBottom w:val="0"/>
      <w:divBdr>
        <w:top w:val="none" w:sz="0" w:space="0" w:color="auto"/>
        <w:left w:val="none" w:sz="0" w:space="0" w:color="auto"/>
        <w:bottom w:val="none" w:sz="0" w:space="0" w:color="auto"/>
        <w:right w:val="none" w:sz="0" w:space="0" w:color="auto"/>
      </w:divBdr>
    </w:div>
    <w:div w:id="184254256">
      <w:bodyDiv w:val="1"/>
      <w:marLeft w:val="0"/>
      <w:marRight w:val="0"/>
      <w:marTop w:val="0"/>
      <w:marBottom w:val="0"/>
      <w:divBdr>
        <w:top w:val="none" w:sz="0" w:space="0" w:color="auto"/>
        <w:left w:val="none" w:sz="0" w:space="0" w:color="auto"/>
        <w:bottom w:val="none" w:sz="0" w:space="0" w:color="auto"/>
        <w:right w:val="none" w:sz="0" w:space="0" w:color="auto"/>
      </w:divBdr>
    </w:div>
    <w:div w:id="196695750">
      <w:bodyDiv w:val="1"/>
      <w:marLeft w:val="0"/>
      <w:marRight w:val="0"/>
      <w:marTop w:val="0"/>
      <w:marBottom w:val="0"/>
      <w:divBdr>
        <w:top w:val="none" w:sz="0" w:space="0" w:color="auto"/>
        <w:left w:val="none" w:sz="0" w:space="0" w:color="auto"/>
        <w:bottom w:val="none" w:sz="0" w:space="0" w:color="auto"/>
        <w:right w:val="none" w:sz="0" w:space="0" w:color="auto"/>
      </w:divBdr>
    </w:div>
    <w:div w:id="198468462">
      <w:bodyDiv w:val="1"/>
      <w:marLeft w:val="0"/>
      <w:marRight w:val="0"/>
      <w:marTop w:val="0"/>
      <w:marBottom w:val="0"/>
      <w:divBdr>
        <w:top w:val="none" w:sz="0" w:space="0" w:color="auto"/>
        <w:left w:val="none" w:sz="0" w:space="0" w:color="auto"/>
        <w:bottom w:val="none" w:sz="0" w:space="0" w:color="auto"/>
        <w:right w:val="none" w:sz="0" w:space="0" w:color="auto"/>
      </w:divBdr>
    </w:div>
    <w:div w:id="268243912">
      <w:bodyDiv w:val="1"/>
      <w:marLeft w:val="0"/>
      <w:marRight w:val="0"/>
      <w:marTop w:val="0"/>
      <w:marBottom w:val="0"/>
      <w:divBdr>
        <w:top w:val="none" w:sz="0" w:space="0" w:color="auto"/>
        <w:left w:val="none" w:sz="0" w:space="0" w:color="auto"/>
        <w:bottom w:val="none" w:sz="0" w:space="0" w:color="auto"/>
        <w:right w:val="none" w:sz="0" w:space="0" w:color="auto"/>
      </w:divBdr>
    </w:div>
    <w:div w:id="272828626">
      <w:bodyDiv w:val="1"/>
      <w:marLeft w:val="0"/>
      <w:marRight w:val="0"/>
      <w:marTop w:val="0"/>
      <w:marBottom w:val="0"/>
      <w:divBdr>
        <w:top w:val="none" w:sz="0" w:space="0" w:color="auto"/>
        <w:left w:val="none" w:sz="0" w:space="0" w:color="auto"/>
        <w:bottom w:val="none" w:sz="0" w:space="0" w:color="auto"/>
        <w:right w:val="none" w:sz="0" w:space="0" w:color="auto"/>
      </w:divBdr>
    </w:div>
    <w:div w:id="301272167">
      <w:bodyDiv w:val="1"/>
      <w:marLeft w:val="0"/>
      <w:marRight w:val="0"/>
      <w:marTop w:val="0"/>
      <w:marBottom w:val="0"/>
      <w:divBdr>
        <w:top w:val="none" w:sz="0" w:space="0" w:color="auto"/>
        <w:left w:val="none" w:sz="0" w:space="0" w:color="auto"/>
        <w:bottom w:val="none" w:sz="0" w:space="0" w:color="auto"/>
        <w:right w:val="none" w:sz="0" w:space="0" w:color="auto"/>
      </w:divBdr>
    </w:div>
    <w:div w:id="324749100">
      <w:bodyDiv w:val="1"/>
      <w:marLeft w:val="0"/>
      <w:marRight w:val="0"/>
      <w:marTop w:val="0"/>
      <w:marBottom w:val="0"/>
      <w:divBdr>
        <w:top w:val="none" w:sz="0" w:space="0" w:color="auto"/>
        <w:left w:val="none" w:sz="0" w:space="0" w:color="auto"/>
        <w:bottom w:val="none" w:sz="0" w:space="0" w:color="auto"/>
        <w:right w:val="none" w:sz="0" w:space="0" w:color="auto"/>
      </w:divBdr>
    </w:div>
    <w:div w:id="325403623">
      <w:bodyDiv w:val="1"/>
      <w:marLeft w:val="0"/>
      <w:marRight w:val="0"/>
      <w:marTop w:val="0"/>
      <w:marBottom w:val="0"/>
      <w:divBdr>
        <w:top w:val="none" w:sz="0" w:space="0" w:color="auto"/>
        <w:left w:val="none" w:sz="0" w:space="0" w:color="auto"/>
        <w:bottom w:val="none" w:sz="0" w:space="0" w:color="auto"/>
        <w:right w:val="none" w:sz="0" w:space="0" w:color="auto"/>
      </w:divBdr>
    </w:div>
    <w:div w:id="331302457">
      <w:bodyDiv w:val="1"/>
      <w:marLeft w:val="0"/>
      <w:marRight w:val="0"/>
      <w:marTop w:val="0"/>
      <w:marBottom w:val="0"/>
      <w:divBdr>
        <w:top w:val="none" w:sz="0" w:space="0" w:color="auto"/>
        <w:left w:val="none" w:sz="0" w:space="0" w:color="auto"/>
        <w:bottom w:val="none" w:sz="0" w:space="0" w:color="auto"/>
        <w:right w:val="none" w:sz="0" w:space="0" w:color="auto"/>
      </w:divBdr>
    </w:div>
    <w:div w:id="555044704">
      <w:bodyDiv w:val="1"/>
      <w:marLeft w:val="0"/>
      <w:marRight w:val="0"/>
      <w:marTop w:val="0"/>
      <w:marBottom w:val="0"/>
      <w:divBdr>
        <w:top w:val="none" w:sz="0" w:space="0" w:color="auto"/>
        <w:left w:val="none" w:sz="0" w:space="0" w:color="auto"/>
        <w:bottom w:val="none" w:sz="0" w:space="0" w:color="auto"/>
        <w:right w:val="none" w:sz="0" w:space="0" w:color="auto"/>
      </w:divBdr>
    </w:div>
    <w:div w:id="560796267">
      <w:bodyDiv w:val="1"/>
      <w:marLeft w:val="0"/>
      <w:marRight w:val="0"/>
      <w:marTop w:val="0"/>
      <w:marBottom w:val="0"/>
      <w:divBdr>
        <w:top w:val="none" w:sz="0" w:space="0" w:color="auto"/>
        <w:left w:val="none" w:sz="0" w:space="0" w:color="auto"/>
        <w:bottom w:val="none" w:sz="0" w:space="0" w:color="auto"/>
        <w:right w:val="none" w:sz="0" w:space="0" w:color="auto"/>
      </w:divBdr>
    </w:div>
    <w:div w:id="666399131">
      <w:bodyDiv w:val="1"/>
      <w:marLeft w:val="0"/>
      <w:marRight w:val="0"/>
      <w:marTop w:val="0"/>
      <w:marBottom w:val="0"/>
      <w:divBdr>
        <w:top w:val="none" w:sz="0" w:space="0" w:color="auto"/>
        <w:left w:val="none" w:sz="0" w:space="0" w:color="auto"/>
        <w:bottom w:val="none" w:sz="0" w:space="0" w:color="auto"/>
        <w:right w:val="none" w:sz="0" w:space="0" w:color="auto"/>
      </w:divBdr>
    </w:div>
    <w:div w:id="719665959">
      <w:bodyDiv w:val="1"/>
      <w:marLeft w:val="0"/>
      <w:marRight w:val="0"/>
      <w:marTop w:val="0"/>
      <w:marBottom w:val="0"/>
      <w:divBdr>
        <w:top w:val="none" w:sz="0" w:space="0" w:color="auto"/>
        <w:left w:val="none" w:sz="0" w:space="0" w:color="auto"/>
        <w:bottom w:val="none" w:sz="0" w:space="0" w:color="auto"/>
        <w:right w:val="none" w:sz="0" w:space="0" w:color="auto"/>
      </w:divBdr>
    </w:div>
    <w:div w:id="825709722">
      <w:bodyDiv w:val="1"/>
      <w:marLeft w:val="0"/>
      <w:marRight w:val="0"/>
      <w:marTop w:val="0"/>
      <w:marBottom w:val="0"/>
      <w:divBdr>
        <w:top w:val="none" w:sz="0" w:space="0" w:color="auto"/>
        <w:left w:val="none" w:sz="0" w:space="0" w:color="auto"/>
        <w:bottom w:val="none" w:sz="0" w:space="0" w:color="auto"/>
        <w:right w:val="none" w:sz="0" w:space="0" w:color="auto"/>
      </w:divBdr>
    </w:div>
    <w:div w:id="895357302">
      <w:bodyDiv w:val="1"/>
      <w:marLeft w:val="0"/>
      <w:marRight w:val="0"/>
      <w:marTop w:val="0"/>
      <w:marBottom w:val="0"/>
      <w:divBdr>
        <w:top w:val="none" w:sz="0" w:space="0" w:color="auto"/>
        <w:left w:val="none" w:sz="0" w:space="0" w:color="auto"/>
        <w:bottom w:val="none" w:sz="0" w:space="0" w:color="auto"/>
        <w:right w:val="none" w:sz="0" w:space="0" w:color="auto"/>
      </w:divBdr>
    </w:div>
    <w:div w:id="971206737">
      <w:bodyDiv w:val="1"/>
      <w:marLeft w:val="0"/>
      <w:marRight w:val="0"/>
      <w:marTop w:val="0"/>
      <w:marBottom w:val="0"/>
      <w:divBdr>
        <w:top w:val="none" w:sz="0" w:space="0" w:color="auto"/>
        <w:left w:val="none" w:sz="0" w:space="0" w:color="auto"/>
        <w:bottom w:val="none" w:sz="0" w:space="0" w:color="auto"/>
        <w:right w:val="none" w:sz="0" w:space="0" w:color="auto"/>
      </w:divBdr>
    </w:div>
    <w:div w:id="1156536766">
      <w:bodyDiv w:val="1"/>
      <w:marLeft w:val="0"/>
      <w:marRight w:val="0"/>
      <w:marTop w:val="0"/>
      <w:marBottom w:val="0"/>
      <w:divBdr>
        <w:top w:val="none" w:sz="0" w:space="0" w:color="auto"/>
        <w:left w:val="none" w:sz="0" w:space="0" w:color="auto"/>
        <w:bottom w:val="none" w:sz="0" w:space="0" w:color="auto"/>
        <w:right w:val="none" w:sz="0" w:space="0" w:color="auto"/>
      </w:divBdr>
    </w:div>
    <w:div w:id="1180661946">
      <w:bodyDiv w:val="1"/>
      <w:marLeft w:val="0"/>
      <w:marRight w:val="0"/>
      <w:marTop w:val="0"/>
      <w:marBottom w:val="0"/>
      <w:divBdr>
        <w:top w:val="none" w:sz="0" w:space="0" w:color="auto"/>
        <w:left w:val="none" w:sz="0" w:space="0" w:color="auto"/>
        <w:bottom w:val="none" w:sz="0" w:space="0" w:color="auto"/>
        <w:right w:val="none" w:sz="0" w:space="0" w:color="auto"/>
      </w:divBdr>
    </w:div>
    <w:div w:id="1324704705">
      <w:bodyDiv w:val="1"/>
      <w:marLeft w:val="0"/>
      <w:marRight w:val="0"/>
      <w:marTop w:val="0"/>
      <w:marBottom w:val="0"/>
      <w:divBdr>
        <w:top w:val="none" w:sz="0" w:space="0" w:color="auto"/>
        <w:left w:val="none" w:sz="0" w:space="0" w:color="auto"/>
        <w:bottom w:val="none" w:sz="0" w:space="0" w:color="auto"/>
        <w:right w:val="none" w:sz="0" w:space="0" w:color="auto"/>
      </w:divBdr>
    </w:div>
    <w:div w:id="1398086422">
      <w:bodyDiv w:val="1"/>
      <w:marLeft w:val="0"/>
      <w:marRight w:val="0"/>
      <w:marTop w:val="0"/>
      <w:marBottom w:val="0"/>
      <w:divBdr>
        <w:top w:val="none" w:sz="0" w:space="0" w:color="auto"/>
        <w:left w:val="none" w:sz="0" w:space="0" w:color="auto"/>
        <w:bottom w:val="none" w:sz="0" w:space="0" w:color="auto"/>
        <w:right w:val="none" w:sz="0" w:space="0" w:color="auto"/>
      </w:divBdr>
    </w:div>
    <w:div w:id="1586496017">
      <w:bodyDiv w:val="1"/>
      <w:marLeft w:val="0"/>
      <w:marRight w:val="0"/>
      <w:marTop w:val="0"/>
      <w:marBottom w:val="0"/>
      <w:divBdr>
        <w:top w:val="none" w:sz="0" w:space="0" w:color="auto"/>
        <w:left w:val="none" w:sz="0" w:space="0" w:color="auto"/>
        <w:bottom w:val="none" w:sz="0" w:space="0" w:color="auto"/>
        <w:right w:val="none" w:sz="0" w:space="0" w:color="auto"/>
      </w:divBdr>
    </w:div>
    <w:div w:id="1600946090">
      <w:bodyDiv w:val="1"/>
      <w:marLeft w:val="0"/>
      <w:marRight w:val="0"/>
      <w:marTop w:val="0"/>
      <w:marBottom w:val="0"/>
      <w:divBdr>
        <w:top w:val="none" w:sz="0" w:space="0" w:color="auto"/>
        <w:left w:val="none" w:sz="0" w:space="0" w:color="auto"/>
        <w:bottom w:val="none" w:sz="0" w:space="0" w:color="auto"/>
        <w:right w:val="none" w:sz="0" w:space="0" w:color="auto"/>
      </w:divBdr>
    </w:div>
    <w:div w:id="1605113633">
      <w:bodyDiv w:val="1"/>
      <w:marLeft w:val="0"/>
      <w:marRight w:val="0"/>
      <w:marTop w:val="0"/>
      <w:marBottom w:val="0"/>
      <w:divBdr>
        <w:top w:val="none" w:sz="0" w:space="0" w:color="auto"/>
        <w:left w:val="none" w:sz="0" w:space="0" w:color="auto"/>
        <w:bottom w:val="none" w:sz="0" w:space="0" w:color="auto"/>
        <w:right w:val="none" w:sz="0" w:space="0" w:color="auto"/>
      </w:divBdr>
    </w:div>
    <w:div w:id="1642078609">
      <w:bodyDiv w:val="1"/>
      <w:marLeft w:val="0"/>
      <w:marRight w:val="0"/>
      <w:marTop w:val="0"/>
      <w:marBottom w:val="0"/>
      <w:divBdr>
        <w:top w:val="none" w:sz="0" w:space="0" w:color="auto"/>
        <w:left w:val="none" w:sz="0" w:space="0" w:color="auto"/>
        <w:bottom w:val="none" w:sz="0" w:space="0" w:color="auto"/>
        <w:right w:val="none" w:sz="0" w:space="0" w:color="auto"/>
      </w:divBdr>
    </w:div>
    <w:div w:id="1777405445">
      <w:bodyDiv w:val="1"/>
      <w:marLeft w:val="0"/>
      <w:marRight w:val="0"/>
      <w:marTop w:val="0"/>
      <w:marBottom w:val="0"/>
      <w:divBdr>
        <w:top w:val="none" w:sz="0" w:space="0" w:color="auto"/>
        <w:left w:val="none" w:sz="0" w:space="0" w:color="auto"/>
        <w:bottom w:val="none" w:sz="0" w:space="0" w:color="auto"/>
        <w:right w:val="none" w:sz="0" w:space="0" w:color="auto"/>
      </w:divBdr>
    </w:div>
    <w:div w:id="1791703225">
      <w:bodyDiv w:val="1"/>
      <w:marLeft w:val="0"/>
      <w:marRight w:val="0"/>
      <w:marTop w:val="0"/>
      <w:marBottom w:val="0"/>
      <w:divBdr>
        <w:top w:val="none" w:sz="0" w:space="0" w:color="auto"/>
        <w:left w:val="none" w:sz="0" w:space="0" w:color="auto"/>
        <w:bottom w:val="none" w:sz="0" w:space="0" w:color="auto"/>
        <w:right w:val="none" w:sz="0" w:space="0" w:color="auto"/>
      </w:divBdr>
    </w:div>
    <w:div w:id="1795053623">
      <w:bodyDiv w:val="1"/>
      <w:marLeft w:val="0"/>
      <w:marRight w:val="0"/>
      <w:marTop w:val="0"/>
      <w:marBottom w:val="0"/>
      <w:divBdr>
        <w:top w:val="none" w:sz="0" w:space="0" w:color="auto"/>
        <w:left w:val="none" w:sz="0" w:space="0" w:color="auto"/>
        <w:bottom w:val="none" w:sz="0" w:space="0" w:color="auto"/>
        <w:right w:val="none" w:sz="0" w:space="0" w:color="auto"/>
      </w:divBdr>
    </w:div>
    <w:div w:id="1922904084">
      <w:bodyDiv w:val="1"/>
      <w:marLeft w:val="0"/>
      <w:marRight w:val="0"/>
      <w:marTop w:val="0"/>
      <w:marBottom w:val="0"/>
      <w:divBdr>
        <w:top w:val="none" w:sz="0" w:space="0" w:color="auto"/>
        <w:left w:val="none" w:sz="0" w:space="0" w:color="auto"/>
        <w:bottom w:val="none" w:sz="0" w:space="0" w:color="auto"/>
        <w:right w:val="none" w:sz="0" w:space="0" w:color="auto"/>
      </w:divBdr>
    </w:div>
    <w:div w:id="1958170753">
      <w:bodyDiv w:val="1"/>
      <w:marLeft w:val="0"/>
      <w:marRight w:val="0"/>
      <w:marTop w:val="0"/>
      <w:marBottom w:val="0"/>
      <w:divBdr>
        <w:top w:val="none" w:sz="0" w:space="0" w:color="auto"/>
        <w:left w:val="none" w:sz="0" w:space="0" w:color="auto"/>
        <w:bottom w:val="none" w:sz="0" w:space="0" w:color="auto"/>
        <w:right w:val="none" w:sz="0" w:space="0" w:color="auto"/>
      </w:divBdr>
    </w:div>
    <w:div w:id="1975870501">
      <w:bodyDiv w:val="1"/>
      <w:marLeft w:val="0"/>
      <w:marRight w:val="0"/>
      <w:marTop w:val="0"/>
      <w:marBottom w:val="0"/>
      <w:divBdr>
        <w:top w:val="none" w:sz="0" w:space="0" w:color="auto"/>
        <w:left w:val="none" w:sz="0" w:space="0" w:color="auto"/>
        <w:bottom w:val="none" w:sz="0" w:space="0" w:color="auto"/>
        <w:right w:val="none" w:sz="0" w:space="0" w:color="auto"/>
      </w:divBdr>
    </w:div>
    <w:div w:id="2019504837">
      <w:bodyDiv w:val="1"/>
      <w:marLeft w:val="0"/>
      <w:marRight w:val="0"/>
      <w:marTop w:val="0"/>
      <w:marBottom w:val="0"/>
      <w:divBdr>
        <w:top w:val="none" w:sz="0" w:space="0" w:color="auto"/>
        <w:left w:val="none" w:sz="0" w:space="0" w:color="auto"/>
        <w:bottom w:val="none" w:sz="0" w:space="0" w:color="auto"/>
        <w:right w:val="none" w:sz="0" w:space="0" w:color="auto"/>
      </w:divBdr>
    </w:div>
    <w:div w:id="2044161740">
      <w:bodyDiv w:val="1"/>
      <w:marLeft w:val="0"/>
      <w:marRight w:val="0"/>
      <w:marTop w:val="0"/>
      <w:marBottom w:val="0"/>
      <w:divBdr>
        <w:top w:val="none" w:sz="0" w:space="0" w:color="auto"/>
        <w:left w:val="none" w:sz="0" w:space="0" w:color="auto"/>
        <w:bottom w:val="none" w:sz="0" w:space="0" w:color="auto"/>
        <w:right w:val="none" w:sz="0" w:space="0" w:color="auto"/>
      </w:divBdr>
    </w:div>
    <w:div w:id="2054496424">
      <w:bodyDiv w:val="1"/>
      <w:marLeft w:val="0"/>
      <w:marRight w:val="0"/>
      <w:marTop w:val="0"/>
      <w:marBottom w:val="0"/>
      <w:divBdr>
        <w:top w:val="none" w:sz="0" w:space="0" w:color="auto"/>
        <w:left w:val="none" w:sz="0" w:space="0" w:color="auto"/>
        <w:bottom w:val="none" w:sz="0" w:space="0" w:color="auto"/>
        <w:right w:val="none" w:sz="0" w:space="0" w:color="auto"/>
      </w:divBdr>
    </w:div>
    <w:div w:id="2054959629">
      <w:bodyDiv w:val="1"/>
      <w:marLeft w:val="0"/>
      <w:marRight w:val="0"/>
      <w:marTop w:val="0"/>
      <w:marBottom w:val="0"/>
      <w:divBdr>
        <w:top w:val="none" w:sz="0" w:space="0" w:color="auto"/>
        <w:left w:val="none" w:sz="0" w:space="0" w:color="auto"/>
        <w:bottom w:val="none" w:sz="0" w:space="0" w:color="auto"/>
        <w:right w:val="none" w:sz="0" w:space="0" w:color="auto"/>
      </w:divBdr>
    </w:div>
    <w:div w:id="2084909440">
      <w:bodyDiv w:val="1"/>
      <w:marLeft w:val="0"/>
      <w:marRight w:val="0"/>
      <w:marTop w:val="0"/>
      <w:marBottom w:val="0"/>
      <w:divBdr>
        <w:top w:val="none" w:sz="0" w:space="0" w:color="auto"/>
        <w:left w:val="none" w:sz="0" w:space="0" w:color="auto"/>
        <w:bottom w:val="none" w:sz="0" w:space="0" w:color="auto"/>
        <w:right w:val="none" w:sz="0" w:space="0" w:color="auto"/>
      </w:divBdr>
    </w:div>
    <w:div w:id="214284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today.info/AIMS/DSM/85-01-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8301</TotalTime>
  <Pages>6</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Petsas</dc:creator>
  <cp:keywords/>
  <dc:description/>
  <cp:lastModifiedBy>Panayiotis Petsas</cp:lastModifiedBy>
  <cp:revision>10</cp:revision>
  <dcterms:created xsi:type="dcterms:W3CDTF">2020-04-01T20:52:00Z</dcterms:created>
  <dcterms:modified xsi:type="dcterms:W3CDTF">2020-05-27T06:18:00Z</dcterms:modified>
</cp:coreProperties>
</file>