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4CDC8F" w14:textId="77777777" w:rsidR="00AD0C82" w:rsidRPr="00AD0C82" w:rsidRDefault="00AD0C82" w:rsidP="00AD0C82">
      <w:pPr>
        <w:spacing w:after="60" w:line="240" w:lineRule="auto"/>
        <w:rPr>
          <w:rFonts w:ascii="Times New Roman" w:eastAsia="Times New Roman" w:hAnsi="Times New Roman" w:cs="Times New Roman"/>
          <w:kern w:val="0"/>
          <w14:ligatures w14:val="none"/>
        </w:rPr>
      </w:pPr>
      <w:r w:rsidRPr="00AD0C82">
        <w:rPr>
          <w:rFonts w:ascii="Arial" w:eastAsia="Times New Roman" w:hAnsi="Arial" w:cs="Arial"/>
          <w:color w:val="073763"/>
          <w:kern w:val="0"/>
          <w:sz w:val="52"/>
          <w:szCs w:val="52"/>
          <w14:ligatures w14:val="none"/>
        </w:rPr>
        <w:t>Volunteer Chairs - Lessons from splash’23</w:t>
      </w:r>
    </w:p>
    <w:p w14:paraId="0FB6313E" w14:textId="77777777" w:rsidR="00AD0C82" w:rsidRPr="00AD0C82" w:rsidRDefault="00AD0C82" w:rsidP="00AD0C82">
      <w:pPr>
        <w:spacing w:after="320" w:line="240" w:lineRule="auto"/>
        <w:rPr>
          <w:rFonts w:ascii="Times New Roman" w:eastAsia="Times New Roman" w:hAnsi="Times New Roman" w:cs="Times New Roman"/>
          <w:kern w:val="0"/>
          <w14:ligatures w14:val="none"/>
        </w:rPr>
      </w:pPr>
      <w:r w:rsidRPr="00AD0C82">
        <w:rPr>
          <w:rFonts w:ascii="Arial" w:eastAsia="Times New Roman" w:hAnsi="Arial" w:cs="Arial"/>
          <w:color w:val="4D5B67"/>
          <w:kern w:val="0"/>
          <w:sz w:val="28"/>
          <w:szCs w:val="28"/>
          <w14:ligatures w14:val="none"/>
        </w:rPr>
        <w:t xml:space="preserve">Usual Tasks and Personal Comments, </w:t>
      </w:r>
      <w:r w:rsidRPr="00AD0C82">
        <w:rPr>
          <w:rFonts w:ascii="Arial" w:eastAsia="Times New Roman" w:hAnsi="Arial" w:cs="Arial"/>
          <w:i/>
          <w:iCs/>
          <w:color w:val="4D5B67"/>
          <w:kern w:val="0"/>
          <w:sz w:val="28"/>
          <w:szCs w:val="28"/>
          <w14:ligatures w14:val="none"/>
        </w:rPr>
        <w:t>by Catarina Gamboa</w:t>
      </w:r>
    </w:p>
    <w:p w14:paraId="5B8BE273" w14:textId="77777777" w:rsidR="00AD0C82" w:rsidRPr="00AD0C82" w:rsidRDefault="00AD0C82" w:rsidP="00AD0C82">
      <w:pPr>
        <w:spacing w:after="0" w:line="240" w:lineRule="auto"/>
        <w:rPr>
          <w:rFonts w:ascii="Times New Roman" w:eastAsia="Times New Roman" w:hAnsi="Times New Roman" w:cs="Times New Roman"/>
          <w:kern w:val="0"/>
          <w14:ligatures w14:val="none"/>
        </w:rPr>
      </w:pPr>
      <w:r w:rsidRPr="00AD0C82">
        <w:rPr>
          <w:rFonts w:ascii="Arial" w:eastAsia="Times New Roman" w:hAnsi="Arial" w:cs="Arial"/>
          <w:color w:val="000000"/>
          <w:kern w:val="0"/>
          <w:sz w:val="22"/>
          <w:szCs w:val="22"/>
          <w14:ligatures w14:val="none"/>
        </w:rPr>
        <w:t>This document contains the main tasks that volunteer chairs have done in the past and some comments on what could be improved. This document especially has my insights from running SPLASH’23 in Cascais as a Co-Chair. I learned most of the steps from Hanneli Tavante (thank you!).</w:t>
      </w:r>
    </w:p>
    <w:p w14:paraId="207B4832" w14:textId="77777777" w:rsidR="00AD0C82" w:rsidRPr="00AD0C82" w:rsidRDefault="00AD0C82" w:rsidP="00AD0C82">
      <w:pPr>
        <w:spacing w:after="0" w:line="240" w:lineRule="auto"/>
        <w:rPr>
          <w:rFonts w:ascii="Times New Roman" w:eastAsia="Times New Roman" w:hAnsi="Times New Roman" w:cs="Times New Roman"/>
          <w:kern w:val="0"/>
          <w14:ligatures w14:val="none"/>
        </w:rPr>
      </w:pPr>
    </w:p>
    <w:p w14:paraId="348D67A7" w14:textId="77777777" w:rsidR="00AD0C82" w:rsidRPr="00AD0C82" w:rsidRDefault="00AD0C82" w:rsidP="00AD0C82">
      <w:pPr>
        <w:spacing w:after="0" w:line="240" w:lineRule="auto"/>
        <w:rPr>
          <w:rFonts w:ascii="Times New Roman" w:eastAsia="Times New Roman" w:hAnsi="Times New Roman" w:cs="Times New Roman"/>
          <w:kern w:val="0"/>
          <w14:ligatures w14:val="none"/>
        </w:rPr>
      </w:pPr>
      <w:r w:rsidRPr="00AD0C82">
        <w:rPr>
          <w:rFonts w:ascii="Arial" w:eastAsia="Times New Roman" w:hAnsi="Arial" w:cs="Arial"/>
          <w:i/>
          <w:iCs/>
          <w:color w:val="000000"/>
          <w:kern w:val="0"/>
          <w:sz w:val="22"/>
          <w:szCs w:val="22"/>
          <w14:ligatures w14:val="none"/>
        </w:rPr>
        <w:t>Abbreviations:</w:t>
      </w:r>
    </w:p>
    <w:p w14:paraId="2FCE4211" w14:textId="77777777" w:rsidR="00AD0C82" w:rsidRPr="00AD0C82" w:rsidRDefault="00AD0C82" w:rsidP="00AD0C82">
      <w:pPr>
        <w:spacing w:after="0" w:line="240" w:lineRule="auto"/>
        <w:rPr>
          <w:rFonts w:ascii="Times New Roman" w:eastAsia="Times New Roman" w:hAnsi="Times New Roman" w:cs="Times New Roman"/>
          <w:kern w:val="0"/>
          <w14:ligatures w14:val="none"/>
        </w:rPr>
      </w:pPr>
      <w:r w:rsidRPr="00AD0C82">
        <w:rPr>
          <w:rFonts w:ascii="Arial" w:eastAsia="Times New Roman" w:hAnsi="Arial" w:cs="Arial"/>
          <w:color w:val="000000"/>
          <w:kern w:val="0"/>
          <w:sz w:val="22"/>
          <w:szCs w:val="22"/>
          <w14:ligatures w14:val="none"/>
        </w:rPr>
        <w:t>GC - general chair; OC - organizing committee; CM - conference manager</w:t>
      </w:r>
    </w:p>
    <w:p w14:paraId="16C95C32" w14:textId="77777777" w:rsidR="00AD0C82" w:rsidRPr="00AD0C82" w:rsidRDefault="00AD0C82" w:rsidP="00AD0C82">
      <w:pPr>
        <w:spacing w:before="400" w:after="120" w:line="240" w:lineRule="auto"/>
        <w:outlineLvl w:val="0"/>
        <w:rPr>
          <w:rFonts w:ascii="Times New Roman" w:eastAsia="Times New Roman" w:hAnsi="Times New Roman" w:cs="Times New Roman"/>
          <w:b/>
          <w:bCs/>
          <w:kern w:val="36"/>
          <w:sz w:val="48"/>
          <w:szCs w:val="48"/>
          <w14:ligatures w14:val="none"/>
        </w:rPr>
      </w:pPr>
      <w:r w:rsidRPr="00AD0C82">
        <w:rPr>
          <w:rFonts w:ascii="Arial" w:eastAsia="Times New Roman" w:hAnsi="Arial" w:cs="Arial"/>
          <w:color w:val="0B5394"/>
          <w:kern w:val="36"/>
          <w:sz w:val="40"/>
          <w:szCs w:val="40"/>
          <w14:ligatures w14:val="none"/>
        </w:rPr>
        <w:t>Before the conference</w:t>
      </w:r>
    </w:p>
    <w:p w14:paraId="45E2B1B8" w14:textId="77777777" w:rsidR="00AD0C82" w:rsidRPr="00AD0C82" w:rsidRDefault="00AD0C82" w:rsidP="00AD0C82">
      <w:pPr>
        <w:numPr>
          <w:ilvl w:val="0"/>
          <w:numId w:val="1"/>
        </w:numPr>
        <w:spacing w:after="0" w:line="240" w:lineRule="auto"/>
        <w:textAlignment w:val="baseline"/>
        <w:rPr>
          <w:rFonts w:ascii="Arial" w:eastAsia="Times New Roman" w:hAnsi="Arial" w:cs="Arial"/>
          <w:color w:val="000000"/>
          <w:kern w:val="0"/>
          <w:sz w:val="22"/>
          <w:szCs w:val="22"/>
          <w14:ligatures w14:val="none"/>
        </w:rPr>
      </w:pPr>
      <w:r w:rsidRPr="00AD0C82">
        <w:rPr>
          <w:rFonts w:ascii="Arial" w:eastAsia="Times New Roman" w:hAnsi="Arial" w:cs="Arial"/>
          <w:color w:val="000000"/>
          <w:kern w:val="0"/>
          <w:sz w:val="22"/>
          <w:szCs w:val="22"/>
          <w14:ligatures w14:val="none"/>
        </w:rPr>
        <w:t>It's always a good idea to ask for suggestions/impressions from previous chairs of the same conference to avoid falling into similar issues.</w:t>
      </w:r>
    </w:p>
    <w:p w14:paraId="24C8CB98" w14:textId="77777777" w:rsidR="00AD0C82" w:rsidRPr="00AD0C82" w:rsidRDefault="00AD0C82" w:rsidP="00AD0C82">
      <w:pPr>
        <w:spacing w:before="320" w:after="80" w:line="240" w:lineRule="auto"/>
        <w:outlineLvl w:val="2"/>
        <w:rPr>
          <w:rFonts w:ascii="Times New Roman" w:eastAsia="Times New Roman" w:hAnsi="Times New Roman" w:cs="Times New Roman"/>
          <w:b/>
          <w:bCs/>
          <w:kern w:val="0"/>
          <w:sz w:val="27"/>
          <w:szCs w:val="27"/>
          <w14:ligatures w14:val="none"/>
        </w:rPr>
      </w:pPr>
      <w:r w:rsidRPr="00AD0C82">
        <w:rPr>
          <w:rFonts w:ascii="Arial" w:eastAsia="Times New Roman" w:hAnsi="Arial" w:cs="Arial"/>
          <w:color w:val="3D85C6"/>
          <w:kern w:val="0"/>
          <w:sz w:val="28"/>
          <w:szCs w:val="28"/>
          <w14:ligatures w14:val="none"/>
        </w:rPr>
        <w:t>Applications</w:t>
      </w:r>
    </w:p>
    <w:p w14:paraId="46374156" w14:textId="77777777" w:rsidR="00AD0C82" w:rsidRPr="00AD0C82" w:rsidRDefault="00AD0C82" w:rsidP="00AD0C82">
      <w:pPr>
        <w:spacing w:after="0" w:line="240" w:lineRule="auto"/>
        <w:rPr>
          <w:rFonts w:ascii="Times New Roman" w:eastAsia="Times New Roman" w:hAnsi="Times New Roman" w:cs="Times New Roman"/>
          <w:kern w:val="0"/>
          <w14:ligatures w14:val="none"/>
        </w:rPr>
      </w:pPr>
      <w:r w:rsidRPr="00AD0C82">
        <w:rPr>
          <w:rFonts w:ascii="Times New Roman" w:eastAsia="Times New Roman" w:hAnsi="Times New Roman" w:cs="Times New Roman"/>
          <w:kern w:val="0"/>
          <w14:ligatures w14:val="none"/>
        </w:rPr>
        <w:br/>
      </w:r>
    </w:p>
    <w:p w14:paraId="50D26625" w14:textId="77777777" w:rsidR="00AD0C82" w:rsidRPr="00AD0C82" w:rsidRDefault="00AD0C82" w:rsidP="00AD0C82">
      <w:pPr>
        <w:numPr>
          <w:ilvl w:val="0"/>
          <w:numId w:val="2"/>
        </w:numPr>
        <w:spacing w:after="0" w:line="240" w:lineRule="auto"/>
        <w:textAlignment w:val="baseline"/>
        <w:rPr>
          <w:rFonts w:ascii="Arial" w:eastAsia="Times New Roman" w:hAnsi="Arial" w:cs="Arial"/>
          <w:color w:val="000000"/>
          <w:kern w:val="0"/>
          <w:sz w:val="22"/>
          <w:szCs w:val="22"/>
          <w14:ligatures w14:val="none"/>
        </w:rPr>
      </w:pPr>
      <w:r w:rsidRPr="00AD0C82">
        <w:rPr>
          <w:rFonts w:ascii="Arial" w:eastAsia="Times New Roman" w:hAnsi="Arial" w:cs="Arial"/>
          <w:color w:val="000000"/>
          <w:kern w:val="0"/>
          <w:sz w:val="22"/>
          <w:szCs w:val="22"/>
          <w14:ligatures w14:val="none"/>
        </w:rPr>
        <w:t xml:space="preserve">Plan the </w:t>
      </w:r>
      <w:r w:rsidRPr="00AD0C82">
        <w:rPr>
          <w:rFonts w:ascii="Arial" w:eastAsia="Times New Roman" w:hAnsi="Arial" w:cs="Arial"/>
          <w:b/>
          <w:bCs/>
          <w:color w:val="000000"/>
          <w:kern w:val="0"/>
          <w:sz w:val="22"/>
          <w:szCs w:val="22"/>
          <w14:ligatures w14:val="none"/>
        </w:rPr>
        <w:t>application</w:t>
      </w:r>
      <w:r w:rsidRPr="00AD0C82">
        <w:rPr>
          <w:rFonts w:ascii="Arial" w:eastAsia="Times New Roman" w:hAnsi="Arial" w:cs="Arial"/>
          <w:color w:val="000000"/>
          <w:kern w:val="0"/>
          <w:sz w:val="22"/>
          <w:szCs w:val="22"/>
          <w14:ligatures w14:val="none"/>
        </w:rPr>
        <w:t xml:space="preserve"> period and documents applicants </w:t>
      </w:r>
      <w:proofErr w:type="gramStart"/>
      <w:r w:rsidRPr="00AD0C82">
        <w:rPr>
          <w:rFonts w:ascii="Arial" w:eastAsia="Times New Roman" w:hAnsi="Arial" w:cs="Arial"/>
          <w:color w:val="000000"/>
          <w:kern w:val="0"/>
          <w:sz w:val="22"/>
          <w:szCs w:val="22"/>
          <w14:ligatures w14:val="none"/>
        </w:rPr>
        <w:t>have to</w:t>
      </w:r>
      <w:proofErr w:type="gramEnd"/>
      <w:r w:rsidRPr="00AD0C82">
        <w:rPr>
          <w:rFonts w:ascii="Arial" w:eastAsia="Times New Roman" w:hAnsi="Arial" w:cs="Arial"/>
          <w:color w:val="000000"/>
          <w:kern w:val="0"/>
          <w:sz w:val="22"/>
          <w:szCs w:val="22"/>
          <w14:ligatures w14:val="none"/>
        </w:rPr>
        <w:t xml:space="preserve"> fill out (usually a Google form, sometimes ask for a letter from the advisors)</w:t>
      </w:r>
    </w:p>
    <w:p w14:paraId="32A5747B" w14:textId="77777777" w:rsidR="00AD0C82" w:rsidRPr="00AD0C82" w:rsidRDefault="00AD0C82" w:rsidP="00AD0C82">
      <w:pPr>
        <w:numPr>
          <w:ilvl w:val="1"/>
          <w:numId w:val="3"/>
        </w:numPr>
        <w:spacing w:after="0" w:line="240" w:lineRule="auto"/>
        <w:ind w:left="1440" w:hanging="360"/>
        <w:textAlignment w:val="baseline"/>
        <w:rPr>
          <w:rFonts w:ascii="Arial" w:eastAsia="Times New Roman" w:hAnsi="Arial" w:cs="Arial"/>
          <w:color w:val="000000"/>
          <w:kern w:val="0"/>
          <w:sz w:val="22"/>
          <w:szCs w:val="22"/>
          <w14:ligatures w14:val="none"/>
        </w:rPr>
      </w:pPr>
      <w:r w:rsidRPr="00AD0C82">
        <w:rPr>
          <w:rFonts w:ascii="Arial" w:eastAsia="Times New Roman" w:hAnsi="Arial" w:cs="Arial"/>
          <w:color w:val="000000"/>
          <w:kern w:val="0"/>
          <w:sz w:val="22"/>
          <w:szCs w:val="22"/>
          <w14:ligatures w14:val="none"/>
        </w:rPr>
        <w:t>After deciding on a timeline, confirm with the GC and CM if the timeline is reasonable.</w:t>
      </w:r>
    </w:p>
    <w:p w14:paraId="107260C3" w14:textId="77777777" w:rsidR="00AD0C82" w:rsidRPr="00AD0C82" w:rsidRDefault="00AD0C82" w:rsidP="00AD0C82">
      <w:pPr>
        <w:numPr>
          <w:ilvl w:val="1"/>
          <w:numId w:val="4"/>
        </w:numPr>
        <w:shd w:val="clear" w:color="auto" w:fill="FFFFFF"/>
        <w:spacing w:after="0" w:line="240" w:lineRule="auto"/>
        <w:ind w:left="1440" w:hanging="360"/>
        <w:textAlignment w:val="baseline"/>
        <w:rPr>
          <w:rFonts w:ascii="Arial" w:eastAsia="Times New Roman" w:hAnsi="Arial" w:cs="Arial"/>
          <w:color w:val="000000"/>
          <w:kern w:val="0"/>
          <w:sz w:val="22"/>
          <w:szCs w:val="22"/>
          <w14:ligatures w14:val="none"/>
        </w:rPr>
      </w:pPr>
      <w:r w:rsidRPr="00AD0C82">
        <w:rPr>
          <w:rFonts w:ascii="Arial" w:eastAsia="Times New Roman" w:hAnsi="Arial" w:cs="Arial"/>
          <w:color w:val="222222"/>
          <w:kern w:val="0"/>
          <w:sz w:val="22"/>
          <w:szCs w:val="22"/>
          <w14:ligatures w14:val="none"/>
        </w:rPr>
        <w:t>This time (splash ‘23), we did the following: open a single round of applications and have it open for 1 month, starting 4 months before the beginning of the conference.</w:t>
      </w:r>
    </w:p>
    <w:p w14:paraId="0EF6D6A9" w14:textId="77777777" w:rsidR="00AD0C82" w:rsidRPr="00AD0C82" w:rsidRDefault="00AD0C82" w:rsidP="00AD0C82">
      <w:pPr>
        <w:numPr>
          <w:ilvl w:val="1"/>
          <w:numId w:val="5"/>
        </w:numPr>
        <w:shd w:val="clear" w:color="auto" w:fill="FFFFFF"/>
        <w:spacing w:after="0" w:line="240" w:lineRule="auto"/>
        <w:ind w:left="1440" w:hanging="360"/>
        <w:textAlignment w:val="baseline"/>
        <w:rPr>
          <w:rFonts w:ascii="Arial" w:eastAsia="Times New Roman" w:hAnsi="Arial" w:cs="Arial"/>
          <w:color w:val="222222"/>
          <w:kern w:val="0"/>
          <w:sz w:val="22"/>
          <w:szCs w:val="22"/>
          <w14:ligatures w14:val="none"/>
        </w:rPr>
      </w:pPr>
      <w:r w:rsidRPr="00AD0C82">
        <w:rPr>
          <w:rFonts w:ascii="Arial" w:eastAsia="Times New Roman" w:hAnsi="Arial" w:cs="Arial"/>
          <w:color w:val="222222"/>
          <w:kern w:val="0"/>
          <w:sz w:val="22"/>
          <w:szCs w:val="22"/>
          <w14:ligatures w14:val="none"/>
        </w:rPr>
        <w:t>Check if you will have virtual volunteers!</w:t>
      </w:r>
    </w:p>
    <w:p w14:paraId="2E95BF41" w14:textId="77777777" w:rsidR="00AD0C82" w:rsidRPr="00AD0C82" w:rsidRDefault="00AD0C82" w:rsidP="00AD0C82">
      <w:pPr>
        <w:spacing w:after="0" w:line="240" w:lineRule="auto"/>
        <w:rPr>
          <w:rFonts w:ascii="Times New Roman" w:eastAsia="Times New Roman" w:hAnsi="Times New Roman" w:cs="Times New Roman"/>
          <w:kern w:val="0"/>
          <w14:ligatures w14:val="none"/>
        </w:rPr>
      </w:pPr>
      <w:r w:rsidRPr="00AD0C82">
        <w:rPr>
          <w:rFonts w:ascii="Times New Roman" w:eastAsia="Times New Roman" w:hAnsi="Times New Roman" w:cs="Times New Roman"/>
          <w:kern w:val="0"/>
          <w14:ligatures w14:val="none"/>
        </w:rPr>
        <w:br/>
      </w:r>
    </w:p>
    <w:p w14:paraId="41D6DA62" w14:textId="77777777" w:rsidR="00AD0C82" w:rsidRPr="00AD0C82" w:rsidRDefault="00AD0C82" w:rsidP="00AD0C82">
      <w:pPr>
        <w:numPr>
          <w:ilvl w:val="0"/>
          <w:numId w:val="6"/>
        </w:numPr>
        <w:spacing w:after="0" w:line="240" w:lineRule="auto"/>
        <w:textAlignment w:val="baseline"/>
        <w:rPr>
          <w:rFonts w:ascii="Arial" w:eastAsia="Times New Roman" w:hAnsi="Arial" w:cs="Arial"/>
          <w:color w:val="000000"/>
          <w:kern w:val="0"/>
          <w:sz w:val="22"/>
          <w:szCs w:val="22"/>
          <w14:ligatures w14:val="none"/>
        </w:rPr>
      </w:pPr>
      <w:r w:rsidRPr="00AD0C82">
        <w:rPr>
          <w:rFonts w:ascii="Arial" w:eastAsia="Times New Roman" w:hAnsi="Arial" w:cs="Arial"/>
          <w:color w:val="000000"/>
          <w:kern w:val="0"/>
          <w:sz w:val="22"/>
          <w:szCs w:val="22"/>
          <w14:ligatures w14:val="none"/>
        </w:rPr>
        <w:t xml:space="preserve">Populate the </w:t>
      </w:r>
      <w:r w:rsidRPr="00AD0C82">
        <w:rPr>
          <w:rFonts w:ascii="Arial" w:eastAsia="Times New Roman" w:hAnsi="Arial" w:cs="Arial"/>
          <w:b/>
          <w:bCs/>
          <w:color w:val="000000"/>
          <w:kern w:val="0"/>
          <w:sz w:val="22"/>
          <w:szCs w:val="22"/>
          <w14:ligatures w14:val="none"/>
        </w:rPr>
        <w:t>website</w:t>
      </w:r>
      <w:r w:rsidRPr="00AD0C82">
        <w:rPr>
          <w:rFonts w:ascii="Arial" w:eastAsia="Times New Roman" w:hAnsi="Arial" w:cs="Arial"/>
          <w:color w:val="000000"/>
          <w:kern w:val="0"/>
          <w:sz w:val="22"/>
          <w:szCs w:val="22"/>
          <w14:ligatures w14:val="none"/>
        </w:rPr>
        <w:t xml:space="preserve"> with information about the duties and responsibilities (usually the same as past versions of the conference).</w:t>
      </w:r>
    </w:p>
    <w:p w14:paraId="6A84BD29" w14:textId="77777777" w:rsidR="00AD0C82" w:rsidRPr="00AD0C82" w:rsidRDefault="00AD0C82" w:rsidP="00AD0C82">
      <w:pPr>
        <w:numPr>
          <w:ilvl w:val="1"/>
          <w:numId w:val="7"/>
        </w:numPr>
        <w:spacing w:after="0" w:line="240" w:lineRule="auto"/>
        <w:textAlignment w:val="baseline"/>
        <w:rPr>
          <w:rFonts w:ascii="Arial" w:eastAsia="Times New Roman" w:hAnsi="Arial" w:cs="Arial"/>
          <w:color w:val="000000"/>
          <w:kern w:val="0"/>
          <w:sz w:val="22"/>
          <w:szCs w:val="22"/>
          <w14:ligatures w14:val="none"/>
        </w:rPr>
      </w:pPr>
      <w:r w:rsidRPr="00AD0C82">
        <w:rPr>
          <w:rFonts w:ascii="Arial" w:eastAsia="Times New Roman" w:hAnsi="Arial" w:cs="Arial"/>
          <w:color w:val="000000"/>
          <w:kern w:val="0"/>
          <w:sz w:val="22"/>
          <w:szCs w:val="22"/>
          <w14:ligatures w14:val="none"/>
        </w:rPr>
        <w:t>Be general with the tasks since some specific parts might change between conferences.</w:t>
      </w:r>
    </w:p>
    <w:p w14:paraId="0159CCC1" w14:textId="77777777" w:rsidR="00AD0C82" w:rsidRPr="00AD0C82" w:rsidRDefault="00AD0C82" w:rsidP="00AD0C82">
      <w:pPr>
        <w:numPr>
          <w:ilvl w:val="1"/>
          <w:numId w:val="8"/>
        </w:numPr>
        <w:spacing w:after="0" w:line="240" w:lineRule="auto"/>
        <w:textAlignment w:val="baseline"/>
        <w:rPr>
          <w:rFonts w:ascii="Arial" w:eastAsia="Times New Roman" w:hAnsi="Arial" w:cs="Arial"/>
          <w:color w:val="000000"/>
          <w:kern w:val="0"/>
          <w:sz w:val="22"/>
          <w:szCs w:val="22"/>
          <w14:ligatures w14:val="none"/>
        </w:rPr>
      </w:pPr>
      <w:r w:rsidRPr="00AD0C82">
        <w:rPr>
          <w:rFonts w:ascii="Arial" w:eastAsia="Times New Roman" w:hAnsi="Arial" w:cs="Arial"/>
          <w:color w:val="000000"/>
          <w:kern w:val="0"/>
          <w:sz w:val="22"/>
          <w:szCs w:val="22"/>
          <w14:ligatures w14:val="none"/>
        </w:rPr>
        <w:t xml:space="preserve">Write clearly </w:t>
      </w:r>
      <w:r w:rsidRPr="00AD0C82">
        <w:rPr>
          <w:rFonts w:ascii="Arial" w:eastAsia="Times New Roman" w:hAnsi="Arial" w:cs="Arial"/>
          <w:b/>
          <w:bCs/>
          <w:color w:val="000000"/>
          <w:kern w:val="0"/>
          <w:sz w:val="22"/>
          <w:szCs w:val="22"/>
          <w14:ligatures w14:val="none"/>
        </w:rPr>
        <w:t xml:space="preserve">what is covered </w:t>
      </w:r>
      <w:r w:rsidRPr="00AD0C82">
        <w:rPr>
          <w:rFonts w:ascii="Arial" w:eastAsia="Times New Roman" w:hAnsi="Arial" w:cs="Arial"/>
          <w:color w:val="000000"/>
          <w:kern w:val="0"/>
          <w:sz w:val="22"/>
          <w:szCs w:val="22"/>
          <w14:ligatures w14:val="none"/>
        </w:rPr>
        <w:t>for volunteers (usually registration and access to social events). Even if it is obvious on the website, volunteers will still ask.</w:t>
      </w:r>
    </w:p>
    <w:p w14:paraId="6D10A914" w14:textId="77777777" w:rsidR="00AD0C82" w:rsidRPr="00AD0C82" w:rsidRDefault="00AD0C82" w:rsidP="00AD0C82">
      <w:pPr>
        <w:spacing w:after="0" w:line="240" w:lineRule="auto"/>
        <w:rPr>
          <w:rFonts w:ascii="Times New Roman" w:eastAsia="Times New Roman" w:hAnsi="Times New Roman" w:cs="Times New Roman"/>
          <w:kern w:val="0"/>
          <w14:ligatures w14:val="none"/>
        </w:rPr>
      </w:pPr>
      <w:r w:rsidRPr="00AD0C82">
        <w:rPr>
          <w:rFonts w:ascii="Times New Roman" w:eastAsia="Times New Roman" w:hAnsi="Times New Roman" w:cs="Times New Roman"/>
          <w:kern w:val="0"/>
          <w14:ligatures w14:val="none"/>
        </w:rPr>
        <w:br/>
      </w:r>
    </w:p>
    <w:p w14:paraId="33336179" w14:textId="77777777" w:rsidR="00AD0C82" w:rsidRPr="00AD0C82" w:rsidRDefault="00AD0C82" w:rsidP="00AD0C82">
      <w:pPr>
        <w:numPr>
          <w:ilvl w:val="0"/>
          <w:numId w:val="9"/>
        </w:numPr>
        <w:spacing w:after="0" w:line="240" w:lineRule="auto"/>
        <w:textAlignment w:val="baseline"/>
        <w:rPr>
          <w:rFonts w:ascii="Arial" w:eastAsia="Times New Roman" w:hAnsi="Arial" w:cs="Arial"/>
          <w:color w:val="000000"/>
          <w:kern w:val="0"/>
          <w:sz w:val="22"/>
          <w:szCs w:val="22"/>
          <w14:ligatures w14:val="none"/>
        </w:rPr>
      </w:pPr>
      <w:r w:rsidRPr="00AD0C82">
        <w:rPr>
          <w:rFonts w:ascii="Arial" w:eastAsia="Times New Roman" w:hAnsi="Arial" w:cs="Arial"/>
          <w:color w:val="000000"/>
          <w:kern w:val="0"/>
          <w:sz w:val="22"/>
          <w:szCs w:val="22"/>
          <w14:ligatures w14:val="none"/>
        </w:rPr>
        <w:t xml:space="preserve">Once the application is open, </w:t>
      </w:r>
      <w:r w:rsidRPr="00AD0C82">
        <w:rPr>
          <w:rFonts w:ascii="Arial" w:eastAsia="Times New Roman" w:hAnsi="Arial" w:cs="Arial"/>
          <w:b/>
          <w:bCs/>
          <w:color w:val="000000"/>
          <w:kern w:val="0"/>
          <w:sz w:val="22"/>
          <w:szCs w:val="22"/>
          <w14:ligatures w14:val="none"/>
        </w:rPr>
        <w:t>share</w:t>
      </w:r>
      <w:r w:rsidRPr="00AD0C82">
        <w:rPr>
          <w:rFonts w:ascii="Arial" w:eastAsia="Times New Roman" w:hAnsi="Arial" w:cs="Arial"/>
          <w:color w:val="000000"/>
          <w:kern w:val="0"/>
          <w:sz w:val="22"/>
          <w:szCs w:val="22"/>
          <w14:ligatures w14:val="none"/>
        </w:rPr>
        <w:t xml:space="preserve"> it online to reach as many applicants as possible. Work with the publicity team in the organization. Usually, it is good to share the news over Twitter and popular mailing lists and send emails/messages within the organizations of the OC team.</w:t>
      </w:r>
    </w:p>
    <w:p w14:paraId="552F31E7" w14:textId="77777777" w:rsidR="00AD0C82" w:rsidRPr="00AD0C82" w:rsidRDefault="00AD0C82" w:rsidP="00AD0C82">
      <w:pPr>
        <w:spacing w:after="0" w:line="240" w:lineRule="auto"/>
        <w:rPr>
          <w:rFonts w:ascii="Times New Roman" w:eastAsia="Times New Roman" w:hAnsi="Times New Roman" w:cs="Times New Roman"/>
          <w:kern w:val="0"/>
          <w14:ligatures w14:val="none"/>
        </w:rPr>
      </w:pPr>
      <w:r w:rsidRPr="00AD0C82">
        <w:rPr>
          <w:rFonts w:ascii="Times New Roman" w:eastAsia="Times New Roman" w:hAnsi="Times New Roman" w:cs="Times New Roman"/>
          <w:kern w:val="0"/>
          <w14:ligatures w14:val="none"/>
        </w:rPr>
        <w:br/>
      </w:r>
    </w:p>
    <w:p w14:paraId="0E9A47AF" w14:textId="77777777" w:rsidR="00AD0C82" w:rsidRPr="00AD0C82" w:rsidRDefault="00AD0C82" w:rsidP="00AD0C82">
      <w:pPr>
        <w:numPr>
          <w:ilvl w:val="0"/>
          <w:numId w:val="10"/>
        </w:numPr>
        <w:spacing w:after="0" w:line="240" w:lineRule="auto"/>
        <w:textAlignment w:val="baseline"/>
        <w:rPr>
          <w:rFonts w:ascii="Arial" w:eastAsia="Times New Roman" w:hAnsi="Arial" w:cs="Arial"/>
          <w:color w:val="000000"/>
          <w:kern w:val="0"/>
          <w:sz w:val="22"/>
          <w:szCs w:val="22"/>
          <w14:ligatures w14:val="none"/>
        </w:rPr>
      </w:pPr>
      <w:r w:rsidRPr="00AD0C82">
        <w:rPr>
          <w:rFonts w:ascii="Arial" w:eastAsia="Times New Roman" w:hAnsi="Arial" w:cs="Arial"/>
          <w:color w:val="000000"/>
          <w:kern w:val="0"/>
          <w:sz w:val="22"/>
          <w:szCs w:val="22"/>
          <w14:ligatures w14:val="none"/>
        </w:rPr>
        <w:t xml:space="preserve">Contact the GC and CM to see </w:t>
      </w:r>
      <w:r w:rsidRPr="00AD0C82">
        <w:rPr>
          <w:rFonts w:ascii="Arial" w:eastAsia="Times New Roman" w:hAnsi="Arial" w:cs="Arial"/>
          <w:b/>
          <w:bCs/>
          <w:color w:val="000000"/>
          <w:kern w:val="0"/>
          <w:sz w:val="22"/>
          <w:szCs w:val="22"/>
          <w14:ligatures w14:val="none"/>
        </w:rPr>
        <w:t>how many volunteers</w:t>
      </w:r>
      <w:r w:rsidRPr="00AD0C82">
        <w:rPr>
          <w:rFonts w:ascii="Arial" w:eastAsia="Times New Roman" w:hAnsi="Arial" w:cs="Arial"/>
          <w:color w:val="000000"/>
          <w:kern w:val="0"/>
          <w:sz w:val="22"/>
          <w:szCs w:val="22"/>
          <w14:ligatures w14:val="none"/>
        </w:rPr>
        <w:t xml:space="preserve"> you can have. The number usually depends on the number of paying attendees at the conference.</w:t>
      </w:r>
    </w:p>
    <w:p w14:paraId="4FBCB31B" w14:textId="77777777" w:rsidR="00AD0C82" w:rsidRPr="00AD0C82" w:rsidRDefault="00AD0C82" w:rsidP="00AD0C82">
      <w:pPr>
        <w:numPr>
          <w:ilvl w:val="1"/>
          <w:numId w:val="11"/>
        </w:numPr>
        <w:spacing w:after="0" w:line="240" w:lineRule="auto"/>
        <w:textAlignment w:val="baseline"/>
        <w:rPr>
          <w:rFonts w:ascii="Arial" w:eastAsia="Times New Roman" w:hAnsi="Arial" w:cs="Arial"/>
          <w:color w:val="000000"/>
          <w:kern w:val="0"/>
          <w:sz w:val="22"/>
          <w:szCs w:val="22"/>
          <w14:ligatures w14:val="none"/>
        </w:rPr>
      </w:pPr>
      <w:r w:rsidRPr="00AD0C82">
        <w:rPr>
          <w:rFonts w:ascii="Arial" w:eastAsia="Times New Roman" w:hAnsi="Arial" w:cs="Arial"/>
          <w:color w:val="000000"/>
          <w:kern w:val="0"/>
          <w:sz w:val="22"/>
          <w:szCs w:val="22"/>
          <w14:ligatures w14:val="none"/>
        </w:rPr>
        <w:lastRenderedPageBreak/>
        <w:t>For SPLASH’23, we had 50 volunteers for 700 attendees, 5 days of the conference, with one of them with 11 parallel tracks. </w:t>
      </w:r>
    </w:p>
    <w:p w14:paraId="152FE4EF" w14:textId="77777777" w:rsidR="00AD0C82" w:rsidRPr="00AD0C82" w:rsidRDefault="00AD0C82" w:rsidP="00AD0C82">
      <w:pPr>
        <w:spacing w:after="0" w:line="240" w:lineRule="auto"/>
        <w:rPr>
          <w:rFonts w:ascii="Times New Roman" w:eastAsia="Times New Roman" w:hAnsi="Times New Roman" w:cs="Times New Roman"/>
          <w:kern w:val="0"/>
          <w14:ligatures w14:val="none"/>
        </w:rPr>
      </w:pPr>
      <w:r w:rsidRPr="00AD0C82">
        <w:rPr>
          <w:rFonts w:ascii="Times New Roman" w:eastAsia="Times New Roman" w:hAnsi="Times New Roman" w:cs="Times New Roman"/>
          <w:kern w:val="0"/>
          <w14:ligatures w14:val="none"/>
        </w:rPr>
        <w:br/>
      </w:r>
    </w:p>
    <w:p w14:paraId="696E5B4B" w14:textId="77777777" w:rsidR="00AD0C82" w:rsidRPr="00AD0C82" w:rsidRDefault="00AD0C82" w:rsidP="00AD0C82">
      <w:pPr>
        <w:numPr>
          <w:ilvl w:val="0"/>
          <w:numId w:val="12"/>
        </w:numPr>
        <w:spacing w:after="0" w:line="240" w:lineRule="auto"/>
        <w:textAlignment w:val="baseline"/>
        <w:rPr>
          <w:rFonts w:ascii="Arial" w:eastAsia="Times New Roman" w:hAnsi="Arial" w:cs="Arial"/>
          <w:color w:val="000000"/>
          <w:kern w:val="0"/>
          <w:sz w:val="22"/>
          <w:szCs w:val="22"/>
          <w14:ligatures w14:val="none"/>
        </w:rPr>
      </w:pPr>
      <w:r w:rsidRPr="00AD0C82">
        <w:rPr>
          <w:rFonts w:ascii="Arial" w:eastAsia="Times New Roman" w:hAnsi="Arial" w:cs="Arial"/>
          <w:b/>
          <w:bCs/>
          <w:color w:val="000000"/>
          <w:kern w:val="0"/>
          <w:sz w:val="22"/>
          <w:szCs w:val="22"/>
          <w14:ligatures w14:val="none"/>
        </w:rPr>
        <w:t>Accepting</w:t>
      </w:r>
      <w:r w:rsidRPr="00AD0C82">
        <w:rPr>
          <w:rFonts w:ascii="Arial" w:eastAsia="Times New Roman" w:hAnsi="Arial" w:cs="Arial"/>
          <w:color w:val="000000"/>
          <w:kern w:val="0"/>
          <w:sz w:val="22"/>
          <w:szCs w:val="22"/>
          <w14:ligatures w14:val="none"/>
        </w:rPr>
        <w:t xml:space="preserve"> volunteers. </w:t>
      </w:r>
    </w:p>
    <w:p w14:paraId="49B14E79" w14:textId="77777777" w:rsidR="00AD0C82" w:rsidRPr="00AD0C82" w:rsidRDefault="00AD0C82" w:rsidP="00AD0C82">
      <w:pPr>
        <w:numPr>
          <w:ilvl w:val="1"/>
          <w:numId w:val="13"/>
        </w:numPr>
        <w:spacing w:after="0" w:line="240" w:lineRule="auto"/>
        <w:textAlignment w:val="baseline"/>
        <w:rPr>
          <w:rFonts w:ascii="Arial" w:eastAsia="Times New Roman" w:hAnsi="Arial" w:cs="Arial"/>
          <w:color w:val="000000"/>
          <w:kern w:val="0"/>
          <w:sz w:val="22"/>
          <w:szCs w:val="22"/>
          <w14:ligatures w14:val="none"/>
        </w:rPr>
      </w:pPr>
      <w:r w:rsidRPr="00AD0C82">
        <w:rPr>
          <w:rFonts w:ascii="Arial" w:eastAsia="Times New Roman" w:hAnsi="Arial" w:cs="Arial"/>
          <w:color w:val="000000"/>
          <w:kern w:val="0"/>
          <w:sz w:val="22"/>
          <w:szCs w:val="22"/>
          <w14:ligatures w14:val="none"/>
        </w:rPr>
        <w:t>Define metrics to accept/decline applicants (usually, it is good to have a mix of senior and junior volunteers).</w:t>
      </w:r>
    </w:p>
    <w:p w14:paraId="321C45F5" w14:textId="77777777" w:rsidR="00AD0C82" w:rsidRPr="00AD0C82" w:rsidRDefault="00AD0C82" w:rsidP="00AD0C82">
      <w:pPr>
        <w:numPr>
          <w:ilvl w:val="1"/>
          <w:numId w:val="14"/>
        </w:numPr>
        <w:spacing w:after="0" w:line="240" w:lineRule="auto"/>
        <w:textAlignment w:val="baseline"/>
        <w:rPr>
          <w:rFonts w:ascii="Arial" w:eastAsia="Times New Roman" w:hAnsi="Arial" w:cs="Arial"/>
          <w:color w:val="000000"/>
          <w:kern w:val="0"/>
          <w:sz w:val="22"/>
          <w:szCs w:val="22"/>
          <w14:ligatures w14:val="none"/>
        </w:rPr>
      </w:pPr>
      <w:r w:rsidRPr="00AD0C82">
        <w:rPr>
          <w:rFonts w:ascii="Arial" w:eastAsia="Times New Roman" w:hAnsi="Arial" w:cs="Arial"/>
          <w:color w:val="000000"/>
          <w:kern w:val="0"/>
          <w:sz w:val="22"/>
          <w:szCs w:val="22"/>
          <w14:ligatures w14:val="none"/>
        </w:rPr>
        <w:t>Try to accept more volunteers than what you need. There are usually many cancellations (not attending the conference anymore, VISA issues, last-minute health issues, etc.). For SPLASH’23, we had around 10 cancelations.</w:t>
      </w:r>
    </w:p>
    <w:p w14:paraId="01B4A538" w14:textId="77777777" w:rsidR="00AD0C82" w:rsidRPr="00AD0C82" w:rsidRDefault="00AD0C82" w:rsidP="00AD0C82">
      <w:pPr>
        <w:spacing w:after="0" w:line="240" w:lineRule="auto"/>
        <w:rPr>
          <w:rFonts w:ascii="Times New Roman" w:eastAsia="Times New Roman" w:hAnsi="Times New Roman" w:cs="Times New Roman"/>
          <w:kern w:val="0"/>
          <w14:ligatures w14:val="none"/>
        </w:rPr>
      </w:pPr>
      <w:r w:rsidRPr="00AD0C82">
        <w:rPr>
          <w:rFonts w:ascii="Times New Roman" w:eastAsia="Times New Roman" w:hAnsi="Times New Roman" w:cs="Times New Roman"/>
          <w:kern w:val="0"/>
          <w14:ligatures w14:val="none"/>
        </w:rPr>
        <w:br/>
      </w:r>
    </w:p>
    <w:p w14:paraId="0A330753" w14:textId="77777777" w:rsidR="00AD0C82" w:rsidRPr="00AD0C82" w:rsidRDefault="00AD0C82" w:rsidP="00AD0C82">
      <w:pPr>
        <w:numPr>
          <w:ilvl w:val="0"/>
          <w:numId w:val="15"/>
        </w:numPr>
        <w:spacing w:after="0" w:line="240" w:lineRule="auto"/>
        <w:textAlignment w:val="baseline"/>
        <w:rPr>
          <w:rFonts w:ascii="Arial" w:eastAsia="Times New Roman" w:hAnsi="Arial" w:cs="Arial"/>
          <w:color w:val="000000"/>
          <w:kern w:val="0"/>
          <w:sz w:val="22"/>
          <w:szCs w:val="22"/>
          <w14:ligatures w14:val="none"/>
        </w:rPr>
      </w:pPr>
      <w:r w:rsidRPr="00AD0C82">
        <w:rPr>
          <w:rFonts w:ascii="Arial" w:eastAsia="Times New Roman" w:hAnsi="Arial" w:cs="Arial"/>
          <w:color w:val="000000"/>
          <w:kern w:val="0"/>
          <w:sz w:val="22"/>
          <w:szCs w:val="22"/>
          <w14:ligatures w14:val="none"/>
        </w:rPr>
        <w:t xml:space="preserve">See if it is possible to have </w:t>
      </w:r>
      <w:r w:rsidRPr="00AD0C82">
        <w:rPr>
          <w:rFonts w:ascii="Arial" w:eastAsia="Times New Roman" w:hAnsi="Arial" w:cs="Arial"/>
          <w:b/>
          <w:bCs/>
          <w:color w:val="000000"/>
          <w:kern w:val="0"/>
          <w:sz w:val="22"/>
          <w:szCs w:val="22"/>
          <w14:ligatures w14:val="none"/>
        </w:rPr>
        <w:t>Volunteer t-shirts</w:t>
      </w:r>
      <w:r w:rsidRPr="00AD0C82">
        <w:rPr>
          <w:rFonts w:ascii="Arial" w:eastAsia="Times New Roman" w:hAnsi="Arial" w:cs="Arial"/>
          <w:color w:val="000000"/>
          <w:kern w:val="0"/>
          <w:sz w:val="22"/>
          <w:szCs w:val="22"/>
          <w14:ligatures w14:val="none"/>
        </w:rPr>
        <w:t xml:space="preserve"> (or jackets, or others) so that the attendees will quickly identify the volunteers during their shifts. Talk with GC and CM.</w:t>
      </w:r>
    </w:p>
    <w:p w14:paraId="62ACB48C" w14:textId="77777777" w:rsidR="00AD0C82" w:rsidRPr="00AD0C82" w:rsidRDefault="00AD0C82" w:rsidP="00AD0C82">
      <w:pPr>
        <w:spacing w:after="0" w:line="240" w:lineRule="auto"/>
        <w:rPr>
          <w:rFonts w:ascii="Times New Roman" w:eastAsia="Times New Roman" w:hAnsi="Times New Roman" w:cs="Times New Roman"/>
          <w:kern w:val="0"/>
          <w14:ligatures w14:val="none"/>
        </w:rPr>
      </w:pPr>
      <w:r w:rsidRPr="00AD0C82">
        <w:rPr>
          <w:rFonts w:ascii="Times New Roman" w:eastAsia="Times New Roman" w:hAnsi="Times New Roman" w:cs="Times New Roman"/>
          <w:kern w:val="0"/>
          <w14:ligatures w14:val="none"/>
        </w:rPr>
        <w:br/>
      </w:r>
    </w:p>
    <w:p w14:paraId="169754F1" w14:textId="77777777" w:rsidR="00AD0C82" w:rsidRPr="00AD0C82" w:rsidRDefault="00AD0C82" w:rsidP="00AD0C82">
      <w:pPr>
        <w:numPr>
          <w:ilvl w:val="0"/>
          <w:numId w:val="16"/>
        </w:numPr>
        <w:spacing w:after="0" w:line="240" w:lineRule="auto"/>
        <w:textAlignment w:val="baseline"/>
        <w:rPr>
          <w:rFonts w:ascii="Arial" w:eastAsia="Times New Roman" w:hAnsi="Arial" w:cs="Arial"/>
          <w:color w:val="000000"/>
          <w:kern w:val="0"/>
          <w:sz w:val="22"/>
          <w:szCs w:val="22"/>
          <w14:ligatures w14:val="none"/>
        </w:rPr>
      </w:pPr>
      <w:r w:rsidRPr="00AD0C82">
        <w:rPr>
          <w:rFonts w:ascii="Arial" w:eastAsia="Times New Roman" w:hAnsi="Arial" w:cs="Arial"/>
          <w:color w:val="000000"/>
          <w:kern w:val="0"/>
          <w:sz w:val="22"/>
          <w:szCs w:val="22"/>
          <w14:ligatures w14:val="none"/>
        </w:rPr>
        <w:t xml:space="preserve">Send acceptance </w:t>
      </w:r>
      <w:r w:rsidRPr="00AD0C82">
        <w:rPr>
          <w:rFonts w:ascii="Arial" w:eastAsia="Times New Roman" w:hAnsi="Arial" w:cs="Arial"/>
          <w:b/>
          <w:bCs/>
          <w:color w:val="000000"/>
          <w:kern w:val="0"/>
          <w:sz w:val="22"/>
          <w:szCs w:val="22"/>
          <w14:ligatures w14:val="none"/>
        </w:rPr>
        <w:t>notifications</w:t>
      </w:r>
      <w:r w:rsidRPr="00AD0C82">
        <w:rPr>
          <w:rFonts w:ascii="Arial" w:eastAsia="Times New Roman" w:hAnsi="Arial" w:cs="Arial"/>
          <w:color w:val="000000"/>
          <w:kern w:val="0"/>
          <w:sz w:val="22"/>
          <w:szCs w:val="22"/>
          <w14:ligatures w14:val="none"/>
        </w:rPr>
        <w:t xml:space="preserve"> and ask for </w:t>
      </w:r>
      <w:r w:rsidRPr="00AD0C82">
        <w:rPr>
          <w:rFonts w:ascii="Arial" w:eastAsia="Times New Roman" w:hAnsi="Arial" w:cs="Arial"/>
          <w:b/>
          <w:bCs/>
          <w:color w:val="000000"/>
          <w:kern w:val="0"/>
          <w:sz w:val="22"/>
          <w:szCs w:val="22"/>
          <w14:ligatures w14:val="none"/>
        </w:rPr>
        <w:t xml:space="preserve">confirmation </w:t>
      </w:r>
      <w:r w:rsidRPr="00AD0C82">
        <w:rPr>
          <w:rFonts w:ascii="Arial" w:eastAsia="Times New Roman" w:hAnsi="Arial" w:cs="Arial"/>
          <w:color w:val="000000"/>
          <w:kern w:val="0"/>
          <w:sz w:val="22"/>
          <w:szCs w:val="22"/>
          <w14:ligatures w14:val="none"/>
        </w:rPr>
        <w:t>(ask for t-shirt sizes in the confirmation form).</w:t>
      </w:r>
    </w:p>
    <w:p w14:paraId="46A24FEE" w14:textId="77777777" w:rsidR="00AD0C82" w:rsidRPr="00AD0C82" w:rsidRDefault="00AD0C82" w:rsidP="00AD0C82">
      <w:pPr>
        <w:numPr>
          <w:ilvl w:val="1"/>
          <w:numId w:val="17"/>
        </w:numPr>
        <w:spacing w:after="0" w:line="240" w:lineRule="auto"/>
        <w:textAlignment w:val="baseline"/>
        <w:rPr>
          <w:rFonts w:ascii="Arial" w:eastAsia="Times New Roman" w:hAnsi="Arial" w:cs="Arial"/>
          <w:color w:val="000000"/>
          <w:kern w:val="0"/>
          <w:sz w:val="22"/>
          <w:szCs w:val="22"/>
          <w14:ligatures w14:val="none"/>
        </w:rPr>
      </w:pPr>
      <w:r w:rsidRPr="00AD0C82">
        <w:rPr>
          <w:rFonts w:ascii="Arial" w:eastAsia="Times New Roman" w:hAnsi="Arial" w:cs="Arial"/>
          <w:color w:val="000000"/>
          <w:kern w:val="0"/>
          <w:sz w:val="22"/>
          <w:szCs w:val="22"/>
          <w14:ligatures w14:val="none"/>
        </w:rPr>
        <w:t>Even after confirmation, people will probably cancel due to last-minute issues.</w:t>
      </w:r>
    </w:p>
    <w:p w14:paraId="5BE14802" w14:textId="77777777" w:rsidR="00AD0C82" w:rsidRPr="00AD0C82" w:rsidRDefault="00AD0C82" w:rsidP="00AD0C82">
      <w:pPr>
        <w:spacing w:after="240" w:line="240" w:lineRule="auto"/>
        <w:rPr>
          <w:rFonts w:ascii="Times New Roman" w:eastAsia="Times New Roman" w:hAnsi="Times New Roman" w:cs="Times New Roman"/>
          <w:kern w:val="0"/>
          <w14:ligatures w14:val="none"/>
        </w:rPr>
      </w:pPr>
    </w:p>
    <w:p w14:paraId="6C9459CD" w14:textId="77777777" w:rsidR="00AD0C82" w:rsidRPr="00AD0C82" w:rsidRDefault="00AD0C82" w:rsidP="00AD0C82">
      <w:pPr>
        <w:spacing w:before="320" w:after="80" w:line="240" w:lineRule="auto"/>
        <w:outlineLvl w:val="2"/>
        <w:rPr>
          <w:rFonts w:ascii="Times New Roman" w:eastAsia="Times New Roman" w:hAnsi="Times New Roman" w:cs="Times New Roman"/>
          <w:b/>
          <w:bCs/>
          <w:kern w:val="0"/>
          <w:sz w:val="27"/>
          <w:szCs w:val="27"/>
          <w14:ligatures w14:val="none"/>
        </w:rPr>
      </w:pPr>
      <w:r w:rsidRPr="00AD0C82">
        <w:rPr>
          <w:rFonts w:ascii="Arial" w:eastAsia="Times New Roman" w:hAnsi="Arial" w:cs="Arial"/>
          <w:color w:val="3D85C6"/>
          <w:kern w:val="0"/>
          <w:sz w:val="28"/>
          <w:szCs w:val="28"/>
          <w14:ligatures w14:val="none"/>
        </w:rPr>
        <w:t>Information before the conference</w:t>
      </w:r>
    </w:p>
    <w:p w14:paraId="12460EF4" w14:textId="77777777" w:rsidR="00AD0C82" w:rsidRPr="00AD0C82" w:rsidRDefault="00AD0C82" w:rsidP="00AD0C82">
      <w:pPr>
        <w:shd w:val="clear" w:color="auto" w:fill="FFFFFF"/>
        <w:spacing w:after="0" w:line="240" w:lineRule="auto"/>
        <w:ind w:left="720"/>
        <w:rPr>
          <w:rFonts w:ascii="Times New Roman" w:eastAsia="Times New Roman" w:hAnsi="Times New Roman" w:cs="Times New Roman"/>
          <w:kern w:val="0"/>
          <w14:ligatures w14:val="none"/>
        </w:rPr>
      </w:pPr>
    </w:p>
    <w:p w14:paraId="24B85553" w14:textId="77777777" w:rsidR="00AD0C82" w:rsidRPr="00AD0C82" w:rsidRDefault="00AD0C82" w:rsidP="00AD0C82">
      <w:pPr>
        <w:numPr>
          <w:ilvl w:val="0"/>
          <w:numId w:val="18"/>
        </w:numPr>
        <w:shd w:val="clear" w:color="auto" w:fill="FFFFFF"/>
        <w:spacing w:after="0" w:line="240" w:lineRule="auto"/>
        <w:textAlignment w:val="baseline"/>
        <w:rPr>
          <w:rFonts w:ascii="Arial" w:eastAsia="Times New Roman" w:hAnsi="Arial" w:cs="Arial"/>
          <w:color w:val="222222"/>
          <w:kern w:val="0"/>
          <w:sz w:val="22"/>
          <w:szCs w:val="22"/>
          <w14:ligatures w14:val="none"/>
        </w:rPr>
      </w:pPr>
      <w:r w:rsidRPr="00AD0C82">
        <w:rPr>
          <w:rFonts w:ascii="Arial" w:eastAsia="Times New Roman" w:hAnsi="Arial" w:cs="Arial"/>
          <w:color w:val="222222"/>
          <w:kern w:val="0"/>
          <w:sz w:val="22"/>
          <w:szCs w:val="22"/>
          <w14:ligatures w14:val="none"/>
        </w:rPr>
        <w:t xml:space="preserve">Send </w:t>
      </w:r>
      <w:r w:rsidRPr="00AD0C82">
        <w:rPr>
          <w:rFonts w:ascii="Arial" w:eastAsia="Times New Roman" w:hAnsi="Arial" w:cs="Arial"/>
          <w:b/>
          <w:bCs/>
          <w:color w:val="222222"/>
          <w:kern w:val="0"/>
          <w:sz w:val="22"/>
          <w:szCs w:val="22"/>
          <w14:ligatures w14:val="none"/>
        </w:rPr>
        <w:t>registration</w:t>
      </w:r>
      <w:r w:rsidRPr="00AD0C82">
        <w:rPr>
          <w:rFonts w:ascii="Arial" w:eastAsia="Times New Roman" w:hAnsi="Arial" w:cs="Arial"/>
          <w:color w:val="222222"/>
          <w:kern w:val="0"/>
          <w:sz w:val="22"/>
          <w:szCs w:val="22"/>
          <w14:ligatures w14:val="none"/>
        </w:rPr>
        <w:t xml:space="preserve"> codes and steps for registration (step-by-step instructions are usually a good idea)</w:t>
      </w:r>
    </w:p>
    <w:p w14:paraId="4EAE0AD9" w14:textId="77777777" w:rsidR="00AD0C82" w:rsidRPr="00AD0C82" w:rsidRDefault="00AD0C82" w:rsidP="00AD0C82">
      <w:pPr>
        <w:numPr>
          <w:ilvl w:val="1"/>
          <w:numId w:val="19"/>
        </w:numPr>
        <w:shd w:val="clear" w:color="auto" w:fill="FFFFFF"/>
        <w:spacing w:after="0" w:line="240" w:lineRule="auto"/>
        <w:textAlignment w:val="baseline"/>
        <w:rPr>
          <w:rFonts w:ascii="Arial" w:eastAsia="Times New Roman" w:hAnsi="Arial" w:cs="Arial"/>
          <w:color w:val="222222"/>
          <w:kern w:val="0"/>
          <w:sz w:val="22"/>
          <w:szCs w:val="22"/>
          <w14:ligatures w14:val="none"/>
        </w:rPr>
      </w:pPr>
      <w:r w:rsidRPr="00AD0C82">
        <w:rPr>
          <w:rFonts w:ascii="Arial" w:eastAsia="Times New Roman" w:hAnsi="Arial" w:cs="Arial"/>
          <w:color w:val="222222"/>
          <w:kern w:val="0"/>
          <w:sz w:val="22"/>
          <w:szCs w:val="22"/>
          <w14:ligatures w14:val="none"/>
        </w:rPr>
        <w:t>Some people might have already registered; ask the GC and CM if they should register again with the Volunteer code.</w:t>
      </w:r>
    </w:p>
    <w:p w14:paraId="05E2FB6E" w14:textId="77777777" w:rsidR="00AD0C82" w:rsidRPr="00AD0C82" w:rsidRDefault="00AD0C82" w:rsidP="00AD0C82">
      <w:pPr>
        <w:shd w:val="clear" w:color="auto" w:fill="FFFFFF"/>
        <w:spacing w:after="0" w:line="240" w:lineRule="auto"/>
        <w:ind w:left="1440"/>
        <w:rPr>
          <w:rFonts w:ascii="Times New Roman" w:eastAsia="Times New Roman" w:hAnsi="Times New Roman" w:cs="Times New Roman"/>
          <w:kern w:val="0"/>
          <w14:ligatures w14:val="none"/>
        </w:rPr>
      </w:pPr>
    </w:p>
    <w:p w14:paraId="6FD46135" w14:textId="77777777" w:rsidR="00AD0C82" w:rsidRPr="00AD0C82" w:rsidRDefault="00AD0C82" w:rsidP="00AD0C82">
      <w:pPr>
        <w:numPr>
          <w:ilvl w:val="0"/>
          <w:numId w:val="20"/>
        </w:numPr>
        <w:shd w:val="clear" w:color="auto" w:fill="FFFFFF"/>
        <w:spacing w:after="0" w:line="240" w:lineRule="auto"/>
        <w:textAlignment w:val="baseline"/>
        <w:rPr>
          <w:rFonts w:ascii="Arial" w:eastAsia="Times New Roman" w:hAnsi="Arial" w:cs="Arial"/>
          <w:color w:val="222222"/>
          <w:kern w:val="0"/>
          <w:sz w:val="22"/>
          <w:szCs w:val="22"/>
          <w14:ligatures w14:val="none"/>
        </w:rPr>
      </w:pPr>
      <w:r w:rsidRPr="00AD0C82">
        <w:rPr>
          <w:rFonts w:ascii="Arial" w:eastAsia="Times New Roman" w:hAnsi="Arial" w:cs="Arial"/>
          <w:color w:val="222222"/>
          <w:kern w:val="0"/>
          <w:sz w:val="22"/>
          <w:szCs w:val="22"/>
          <w14:ligatures w14:val="none"/>
        </w:rPr>
        <w:t xml:space="preserve">Create the Volunteer </w:t>
      </w:r>
      <w:r w:rsidRPr="00AD0C82">
        <w:rPr>
          <w:rFonts w:ascii="Arial" w:eastAsia="Times New Roman" w:hAnsi="Arial" w:cs="Arial"/>
          <w:b/>
          <w:bCs/>
          <w:color w:val="222222"/>
          <w:kern w:val="0"/>
          <w:sz w:val="22"/>
          <w:szCs w:val="22"/>
          <w14:ligatures w14:val="none"/>
        </w:rPr>
        <w:t>Guide</w:t>
      </w:r>
      <w:r w:rsidRPr="00AD0C82">
        <w:rPr>
          <w:rFonts w:ascii="Arial" w:eastAsia="Times New Roman" w:hAnsi="Arial" w:cs="Arial"/>
          <w:color w:val="222222"/>
          <w:kern w:val="0"/>
          <w:sz w:val="22"/>
          <w:szCs w:val="22"/>
          <w14:ligatures w14:val="none"/>
        </w:rPr>
        <w:t xml:space="preserve"> as a WIP.</w:t>
      </w:r>
    </w:p>
    <w:p w14:paraId="41A21B93" w14:textId="77777777" w:rsidR="00AD0C82" w:rsidRPr="00AD0C82" w:rsidRDefault="00AD0C82" w:rsidP="00AD0C82">
      <w:pPr>
        <w:numPr>
          <w:ilvl w:val="1"/>
          <w:numId w:val="21"/>
        </w:numPr>
        <w:shd w:val="clear" w:color="auto" w:fill="FFFFFF"/>
        <w:spacing w:after="0" w:line="240" w:lineRule="auto"/>
        <w:textAlignment w:val="baseline"/>
        <w:rPr>
          <w:rFonts w:ascii="Arial" w:eastAsia="Times New Roman" w:hAnsi="Arial" w:cs="Arial"/>
          <w:color w:val="222222"/>
          <w:kern w:val="0"/>
          <w:sz w:val="22"/>
          <w:szCs w:val="22"/>
          <w14:ligatures w14:val="none"/>
        </w:rPr>
      </w:pPr>
      <w:r w:rsidRPr="00AD0C82">
        <w:rPr>
          <w:rFonts w:ascii="Arial" w:eastAsia="Times New Roman" w:hAnsi="Arial" w:cs="Arial"/>
          <w:color w:val="222222"/>
          <w:kern w:val="0"/>
          <w:sz w:val="22"/>
          <w:szCs w:val="22"/>
          <w14:ligatures w14:val="none"/>
        </w:rPr>
        <w:t xml:space="preserve">It is good to create the Volunteer guide as soon as possible while mentioning that it is a work in progress. Some things will be </w:t>
      </w:r>
      <w:proofErr w:type="gramStart"/>
      <w:r w:rsidRPr="00AD0C82">
        <w:rPr>
          <w:rFonts w:ascii="Arial" w:eastAsia="Times New Roman" w:hAnsi="Arial" w:cs="Arial"/>
          <w:color w:val="222222"/>
          <w:kern w:val="0"/>
          <w:sz w:val="22"/>
          <w:szCs w:val="22"/>
          <w14:ligatures w14:val="none"/>
        </w:rPr>
        <w:t>similar to</w:t>
      </w:r>
      <w:proofErr w:type="gramEnd"/>
      <w:r w:rsidRPr="00AD0C82">
        <w:rPr>
          <w:rFonts w:ascii="Arial" w:eastAsia="Times New Roman" w:hAnsi="Arial" w:cs="Arial"/>
          <w:color w:val="222222"/>
          <w:kern w:val="0"/>
          <w:sz w:val="22"/>
          <w:szCs w:val="22"/>
          <w14:ligatures w14:val="none"/>
        </w:rPr>
        <w:t xml:space="preserve"> previous years, but many things might change depending on the venue, GC, video-audio team, etc.</w:t>
      </w:r>
    </w:p>
    <w:p w14:paraId="0308B0D8" w14:textId="77777777" w:rsidR="00AD0C82" w:rsidRPr="00AD0C82" w:rsidRDefault="00AD0C82" w:rsidP="00AD0C82">
      <w:pPr>
        <w:numPr>
          <w:ilvl w:val="1"/>
          <w:numId w:val="22"/>
        </w:numPr>
        <w:shd w:val="clear" w:color="auto" w:fill="FFFFFF"/>
        <w:spacing w:after="0" w:line="240" w:lineRule="auto"/>
        <w:textAlignment w:val="baseline"/>
        <w:rPr>
          <w:rFonts w:ascii="Arial" w:eastAsia="Times New Roman" w:hAnsi="Arial" w:cs="Arial"/>
          <w:color w:val="222222"/>
          <w:kern w:val="0"/>
          <w:sz w:val="22"/>
          <w:szCs w:val="22"/>
          <w14:ligatures w14:val="none"/>
        </w:rPr>
      </w:pPr>
      <w:r w:rsidRPr="00AD0C82">
        <w:rPr>
          <w:rFonts w:ascii="Arial" w:eastAsia="Times New Roman" w:hAnsi="Arial" w:cs="Arial"/>
          <w:color w:val="222222"/>
          <w:kern w:val="0"/>
          <w:sz w:val="22"/>
          <w:szCs w:val="22"/>
          <w14:ligatures w14:val="none"/>
        </w:rPr>
        <w:t>Coordinate with the GC and CM on the volunteers’ needs besides helping during the talk sessions. For example, ask if they need help with lunches, social events, poster sessions, etc.</w:t>
      </w:r>
    </w:p>
    <w:p w14:paraId="7F750B28" w14:textId="77777777" w:rsidR="00AD0C82" w:rsidRPr="00AD0C82" w:rsidRDefault="00AD0C82" w:rsidP="00AD0C82">
      <w:pPr>
        <w:numPr>
          <w:ilvl w:val="1"/>
          <w:numId w:val="23"/>
        </w:numPr>
        <w:shd w:val="clear" w:color="auto" w:fill="FFFFFF"/>
        <w:spacing w:after="0" w:line="240" w:lineRule="auto"/>
        <w:textAlignment w:val="baseline"/>
        <w:rPr>
          <w:rFonts w:ascii="Arial" w:eastAsia="Times New Roman" w:hAnsi="Arial" w:cs="Arial"/>
          <w:color w:val="222222"/>
          <w:kern w:val="0"/>
          <w:sz w:val="22"/>
          <w:szCs w:val="22"/>
          <w14:ligatures w14:val="none"/>
        </w:rPr>
      </w:pPr>
      <w:r w:rsidRPr="00AD0C82">
        <w:rPr>
          <w:rFonts w:ascii="Arial" w:eastAsia="Times New Roman" w:hAnsi="Arial" w:cs="Arial"/>
          <w:color w:val="222222"/>
          <w:kern w:val="0"/>
          <w:sz w:val="22"/>
          <w:szCs w:val="22"/>
          <w14:ligatures w14:val="none"/>
        </w:rPr>
        <w:t>Include the times when volunteers should be ready to work - usually 15mins at the beginning of the shift and 7-10 mins before each session starts after breaks.</w:t>
      </w:r>
    </w:p>
    <w:p w14:paraId="483A02AE" w14:textId="77777777" w:rsidR="00AD0C82" w:rsidRPr="00AD0C82" w:rsidRDefault="00AD0C82" w:rsidP="00AD0C82">
      <w:pPr>
        <w:shd w:val="clear" w:color="auto" w:fill="FFFFFF"/>
        <w:spacing w:after="0" w:line="240" w:lineRule="auto"/>
        <w:ind w:left="1440"/>
        <w:rPr>
          <w:rFonts w:ascii="Times New Roman" w:eastAsia="Times New Roman" w:hAnsi="Times New Roman" w:cs="Times New Roman"/>
          <w:kern w:val="0"/>
          <w14:ligatures w14:val="none"/>
        </w:rPr>
      </w:pPr>
    </w:p>
    <w:p w14:paraId="7485B56F" w14:textId="77777777" w:rsidR="00AD0C82" w:rsidRPr="00AD0C82" w:rsidRDefault="00AD0C82" w:rsidP="00AD0C82">
      <w:pPr>
        <w:numPr>
          <w:ilvl w:val="0"/>
          <w:numId w:val="24"/>
        </w:numPr>
        <w:shd w:val="clear" w:color="auto" w:fill="FFFFFF"/>
        <w:spacing w:after="0" w:line="240" w:lineRule="auto"/>
        <w:textAlignment w:val="baseline"/>
        <w:rPr>
          <w:rFonts w:ascii="Arial" w:eastAsia="Times New Roman" w:hAnsi="Arial" w:cs="Arial"/>
          <w:color w:val="222222"/>
          <w:kern w:val="0"/>
          <w:sz w:val="22"/>
          <w:szCs w:val="22"/>
          <w14:ligatures w14:val="none"/>
        </w:rPr>
      </w:pPr>
      <w:r w:rsidRPr="00AD0C82">
        <w:rPr>
          <w:rFonts w:ascii="Arial" w:eastAsia="Times New Roman" w:hAnsi="Arial" w:cs="Arial"/>
          <w:color w:val="222222"/>
          <w:kern w:val="0"/>
          <w:sz w:val="22"/>
          <w:szCs w:val="22"/>
          <w14:ligatures w14:val="none"/>
        </w:rPr>
        <w:t xml:space="preserve">Create the </w:t>
      </w:r>
      <w:r w:rsidRPr="00AD0C82">
        <w:rPr>
          <w:rFonts w:ascii="Arial" w:eastAsia="Times New Roman" w:hAnsi="Arial" w:cs="Arial"/>
          <w:b/>
          <w:bCs/>
          <w:color w:val="222222"/>
          <w:kern w:val="0"/>
          <w:sz w:val="22"/>
          <w:szCs w:val="22"/>
          <w14:ligatures w14:val="none"/>
        </w:rPr>
        <w:t>schedule</w:t>
      </w:r>
      <w:r w:rsidRPr="00AD0C82">
        <w:rPr>
          <w:rFonts w:ascii="Arial" w:eastAsia="Times New Roman" w:hAnsi="Arial" w:cs="Arial"/>
          <w:color w:val="222222"/>
          <w:kern w:val="0"/>
          <w:sz w:val="22"/>
          <w:szCs w:val="22"/>
          <w14:ligatures w14:val="none"/>
        </w:rPr>
        <w:t xml:space="preserve"> with the slots based on volunteer </w:t>
      </w:r>
      <w:proofErr w:type="gramStart"/>
      <w:r w:rsidRPr="00AD0C82">
        <w:rPr>
          <w:rFonts w:ascii="Arial" w:eastAsia="Times New Roman" w:hAnsi="Arial" w:cs="Arial"/>
          <w:color w:val="222222"/>
          <w:kern w:val="0"/>
          <w:sz w:val="22"/>
          <w:szCs w:val="22"/>
          <w14:ligatures w14:val="none"/>
        </w:rPr>
        <w:t>needs, and</w:t>
      </w:r>
      <w:proofErr w:type="gramEnd"/>
      <w:r w:rsidRPr="00AD0C82">
        <w:rPr>
          <w:rFonts w:ascii="Arial" w:eastAsia="Times New Roman" w:hAnsi="Arial" w:cs="Arial"/>
          <w:color w:val="222222"/>
          <w:kern w:val="0"/>
          <w:sz w:val="22"/>
          <w:szCs w:val="22"/>
          <w14:ligatures w14:val="none"/>
        </w:rPr>
        <w:t xml:space="preserve"> decide what slots a volunteer should choose.</w:t>
      </w:r>
    </w:p>
    <w:p w14:paraId="488E5690" w14:textId="77777777" w:rsidR="00AD0C82" w:rsidRPr="00AD0C82" w:rsidRDefault="00AD0C82" w:rsidP="00AD0C82">
      <w:pPr>
        <w:numPr>
          <w:ilvl w:val="1"/>
          <w:numId w:val="25"/>
        </w:numPr>
        <w:shd w:val="clear" w:color="auto" w:fill="FFFFFF"/>
        <w:spacing w:after="0" w:line="240" w:lineRule="auto"/>
        <w:textAlignment w:val="baseline"/>
        <w:rPr>
          <w:rFonts w:ascii="Arial" w:eastAsia="Times New Roman" w:hAnsi="Arial" w:cs="Arial"/>
          <w:color w:val="222222"/>
          <w:kern w:val="0"/>
          <w:sz w:val="22"/>
          <w:szCs w:val="22"/>
          <w14:ligatures w14:val="none"/>
        </w:rPr>
      </w:pPr>
      <w:r w:rsidRPr="00AD0C82">
        <w:rPr>
          <w:rFonts w:ascii="Arial" w:eastAsia="Times New Roman" w:hAnsi="Arial" w:cs="Arial"/>
          <w:color w:val="222222"/>
          <w:kern w:val="0"/>
          <w:sz w:val="22"/>
          <w:szCs w:val="22"/>
          <w14:ligatures w14:val="none"/>
        </w:rPr>
        <w:t>Make sure that the conference schedule is finalized! Or will only require very small changes. Talk with OC.</w:t>
      </w:r>
    </w:p>
    <w:p w14:paraId="179BBA17" w14:textId="77777777" w:rsidR="00AD0C82" w:rsidRPr="00AD0C82" w:rsidRDefault="00AD0C82" w:rsidP="00AD0C82">
      <w:pPr>
        <w:numPr>
          <w:ilvl w:val="1"/>
          <w:numId w:val="26"/>
        </w:numPr>
        <w:shd w:val="clear" w:color="auto" w:fill="FFFFFF"/>
        <w:spacing w:after="0" w:line="240" w:lineRule="auto"/>
        <w:textAlignment w:val="baseline"/>
        <w:rPr>
          <w:rFonts w:ascii="Arial" w:eastAsia="Times New Roman" w:hAnsi="Arial" w:cs="Arial"/>
          <w:color w:val="222222"/>
          <w:kern w:val="0"/>
          <w:sz w:val="22"/>
          <w:szCs w:val="22"/>
          <w14:ligatures w14:val="none"/>
        </w:rPr>
      </w:pPr>
      <w:r w:rsidRPr="00AD0C82">
        <w:rPr>
          <w:rFonts w:ascii="Arial" w:eastAsia="Times New Roman" w:hAnsi="Arial" w:cs="Arial"/>
          <w:color w:val="222222"/>
          <w:kern w:val="0"/>
          <w:sz w:val="22"/>
          <w:szCs w:val="22"/>
          <w14:ligatures w14:val="none"/>
        </w:rPr>
        <w:t>In SPLASH’23, we had two types of volunteers - Support Volunteers and AV (audio visual) Volunteer - the rules were slightly different for each group.</w:t>
      </w:r>
    </w:p>
    <w:p w14:paraId="4C3ECDC9" w14:textId="77777777" w:rsidR="00AD0C82" w:rsidRPr="00AD0C82" w:rsidRDefault="00AD0C82" w:rsidP="00AD0C82">
      <w:pPr>
        <w:numPr>
          <w:ilvl w:val="1"/>
          <w:numId w:val="27"/>
        </w:numPr>
        <w:shd w:val="clear" w:color="auto" w:fill="FFFFFF"/>
        <w:spacing w:after="0" w:line="240" w:lineRule="auto"/>
        <w:textAlignment w:val="baseline"/>
        <w:rPr>
          <w:rFonts w:ascii="Arial" w:eastAsia="Times New Roman" w:hAnsi="Arial" w:cs="Arial"/>
          <w:color w:val="222222"/>
          <w:kern w:val="0"/>
          <w:sz w:val="22"/>
          <w:szCs w:val="22"/>
          <w14:ligatures w14:val="none"/>
        </w:rPr>
      </w:pPr>
      <w:r w:rsidRPr="00AD0C82">
        <w:rPr>
          <w:rFonts w:ascii="Arial" w:eastAsia="Times New Roman" w:hAnsi="Arial" w:cs="Arial"/>
          <w:color w:val="222222"/>
          <w:kern w:val="0"/>
          <w:sz w:val="22"/>
          <w:szCs w:val="22"/>
          <w14:ligatures w14:val="none"/>
        </w:rPr>
        <w:t>We used Google Sheets, with one day in each sheet. The schedule included presentation sessions, lunches, floating roles, conf preparation (day before conf), and conf tear-down (last day of conf, after the last talk). For AV volunteers, we also included training sessions.</w:t>
      </w:r>
    </w:p>
    <w:p w14:paraId="20697229" w14:textId="77777777" w:rsidR="00AD0C82" w:rsidRPr="00AD0C82" w:rsidRDefault="00AD0C82" w:rsidP="00AD0C82">
      <w:pPr>
        <w:numPr>
          <w:ilvl w:val="1"/>
          <w:numId w:val="28"/>
        </w:numPr>
        <w:shd w:val="clear" w:color="auto" w:fill="FFFFFF"/>
        <w:spacing w:after="0" w:line="240" w:lineRule="auto"/>
        <w:textAlignment w:val="baseline"/>
        <w:rPr>
          <w:rFonts w:ascii="Arial" w:eastAsia="Times New Roman" w:hAnsi="Arial" w:cs="Arial"/>
          <w:color w:val="222222"/>
          <w:kern w:val="0"/>
          <w:sz w:val="22"/>
          <w:szCs w:val="22"/>
          <w14:ligatures w14:val="none"/>
        </w:rPr>
      </w:pPr>
      <w:r w:rsidRPr="00AD0C82">
        <w:rPr>
          <w:rFonts w:ascii="Arial" w:eastAsia="Times New Roman" w:hAnsi="Arial" w:cs="Arial"/>
          <w:color w:val="222222"/>
          <w:kern w:val="0"/>
          <w:sz w:val="22"/>
          <w:szCs w:val="22"/>
          <w14:ligatures w14:val="none"/>
        </w:rPr>
        <w:t>Usually, workshop days are the busiest ones since there are many parallel tracks - try to fill these first and the main conference days later. We did this by giving different colors to these slots and making it mandatory to choose one of them.</w:t>
      </w:r>
    </w:p>
    <w:p w14:paraId="084D5615" w14:textId="77777777" w:rsidR="00AD0C82" w:rsidRPr="00AD0C82" w:rsidRDefault="00AD0C82" w:rsidP="00AD0C82">
      <w:pPr>
        <w:numPr>
          <w:ilvl w:val="1"/>
          <w:numId w:val="29"/>
        </w:numPr>
        <w:shd w:val="clear" w:color="auto" w:fill="FFFFFF"/>
        <w:spacing w:after="0" w:line="240" w:lineRule="auto"/>
        <w:textAlignment w:val="baseline"/>
        <w:rPr>
          <w:rFonts w:ascii="Arial" w:eastAsia="Times New Roman" w:hAnsi="Arial" w:cs="Arial"/>
          <w:color w:val="222222"/>
          <w:kern w:val="0"/>
          <w:sz w:val="22"/>
          <w:szCs w:val="22"/>
          <w14:ligatures w14:val="none"/>
        </w:rPr>
      </w:pPr>
      <w:r w:rsidRPr="00AD0C82">
        <w:rPr>
          <w:rFonts w:ascii="Arial" w:eastAsia="Times New Roman" w:hAnsi="Arial" w:cs="Arial"/>
          <w:color w:val="222222"/>
          <w:kern w:val="0"/>
          <w:sz w:val="22"/>
          <w:szCs w:val="22"/>
          <w14:ligatures w14:val="none"/>
        </w:rPr>
        <w:lastRenderedPageBreak/>
        <w:t>Have “floater” slots in parallel to other slots. Floaters are usually volunteers who have no pre-determined duty but are on call for any last-minute needs.</w:t>
      </w:r>
    </w:p>
    <w:p w14:paraId="19EC062C" w14:textId="77777777" w:rsidR="00AD0C82" w:rsidRPr="00AD0C82" w:rsidRDefault="00AD0C82" w:rsidP="00AD0C82">
      <w:pPr>
        <w:shd w:val="clear" w:color="auto" w:fill="FFFFFF"/>
        <w:spacing w:after="0" w:line="240" w:lineRule="auto"/>
        <w:ind w:left="1440"/>
        <w:rPr>
          <w:rFonts w:ascii="Times New Roman" w:eastAsia="Times New Roman" w:hAnsi="Times New Roman" w:cs="Times New Roman"/>
          <w:kern w:val="0"/>
          <w14:ligatures w14:val="none"/>
        </w:rPr>
      </w:pPr>
    </w:p>
    <w:p w14:paraId="0EB595B6" w14:textId="77777777" w:rsidR="00AD0C82" w:rsidRPr="00AD0C82" w:rsidRDefault="00AD0C82" w:rsidP="00AD0C82">
      <w:pPr>
        <w:numPr>
          <w:ilvl w:val="0"/>
          <w:numId w:val="30"/>
        </w:numPr>
        <w:shd w:val="clear" w:color="auto" w:fill="FFFFFF"/>
        <w:spacing w:after="0" w:line="240" w:lineRule="auto"/>
        <w:textAlignment w:val="baseline"/>
        <w:rPr>
          <w:rFonts w:ascii="Arial" w:eastAsia="Times New Roman" w:hAnsi="Arial" w:cs="Arial"/>
          <w:color w:val="222222"/>
          <w:kern w:val="0"/>
          <w:sz w:val="22"/>
          <w:szCs w:val="22"/>
          <w14:ligatures w14:val="none"/>
        </w:rPr>
      </w:pPr>
      <w:r w:rsidRPr="00AD0C82">
        <w:rPr>
          <w:rFonts w:ascii="Arial" w:eastAsia="Times New Roman" w:hAnsi="Arial" w:cs="Arial"/>
          <w:color w:val="222222"/>
          <w:kern w:val="0"/>
          <w:sz w:val="22"/>
          <w:szCs w:val="22"/>
          <w14:ligatures w14:val="none"/>
        </w:rPr>
        <w:t xml:space="preserve">Create a group for </w:t>
      </w:r>
      <w:r w:rsidRPr="00AD0C82">
        <w:rPr>
          <w:rFonts w:ascii="Arial" w:eastAsia="Times New Roman" w:hAnsi="Arial" w:cs="Arial"/>
          <w:b/>
          <w:bCs/>
          <w:color w:val="222222"/>
          <w:kern w:val="0"/>
          <w:sz w:val="22"/>
          <w:szCs w:val="22"/>
          <w14:ligatures w14:val="none"/>
        </w:rPr>
        <w:t>communication</w:t>
      </w:r>
      <w:r w:rsidRPr="00AD0C82">
        <w:rPr>
          <w:rFonts w:ascii="Arial" w:eastAsia="Times New Roman" w:hAnsi="Arial" w:cs="Arial"/>
          <w:color w:val="222222"/>
          <w:kern w:val="0"/>
          <w:sz w:val="22"/>
          <w:szCs w:val="22"/>
          <w14:ligatures w14:val="none"/>
        </w:rPr>
        <w:t xml:space="preserve"> (e.g., discord, slack, etc.)</w:t>
      </w:r>
    </w:p>
    <w:p w14:paraId="673D24C8" w14:textId="77777777" w:rsidR="00AD0C82" w:rsidRPr="00AD0C82" w:rsidRDefault="00AD0C82" w:rsidP="00AD0C82">
      <w:pPr>
        <w:numPr>
          <w:ilvl w:val="1"/>
          <w:numId w:val="31"/>
        </w:numPr>
        <w:shd w:val="clear" w:color="auto" w:fill="FFFFFF"/>
        <w:spacing w:after="0" w:line="240" w:lineRule="auto"/>
        <w:textAlignment w:val="baseline"/>
        <w:rPr>
          <w:rFonts w:ascii="Arial" w:eastAsia="Times New Roman" w:hAnsi="Arial" w:cs="Arial"/>
          <w:color w:val="222222"/>
          <w:kern w:val="0"/>
          <w:sz w:val="22"/>
          <w:szCs w:val="22"/>
          <w14:ligatures w14:val="none"/>
        </w:rPr>
      </w:pPr>
      <w:r w:rsidRPr="00AD0C82">
        <w:rPr>
          <w:rFonts w:ascii="Arial" w:eastAsia="Times New Roman" w:hAnsi="Arial" w:cs="Arial"/>
          <w:color w:val="222222"/>
          <w:kern w:val="0"/>
          <w:sz w:val="22"/>
          <w:szCs w:val="22"/>
          <w14:ligatures w14:val="none"/>
        </w:rPr>
        <w:t>If the conference is already using a platform, use the same. If the conference is not using anything, create your own group/workspace - it will be essential during the conference days.</w:t>
      </w:r>
    </w:p>
    <w:p w14:paraId="2FB8F94E" w14:textId="77777777" w:rsidR="00AD0C82" w:rsidRPr="00AD0C82" w:rsidRDefault="00AD0C82" w:rsidP="00AD0C82">
      <w:pPr>
        <w:shd w:val="clear" w:color="auto" w:fill="FFFFFF"/>
        <w:spacing w:after="0" w:line="240" w:lineRule="auto"/>
        <w:ind w:left="1440"/>
        <w:rPr>
          <w:rFonts w:ascii="Times New Roman" w:eastAsia="Times New Roman" w:hAnsi="Times New Roman" w:cs="Times New Roman"/>
          <w:kern w:val="0"/>
          <w14:ligatures w14:val="none"/>
        </w:rPr>
      </w:pPr>
    </w:p>
    <w:p w14:paraId="6640E759" w14:textId="77777777" w:rsidR="00AD0C82" w:rsidRPr="00AD0C82" w:rsidRDefault="00AD0C82" w:rsidP="00AD0C82">
      <w:pPr>
        <w:numPr>
          <w:ilvl w:val="0"/>
          <w:numId w:val="32"/>
        </w:numPr>
        <w:shd w:val="clear" w:color="auto" w:fill="FFFFFF"/>
        <w:spacing w:after="0" w:line="240" w:lineRule="auto"/>
        <w:textAlignment w:val="baseline"/>
        <w:rPr>
          <w:rFonts w:ascii="Arial" w:eastAsia="Times New Roman" w:hAnsi="Arial" w:cs="Arial"/>
          <w:color w:val="222222"/>
          <w:kern w:val="0"/>
          <w:sz w:val="22"/>
          <w:szCs w:val="22"/>
          <w14:ligatures w14:val="none"/>
        </w:rPr>
      </w:pPr>
      <w:r w:rsidRPr="00AD0C82">
        <w:rPr>
          <w:rFonts w:ascii="Arial" w:eastAsia="Times New Roman" w:hAnsi="Arial" w:cs="Arial"/>
          <w:color w:val="222222"/>
          <w:kern w:val="0"/>
          <w:sz w:val="22"/>
          <w:szCs w:val="22"/>
          <w14:ligatures w14:val="none"/>
        </w:rPr>
        <w:t xml:space="preserve">Send the </w:t>
      </w:r>
      <w:r w:rsidRPr="00AD0C82">
        <w:rPr>
          <w:rFonts w:ascii="Arial" w:eastAsia="Times New Roman" w:hAnsi="Arial" w:cs="Arial"/>
          <w:b/>
          <w:bCs/>
          <w:color w:val="222222"/>
          <w:kern w:val="0"/>
          <w:sz w:val="22"/>
          <w:szCs w:val="22"/>
          <w14:ligatures w14:val="none"/>
        </w:rPr>
        <w:t>schedule</w:t>
      </w:r>
      <w:r w:rsidRPr="00AD0C82">
        <w:rPr>
          <w:rFonts w:ascii="Arial" w:eastAsia="Times New Roman" w:hAnsi="Arial" w:cs="Arial"/>
          <w:color w:val="222222"/>
          <w:kern w:val="0"/>
          <w:sz w:val="22"/>
          <w:szCs w:val="22"/>
          <w14:ligatures w14:val="none"/>
        </w:rPr>
        <w:t xml:space="preserve"> for volunteers to choose their slots, specifying the rules to choose slots, and give the link to </w:t>
      </w:r>
      <w:r w:rsidRPr="00AD0C82">
        <w:rPr>
          <w:rFonts w:ascii="Arial" w:eastAsia="Times New Roman" w:hAnsi="Arial" w:cs="Arial"/>
          <w:b/>
          <w:bCs/>
          <w:color w:val="222222"/>
          <w:kern w:val="0"/>
          <w:sz w:val="22"/>
          <w:szCs w:val="22"/>
          <w14:ligatures w14:val="none"/>
        </w:rPr>
        <w:t>enter</w:t>
      </w:r>
      <w:r w:rsidRPr="00AD0C82">
        <w:rPr>
          <w:rFonts w:ascii="Arial" w:eastAsia="Times New Roman" w:hAnsi="Arial" w:cs="Arial"/>
          <w:color w:val="222222"/>
          <w:kern w:val="0"/>
          <w:sz w:val="22"/>
          <w:szCs w:val="22"/>
          <w14:ligatures w14:val="none"/>
        </w:rPr>
        <w:t xml:space="preserve"> the communication group. Set a deadline for choosing slots (1 or 2 weeks before the conference).</w:t>
      </w:r>
    </w:p>
    <w:p w14:paraId="62F81C25" w14:textId="77777777" w:rsidR="00AD0C82" w:rsidRPr="00AD0C82" w:rsidRDefault="00AD0C82" w:rsidP="00AD0C82">
      <w:pPr>
        <w:numPr>
          <w:ilvl w:val="1"/>
          <w:numId w:val="33"/>
        </w:numPr>
        <w:shd w:val="clear" w:color="auto" w:fill="FFFFFF"/>
        <w:spacing w:after="0" w:line="240" w:lineRule="auto"/>
        <w:textAlignment w:val="baseline"/>
        <w:rPr>
          <w:rFonts w:ascii="Arial" w:eastAsia="Times New Roman" w:hAnsi="Arial" w:cs="Arial"/>
          <w:color w:val="222222"/>
          <w:kern w:val="0"/>
          <w:sz w:val="22"/>
          <w:szCs w:val="22"/>
          <w14:ligatures w14:val="none"/>
        </w:rPr>
      </w:pPr>
      <w:r w:rsidRPr="00AD0C82">
        <w:rPr>
          <w:rFonts w:ascii="Arial" w:eastAsia="Times New Roman" w:hAnsi="Arial" w:cs="Arial"/>
          <w:color w:val="222222"/>
          <w:kern w:val="0"/>
          <w:sz w:val="22"/>
          <w:szCs w:val="22"/>
          <w14:ligatures w14:val="none"/>
        </w:rPr>
        <w:t>At SPLASH’23, we gave instructions to choose 1 green slot (all-day workshop), 2 blue slots (half-day workshops or half-day duty in the main conference or lunch slots), and 1 orange slot (floating for half-a-day).</w:t>
      </w:r>
    </w:p>
    <w:p w14:paraId="635C96F9" w14:textId="77777777" w:rsidR="00AD0C82" w:rsidRPr="00AD0C82" w:rsidRDefault="00AD0C82" w:rsidP="00AD0C82">
      <w:pPr>
        <w:numPr>
          <w:ilvl w:val="1"/>
          <w:numId w:val="34"/>
        </w:numPr>
        <w:shd w:val="clear" w:color="auto" w:fill="FFFFFF"/>
        <w:spacing w:after="0" w:line="240" w:lineRule="auto"/>
        <w:textAlignment w:val="baseline"/>
        <w:rPr>
          <w:rFonts w:ascii="Arial" w:eastAsia="Times New Roman" w:hAnsi="Arial" w:cs="Arial"/>
          <w:color w:val="222222"/>
          <w:kern w:val="0"/>
          <w:sz w:val="22"/>
          <w:szCs w:val="22"/>
          <w14:ligatures w14:val="none"/>
        </w:rPr>
      </w:pPr>
      <w:r w:rsidRPr="00AD0C82">
        <w:rPr>
          <w:rFonts w:ascii="Arial" w:eastAsia="Times New Roman" w:hAnsi="Arial" w:cs="Arial"/>
          <w:color w:val="222222"/>
          <w:kern w:val="0"/>
          <w:sz w:val="22"/>
          <w:szCs w:val="22"/>
          <w14:ligatures w14:val="none"/>
        </w:rPr>
        <w:t>Sometimes, you will need to rearrange the slots.</w:t>
      </w:r>
    </w:p>
    <w:p w14:paraId="7218BEFF" w14:textId="77777777" w:rsidR="00AD0C82" w:rsidRPr="00AD0C82" w:rsidRDefault="00AD0C82" w:rsidP="00AD0C82">
      <w:pPr>
        <w:numPr>
          <w:ilvl w:val="1"/>
          <w:numId w:val="35"/>
        </w:numPr>
        <w:shd w:val="clear" w:color="auto" w:fill="FFFFFF"/>
        <w:spacing w:after="0" w:line="240" w:lineRule="auto"/>
        <w:textAlignment w:val="baseline"/>
        <w:rPr>
          <w:rFonts w:ascii="Arial" w:eastAsia="Times New Roman" w:hAnsi="Arial" w:cs="Arial"/>
          <w:color w:val="222222"/>
          <w:kern w:val="0"/>
          <w:sz w:val="22"/>
          <w:szCs w:val="22"/>
          <w14:ligatures w14:val="none"/>
        </w:rPr>
      </w:pPr>
      <w:r w:rsidRPr="00AD0C82">
        <w:rPr>
          <w:rFonts w:ascii="Arial" w:eastAsia="Times New Roman" w:hAnsi="Arial" w:cs="Arial"/>
          <w:color w:val="222222"/>
          <w:kern w:val="0"/>
          <w:sz w:val="22"/>
          <w:szCs w:val="22"/>
          <w14:ligatures w14:val="none"/>
        </w:rPr>
        <w:t xml:space="preserve">Let volunteers choose </w:t>
      </w:r>
      <w:proofErr w:type="spellStart"/>
      <w:r w:rsidRPr="00AD0C82">
        <w:rPr>
          <w:rFonts w:ascii="Arial" w:eastAsia="Times New Roman" w:hAnsi="Arial" w:cs="Arial"/>
          <w:color w:val="222222"/>
          <w:kern w:val="0"/>
          <w:sz w:val="22"/>
          <w:szCs w:val="22"/>
          <w14:ligatures w14:val="none"/>
        </w:rPr>
        <w:t>v.s</w:t>
      </w:r>
      <w:proofErr w:type="spellEnd"/>
      <w:r w:rsidRPr="00AD0C82">
        <w:rPr>
          <w:rFonts w:ascii="Arial" w:eastAsia="Times New Roman" w:hAnsi="Arial" w:cs="Arial"/>
          <w:color w:val="222222"/>
          <w:kern w:val="0"/>
          <w:sz w:val="22"/>
          <w:szCs w:val="22"/>
          <w14:ligatures w14:val="none"/>
        </w:rPr>
        <w:t>. chairs choosing for them - there are pros and cons, but usually, volunteers will be happier and less prone to change the schedule if they choose, and the scheduling work is less for chairs.</w:t>
      </w:r>
    </w:p>
    <w:p w14:paraId="3A643619" w14:textId="77777777" w:rsidR="00AD0C82" w:rsidRPr="00AD0C82" w:rsidRDefault="00AD0C82" w:rsidP="00AD0C82">
      <w:pPr>
        <w:shd w:val="clear" w:color="auto" w:fill="FFFFFF"/>
        <w:spacing w:after="0" w:line="240" w:lineRule="auto"/>
        <w:ind w:left="1440"/>
        <w:rPr>
          <w:rFonts w:ascii="Times New Roman" w:eastAsia="Times New Roman" w:hAnsi="Times New Roman" w:cs="Times New Roman"/>
          <w:kern w:val="0"/>
          <w14:ligatures w14:val="none"/>
        </w:rPr>
      </w:pPr>
    </w:p>
    <w:p w14:paraId="317C217E" w14:textId="77777777" w:rsidR="00AD0C82" w:rsidRPr="00AD0C82" w:rsidRDefault="00AD0C82" w:rsidP="00AD0C82">
      <w:pPr>
        <w:numPr>
          <w:ilvl w:val="0"/>
          <w:numId w:val="36"/>
        </w:numPr>
        <w:shd w:val="clear" w:color="auto" w:fill="FFFFFF"/>
        <w:spacing w:after="0" w:line="240" w:lineRule="auto"/>
        <w:textAlignment w:val="baseline"/>
        <w:rPr>
          <w:rFonts w:ascii="Arial" w:eastAsia="Times New Roman" w:hAnsi="Arial" w:cs="Arial"/>
          <w:color w:val="222222"/>
          <w:kern w:val="0"/>
          <w:sz w:val="22"/>
          <w:szCs w:val="22"/>
          <w14:ligatures w14:val="none"/>
        </w:rPr>
      </w:pPr>
      <w:r w:rsidRPr="00AD0C82">
        <w:rPr>
          <w:rFonts w:ascii="Arial" w:eastAsia="Times New Roman" w:hAnsi="Arial" w:cs="Arial"/>
          <w:color w:val="222222"/>
          <w:kern w:val="0"/>
          <w:sz w:val="22"/>
          <w:szCs w:val="22"/>
          <w14:ligatures w14:val="none"/>
        </w:rPr>
        <w:t xml:space="preserve">In the communication group, </w:t>
      </w:r>
      <w:r w:rsidRPr="00AD0C82">
        <w:rPr>
          <w:rFonts w:ascii="Arial" w:eastAsia="Times New Roman" w:hAnsi="Arial" w:cs="Arial"/>
          <w:b/>
          <w:bCs/>
          <w:color w:val="222222"/>
          <w:kern w:val="0"/>
          <w:sz w:val="22"/>
          <w:szCs w:val="22"/>
          <w14:ligatures w14:val="none"/>
        </w:rPr>
        <w:t>start a conversation</w:t>
      </w:r>
      <w:r w:rsidRPr="00AD0C82">
        <w:rPr>
          <w:rFonts w:ascii="Arial" w:eastAsia="Times New Roman" w:hAnsi="Arial" w:cs="Arial"/>
          <w:color w:val="222222"/>
          <w:kern w:val="0"/>
          <w:sz w:val="22"/>
          <w:szCs w:val="22"/>
          <w14:ligatures w14:val="none"/>
        </w:rPr>
        <w:t xml:space="preserve"> - it should feel like a safe and active space for everyone to share. The chairs should introduce themselves and ask the volunteers to introduce themselves.</w:t>
      </w:r>
    </w:p>
    <w:p w14:paraId="021DB266" w14:textId="77777777" w:rsidR="00AD0C82" w:rsidRPr="00AD0C82" w:rsidRDefault="00AD0C82" w:rsidP="00AD0C82">
      <w:pPr>
        <w:shd w:val="clear" w:color="auto" w:fill="FFFFFF"/>
        <w:spacing w:after="0" w:line="240" w:lineRule="auto"/>
        <w:ind w:left="720"/>
        <w:rPr>
          <w:rFonts w:ascii="Times New Roman" w:eastAsia="Times New Roman" w:hAnsi="Times New Roman" w:cs="Times New Roman"/>
          <w:kern w:val="0"/>
          <w14:ligatures w14:val="none"/>
        </w:rPr>
      </w:pPr>
    </w:p>
    <w:p w14:paraId="48519B71" w14:textId="77777777" w:rsidR="00AD0C82" w:rsidRPr="00AD0C82" w:rsidRDefault="00AD0C82" w:rsidP="00AD0C82">
      <w:pPr>
        <w:numPr>
          <w:ilvl w:val="0"/>
          <w:numId w:val="37"/>
        </w:numPr>
        <w:shd w:val="clear" w:color="auto" w:fill="FFFFFF"/>
        <w:spacing w:after="0" w:line="240" w:lineRule="auto"/>
        <w:textAlignment w:val="baseline"/>
        <w:rPr>
          <w:rFonts w:ascii="Arial" w:eastAsia="Times New Roman" w:hAnsi="Arial" w:cs="Arial"/>
          <w:color w:val="222222"/>
          <w:kern w:val="0"/>
          <w:sz w:val="22"/>
          <w:szCs w:val="22"/>
          <w14:ligatures w14:val="none"/>
        </w:rPr>
      </w:pPr>
      <w:r w:rsidRPr="00AD0C82">
        <w:rPr>
          <w:rFonts w:ascii="Arial" w:eastAsia="Times New Roman" w:hAnsi="Arial" w:cs="Arial"/>
          <w:color w:val="222222"/>
          <w:kern w:val="0"/>
          <w:sz w:val="22"/>
          <w:szCs w:val="22"/>
          <w14:ligatures w14:val="none"/>
        </w:rPr>
        <w:t xml:space="preserve">Close to the deadline, </w:t>
      </w:r>
      <w:r w:rsidRPr="00AD0C82">
        <w:rPr>
          <w:rFonts w:ascii="Arial" w:eastAsia="Times New Roman" w:hAnsi="Arial" w:cs="Arial"/>
          <w:b/>
          <w:bCs/>
          <w:color w:val="222222"/>
          <w:kern w:val="0"/>
          <w:sz w:val="22"/>
          <w:szCs w:val="22"/>
          <w14:ligatures w14:val="none"/>
        </w:rPr>
        <w:t>check</w:t>
      </w:r>
      <w:r w:rsidRPr="00AD0C82">
        <w:rPr>
          <w:rFonts w:ascii="Arial" w:eastAsia="Times New Roman" w:hAnsi="Arial" w:cs="Arial"/>
          <w:color w:val="222222"/>
          <w:kern w:val="0"/>
          <w:sz w:val="22"/>
          <w:szCs w:val="22"/>
          <w14:ligatures w14:val="none"/>
        </w:rPr>
        <w:t xml:space="preserve"> if everyone has filled the slots correctly. If not, send emails.</w:t>
      </w:r>
    </w:p>
    <w:p w14:paraId="7DC51438" w14:textId="77777777" w:rsidR="00AD0C82" w:rsidRPr="00AD0C82" w:rsidRDefault="00AD0C82" w:rsidP="00AD0C82">
      <w:pPr>
        <w:shd w:val="clear" w:color="auto" w:fill="FFFFFF"/>
        <w:spacing w:after="0" w:line="240" w:lineRule="auto"/>
        <w:ind w:left="720"/>
        <w:rPr>
          <w:rFonts w:ascii="Times New Roman" w:eastAsia="Times New Roman" w:hAnsi="Times New Roman" w:cs="Times New Roman"/>
          <w:kern w:val="0"/>
          <w14:ligatures w14:val="none"/>
        </w:rPr>
      </w:pPr>
    </w:p>
    <w:p w14:paraId="0CA594D8" w14:textId="77777777" w:rsidR="00AD0C82" w:rsidRPr="00AD0C82" w:rsidRDefault="00AD0C82" w:rsidP="00AD0C82">
      <w:pPr>
        <w:numPr>
          <w:ilvl w:val="0"/>
          <w:numId w:val="38"/>
        </w:numPr>
        <w:shd w:val="clear" w:color="auto" w:fill="FFFFFF"/>
        <w:spacing w:after="0" w:line="240" w:lineRule="auto"/>
        <w:textAlignment w:val="baseline"/>
        <w:rPr>
          <w:rFonts w:ascii="Arial" w:eastAsia="Times New Roman" w:hAnsi="Arial" w:cs="Arial"/>
          <w:color w:val="222222"/>
          <w:kern w:val="0"/>
          <w:sz w:val="22"/>
          <w:szCs w:val="22"/>
          <w14:ligatures w14:val="none"/>
        </w:rPr>
      </w:pPr>
      <w:r w:rsidRPr="00AD0C82">
        <w:rPr>
          <w:rFonts w:ascii="Arial" w:eastAsia="Times New Roman" w:hAnsi="Arial" w:cs="Arial"/>
          <w:color w:val="222222"/>
          <w:kern w:val="0"/>
          <w:sz w:val="22"/>
          <w:szCs w:val="22"/>
          <w14:ligatures w14:val="none"/>
        </w:rPr>
        <w:t>If you are at the conference site before the day or know some volunteers who will be, it can be nice to join everyone for an informal chill drink/dinner to get to know each other.</w:t>
      </w:r>
    </w:p>
    <w:p w14:paraId="474BD68B" w14:textId="77777777" w:rsidR="00AD0C82" w:rsidRPr="00AD0C82" w:rsidRDefault="00AD0C82" w:rsidP="00AD0C82">
      <w:pPr>
        <w:shd w:val="clear" w:color="auto" w:fill="FFFFFF"/>
        <w:spacing w:after="0" w:line="240" w:lineRule="auto"/>
        <w:ind w:left="720"/>
        <w:rPr>
          <w:rFonts w:ascii="Times New Roman" w:eastAsia="Times New Roman" w:hAnsi="Times New Roman" w:cs="Times New Roman"/>
          <w:kern w:val="0"/>
          <w14:ligatures w14:val="none"/>
        </w:rPr>
      </w:pPr>
    </w:p>
    <w:p w14:paraId="4372758D" w14:textId="77777777" w:rsidR="00AD0C82" w:rsidRPr="00AD0C82" w:rsidRDefault="00AD0C82" w:rsidP="00AD0C82">
      <w:pPr>
        <w:numPr>
          <w:ilvl w:val="0"/>
          <w:numId w:val="39"/>
        </w:numPr>
        <w:shd w:val="clear" w:color="auto" w:fill="FFFFFF"/>
        <w:spacing w:after="0" w:line="240" w:lineRule="auto"/>
        <w:textAlignment w:val="baseline"/>
        <w:rPr>
          <w:rFonts w:ascii="Arial" w:eastAsia="Times New Roman" w:hAnsi="Arial" w:cs="Arial"/>
          <w:color w:val="222222"/>
          <w:kern w:val="0"/>
          <w:sz w:val="22"/>
          <w:szCs w:val="22"/>
          <w14:ligatures w14:val="none"/>
        </w:rPr>
      </w:pPr>
      <w:r w:rsidRPr="00AD0C82">
        <w:rPr>
          <w:rFonts w:ascii="Arial" w:eastAsia="Times New Roman" w:hAnsi="Arial" w:cs="Arial"/>
          <w:color w:val="222222"/>
          <w:kern w:val="0"/>
          <w:sz w:val="22"/>
          <w:szCs w:val="22"/>
          <w14:ligatures w14:val="none"/>
        </w:rPr>
        <w:t>Create a place for volunteers to put the</w:t>
      </w:r>
      <w:r w:rsidRPr="00AD0C82">
        <w:rPr>
          <w:rFonts w:ascii="Arial" w:eastAsia="Times New Roman" w:hAnsi="Arial" w:cs="Arial"/>
          <w:b/>
          <w:bCs/>
          <w:color w:val="222222"/>
          <w:kern w:val="0"/>
          <w:sz w:val="22"/>
          <w:szCs w:val="22"/>
          <w14:ligatures w14:val="none"/>
        </w:rPr>
        <w:t xml:space="preserve"> number of attendees</w:t>
      </w:r>
      <w:r w:rsidRPr="00AD0C82">
        <w:rPr>
          <w:rFonts w:ascii="Arial" w:eastAsia="Times New Roman" w:hAnsi="Arial" w:cs="Arial"/>
          <w:color w:val="222222"/>
          <w:kern w:val="0"/>
          <w:sz w:val="22"/>
          <w:szCs w:val="22"/>
          <w14:ligatures w14:val="none"/>
        </w:rPr>
        <w:t xml:space="preserve"> of the sessions during the conference.</w:t>
      </w:r>
    </w:p>
    <w:p w14:paraId="19148102" w14:textId="77777777" w:rsidR="00AD0C82" w:rsidRPr="00AD0C82" w:rsidRDefault="00AD0C82" w:rsidP="00AD0C82">
      <w:pPr>
        <w:shd w:val="clear" w:color="auto" w:fill="FFFFFF"/>
        <w:spacing w:after="0" w:line="240" w:lineRule="auto"/>
        <w:rPr>
          <w:rFonts w:ascii="Times New Roman" w:eastAsia="Times New Roman" w:hAnsi="Times New Roman" w:cs="Times New Roman"/>
          <w:kern w:val="0"/>
          <w14:ligatures w14:val="none"/>
        </w:rPr>
      </w:pPr>
    </w:p>
    <w:p w14:paraId="42A5FAF3" w14:textId="77777777" w:rsidR="00AD0C82" w:rsidRPr="00AD0C82" w:rsidRDefault="00AD0C82" w:rsidP="00AD0C82">
      <w:pPr>
        <w:spacing w:before="400" w:after="120" w:line="240" w:lineRule="auto"/>
        <w:outlineLvl w:val="0"/>
        <w:rPr>
          <w:rFonts w:ascii="Times New Roman" w:eastAsia="Times New Roman" w:hAnsi="Times New Roman" w:cs="Times New Roman"/>
          <w:b/>
          <w:bCs/>
          <w:kern w:val="36"/>
          <w:sz w:val="48"/>
          <w:szCs w:val="48"/>
          <w14:ligatures w14:val="none"/>
        </w:rPr>
      </w:pPr>
      <w:r w:rsidRPr="00AD0C82">
        <w:rPr>
          <w:rFonts w:ascii="Arial" w:eastAsia="Times New Roman" w:hAnsi="Arial" w:cs="Arial"/>
          <w:color w:val="000000"/>
          <w:kern w:val="36"/>
          <w:sz w:val="40"/>
          <w:szCs w:val="40"/>
          <w14:ligatures w14:val="none"/>
        </w:rPr>
        <w:t>During the conference</w:t>
      </w:r>
    </w:p>
    <w:p w14:paraId="74991238" w14:textId="77777777" w:rsidR="00AD0C82" w:rsidRPr="00AD0C82" w:rsidRDefault="00AD0C82" w:rsidP="00AD0C82">
      <w:pPr>
        <w:numPr>
          <w:ilvl w:val="0"/>
          <w:numId w:val="40"/>
        </w:numPr>
        <w:spacing w:after="0" w:line="240" w:lineRule="auto"/>
        <w:textAlignment w:val="baseline"/>
        <w:rPr>
          <w:rFonts w:ascii="Arial" w:eastAsia="Times New Roman" w:hAnsi="Arial" w:cs="Arial"/>
          <w:color w:val="000000"/>
          <w:kern w:val="0"/>
          <w:sz w:val="22"/>
          <w:szCs w:val="22"/>
          <w14:ligatures w14:val="none"/>
        </w:rPr>
      </w:pPr>
      <w:r w:rsidRPr="00AD0C82">
        <w:rPr>
          <w:rFonts w:ascii="Arial" w:eastAsia="Times New Roman" w:hAnsi="Arial" w:cs="Arial"/>
          <w:b/>
          <w:bCs/>
          <w:color w:val="000000"/>
          <w:kern w:val="0"/>
          <w:sz w:val="22"/>
          <w:szCs w:val="22"/>
          <w14:ligatures w14:val="none"/>
        </w:rPr>
        <w:t>Welcome</w:t>
      </w:r>
      <w:r w:rsidRPr="00AD0C82">
        <w:rPr>
          <w:rFonts w:ascii="Arial" w:eastAsia="Times New Roman" w:hAnsi="Arial" w:cs="Arial"/>
          <w:color w:val="000000"/>
          <w:kern w:val="0"/>
          <w:sz w:val="22"/>
          <w:szCs w:val="22"/>
          <w14:ligatures w14:val="none"/>
        </w:rPr>
        <w:t xml:space="preserve"> volunteers - it can be nice to have a welcome for everyone on the first morning of the conference. However, people might not be at the conference yet. An option is to do a welcome on the first day of the conference and another on the first day of the main track.</w:t>
      </w:r>
    </w:p>
    <w:p w14:paraId="2F5CD54C" w14:textId="77777777" w:rsidR="00AD0C82" w:rsidRPr="00AD0C82" w:rsidRDefault="00AD0C82" w:rsidP="00AD0C82">
      <w:pPr>
        <w:numPr>
          <w:ilvl w:val="1"/>
          <w:numId w:val="41"/>
        </w:numPr>
        <w:spacing w:after="0" w:line="240" w:lineRule="auto"/>
        <w:textAlignment w:val="baseline"/>
        <w:rPr>
          <w:rFonts w:ascii="Arial" w:eastAsia="Times New Roman" w:hAnsi="Arial" w:cs="Arial"/>
          <w:color w:val="000000"/>
          <w:kern w:val="0"/>
          <w:sz w:val="22"/>
          <w:szCs w:val="22"/>
          <w14:ligatures w14:val="none"/>
        </w:rPr>
      </w:pPr>
      <w:r w:rsidRPr="00AD0C82">
        <w:rPr>
          <w:rFonts w:ascii="Arial" w:eastAsia="Times New Roman" w:hAnsi="Arial" w:cs="Arial"/>
          <w:color w:val="000000"/>
          <w:kern w:val="0"/>
          <w:sz w:val="22"/>
          <w:szCs w:val="22"/>
          <w14:ligatures w14:val="none"/>
        </w:rPr>
        <w:t>We did not do this in SPLASH’23, but I now think it would have been a good idea so that everyone could get to know the chairs and each other.</w:t>
      </w:r>
      <w:r w:rsidRPr="00AD0C82">
        <w:rPr>
          <w:rFonts w:ascii="Arial" w:eastAsia="Times New Roman" w:hAnsi="Arial" w:cs="Arial"/>
          <w:color w:val="000000"/>
          <w:kern w:val="0"/>
          <w:sz w:val="22"/>
          <w:szCs w:val="22"/>
          <w14:ligatures w14:val="none"/>
        </w:rPr>
        <w:br/>
      </w:r>
      <w:r w:rsidRPr="00AD0C82">
        <w:rPr>
          <w:rFonts w:ascii="Arial" w:eastAsia="Times New Roman" w:hAnsi="Arial" w:cs="Arial"/>
          <w:color w:val="000000"/>
          <w:kern w:val="0"/>
          <w:sz w:val="22"/>
          <w:szCs w:val="22"/>
          <w14:ligatures w14:val="none"/>
        </w:rPr>
        <w:br/>
      </w:r>
    </w:p>
    <w:p w14:paraId="176F8E1E" w14:textId="77777777" w:rsidR="00AD0C82" w:rsidRPr="00AD0C82" w:rsidRDefault="00AD0C82" w:rsidP="00AD0C82">
      <w:pPr>
        <w:numPr>
          <w:ilvl w:val="0"/>
          <w:numId w:val="40"/>
        </w:numPr>
        <w:spacing w:after="0" w:line="240" w:lineRule="auto"/>
        <w:textAlignment w:val="baseline"/>
        <w:rPr>
          <w:rFonts w:ascii="Arial" w:eastAsia="Times New Roman" w:hAnsi="Arial" w:cs="Arial"/>
          <w:color w:val="000000"/>
          <w:kern w:val="0"/>
          <w:sz w:val="22"/>
          <w:szCs w:val="22"/>
          <w14:ligatures w14:val="none"/>
        </w:rPr>
      </w:pPr>
      <w:r w:rsidRPr="00AD0C82">
        <w:rPr>
          <w:rFonts w:ascii="Arial" w:eastAsia="Times New Roman" w:hAnsi="Arial" w:cs="Arial"/>
          <w:color w:val="000000"/>
          <w:kern w:val="0"/>
          <w:sz w:val="22"/>
          <w:szCs w:val="22"/>
          <w14:ligatures w14:val="none"/>
        </w:rPr>
        <w:t xml:space="preserve">Check if there is budget for a </w:t>
      </w:r>
      <w:r w:rsidRPr="00AD0C82">
        <w:rPr>
          <w:rFonts w:ascii="Arial" w:eastAsia="Times New Roman" w:hAnsi="Arial" w:cs="Arial"/>
          <w:b/>
          <w:bCs/>
          <w:color w:val="000000"/>
          <w:kern w:val="0"/>
          <w:sz w:val="22"/>
          <w:szCs w:val="22"/>
          <w14:ligatures w14:val="none"/>
        </w:rPr>
        <w:t xml:space="preserve">Volunteer Dinner </w:t>
      </w:r>
      <w:r w:rsidRPr="00AD0C82">
        <w:rPr>
          <w:rFonts w:ascii="Arial" w:eastAsia="Times New Roman" w:hAnsi="Arial" w:cs="Arial"/>
          <w:color w:val="000000"/>
          <w:kern w:val="0"/>
          <w:sz w:val="22"/>
          <w:szCs w:val="22"/>
          <w14:ligatures w14:val="none"/>
        </w:rPr>
        <w:t>and schedule it</w:t>
      </w:r>
      <w:r w:rsidRPr="00AD0C82">
        <w:rPr>
          <w:rFonts w:ascii="Arial" w:eastAsia="Times New Roman" w:hAnsi="Arial" w:cs="Arial"/>
          <w:b/>
          <w:bCs/>
          <w:color w:val="000000"/>
          <w:kern w:val="0"/>
          <w:sz w:val="22"/>
          <w:szCs w:val="22"/>
          <w14:ligatures w14:val="none"/>
        </w:rPr>
        <w:t>.</w:t>
      </w:r>
    </w:p>
    <w:p w14:paraId="2DABCFA5" w14:textId="77777777" w:rsidR="00AD0C82" w:rsidRPr="00AD0C82" w:rsidRDefault="00AD0C82" w:rsidP="00AD0C82">
      <w:pPr>
        <w:numPr>
          <w:ilvl w:val="1"/>
          <w:numId w:val="42"/>
        </w:numPr>
        <w:spacing w:after="0" w:line="240" w:lineRule="auto"/>
        <w:textAlignment w:val="baseline"/>
        <w:rPr>
          <w:rFonts w:ascii="Arial" w:eastAsia="Times New Roman" w:hAnsi="Arial" w:cs="Arial"/>
          <w:color w:val="000000"/>
          <w:kern w:val="0"/>
          <w:sz w:val="22"/>
          <w:szCs w:val="22"/>
          <w14:ligatures w14:val="none"/>
        </w:rPr>
      </w:pPr>
      <w:r w:rsidRPr="00AD0C82">
        <w:rPr>
          <w:rFonts w:ascii="Arial" w:eastAsia="Times New Roman" w:hAnsi="Arial" w:cs="Arial"/>
          <w:color w:val="000000"/>
          <w:kern w:val="0"/>
          <w:sz w:val="22"/>
          <w:szCs w:val="22"/>
          <w14:ligatures w14:val="none"/>
        </w:rPr>
        <w:t>Usually, we only know if there is a budget at the start of the conference - check with GC and CM.</w:t>
      </w:r>
    </w:p>
    <w:p w14:paraId="3349B001" w14:textId="77777777" w:rsidR="00AD0C82" w:rsidRPr="00AD0C82" w:rsidRDefault="00AD0C82" w:rsidP="00AD0C82">
      <w:pPr>
        <w:numPr>
          <w:ilvl w:val="1"/>
          <w:numId w:val="43"/>
        </w:numPr>
        <w:spacing w:after="0" w:line="240" w:lineRule="auto"/>
        <w:textAlignment w:val="baseline"/>
        <w:rPr>
          <w:rFonts w:ascii="Arial" w:eastAsia="Times New Roman" w:hAnsi="Arial" w:cs="Arial"/>
          <w:color w:val="000000"/>
          <w:kern w:val="0"/>
          <w:sz w:val="22"/>
          <w:szCs w:val="22"/>
          <w14:ligatures w14:val="none"/>
        </w:rPr>
      </w:pPr>
      <w:r w:rsidRPr="00AD0C82">
        <w:rPr>
          <w:rFonts w:ascii="Arial" w:eastAsia="Times New Roman" w:hAnsi="Arial" w:cs="Arial"/>
          <w:color w:val="000000"/>
          <w:kern w:val="0"/>
          <w:sz w:val="22"/>
          <w:szCs w:val="22"/>
          <w14:ligatures w14:val="none"/>
        </w:rPr>
        <w:t xml:space="preserve">Try to schedule the dinner for a day compatible with the other social events (e.g., not in the reception, </w:t>
      </w:r>
      <w:proofErr w:type="spellStart"/>
      <w:r w:rsidRPr="00AD0C82">
        <w:rPr>
          <w:rFonts w:ascii="Arial" w:eastAsia="Times New Roman" w:hAnsi="Arial" w:cs="Arial"/>
          <w:color w:val="000000"/>
          <w:kern w:val="0"/>
          <w:sz w:val="22"/>
          <w:szCs w:val="22"/>
          <w14:ligatures w14:val="none"/>
        </w:rPr>
        <w:t>Women@Conf</w:t>
      </w:r>
      <w:proofErr w:type="spellEnd"/>
      <w:r w:rsidRPr="00AD0C82">
        <w:rPr>
          <w:rFonts w:ascii="Arial" w:eastAsia="Times New Roman" w:hAnsi="Arial" w:cs="Arial"/>
          <w:color w:val="000000"/>
          <w:kern w:val="0"/>
          <w:sz w:val="22"/>
          <w:szCs w:val="22"/>
          <w14:ligatures w14:val="none"/>
        </w:rPr>
        <w:t xml:space="preserve"> dinner, etc.), and usually, the last day is not a good idea since many people will be gone.</w:t>
      </w:r>
    </w:p>
    <w:p w14:paraId="2CF1DFA5" w14:textId="77777777" w:rsidR="00AD0C82" w:rsidRPr="00AD0C82" w:rsidRDefault="00AD0C82" w:rsidP="00AD0C82">
      <w:pPr>
        <w:spacing w:after="0" w:line="240" w:lineRule="auto"/>
        <w:rPr>
          <w:rFonts w:ascii="Times New Roman" w:eastAsia="Times New Roman" w:hAnsi="Times New Roman" w:cs="Times New Roman"/>
          <w:kern w:val="0"/>
          <w14:ligatures w14:val="none"/>
        </w:rPr>
      </w:pPr>
      <w:r w:rsidRPr="00AD0C82">
        <w:rPr>
          <w:rFonts w:ascii="Times New Roman" w:eastAsia="Times New Roman" w:hAnsi="Times New Roman" w:cs="Times New Roman"/>
          <w:kern w:val="0"/>
          <w14:ligatures w14:val="none"/>
        </w:rPr>
        <w:lastRenderedPageBreak/>
        <w:br/>
      </w:r>
    </w:p>
    <w:p w14:paraId="561D8924" w14:textId="77777777" w:rsidR="00AD0C82" w:rsidRPr="00AD0C82" w:rsidRDefault="00AD0C82" w:rsidP="00AD0C82">
      <w:pPr>
        <w:numPr>
          <w:ilvl w:val="0"/>
          <w:numId w:val="44"/>
        </w:numPr>
        <w:spacing w:after="0" w:line="240" w:lineRule="auto"/>
        <w:textAlignment w:val="baseline"/>
        <w:rPr>
          <w:rFonts w:ascii="Arial" w:eastAsia="Times New Roman" w:hAnsi="Arial" w:cs="Arial"/>
          <w:color w:val="000000"/>
          <w:kern w:val="0"/>
          <w:sz w:val="22"/>
          <w:szCs w:val="22"/>
          <w14:ligatures w14:val="none"/>
        </w:rPr>
      </w:pPr>
      <w:r w:rsidRPr="00AD0C82">
        <w:rPr>
          <w:rFonts w:ascii="Arial" w:eastAsia="Times New Roman" w:hAnsi="Arial" w:cs="Arial"/>
          <w:color w:val="000000"/>
          <w:kern w:val="0"/>
          <w:sz w:val="22"/>
          <w:szCs w:val="22"/>
          <w14:ligatures w14:val="none"/>
        </w:rPr>
        <w:t xml:space="preserve">Have a Volunteer </w:t>
      </w:r>
      <w:r w:rsidRPr="00AD0C82">
        <w:rPr>
          <w:rFonts w:ascii="Arial" w:eastAsia="Times New Roman" w:hAnsi="Arial" w:cs="Arial"/>
          <w:b/>
          <w:bCs/>
          <w:color w:val="000000"/>
          <w:kern w:val="0"/>
          <w:sz w:val="22"/>
          <w:szCs w:val="22"/>
          <w14:ligatures w14:val="none"/>
        </w:rPr>
        <w:t xml:space="preserve">Hub - </w:t>
      </w:r>
      <w:r w:rsidRPr="00AD0C82">
        <w:rPr>
          <w:rFonts w:ascii="Arial" w:eastAsia="Times New Roman" w:hAnsi="Arial" w:cs="Arial"/>
          <w:color w:val="000000"/>
          <w:kern w:val="0"/>
          <w:sz w:val="22"/>
          <w:szCs w:val="22"/>
          <w14:ligatures w14:val="none"/>
        </w:rPr>
        <w:t>usually just the registration desk - as a place where volunteers can always find help.</w:t>
      </w:r>
    </w:p>
    <w:p w14:paraId="46231FDE" w14:textId="77777777" w:rsidR="00AD0C82" w:rsidRPr="00AD0C82" w:rsidRDefault="00AD0C82" w:rsidP="00AD0C82">
      <w:pPr>
        <w:spacing w:after="0" w:line="240" w:lineRule="auto"/>
        <w:rPr>
          <w:rFonts w:ascii="Times New Roman" w:eastAsia="Times New Roman" w:hAnsi="Times New Roman" w:cs="Times New Roman"/>
          <w:kern w:val="0"/>
          <w14:ligatures w14:val="none"/>
        </w:rPr>
      </w:pPr>
      <w:r w:rsidRPr="00AD0C82">
        <w:rPr>
          <w:rFonts w:ascii="Times New Roman" w:eastAsia="Times New Roman" w:hAnsi="Times New Roman" w:cs="Times New Roman"/>
          <w:kern w:val="0"/>
          <w14:ligatures w14:val="none"/>
        </w:rPr>
        <w:br/>
      </w:r>
    </w:p>
    <w:p w14:paraId="4C8A4FCE" w14:textId="77777777" w:rsidR="00AD0C82" w:rsidRPr="00AD0C82" w:rsidRDefault="00AD0C82" w:rsidP="00AD0C82">
      <w:pPr>
        <w:numPr>
          <w:ilvl w:val="0"/>
          <w:numId w:val="45"/>
        </w:numPr>
        <w:spacing w:after="0" w:line="240" w:lineRule="auto"/>
        <w:textAlignment w:val="baseline"/>
        <w:rPr>
          <w:rFonts w:ascii="Arial" w:eastAsia="Times New Roman" w:hAnsi="Arial" w:cs="Arial"/>
          <w:color w:val="000000"/>
          <w:kern w:val="0"/>
          <w:sz w:val="22"/>
          <w:szCs w:val="22"/>
          <w14:ligatures w14:val="none"/>
        </w:rPr>
      </w:pPr>
      <w:r w:rsidRPr="00AD0C82">
        <w:rPr>
          <w:rFonts w:ascii="Arial" w:eastAsia="Times New Roman" w:hAnsi="Arial" w:cs="Arial"/>
          <w:color w:val="000000"/>
          <w:kern w:val="0"/>
          <w:sz w:val="22"/>
          <w:szCs w:val="22"/>
          <w14:ligatures w14:val="none"/>
        </w:rPr>
        <w:t xml:space="preserve">During the sessions, one chair should stay in the </w:t>
      </w:r>
      <w:r w:rsidRPr="00AD0C82">
        <w:rPr>
          <w:rFonts w:ascii="Arial" w:eastAsia="Times New Roman" w:hAnsi="Arial" w:cs="Arial"/>
          <w:b/>
          <w:bCs/>
          <w:color w:val="000000"/>
          <w:kern w:val="0"/>
          <w:sz w:val="22"/>
          <w:szCs w:val="22"/>
          <w14:ligatures w14:val="none"/>
        </w:rPr>
        <w:t>hub</w:t>
      </w:r>
      <w:r w:rsidRPr="00AD0C82">
        <w:rPr>
          <w:rFonts w:ascii="Arial" w:eastAsia="Times New Roman" w:hAnsi="Arial" w:cs="Arial"/>
          <w:color w:val="000000"/>
          <w:kern w:val="0"/>
          <w:sz w:val="22"/>
          <w:szCs w:val="22"/>
          <w14:ligatures w14:val="none"/>
        </w:rPr>
        <w:t xml:space="preserve"> while another should check if the sessions </w:t>
      </w:r>
      <w:r w:rsidRPr="00AD0C82">
        <w:rPr>
          <w:rFonts w:ascii="Arial" w:eastAsia="Times New Roman" w:hAnsi="Arial" w:cs="Arial"/>
          <w:b/>
          <w:bCs/>
          <w:color w:val="000000"/>
          <w:kern w:val="0"/>
          <w:sz w:val="22"/>
          <w:szCs w:val="22"/>
          <w14:ligatures w14:val="none"/>
        </w:rPr>
        <w:t>are going as planned</w:t>
      </w:r>
      <w:r w:rsidRPr="00AD0C82">
        <w:rPr>
          <w:rFonts w:ascii="Arial" w:eastAsia="Times New Roman" w:hAnsi="Arial" w:cs="Arial"/>
          <w:color w:val="000000"/>
          <w:kern w:val="0"/>
          <w:sz w:val="22"/>
          <w:szCs w:val="22"/>
          <w14:ligatures w14:val="none"/>
        </w:rPr>
        <w:t xml:space="preserve"> (e.g., volunteers are in place, there is a need for help). </w:t>
      </w:r>
    </w:p>
    <w:p w14:paraId="7124689A" w14:textId="77777777" w:rsidR="00AD0C82" w:rsidRPr="00AD0C82" w:rsidRDefault="00AD0C82" w:rsidP="00AD0C82">
      <w:pPr>
        <w:spacing w:after="0" w:line="240" w:lineRule="auto"/>
        <w:rPr>
          <w:rFonts w:ascii="Times New Roman" w:eastAsia="Times New Roman" w:hAnsi="Times New Roman" w:cs="Times New Roman"/>
          <w:kern w:val="0"/>
          <w14:ligatures w14:val="none"/>
        </w:rPr>
      </w:pPr>
      <w:r w:rsidRPr="00AD0C82">
        <w:rPr>
          <w:rFonts w:ascii="Times New Roman" w:eastAsia="Times New Roman" w:hAnsi="Times New Roman" w:cs="Times New Roman"/>
          <w:kern w:val="0"/>
          <w14:ligatures w14:val="none"/>
        </w:rPr>
        <w:br/>
      </w:r>
    </w:p>
    <w:p w14:paraId="1CCDC2D3" w14:textId="77777777" w:rsidR="00AD0C82" w:rsidRPr="00AD0C82" w:rsidRDefault="00AD0C82" w:rsidP="00AD0C82">
      <w:pPr>
        <w:numPr>
          <w:ilvl w:val="0"/>
          <w:numId w:val="46"/>
        </w:numPr>
        <w:spacing w:after="0" w:line="240" w:lineRule="auto"/>
        <w:textAlignment w:val="baseline"/>
        <w:rPr>
          <w:rFonts w:ascii="Arial" w:eastAsia="Times New Roman" w:hAnsi="Arial" w:cs="Arial"/>
          <w:color w:val="000000"/>
          <w:kern w:val="0"/>
          <w:sz w:val="22"/>
          <w:szCs w:val="22"/>
          <w14:ligatures w14:val="none"/>
        </w:rPr>
      </w:pPr>
      <w:r w:rsidRPr="00AD0C82">
        <w:rPr>
          <w:rFonts w:ascii="Arial" w:eastAsia="Times New Roman" w:hAnsi="Arial" w:cs="Arial"/>
          <w:color w:val="000000"/>
          <w:kern w:val="0"/>
          <w:sz w:val="22"/>
          <w:szCs w:val="22"/>
          <w14:ligatures w14:val="none"/>
        </w:rPr>
        <w:t xml:space="preserve">Always pay </w:t>
      </w:r>
      <w:r w:rsidRPr="00AD0C82">
        <w:rPr>
          <w:rFonts w:ascii="Arial" w:eastAsia="Times New Roman" w:hAnsi="Arial" w:cs="Arial"/>
          <w:b/>
          <w:bCs/>
          <w:color w:val="000000"/>
          <w:kern w:val="0"/>
          <w:sz w:val="22"/>
          <w:szCs w:val="22"/>
          <w14:ligatures w14:val="none"/>
        </w:rPr>
        <w:t>attention</w:t>
      </w:r>
      <w:r w:rsidRPr="00AD0C82">
        <w:rPr>
          <w:rFonts w:ascii="Arial" w:eastAsia="Times New Roman" w:hAnsi="Arial" w:cs="Arial"/>
          <w:color w:val="000000"/>
          <w:kern w:val="0"/>
          <w:sz w:val="22"/>
          <w:szCs w:val="22"/>
          <w14:ligatures w14:val="none"/>
        </w:rPr>
        <w:t xml:space="preserve"> to the communication group where “fires” will appear. Make sure that volunteers are paying attention to it as well and feel welcome to share their problems there.</w:t>
      </w:r>
    </w:p>
    <w:p w14:paraId="1CB7DB44" w14:textId="77777777" w:rsidR="00AD0C82" w:rsidRPr="00AD0C82" w:rsidRDefault="00AD0C82" w:rsidP="00AD0C82">
      <w:pPr>
        <w:spacing w:after="0" w:line="240" w:lineRule="auto"/>
        <w:rPr>
          <w:rFonts w:ascii="Times New Roman" w:eastAsia="Times New Roman" w:hAnsi="Times New Roman" w:cs="Times New Roman"/>
          <w:kern w:val="0"/>
          <w14:ligatures w14:val="none"/>
        </w:rPr>
      </w:pPr>
      <w:r w:rsidRPr="00AD0C82">
        <w:rPr>
          <w:rFonts w:ascii="Times New Roman" w:eastAsia="Times New Roman" w:hAnsi="Times New Roman" w:cs="Times New Roman"/>
          <w:kern w:val="0"/>
          <w14:ligatures w14:val="none"/>
        </w:rPr>
        <w:br/>
      </w:r>
    </w:p>
    <w:p w14:paraId="54638589" w14:textId="77777777" w:rsidR="00AD0C82" w:rsidRPr="00AD0C82" w:rsidRDefault="00AD0C82" w:rsidP="00AD0C82">
      <w:pPr>
        <w:numPr>
          <w:ilvl w:val="0"/>
          <w:numId w:val="47"/>
        </w:numPr>
        <w:spacing w:after="0" w:line="240" w:lineRule="auto"/>
        <w:textAlignment w:val="baseline"/>
        <w:rPr>
          <w:rFonts w:ascii="Arial" w:eastAsia="Times New Roman" w:hAnsi="Arial" w:cs="Arial"/>
          <w:color w:val="000000"/>
          <w:kern w:val="0"/>
          <w:sz w:val="22"/>
          <w:szCs w:val="22"/>
          <w14:ligatures w14:val="none"/>
        </w:rPr>
      </w:pPr>
      <w:r w:rsidRPr="00AD0C82">
        <w:rPr>
          <w:rFonts w:ascii="Arial" w:eastAsia="Times New Roman" w:hAnsi="Arial" w:cs="Arial"/>
          <w:color w:val="000000"/>
          <w:kern w:val="0"/>
          <w:sz w:val="22"/>
          <w:szCs w:val="22"/>
          <w14:ligatures w14:val="none"/>
        </w:rPr>
        <w:t xml:space="preserve">Have the </w:t>
      </w:r>
      <w:r w:rsidRPr="00AD0C82">
        <w:rPr>
          <w:rFonts w:ascii="Arial" w:eastAsia="Times New Roman" w:hAnsi="Arial" w:cs="Arial"/>
          <w:b/>
          <w:bCs/>
          <w:color w:val="000000"/>
          <w:kern w:val="0"/>
          <w:sz w:val="22"/>
          <w:szCs w:val="22"/>
          <w14:ligatures w14:val="none"/>
        </w:rPr>
        <w:t>volunteer dinner</w:t>
      </w:r>
      <w:r w:rsidRPr="00AD0C82">
        <w:rPr>
          <w:rFonts w:ascii="Arial" w:eastAsia="Times New Roman" w:hAnsi="Arial" w:cs="Arial"/>
          <w:color w:val="000000"/>
          <w:kern w:val="0"/>
          <w:sz w:val="22"/>
          <w:szCs w:val="22"/>
          <w14:ligatures w14:val="none"/>
        </w:rPr>
        <w:t xml:space="preserve"> and take </w:t>
      </w:r>
      <w:r w:rsidRPr="00AD0C82">
        <w:rPr>
          <w:rFonts w:ascii="Arial" w:eastAsia="Times New Roman" w:hAnsi="Arial" w:cs="Arial"/>
          <w:b/>
          <w:bCs/>
          <w:color w:val="000000"/>
          <w:kern w:val="0"/>
          <w:sz w:val="22"/>
          <w:szCs w:val="22"/>
          <w14:ligatures w14:val="none"/>
        </w:rPr>
        <w:t>pictures</w:t>
      </w:r>
      <w:r w:rsidRPr="00AD0C82">
        <w:rPr>
          <w:rFonts w:ascii="Arial" w:eastAsia="Times New Roman" w:hAnsi="Arial" w:cs="Arial"/>
          <w:color w:val="000000"/>
          <w:kern w:val="0"/>
          <w:sz w:val="22"/>
          <w:szCs w:val="22"/>
          <w14:ligatures w14:val="none"/>
        </w:rPr>
        <w:t xml:space="preserve"> during it. It is also possible to arrange a special time for a volunteer group photo, but some people might be busy with other tasks.</w:t>
      </w:r>
    </w:p>
    <w:p w14:paraId="0906BDB4" w14:textId="77777777" w:rsidR="00AD0C82" w:rsidRPr="00AD0C82" w:rsidRDefault="00AD0C82" w:rsidP="00AD0C82">
      <w:pPr>
        <w:spacing w:after="0" w:line="240" w:lineRule="auto"/>
        <w:rPr>
          <w:rFonts w:ascii="Times New Roman" w:eastAsia="Times New Roman" w:hAnsi="Times New Roman" w:cs="Times New Roman"/>
          <w:kern w:val="0"/>
          <w14:ligatures w14:val="none"/>
        </w:rPr>
      </w:pPr>
      <w:r w:rsidRPr="00AD0C82">
        <w:rPr>
          <w:rFonts w:ascii="Times New Roman" w:eastAsia="Times New Roman" w:hAnsi="Times New Roman" w:cs="Times New Roman"/>
          <w:kern w:val="0"/>
          <w14:ligatures w14:val="none"/>
        </w:rPr>
        <w:br/>
      </w:r>
    </w:p>
    <w:p w14:paraId="62A84934" w14:textId="77777777" w:rsidR="00AD0C82" w:rsidRPr="00AD0C82" w:rsidRDefault="00AD0C82" w:rsidP="00AD0C82">
      <w:pPr>
        <w:numPr>
          <w:ilvl w:val="0"/>
          <w:numId w:val="48"/>
        </w:numPr>
        <w:spacing w:after="0" w:line="240" w:lineRule="auto"/>
        <w:textAlignment w:val="baseline"/>
        <w:rPr>
          <w:rFonts w:ascii="Arial" w:eastAsia="Times New Roman" w:hAnsi="Arial" w:cs="Arial"/>
          <w:color w:val="000000"/>
          <w:kern w:val="0"/>
          <w:sz w:val="22"/>
          <w:szCs w:val="22"/>
          <w14:ligatures w14:val="none"/>
        </w:rPr>
      </w:pPr>
      <w:r w:rsidRPr="00AD0C82">
        <w:rPr>
          <w:rFonts w:ascii="Arial" w:eastAsia="Times New Roman" w:hAnsi="Arial" w:cs="Arial"/>
          <w:color w:val="000000"/>
          <w:kern w:val="0"/>
          <w:sz w:val="22"/>
          <w:szCs w:val="22"/>
          <w14:ligatures w14:val="none"/>
        </w:rPr>
        <w:t>The schedules for volunteer chairs will usually be busy - each day, arrive before the conference starts, stay until after it finishes, plus social events. So, try to sleep well before, during, and after. </w:t>
      </w:r>
    </w:p>
    <w:p w14:paraId="6D0D2D2D" w14:textId="77777777" w:rsidR="00AD0C82" w:rsidRPr="00AD0C82" w:rsidRDefault="00AD0C82" w:rsidP="00AD0C82">
      <w:pPr>
        <w:spacing w:after="240" w:line="240" w:lineRule="auto"/>
        <w:rPr>
          <w:rFonts w:ascii="Times New Roman" w:eastAsia="Times New Roman" w:hAnsi="Times New Roman" w:cs="Times New Roman"/>
          <w:kern w:val="0"/>
          <w14:ligatures w14:val="none"/>
        </w:rPr>
      </w:pPr>
    </w:p>
    <w:p w14:paraId="2D8AF6A8" w14:textId="77777777" w:rsidR="00AD0C82" w:rsidRPr="00AD0C82" w:rsidRDefault="00AD0C82" w:rsidP="00AD0C82">
      <w:pPr>
        <w:spacing w:before="400" w:after="120" w:line="240" w:lineRule="auto"/>
        <w:outlineLvl w:val="0"/>
        <w:rPr>
          <w:rFonts w:ascii="Times New Roman" w:eastAsia="Times New Roman" w:hAnsi="Times New Roman" w:cs="Times New Roman"/>
          <w:b/>
          <w:bCs/>
          <w:kern w:val="36"/>
          <w:sz w:val="48"/>
          <w:szCs w:val="48"/>
          <w14:ligatures w14:val="none"/>
        </w:rPr>
      </w:pPr>
      <w:r w:rsidRPr="00AD0C82">
        <w:rPr>
          <w:rFonts w:ascii="Arial" w:eastAsia="Times New Roman" w:hAnsi="Arial" w:cs="Arial"/>
          <w:color w:val="000000"/>
          <w:kern w:val="36"/>
          <w:sz w:val="40"/>
          <w:szCs w:val="40"/>
          <w14:ligatures w14:val="none"/>
        </w:rPr>
        <w:t>After the conference</w:t>
      </w:r>
    </w:p>
    <w:p w14:paraId="472566AB" w14:textId="77777777" w:rsidR="00AD0C82" w:rsidRPr="00AD0C82" w:rsidRDefault="00AD0C82" w:rsidP="00AD0C82">
      <w:pPr>
        <w:numPr>
          <w:ilvl w:val="0"/>
          <w:numId w:val="49"/>
        </w:numPr>
        <w:spacing w:after="0" w:line="240" w:lineRule="auto"/>
        <w:textAlignment w:val="baseline"/>
        <w:rPr>
          <w:rFonts w:ascii="Arial" w:eastAsia="Times New Roman" w:hAnsi="Arial" w:cs="Arial"/>
          <w:color w:val="000000"/>
          <w:kern w:val="0"/>
          <w:sz w:val="22"/>
          <w:szCs w:val="22"/>
          <w14:ligatures w14:val="none"/>
        </w:rPr>
      </w:pPr>
      <w:r w:rsidRPr="00AD0C82">
        <w:rPr>
          <w:rFonts w:ascii="Arial" w:eastAsia="Times New Roman" w:hAnsi="Arial" w:cs="Arial"/>
          <w:color w:val="000000"/>
          <w:kern w:val="0"/>
          <w:sz w:val="22"/>
          <w:szCs w:val="22"/>
          <w14:ligatures w14:val="none"/>
        </w:rPr>
        <w:t xml:space="preserve">At the end of the conference, remember to </w:t>
      </w:r>
      <w:r w:rsidRPr="00AD0C82">
        <w:rPr>
          <w:rFonts w:ascii="Arial" w:eastAsia="Times New Roman" w:hAnsi="Arial" w:cs="Arial"/>
          <w:b/>
          <w:bCs/>
          <w:color w:val="000000"/>
          <w:kern w:val="0"/>
          <w:sz w:val="22"/>
          <w:szCs w:val="22"/>
          <w14:ligatures w14:val="none"/>
        </w:rPr>
        <w:t>thank everyone</w:t>
      </w:r>
      <w:r w:rsidRPr="00AD0C82">
        <w:rPr>
          <w:rFonts w:ascii="Arial" w:eastAsia="Times New Roman" w:hAnsi="Arial" w:cs="Arial"/>
          <w:color w:val="000000"/>
          <w:kern w:val="0"/>
          <w:sz w:val="22"/>
          <w:szCs w:val="22"/>
          <w14:ligatures w14:val="none"/>
        </w:rPr>
        <w:t xml:space="preserve"> over the communication channel and on the conference's social media (e.g., use photos of dinner).</w:t>
      </w:r>
    </w:p>
    <w:p w14:paraId="00E08D95" w14:textId="77777777" w:rsidR="00AD0C82" w:rsidRPr="00AD0C82" w:rsidRDefault="00AD0C82" w:rsidP="00AD0C82">
      <w:pPr>
        <w:spacing w:after="0" w:line="240" w:lineRule="auto"/>
        <w:rPr>
          <w:rFonts w:ascii="Times New Roman" w:eastAsia="Times New Roman" w:hAnsi="Times New Roman" w:cs="Times New Roman"/>
          <w:kern w:val="0"/>
          <w14:ligatures w14:val="none"/>
        </w:rPr>
      </w:pPr>
      <w:r w:rsidRPr="00AD0C82">
        <w:rPr>
          <w:rFonts w:ascii="Times New Roman" w:eastAsia="Times New Roman" w:hAnsi="Times New Roman" w:cs="Times New Roman"/>
          <w:kern w:val="0"/>
          <w14:ligatures w14:val="none"/>
        </w:rPr>
        <w:br/>
      </w:r>
    </w:p>
    <w:p w14:paraId="41A45057" w14:textId="77777777" w:rsidR="00AD0C82" w:rsidRPr="00AD0C82" w:rsidRDefault="00AD0C82" w:rsidP="00AD0C82">
      <w:pPr>
        <w:numPr>
          <w:ilvl w:val="0"/>
          <w:numId w:val="50"/>
        </w:numPr>
        <w:spacing w:after="0" w:line="240" w:lineRule="auto"/>
        <w:textAlignment w:val="baseline"/>
        <w:rPr>
          <w:rFonts w:ascii="Arial" w:eastAsia="Times New Roman" w:hAnsi="Arial" w:cs="Arial"/>
          <w:color w:val="000000"/>
          <w:kern w:val="0"/>
          <w:sz w:val="22"/>
          <w:szCs w:val="22"/>
          <w14:ligatures w14:val="none"/>
        </w:rPr>
      </w:pPr>
      <w:r w:rsidRPr="00AD0C82">
        <w:rPr>
          <w:rFonts w:ascii="Arial" w:eastAsia="Times New Roman" w:hAnsi="Arial" w:cs="Arial"/>
          <w:color w:val="000000"/>
          <w:kern w:val="0"/>
          <w:sz w:val="22"/>
          <w:szCs w:val="22"/>
          <w14:ligatures w14:val="none"/>
        </w:rPr>
        <w:t xml:space="preserve">Send a </w:t>
      </w:r>
      <w:r w:rsidRPr="00AD0C82">
        <w:rPr>
          <w:rFonts w:ascii="Arial" w:eastAsia="Times New Roman" w:hAnsi="Arial" w:cs="Arial"/>
          <w:b/>
          <w:bCs/>
          <w:color w:val="000000"/>
          <w:kern w:val="0"/>
          <w:sz w:val="22"/>
          <w:szCs w:val="22"/>
          <w14:ligatures w14:val="none"/>
        </w:rPr>
        <w:t>feedback form</w:t>
      </w:r>
      <w:r w:rsidRPr="00AD0C82">
        <w:rPr>
          <w:rFonts w:ascii="Arial" w:eastAsia="Times New Roman" w:hAnsi="Arial" w:cs="Arial"/>
          <w:color w:val="000000"/>
          <w:kern w:val="0"/>
          <w:sz w:val="22"/>
          <w:szCs w:val="22"/>
          <w14:ligatures w14:val="none"/>
        </w:rPr>
        <w:t xml:space="preserve"> to the volunteers to see what can be improved.</w:t>
      </w:r>
    </w:p>
    <w:p w14:paraId="57AAF0D2" w14:textId="77777777" w:rsidR="00AD0C82" w:rsidRPr="00AD0C82" w:rsidRDefault="00AD0C82" w:rsidP="00AD0C82">
      <w:pPr>
        <w:spacing w:after="0" w:line="240" w:lineRule="auto"/>
        <w:rPr>
          <w:rFonts w:ascii="Times New Roman" w:eastAsia="Times New Roman" w:hAnsi="Times New Roman" w:cs="Times New Roman"/>
          <w:kern w:val="0"/>
          <w14:ligatures w14:val="none"/>
        </w:rPr>
      </w:pPr>
      <w:r w:rsidRPr="00AD0C82">
        <w:rPr>
          <w:rFonts w:ascii="Times New Roman" w:eastAsia="Times New Roman" w:hAnsi="Times New Roman" w:cs="Times New Roman"/>
          <w:kern w:val="0"/>
          <w14:ligatures w14:val="none"/>
        </w:rPr>
        <w:br/>
      </w:r>
    </w:p>
    <w:p w14:paraId="53E59E13" w14:textId="77777777" w:rsidR="00AD0C82" w:rsidRPr="00AD0C82" w:rsidRDefault="00AD0C82" w:rsidP="00AD0C82">
      <w:pPr>
        <w:numPr>
          <w:ilvl w:val="0"/>
          <w:numId w:val="51"/>
        </w:numPr>
        <w:spacing w:after="0" w:line="240" w:lineRule="auto"/>
        <w:textAlignment w:val="baseline"/>
        <w:rPr>
          <w:rFonts w:ascii="Arial" w:eastAsia="Times New Roman" w:hAnsi="Arial" w:cs="Arial"/>
          <w:color w:val="000000"/>
          <w:kern w:val="0"/>
          <w:sz w:val="22"/>
          <w:szCs w:val="22"/>
          <w14:ligatures w14:val="none"/>
        </w:rPr>
      </w:pPr>
      <w:r w:rsidRPr="00AD0C82">
        <w:rPr>
          <w:rFonts w:ascii="Arial" w:eastAsia="Times New Roman" w:hAnsi="Arial" w:cs="Arial"/>
          <w:color w:val="000000"/>
          <w:kern w:val="0"/>
          <w:sz w:val="22"/>
          <w:szCs w:val="22"/>
          <w14:ligatures w14:val="none"/>
        </w:rPr>
        <w:t>Send the number of attendees at each session to the GC so they can share it with the OC.</w:t>
      </w:r>
    </w:p>
    <w:p w14:paraId="2AEE2D6C" w14:textId="77777777" w:rsidR="00AD0C82" w:rsidRPr="00AD0C82" w:rsidRDefault="00AD0C82" w:rsidP="00AD0C82">
      <w:pPr>
        <w:spacing w:after="240" w:line="240" w:lineRule="auto"/>
        <w:rPr>
          <w:rFonts w:ascii="Times New Roman" w:eastAsia="Times New Roman" w:hAnsi="Times New Roman" w:cs="Times New Roman"/>
          <w:kern w:val="0"/>
          <w14:ligatures w14:val="none"/>
        </w:rPr>
      </w:pPr>
    </w:p>
    <w:p w14:paraId="0E515F01" w14:textId="77777777" w:rsidR="00AD0C82" w:rsidRPr="00AD0C82" w:rsidRDefault="00AD0C82" w:rsidP="00AD0C82">
      <w:pPr>
        <w:spacing w:after="0" w:line="240" w:lineRule="auto"/>
        <w:rPr>
          <w:rFonts w:ascii="Times New Roman" w:eastAsia="Times New Roman" w:hAnsi="Times New Roman" w:cs="Times New Roman"/>
          <w:kern w:val="0"/>
          <w14:ligatures w14:val="none"/>
        </w:rPr>
      </w:pPr>
    </w:p>
    <w:p w14:paraId="64D49196" w14:textId="77777777" w:rsidR="00AD0C82" w:rsidRDefault="00AD0C82"/>
    <w:sectPr w:rsidR="00AD0C82" w:rsidSect="00AD0C82">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36BC0"/>
    <w:multiLevelType w:val="multilevel"/>
    <w:tmpl w:val="DDA2309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1460C3"/>
    <w:multiLevelType w:val="multilevel"/>
    <w:tmpl w:val="B31EF738"/>
    <w:lvl w:ilvl="0">
      <w:start w:val="9"/>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8A81E86"/>
    <w:multiLevelType w:val="multilevel"/>
    <w:tmpl w:val="844CD546"/>
    <w:lvl w:ilvl="0">
      <w:start w:val="10"/>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E8C15FD"/>
    <w:multiLevelType w:val="multilevel"/>
    <w:tmpl w:val="9B2EC6A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EF73146"/>
    <w:multiLevelType w:val="multilevel"/>
    <w:tmpl w:val="07E6615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6F653F3"/>
    <w:multiLevelType w:val="multilevel"/>
    <w:tmpl w:val="BE1CC340"/>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775642B"/>
    <w:multiLevelType w:val="multilevel"/>
    <w:tmpl w:val="04381262"/>
    <w:lvl w:ilvl="0">
      <w:start w:val="7"/>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C0921F0"/>
    <w:multiLevelType w:val="multilevel"/>
    <w:tmpl w:val="77D473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D0D1604"/>
    <w:multiLevelType w:val="multilevel"/>
    <w:tmpl w:val="AF8E83A4"/>
    <w:lvl w:ilvl="0">
      <w:start w:val="4"/>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0CB2782"/>
    <w:multiLevelType w:val="multilevel"/>
    <w:tmpl w:val="E1BA240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2854F18"/>
    <w:multiLevelType w:val="multilevel"/>
    <w:tmpl w:val="0908E09E"/>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7FF6D94"/>
    <w:multiLevelType w:val="multilevel"/>
    <w:tmpl w:val="32D45D3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AAA4954"/>
    <w:multiLevelType w:val="multilevel"/>
    <w:tmpl w:val="E36AE29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C9E4049"/>
    <w:multiLevelType w:val="multilevel"/>
    <w:tmpl w:val="006EC53A"/>
    <w:lvl w:ilvl="0">
      <w:start w:val="1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F60018F"/>
    <w:multiLevelType w:val="multilevel"/>
    <w:tmpl w:val="F118DD58"/>
    <w:lvl w:ilvl="0">
      <w:start w:val="8"/>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7D7575E"/>
    <w:multiLevelType w:val="multilevel"/>
    <w:tmpl w:val="DCE2580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5381769"/>
    <w:multiLevelType w:val="multilevel"/>
    <w:tmpl w:val="BC7C9A90"/>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6B36864"/>
    <w:multiLevelType w:val="multilevel"/>
    <w:tmpl w:val="3D82022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9E202FD"/>
    <w:multiLevelType w:val="multilevel"/>
    <w:tmpl w:val="C33ED39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A9D0FEB"/>
    <w:multiLevelType w:val="multilevel"/>
    <w:tmpl w:val="A740AA7C"/>
    <w:lvl w:ilvl="0">
      <w:start w:val="1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3F4436E"/>
    <w:multiLevelType w:val="multilevel"/>
    <w:tmpl w:val="4DA29B92"/>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51B0826"/>
    <w:multiLevelType w:val="multilevel"/>
    <w:tmpl w:val="85CE916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C15402E"/>
    <w:multiLevelType w:val="multilevel"/>
    <w:tmpl w:val="DDB05F30"/>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C2474FB"/>
    <w:multiLevelType w:val="multilevel"/>
    <w:tmpl w:val="254C29B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D226F89"/>
    <w:multiLevelType w:val="multilevel"/>
    <w:tmpl w:val="7ADA7C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8081AF1"/>
    <w:multiLevelType w:val="multilevel"/>
    <w:tmpl w:val="87C8829A"/>
    <w:lvl w:ilvl="0">
      <w:start w:val="5"/>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6882942">
    <w:abstractNumId w:val="24"/>
  </w:num>
  <w:num w:numId="2" w16cid:durableId="392195421">
    <w:abstractNumId w:val="3"/>
  </w:num>
  <w:num w:numId="3" w16cid:durableId="208231412">
    <w:abstractNumId w:val="3"/>
    <w:lvlOverride w:ilvl="1">
      <w:lvl w:ilvl="1">
        <w:numFmt w:val="lowerLetter"/>
        <w:lvlText w:val="%2."/>
        <w:lvlJc w:val="left"/>
      </w:lvl>
    </w:lvlOverride>
  </w:num>
  <w:num w:numId="4" w16cid:durableId="404576217">
    <w:abstractNumId w:val="3"/>
    <w:lvlOverride w:ilvl="1">
      <w:lvl w:ilvl="1">
        <w:numFmt w:val="lowerLetter"/>
        <w:lvlText w:val="%2."/>
        <w:lvlJc w:val="left"/>
      </w:lvl>
    </w:lvlOverride>
  </w:num>
  <w:num w:numId="5" w16cid:durableId="502669890">
    <w:abstractNumId w:val="3"/>
    <w:lvlOverride w:ilvl="1">
      <w:lvl w:ilvl="1">
        <w:numFmt w:val="lowerLetter"/>
        <w:lvlText w:val="%2."/>
        <w:lvlJc w:val="left"/>
      </w:lvl>
    </w:lvlOverride>
  </w:num>
  <w:num w:numId="6" w16cid:durableId="998266549">
    <w:abstractNumId w:val="22"/>
    <w:lvlOverride w:ilvl="0">
      <w:lvl w:ilvl="0">
        <w:numFmt w:val="decimal"/>
        <w:lvlText w:val="%1."/>
        <w:lvlJc w:val="left"/>
      </w:lvl>
    </w:lvlOverride>
  </w:num>
  <w:num w:numId="7" w16cid:durableId="1601647952">
    <w:abstractNumId w:val="22"/>
    <w:lvlOverride w:ilvl="1">
      <w:lvl w:ilvl="1">
        <w:numFmt w:val="lowerLetter"/>
        <w:lvlText w:val="%2."/>
        <w:lvlJc w:val="left"/>
      </w:lvl>
    </w:lvlOverride>
  </w:num>
  <w:num w:numId="8" w16cid:durableId="1354766318">
    <w:abstractNumId w:val="22"/>
    <w:lvlOverride w:ilvl="1">
      <w:lvl w:ilvl="1">
        <w:numFmt w:val="lowerLetter"/>
        <w:lvlText w:val="%2."/>
        <w:lvlJc w:val="left"/>
      </w:lvl>
    </w:lvlOverride>
  </w:num>
  <w:num w:numId="9" w16cid:durableId="385447232">
    <w:abstractNumId w:val="4"/>
    <w:lvlOverride w:ilvl="0">
      <w:lvl w:ilvl="0">
        <w:numFmt w:val="decimal"/>
        <w:lvlText w:val="%1."/>
        <w:lvlJc w:val="left"/>
      </w:lvl>
    </w:lvlOverride>
  </w:num>
  <w:num w:numId="10" w16cid:durableId="1883782119">
    <w:abstractNumId w:val="8"/>
    <w:lvlOverride w:ilvl="0">
      <w:lvl w:ilvl="0">
        <w:numFmt w:val="decimal"/>
        <w:lvlText w:val="%1."/>
        <w:lvlJc w:val="left"/>
      </w:lvl>
    </w:lvlOverride>
  </w:num>
  <w:num w:numId="11" w16cid:durableId="1111970401">
    <w:abstractNumId w:val="8"/>
    <w:lvlOverride w:ilvl="1">
      <w:lvl w:ilvl="1">
        <w:numFmt w:val="lowerLetter"/>
        <w:lvlText w:val="%2."/>
        <w:lvlJc w:val="left"/>
      </w:lvl>
    </w:lvlOverride>
  </w:num>
  <w:num w:numId="12" w16cid:durableId="692342200">
    <w:abstractNumId w:val="25"/>
    <w:lvlOverride w:ilvl="0">
      <w:lvl w:ilvl="0">
        <w:numFmt w:val="decimal"/>
        <w:lvlText w:val="%1."/>
        <w:lvlJc w:val="left"/>
      </w:lvl>
    </w:lvlOverride>
  </w:num>
  <w:num w:numId="13" w16cid:durableId="1316950685">
    <w:abstractNumId w:val="25"/>
    <w:lvlOverride w:ilvl="1">
      <w:lvl w:ilvl="1">
        <w:numFmt w:val="lowerLetter"/>
        <w:lvlText w:val="%2."/>
        <w:lvlJc w:val="left"/>
      </w:lvl>
    </w:lvlOverride>
  </w:num>
  <w:num w:numId="14" w16cid:durableId="730232747">
    <w:abstractNumId w:val="25"/>
    <w:lvlOverride w:ilvl="1">
      <w:lvl w:ilvl="1">
        <w:numFmt w:val="lowerLetter"/>
        <w:lvlText w:val="%2."/>
        <w:lvlJc w:val="left"/>
      </w:lvl>
    </w:lvlOverride>
  </w:num>
  <w:num w:numId="15" w16cid:durableId="1874877121">
    <w:abstractNumId w:val="12"/>
    <w:lvlOverride w:ilvl="0">
      <w:lvl w:ilvl="0">
        <w:numFmt w:val="decimal"/>
        <w:lvlText w:val="%1."/>
        <w:lvlJc w:val="left"/>
      </w:lvl>
    </w:lvlOverride>
  </w:num>
  <w:num w:numId="16" w16cid:durableId="1525288143">
    <w:abstractNumId w:val="6"/>
    <w:lvlOverride w:ilvl="0">
      <w:lvl w:ilvl="0">
        <w:numFmt w:val="decimal"/>
        <w:lvlText w:val="%1."/>
        <w:lvlJc w:val="left"/>
      </w:lvl>
    </w:lvlOverride>
  </w:num>
  <w:num w:numId="17" w16cid:durableId="1502309155">
    <w:abstractNumId w:val="6"/>
    <w:lvlOverride w:ilvl="1">
      <w:lvl w:ilvl="1">
        <w:numFmt w:val="lowerLetter"/>
        <w:lvlText w:val="%2."/>
        <w:lvlJc w:val="left"/>
      </w:lvl>
    </w:lvlOverride>
  </w:num>
  <w:num w:numId="18" w16cid:durableId="1967346546">
    <w:abstractNumId w:val="14"/>
    <w:lvlOverride w:ilvl="0">
      <w:lvl w:ilvl="0">
        <w:numFmt w:val="decimal"/>
        <w:lvlText w:val="%1."/>
        <w:lvlJc w:val="left"/>
      </w:lvl>
    </w:lvlOverride>
  </w:num>
  <w:num w:numId="19" w16cid:durableId="2002346310">
    <w:abstractNumId w:val="14"/>
    <w:lvlOverride w:ilvl="1">
      <w:lvl w:ilvl="1">
        <w:numFmt w:val="lowerLetter"/>
        <w:lvlText w:val="%2."/>
        <w:lvlJc w:val="left"/>
      </w:lvl>
    </w:lvlOverride>
  </w:num>
  <w:num w:numId="20" w16cid:durableId="5444305">
    <w:abstractNumId w:val="1"/>
    <w:lvlOverride w:ilvl="0">
      <w:lvl w:ilvl="0">
        <w:numFmt w:val="decimal"/>
        <w:lvlText w:val="%1."/>
        <w:lvlJc w:val="left"/>
      </w:lvl>
    </w:lvlOverride>
  </w:num>
  <w:num w:numId="21" w16cid:durableId="1733038902">
    <w:abstractNumId w:val="1"/>
    <w:lvlOverride w:ilvl="1">
      <w:lvl w:ilvl="1">
        <w:numFmt w:val="lowerLetter"/>
        <w:lvlText w:val="%2."/>
        <w:lvlJc w:val="left"/>
      </w:lvl>
    </w:lvlOverride>
  </w:num>
  <w:num w:numId="22" w16cid:durableId="1280455736">
    <w:abstractNumId w:val="1"/>
    <w:lvlOverride w:ilvl="1">
      <w:lvl w:ilvl="1">
        <w:numFmt w:val="lowerLetter"/>
        <w:lvlText w:val="%2."/>
        <w:lvlJc w:val="left"/>
      </w:lvl>
    </w:lvlOverride>
  </w:num>
  <w:num w:numId="23" w16cid:durableId="907880371">
    <w:abstractNumId w:val="1"/>
    <w:lvlOverride w:ilvl="1">
      <w:lvl w:ilvl="1">
        <w:numFmt w:val="lowerLetter"/>
        <w:lvlText w:val="%2."/>
        <w:lvlJc w:val="left"/>
      </w:lvl>
    </w:lvlOverride>
  </w:num>
  <w:num w:numId="24" w16cid:durableId="1891307515">
    <w:abstractNumId w:val="2"/>
    <w:lvlOverride w:ilvl="0">
      <w:lvl w:ilvl="0">
        <w:numFmt w:val="decimal"/>
        <w:lvlText w:val="%1."/>
        <w:lvlJc w:val="left"/>
      </w:lvl>
    </w:lvlOverride>
  </w:num>
  <w:num w:numId="25" w16cid:durableId="250239846">
    <w:abstractNumId w:val="2"/>
    <w:lvlOverride w:ilvl="1">
      <w:lvl w:ilvl="1">
        <w:numFmt w:val="lowerLetter"/>
        <w:lvlText w:val="%2."/>
        <w:lvlJc w:val="left"/>
      </w:lvl>
    </w:lvlOverride>
  </w:num>
  <w:num w:numId="26" w16cid:durableId="829639258">
    <w:abstractNumId w:val="2"/>
    <w:lvlOverride w:ilvl="1">
      <w:lvl w:ilvl="1">
        <w:numFmt w:val="lowerLetter"/>
        <w:lvlText w:val="%2."/>
        <w:lvlJc w:val="left"/>
      </w:lvl>
    </w:lvlOverride>
  </w:num>
  <w:num w:numId="27" w16cid:durableId="993023176">
    <w:abstractNumId w:val="2"/>
    <w:lvlOverride w:ilvl="1">
      <w:lvl w:ilvl="1">
        <w:numFmt w:val="lowerLetter"/>
        <w:lvlText w:val="%2."/>
        <w:lvlJc w:val="left"/>
      </w:lvl>
    </w:lvlOverride>
  </w:num>
  <w:num w:numId="28" w16cid:durableId="1621759882">
    <w:abstractNumId w:val="2"/>
    <w:lvlOverride w:ilvl="1">
      <w:lvl w:ilvl="1">
        <w:numFmt w:val="lowerLetter"/>
        <w:lvlText w:val="%2."/>
        <w:lvlJc w:val="left"/>
      </w:lvl>
    </w:lvlOverride>
  </w:num>
  <w:num w:numId="29" w16cid:durableId="1241910112">
    <w:abstractNumId w:val="2"/>
    <w:lvlOverride w:ilvl="1">
      <w:lvl w:ilvl="1">
        <w:numFmt w:val="lowerLetter"/>
        <w:lvlText w:val="%2."/>
        <w:lvlJc w:val="left"/>
      </w:lvl>
    </w:lvlOverride>
  </w:num>
  <w:num w:numId="30" w16cid:durableId="309947177">
    <w:abstractNumId w:val="13"/>
    <w:lvlOverride w:ilvl="0">
      <w:lvl w:ilvl="0">
        <w:numFmt w:val="decimal"/>
        <w:lvlText w:val="%1."/>
        <w:lvlJc w:val="left"/>
      </w:lvl>
    </w:lvlOverride>
  </w:num>
  <w:num w:numId="31" w16cid:durableId="96871738">
    <w:abstractNumId w:val="13"/>
    <w:lvlOverride w:ilvl="1">
      <w:lvl w:ilvl="1">
        <w:numFmt w:val="lowerLetter"/>
        <w:lvlText w:val="%2."/>
        <w:lvlJc w:val="left"/>
      </w:lvl>
    </w:lvlOverride>
  </w:num>
  <w:num w:numId="32" w16cid:durableId="951401317">
    <w:abstractNumId w:val="19"/>
    <w:lvlOverride w:ilvl="0">
      <w:lvl w:ilvl="0">
        <w:numFmt w:val="decimal"/>
        <w:lvlText w:val="%1."/>
        <w:lvlJc w:val="left"/>
      </w:lvl>
    </w:lvlOverride>
  </w:num>
  <w:num w:numId="33" w16cid:durableId="1502432079">
    <w:abstractNumId w:val="19"/>
    <w:lvlOverride w:ilvl="1">
      <w:lvl w:ilvl="1">
        <w:numFmt w:val="lowerLetter"/>
        <w:lvlText w:val="%2."/>
        <w:lvlJc w:val="left"/>
      </w:lvl>
    </w:lvlOverride>
  </w:num>
  <w:num w:numId="34" w16cid:durableId="785395533">
    <w:abstractNumId w:val="19"/>
    <w:lvlOverride w:ilvl="1">
      <w:lvl w:ilvl="1">
        <w:numFmt w:val="lowerLetter"/>
        <w:lvlText w:val="%2."/>
        <w:lvlJc w:val="left"/>
      </w:lvl>
    </w:lvlOverride>
  </w:num>
  <w:num w:numId="35" w16cid:durableId="1043864010">
    <w:abstractNumId w:val="19"/>
    <w:lvlOverride w:ilvl="1">
      <w:lvl w:ilvl="1">
        <w:numFmt w:val="lowerLetter"/>
        <w:lvlText w:val="%2."/>
        <w:lvlJc w:val="left"/>
      </w:lvl>
    </w:lvlOverride>
  </w:num>
  <w:num w:numId="36" w16cid:durableId="1550802824">
    <w:abstractNumId w:val="5"/>
    <w:lvlOverride w:ilvl="0">
      <w:lvl w:ilvl="0">
        <w:numFmt w:val="decimal"/>
        <w:lvlText w:val="%1."/>
        <w:lvlJc w:val="left"/>
      </w:lvl>
    </w:lvlOverride>
  </w:num>
  <w:num w:numId="37" w16cid:durableId="611859197">
    <w:abstractNumId w:val="20"/>
    <w:lvlOverride w:ilvl="0">
      <w:lvl w:ilvl="0">
        <w:numFmt w:val="decimal"/>
        <w:lvlText w:val="%1."/>
        <w:lvlJc w:val="left"/>
      </w:lvl>
    </w:lvlOverride>
  </w:num>
  <w:num w:numId="38" w16cid:durableId="1513571122">
    <w:abstractNumId w:val="10"/>
    <w:lvlOverride w:ilvl="0">
      <w:lvl w:ilvl="0">
        <w:numFmt w:val="decimal"/>
        <w:lvlText w:val="%1."/>
        <w:lvlJc w:val="left"/>
      </w:lvl>
    </w:lvlOverride>
  </w:num>
  <w:num w:numId="39" w16cid:durableId="1452357055">
    <w:abstractNumId w:val="16"/>
    <w:lvlOverride w:ilvl="0">
      <w:lvl w:ilvl="0">
        <w:numFmt w:val="decimal"/>
        <w:lvlText w:val="%1."/>
        <w:lvlJc w:val="left"/>
      </w:lvl>
    </w:lvlOverride>
  </w:num>
  <w:num w:numId="40" w16cid:durableId="340818812">
    <w:abstractNumId w:val="17"/>
  </w:num>
  <w:num w:numId="41" w16cid:durableId="1124466954">
    <w:abstractNumId w:val="17"/>
    <w:lvlOverride w:ilvl="1">
      <w:lvl w:ilvl="1">
        <w:numFmt w:val="lowerLetter"/>
        <w:lvlText w:val="%2."/>
        <w:lvlJc w:val="left"/>
      </w:lvl>
    </w:lvlOverride>
  </w:num>
  <w:num w:numId="42" w16cid:durableId="1665817779">
    <w:abstractNumId w:val="17"/>
    <w:lvlOverride w:ilvl="1">
      <w:lvl w:ilvl="1">
        <w:numFmt w:val="lowerLetter"/>
        <w:lvlText w:val="%2."/>
        <w:lvlJc w:val="left"/>
      </w:lvl>
    </w:lvlOverride>
  </w:num>
  <w:num w:numId="43" w16cid:durableId="1125153922">
    <w:abstractNumId w:val="17"/>
    <w:lvlOverride w:ilvl="1">
      <w:lvl w:ilvl="1">
        <w:numFmt w:val="lowerLetter"/>
        <w:lvlText w:val="%2."/>
        <w:lvlJc w:val="left"/>
      </w:lvl>
    </w:lvlOverride>
  </w:num>
  <w:num w:numId="44" w16cid:durableId="2077976165">
    <w:abstractNumId w:val="11"/>
    <w:lvlOverride w:ilvl="0">
      <w:lvl w:ilvl="0">
        <w:numFmt w:val="decimal"/>
        <w:lvlText w:val="%1."/>
        <w:lvlJc w:val="left"/>
      </w:lvl>
    </w:lvlOverride>
  </w:num>
  <w:num w:numId="45" w16cid:durableId="1439370049">
    <w:abstractNumId w:val="0"/>
    <w:lvlOverride w:ilvl="0">
      <w:lvl w:ilvl="0">
        <w:numFmt w:val="decimal"/>
        <w:lvlText w:val="%1."/>
        <w:lvlJc w:val="left"/>
      </w:lvl>
    </w:lvlOverride>
  </w:num>
  <w:num w:numId="46" w16cid:durableId="1870994827">
    <w:abstractNumId w:val="18"/>
    <w:lvlOverride w:ilvl="0">
      <w:lvl w:ilvl="0">
        <w:numFmt w:val="decimal"/>
        <w:lvlText w:val="%1."/>
        <w:lvlJc w:val="left"/>
      </w:lvl>
    </w:lvlOverride>
  </w:num>
  <w:num w:numId="47" w16cid:durableId="449132510">
    <w:abstractNumId w:val="23"/>
    <w:lvlOverride w:ilvl="0">
      <w:lvl w:ilvl="0">
        <w:numFmt w:val="decimal"/>
        <w:lvlText w:val="%1."/>
        <w:lvlJc w:val="left"/>
      </w:lvl>
    </w:lvlOverride>
  </w:num>
  <w:num w:numId="48" w16cid:durableId="810249654">
    <w:abstractNumId w:val="15"/>
    <w:lvlOverride w:ilvl="0">
      <w:lvl w:ilvl="0">
        <w:numFmt w:val="decimal"/>
        <w:lvlText w:val="%1."/>
        <w:lvlJc w:val="left"/>
      </w:lvl>
    </w:lvlOverride>
  </w:num>
  <w:num w:numId="49" w16cid:durableId="786891484">
    <w:abstractNumId w:val="7"/>
  </w:num>
  <w:num w:numId="50" w16cid:durableId="60755906">
    <w:abstractNumId w:val="21"/>
    <w:lvlOverride w:ilvl="0">
      <w:lvl w:ilvl="0">
        <w:numFmt w:val="decimal"/>
        <w:lvlText w:val="%1."/>
        <w:lvlJc w:val="left"/>
      </w:lvl>
    </w:lvlOverride>
  </w:num>
  <w:num w:numId="51" w16cid:durableId="121778671">
    <w:abstractNumId w:val="9"/>
    <w:lvlOverride w:ilvl="0">
      <w:lvl w:ilvl="0">
        <w:numFmt w:val="decimal"/>
        <w:lvlText w:val="%1."/>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0C82"/>
    <w:rsid w:val="00762D0F"/>
    <w:rsid w:val="00AD0C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5F1AF2A"/>
  <w15:chartTrackingRefBased/>
  <w15:docId w15:val="{95AB06E4-E095-4740-931A-E7872EAA33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0C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D0C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D0C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D0C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D0C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D0C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0C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0C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0C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0C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D0C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D0C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D0C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D0C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D0C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0C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0C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0C82"/>
    <w:rPr>
      <w:rFonts w:eastAsiaTheme="majorEastAsia" w:cstheme="majorBidi"/>
      <w:color w:val="272727" w:themeColor="text1" w:themeTint="D8"/>
    </w:rPr>
  </w:style>
  <w:style w:type="paragraph" w:styleId="Title">
    <w:name w:val="Title"/>
    <w:basedOn w:val="Normal"/>
    <w:next w:val="Normal"/>
    <w:link w:val="TitleChar"/>
    <w:uiPriority w:val="10"/>
    <w:qFormat/>
    <w:rsid w:val="00AD0C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0C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0C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0C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0C82"/>
    <w:pPr>
      <w:spacing w:before="160"/>
      <w:jc w:val="center"/>
    </w:pPr>
    <w:rPr>
      <w:i/>
      <w:iCs/>
      <w:color w:val="404040" w:themeColor="text1" w:themeTint="BF"/>
    </w:rPr>
  </w:style>
  <w:style w:type="character" w:customStyle="1" w:styleId="QuoteChar">
    <w:name w:val="Quote Char"/>
    <w:basedOn w:val="DefaultParagraphFont"/>
    <w:link w:val="Quote"/>
    <w:uiPriority w:val="29"/>
    <w:rsid w:val="00AD0C82"/>
    <w:rPr>
      <w:i/>
      <w:iCs/>
      <w:color w:val="404040" w:themeColor="text1" w:themeTint="BF"/>
    </w:rPr>
  </w:style>
  <w:style w:type="paragraph" w:styleId="ListParagraph">
    <w:name w:val="List Paragraph"/>
    <w:basedOn w:val="Normal"/>
    <w:uiPriority w:val="34"/>
    <w:qFormat/>
    <w:rsid w:val="00AD0C82"/>
    <w:pPr>
      <w:ind w:left="720"/>
      <w:contextualSpacing/>
    </w:pPr>
  </w:style>
  <w:style w:type="character" w:styleId="IntenseEmphasis">
    <w:name w:val="Intense Emphasis"/>
    <w:basedOn w:val="DefaultParagraphFont"/>
    <w:uiPriority w:val="21"/>
    <w:qFormat/>
    <w:rsid w:val="00AD0C82"/>
    <w:rPr>
      <w:i/>
      <w:iCs/>
      <w:color w:val="0F4761" w:themeColor="accent1" w:themeShade="BF"/>
    </w:rPr>
  </w:style>
  <w:style w:type="paragraph" w:styleId="IntenseQuote">
    <w:name w:val="Intense Quote"/>
    <w:basedOn w:val="Normal"/>
    <w:next w:val="Normal"/>
    <w:link w:val="IntenseQuoteChar"/>
    <w:uiPriority w:val="30"/>
    <w:qFormat/>
    <w:rsid w:val="00AD0C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0C82"/>
    <w:rPr>
      <w:i/>
      <w:iCs/>
      <w:color w:val="0F4761" w:themeColor="accent1" w:themeShade="BF"/>
    </w:rPr>
  </w:style>
  <w:style w:type="character" w:styleId="IntenseReference">
    <w:name w:val="Intense Reference"/>
    <w:basedOn w:val="DefaultParagraphFont"/>
    <w:uiPriority w:val="32"/>
    <w:qFormat/>
    <w:rsid w:val="00AD0C82"/>
    <w:rPr>
      <w:b/>
      <w:bCs/>
      <w:smallCaps/>
      <w:color w:val="0F4761" w:themeColor="accent1" w:themeShade="BF"/>
      <w:spacing w:val="5"/>
    </w:rPr>
  </w:style>
  <w:style w:type="paragraph" w:styleId="NormalWeb">
    <w:name w:val="Normal (Web)"/>
    <w:basedOn w:val="Normal"/>
    <w:uiPriority w:val="99"/>
    <w:semiHidden/>
    <w:unhideWhenUsed/>
    <w:rsid w:val="00AD0C82"/>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1222</Words>
  <Characters>6970</Characters>
  <Application>Microsoft Office Word</Application>
  <DocSecurity>0</DocSecurity>
  <Lines>58</Lines>
  <Paragraphs>16</Paragraphs>
  <ScaleCrop>false</ScaleCrop>
  <Company/>
  <LinksUpToDate>false</LinksUpToDate>
  <CharactersWithSpaces>8176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Catarina Ventura Gamboa</dc:creator>
  <cp:keywords/>
  <dc:description/>
  <cp:lastModifiedBy>Catarina Ventura Gamboa</cp:lastModifiedBy>
  <cp:revision>1</cp:revision>
  <dcterms:created xsi:type="dcterms:W3CDTF">2025-10-16T08:05:00Z</dcterms:created>
  <dcterms:modified xsi:type="dcterms:W3CDTF">2025-10-16T08:05:00Z</dcterms:modified>
</cp:coreProperties>
</file>