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548AC" w14:textId="1E1E77DC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动态权重模块接口文档</w:t>
      </w:r>
      <w:r>
        <w:rPr>
          <w:rFonts w:hint="eastAsia"/>
          <w:b/>
          <w:bCs/>
        </w:rPr>
        <w:t>2.0版</w:t>
      </w:r>
      <w:r w:rsidRPr="00C75FA5">
        <w:rPr>
          <w:b/>
          <w:bCs/>
        </w:rPr>
        <w:t>（完整版）</w:t>
      </w:r>
    </w:p>
    <w:p w14:paraId="1D1E98F5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文档说明</w:t>
      </w:r>
    </w:p>
    <w:p w14:paraId="39DEB7D6" w14:textId="77777777" w:rsidR="00C75FA5" w:rsidRPr="00C75FA5" w:rsidRDefault="00C75FA5" w:rsidP="00C75FA5">
      <w:r w:rsidRPr="00C75FA5">
        <w:t>本文档全面描述动态权重模块的输入输出规范，涵盖以下核心内容：</w:t>
      </w:r>
    </w:p>
    <w:p w14:paraId="303F5580" w14:textId="77777777" w:rsidR="00C75FA5" w:rsidRPr="00C75FA5" w:rsidRDefault="00C75FA5" w:rsidP="00C75FA5">
      <w:pPr>
        <w:numPr>
          <w:ilvl w:val="0"/>
          <w:numId w:val="1"/>
        </w:numPr>
      </w:pPr>
      <w:r w:rsidRPr="00C75FA5">
        <w:rPr>
          <w:b/>
          <w:bCs/>
        </w:rPr>
        <w:t>接口功能</w:t>
      </w:r>
      <w:r w:rsidRPr="00C75FA5">
        <w:t>：多属性权重分配、语义冲突检测、实时动态调整</w:t>
      </w:r>
    </w:p>
    <w:p w14:paraId="08BFD14A" w14:textId="77777777" w:rsidR="00C75FA5" w:rsidRPr="00C75FA5" w:rsidRDefault="00C75FA5" w:rsidP="00C75FA5">
      <w:pPr>
        <w:numPr>
          <w:ilvl w:val="0"/>
          <w:numId w:val="1"/>
        </w:numPr>
      </w:pPr>
      <w:r w:rsidRPr="00C75FA5">
        <w:rPr>
          <w:b/>
          <w:bCs/>
        </w:rPr>
        <w:t>适用场景</w:t>
      </w:r>
      <w:r w:rsidRPr="00C75FA5">
        <w:t>：图像生成、多模态融合、跨领域条件控制</w:t>
      </w:r>
    </w:p>
    <w:p w14:paraId="41CCC9CB" w14:textId="77777777" w:rsidR="00C75FA5" w:rsidRPr="00C75FA5" w:rsidRDefault="00C75FA5" w:rsidP="00C75FA5">
      <w:pPr>
        <w:numPr>
          <w:ilvl w:val="0"/>
          <w:numId w:val="1"/>
        </w:numPr>
      </w:pPr>
      <w:r w:rsidRPr="00C75FA5">
        <w:rPr>
          <w:b/>
          <w:bCs/>
        </w:rPr>
        <w:t>技术特性</w:t>
      </w:r>
      <w:r w:rsidRPr="00C75FA5">
        <w:t>：支持权重动态漂移、多维度冲突检测、降级策略自动触发</w:t>
      </w:r>
    </w:p>
    <w:p w14:paraId="68663647" w14:textId="3D4F3099" w:rsidR="00C75FA5" w:rsidRPr="00C75FA5" w:rsidRDefault="00C75FA5" w:rsidP="00C75FA5">
      <w:pPr>
        <w:numPr>
          <w:ilvl w:val="0"/>
          <w:numId w:val="1"/>
        </w:numPr>
      </w:pPr>
      <w:r w:rsidRPr="00C75FA5">
        <w:rPr>
          <w:b/>
          <w:bCs/>
        </w:rPr>
        <w:t>文档范围</w:t>
      </w:r>
      <w:r w:rsidRPr="00C75FA5">
        <w:t>：输入参数全解析、输出结果字段说明、错误码对照、压测数据</w:t>
      </w:r>
    </w:p>
    <w:p w14:paraId="343D3136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一、接口概览</w:t>
      </w:r>
    </w:p>
    <w:p w14:paraId="2A95C247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1. 模块架构图</w:t>
      </w:r>
    </w:p>
    <w:p w14:paraId="4E4AF994" w14:textId="77777777" w:rsidR="00C75FA5" w:rsidRPr="00C75FA5" w:rsidRDefault="00C75FA5" w:rsidP="00C75FA5">
      <w:r w:rsidRPr="00C75FA5">
        <w:t xml:space="preserve"> ┌───────────────┐       ┌───────────────┐</w:t>
      </w:r>
    </w:p>
    <w:p w14:paraId="2D55902A" w14:textId="77777777" w:rsidR="00C75FA5" w:rsidRPr="00C75FA5" w:rsidRDefault="00C75FA5" w:rsidP="00C75FA5">
      <w:r w:rsidRPr="00C75FA5">
        <w:t>│  客户端请求    │──────</w:t>
      </w:r>
      <w:r w:rsidRPr="00C75FA5">
        <w:rPr>
          <w:rFonts w:ascii="Cambria Math" w:hAnsi="Cambria Math" w:cs="Cambria Math"/>
        </w:rPr>
        <w:t>▶</w:t>
      </w:r>
      <w:r w:rsidRPr="00C75FA5">
        <w:rPr>
          <w:rFonts w:ascii="等线" w:eastAsia="等线" w:hAnsi="等线" w:cs="等线" w:hint="eastAsia"/>
        </w:rPr>
        <w:t>│</w:t>
      </w:r>
      <w:r w:rsidRPr="00C75FA5">
        <w:t xml:space="preserve"> 输入验证层     │</w:t>
      </w:r>
    </w:p>
    <w:p w14:paraId="4688563A" w14:textId="77777777" w:rsidR="00C75FA5" w:rsidRPr="00C75FA5" w:rsidRDefault="00C75FA5" w:rsidP="00C75FA5">
      <w:r w:rsidRPr="00C75FA5">
        <w:t>└───────────────┘       └───────┬───────┘</w:t>
      </w:r>
    </w:p>
    <w:p w14:paraId="7760C708" w14:textId="77777777" w:rsidR="00C75FA5" w:rsidRPr="00C75FA5" w:rsidRDefault="00C75FA5" w:rsidP="00C75FA5">
      <w:r w:rsidRPr="00C75FA5">
        <w:t xml:space="preserve">                                ▼</w:t>
      </w:r>
    </w:p>
    <w:p w14:paraId="56C0878C" w14:textId="77777777" w:rsidR="00C75FA5" w:rsidRPr="00C75FA5" w:rsidRDefault="00C75FA5" w:rsidP="00C75FA5">
      <w:r w:rsidRPr="00C75FA5">
        <w:t xml:space="preserve">                        ┌───────────────┐</w:t>
      </w:r>
    </w:p>
    <w:p w14:paraId="331CF9A0" w14:textId="77777777" w:rsidR="00C75FA5" w:rsidRPr="00C75FA5" w:rsidRDefault="00C75FA5" w:rsidP="00C75FA5">
      <w:r w:rsidRPr="00C75FA5">
        <w:t xml:space="preserve">                        │ 权重计算引擎   │───</w:t>
      </w:r>
      <w:r w:rsidRPr="00C75FA5">
        <w:rPr>
          <w:rFonts w:ascii="Cambria Math" w:hAnsi="Cambria Math" w:cs="Cambria Math"/>
        </w:rPr>
        <w:t>▶</w:t>
      </w:r>
      <w:r w:rsidRPr="00C75FA5">
        <w:t xml:space="preserve"> GPU加速</w:t>
      </w:r>
    </w:p>
    <w:p w14:paraId="79A13AF3" w14:textId="77777777" w:rsidR="00C75FA5" w:rsidRPr="00C75FA5" w:rsidRDefault="00C75FA5" w:rsidP="00C75FA5">
      <w:r w:rsidRPr="00C75FA5">
        <w:t xml:space="preserve">                        └───────┬───────┘</w:t>
      </w:r>
    </w:p>
    <w:p w14:paraId="395F7596" w14:textId="77777777" w:rsidR="00C75FA5" w:rsidRPr="00C75FA5" w:rsidRDefault="00C75FA5" w:rsidP="00C75FA5">
      <w:r w:rsidRPr="00C75FA5">
        <w:t xml:space="preserve">                                ▼</w:t>
      </w:r>
    </w:p>
    <w:p w14:paraId="1E2ED855" w14:textId="77777777" w:rsidR="00C75FA5" w:rsidRPr="00C75FA5" w:rsidRDefault="00C75FA5" w:rsidP="00C75FA5">
      <w:r w:rsidRPr="00C75FA5">
        <w:t xml:space="preserve">                        ┌───────────────┐</w:t>
      </w:r>
    </w:p>
    <w:p w14:paraId="062DEA62" w14:textId="77777777" w:rsidR="00C75FA5" w:rsidRPr="00C75FA5" w:rsidRDefault="00C75FA5" w:rsidP="00C75FA5">
      <w:r w:rsidRPr="00C75FA5">
        <w:t xml:space="preserve">                        │ 冲突检测模块   │───</w:t>
      </w:r>
      <w:r w:rsidRPr="00C75FA5">
        <w:rPr>
          <w:rFonts w:ascii="Cambria Math" w:hAnsi="Cambria Math" w:cs="Cambria Math"/>
        </w:rPr>
        <w:t>▶</w:t>
      </w:r>
      <w:r w:rsidRPr="00C75FA5">
        <w:t xml:space="preserve"> 语义分析</w:t>
      </w:r>
    </w:p>
    <w:p w14:paraId="2A85593E" w14:textId="77777777" w:rsidR="00C75FA5" w:rsidRPr="00C75FA5" w:rsidRDefault="00C75FA5" w:rsidP="00C75FA5">
      <w:r w:rsidRPr="00C75FA5">
        <w:t xml:space="preserve">                        └───────┬───────┘</w:t>
      </w:r>
    </w:p>
    <w:p w14:paraId="58BD565F" w14:textId="77777777" w:rsidR="00C75FA5" w:rsidRPr="00C75FA5" w:rsidRDefault="00C75FA5" w:rsidP="00C75FA5">
      <w:r w:rsidRPr="00C75FA5">
        <w:t xml:space="preserve">                                ▼</w:t>
      </w:r>
    </w:p>
    <w:p w14:paraId="72A752D9" w14:textId="77777777" w:rsidR="00C75FA5" w:rsidRPr="00C75FA5" w:rsidRDefault="00C75FA5" w:rsidP="00C75FA5">
      <w:r w:rsidRPr="00C75FA5">
        <w:t xml:space="preserve">                        ┌───────────────┐</w:t>
      </w:r>
    </w:p>
    <w:p w14:paraId="182254F5" w14:textId="77777777" w:rsidR="00C75FA5" w:rsidRPr="00C75FA5" w:rsidRDefault="00C75FA5" w:rsidP="00C75FA5">
      <w:r w:rsidRPr="00C75FA5">
        <w:t xml:space="preserve">                        │ 结果格式化层   │</w:t>
      </w:r>
    </w:p>
    <w:p w14:paraId="7821F3DF" w14:textId="77777777" w:rsidR="00C75FA5" w:rsidRPr="00C75FA5" w:rsidRDefault="00C75FA5" w:rsidP="00C75FA5">
      <w:r w:rsidRPr="00C75FA5">
        <w:t xml:space="preserve">                        └───────────────┘</w:t>
      </w:r>
    </w:p>
    <w:p w14:paraId="4995AD0B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2. 核心功能</w:t>
      </w:r>
    </w:p>
    <w:p w14:paraId="0E1C62BB" w14:textId="77777777" w:rsidR="00C75FA5" w:rsidRPr="00C75FA5" w:rsidRDefault="00C75FA5" w:rsidP="00C75FA5">
      <w:pPr>
        <w:numPr>
          <w:ilvl w:val="0"/>
          <w:numId w:val="2"/>
        </w:numPr>
      </w:pPr>
      <w:r w:rsidRPr="00C75FA5">
        <w:rPr>
          <w:b/>
          <w:bCs/>
        </w:rPr>
        <w:t>动态权重分配</w:t>
      </w:r>
      <w:r w:rsidRPr="00C75FA5">
        <w:t>：基于语义相似度实时调整属性权重</w:t>
      </w:r>
    </w:p>
    <w:p w14:paraId="72044A57" w14:textId="77777777" w:rsidR="00C75FA5" w:rsidRPr="00C75FA5" w:rsidRDefault="00C75FA5" w:rsidP="00C75FA5">
      <w:pPr>
        <w:numPr>
          <w:ilvl w:val="0"/>
          <w:numId w:val="2"/>
        </w:numPr>
      </w:pPr>
      <w:r w:rsidRPr="00C75FA5">
        <w:rPr>
          <w:b/>
          <w:bCs/>
        </w:rPr>
        <w:t>冲突消解</w:t>
      </w:r>
      <w:r w:rsidRPr="00C75FA5">
        <w:t>：自动检测互斥属性（如"白天" vs "夜景"）</w:t>
      </w:r>
    </w:p>
    <w:p w14:paraId="29A4E477" w14:textId="77777777" w:rsidR="00C75FA5" w:rsidRPr="00C75FA5" w:rsidRDefault="00C75FA5" w:rsidP="00C75FA5">
      <w:pPr>
        <w:numPr>
          <w:ilvl w:val="0"/>
          <w:numId w:val="2"/>
        </w:numPr>
      </w:pPr>
      <w:r w:rsidRPr="00C75FA5">
        <w:rPr>
          <w:b/>
          <w:bCs/>
        </w:rPr>
        <w:t>降级策略</w:t>
      </w:r>
      <w:r w:rsidRPr="00C75FA5">
        <w:t>：冲突时自动切换预设权重方案</w:t>
      </w:r>
    </w:p>
    <w:p w14:paraId="35DD829F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二、输入输出规范</w:t>
      </w:r>
    </w:p>
    <w:p w14:paraId="0DE8DBFE" w14:textId="526A61E9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1.</w:t>
      </w:r>
      <w:r w:rsidR="00210F77">
        <w:rPr>
          <w:rFonts w:hint="eastAsia"/>
          <w:b/>
          <w:bCs/>
        </w:rPr>
        <w:t>1</w:t>
      </w:r>
      <w:r w:rsidRPr="00C75FA5">
        <w:rPr>
          <w:b/>
          <w:bCs/>
        </w:rPr>
        <w:t xml:space="preserve"> 输入接口（HTTP POST）</w:t>
      </w:r>
    </w:p>
    <w:p w14:paraId="2DE47732" w14:textId="77777777" w:rsidR="00C75FA5" w:rsidRDefault="00C75FA5" w:rsidP="00C75FA5">
      <w:r w:rsidRPr="00C75FA5">
        <w:rPr>
          <w:b/>
          <w:bCs/>
        </w:rPr>
        <w:t>请求地址</w:t>
      </w:r>
      <w:r w:rsidRPr="00C75FA5">
        <w:t xml:space="preserve"> </w:t>
      </w:r>
    </w:p>
    <w:p w14:paraId="394C44AA" w14:textId="2208279D" w:rsidR="00C75FA5" w:rsidRPr="00C75FA5" w:rsidRDefault="00C75FA5" w:rsidP="00C75FA5">
      <w:r w:rsidRPr="00C75FA5">
        <w:t>POST /api/v5/weight/calculate</w:t>
      </w:r>
    </w:p>
    <w:p w14:paraId="3DF2F9BC" w14:textId="30BD85BE" w:rsidR="00C75FA5" w:rsidRPr="00C75FA5" w:rsidRDefault="00C75FA5" w:rsidP="00C75FA5">
      <w:r w:rsidRPr="00C75FA5">
        <w:rPr>
          <w:b/>
          <w:bCs/>
        </w:rPr>
        <w:t>Headers</w:t>
      </w:r>
      <w:r>
        <w:rPr>
          <w:rFonts w:hint="eastAsia"/>
          <w:b/>
          <w:bCs/>
        </w:rPr>
        <w:t>：</w:t>
      </w:r>
    </w:p>
    <w:p w14:paraId="4A5D56DC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Http</w:t>
      </w:r>
    </w:p>
    <w:p w14:paraId="79DA2077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Content-Type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application/json</w:t>
      </w:r>
    </w:p>
    <w:p w14:paraId="0EFED1DC" w14:textId="7E0AC66E" w:rsidR="00210F77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 w:hint="eastAsia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X-Api-Key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您的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32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位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API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密钥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</w:t>
      </w:r>
    </w:p>
    <w:p w14:paraId="7C94C953" w14:textId="32331285" w:rsidR="00210F77" w:rsidRPr="00871174" w:rsidRDefault="00210F77" w:rsidP="00210F77">
      <w:pPr>
        <w:rPr>
          <w:rFonts w:hint="eastAsia"/>
          <w:b/>
          <w:bCs/>
        </w:rPr>
      </w:pPr>
      <w:r w:rsidRPr="00871174">
        <w:rPr>
          <w:b/>
          <w:bCs/>
        </w:rPr>
        <w:t>1.</w:t>
      </w:r>
      <w:r>
        <w:rPr>
          <w:rFonts w:hint="eastAsia"/>
          <w:b/>
          <w:bCs/>
        </w:rPr>
        <w:t>2</w:t>
      </w:r>
      <w:r w:rsidRPr="00871174">
        <w:rPr>
          <w:b/>
          <w:bCs/>
        </w:rPr>
        <w:t xml:space="preserve"> 输入格式</w:t>
      </w:r>
    </w:p>
    <w:p w14:paraId="72FC7773" w14:textId="77777777" w:rsidR="00210F77" w:rsidRPr="00871174" w:rsidRDefault="00210F77" w:rsidP="00210F77">
      <w:pPr>
        <w:rPr>
          <w:rFonts w:hint="eastAsia"/>
        </w:rPr>
      </w:pPr>
      <w:r w:rsidRPr="00871174">
        <w:rPr>
          <w:b/>
          <w:bCs/>
        </w:rPr>
        <w:t>必填字段</w:t>
      </w:r>
      <w:r w:rsidRPr="00871174">
        <w:t>：</w:t>
      </w:r>
    </w:p>
    <w:p w14:paraId="5A7F722F" w14:textId="77777777" w:rsidR="00210F77" w:rsidRPr="00871174" w:rsidRDefault="00210F77" w:rsidP="00210F77">
      <w:pPr>
        <w:rPr>
          <w:rFonts w:hint="eastAsia"/>
        </w:rPr>
      </w:pPr>
      <w:r w:rsidRPr="00871174">
        <w:rPr>
          <w:rFonts w:hint="eastAsia"/>
        </w:rPr>
        <w:t>J</w:t>
      </w:r>
      <w:r w:rsidRPr="00871174">
        <w:t>son</w:t>
      </w:r>
      <w:r>
        <w:rPr>
          <w:rFonts w:hint="eastAsia"/>
        </w:rPr>
        <w:t>：</w:t>
      </w:r>
    </w:p>
    <w:p w14:paraId="664C5535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196DADD2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"model_version":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"v2.1"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模型版本，需符合正则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`^v\d\.\d$`  </w:t>
      </w:r>
    </w:p>
    <w:p w14:paraId="1FB2036B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"prompt":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赛博朋克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+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夜景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提示词，支持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`+`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或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`,`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分隔属性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0B39E735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"input_data":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47678CBB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6A8ECFC7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lastRenderedPageBreak/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"feature":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"style"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特征名称（如风格、用户年龄）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03C5EA1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"type":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"text"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数据类型：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`text`/`number`/`vector`  </w:t>
      </w:r>
    </w:p>
    <w:p w14:paraId="5AB19A24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"value":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赛博朋克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对应类型的值（文本需加引号）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6A733C9B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61E8E4DE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3EA0FB54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40D6A7D2" w14:textId="77777777" w:rsidR="00210F77" w:rsidRPr="00871174" w:rsidRDefault="00210F77" w:rsidP="00210F77">
      <w:pPr>
        <w:rPr>
          <w:rFonts w:hint="eastAsia"/>
        </w:rPr>
      </w:pPr>
      <w:r w:rsidRPr="00871174">
        <w:rPr>
          <w:b/>
          <w:bCs/>
        </w:rPr>
        <w:t>可选字段</w:t>
      </w:r>
      <w:r w:rsidRPr="00871174">
        <w:t>：</w:t>
      </w:r>
    </w:p>
    <w:p w14:paraId="05F1091F" w14:textId="77777777" w:rsidR="00210F77" w:rsidRPr="00871174" w:rsidRDefault="00210F77" w:rsidP="00210F77">
      <w:pPr>
        <w:rPr>
          <w:rFonts w:hint="eastAsia"/>
        </w:rPr>
      </w:pPr>
      <w:r w:rsidRPr="00871174">
        <w:rPr>
          <w:rFonts w:hint="eastAsia"/>
        </w:rPr>
        <w:t>J</w:t>
      </w:r>
      <w:r w:rsidRPr="00871174">
        <w:t>son</w:t>
      </w:r>
      <w:r>
        <w:rPr>
          <w:rFonts w:hint="eastAsia"/>
        </w:rPr>
        <w:t>：</w:t>
      </w:r>
    </w:p>
    <w:p w14:paraId="0AF797F9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578DD74A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"dynamic_weights":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0.6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0.4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初始权重数组（若为空则自动分配）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778915AF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"temperature":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0.7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温度参数（范围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0.1 ≤ T ≤ 2.0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，默认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0.7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6111D8AD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"debug_mode":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true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调试模式开关（返回中间计算过程）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04B259AA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185488A4" w14:textId="77777777" w:rsidR="00210F77" w:rsidRDefault="00210F77" w:rsidP="00C75FA5">
      <w:pPr>
        <w:rPr>
          <w:b/>
          <w:bCs/>
        </w:rPr>
      </w:pPr>
    </w:p>
    <w:p w14:paraId="49306E58" w14:textId="60C59E3E" w:rsidR="00C75FA5" w:rsidRPr="00C75FA5" w:rsidRDefault="00C75FA5" w:rsidP="00C75FA5">
      <w:r w:rsidRPr="00C75FA5">
        <w:rPr>
          <w:b/>
          <w:bCs/>
        </w:rPr>
        <w:t>请求体参数说明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059"/>
        <w:gridCol w:w="771"/>
        <w:gridCol w:w="2302"/>
        <w:gridCol w:w="1270"/>
        <w:gridCol w:w="1152"/>
      </w:tblGrid>
      <w:tr w:rsidR="00C75FA5" w:rsidRPr="00C75FA5" w14:paraId="651F343A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6001B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参数名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EF95B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类型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0E0F6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必填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33375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约束条件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9CD2B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示例值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D745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技术说明</w:t>
            </w:r>
          </w:p>
        </w:tc>
      </w:tr>
      <w:tr w:rsidR="00C75FA5" w:rsidRPr="00C75FA5" w14:paraId="4935631B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37DD1" w14:textId="77777777" w:rsidR="00C75FA5" w:rsidRPr="00C75FA5" w:rsidRDefault="00C75FA5" w:rsidP="00C75FA5">
            <w:r w:rsidRPr="00C75FA5">
              <w:t>base_prompt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EB894" w14:textId="77777777" w:rsidR="00C75FA5" w:rsidRPr="00C75FA5" w:rsidRDefault="00C75FA5" w:rsidP="00C75FA5">
            <w:r w:rsidRPr="00C75FA5"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BF722" w14:textId="77777777" w:rsidR="00C75FA5" w:rsidRPr="00C75FA5" w:rsidRDefault="00C75FA5" w:rsidP="00C75FA5">
            <w:r w:rsidRPr="00C75FA5">
              <w:t>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4A65F" w14:textId="77777777" w:rsidR="00C75FA5" w:rsidRPr="00C75FA5" w:rsidRDefault="00C75FA5" w:rsidP="00C75FA5">
            <w:r w:rsidRPr="00C75FA5">
              <w:t>UTF-8编码，长度≤500字符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F6E3F" w14:textId="77777777" w:rsidR="00C75FA5" w:rsidRPr="00C75FA5" w:rsidRDefault="00C75FA5" w:rsidP="00C75FA5">
            <w:r w:rsidRPr="00C75FA5">
              <w:t>"赛博朋克风格，城市夜景"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5114B" w14:textId="77777777" w:rsidR="00C75FA5" w:rsidRPr="00C75FA5" w:rsidRDefault="00C75FA5" w:rsidP="00C75FA5">
            <w:r w:rsidRPr="00C75FA5">
              <w:t>原始输入提示词</w:t>
            </w:r>
          </w:p>
        </w:tc>
      </w:tr>
      <w:tr w:rsidR="00C75FA5" w:rsidRPr="00C75FA5" w14:paraId="3FAB3360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7DC20" w14:textId="77777777" w:rsidR="00C75FA5" w:rsidRPr="00C75FA5" w:rsidRDefault="00C75FA5" w:rsidP="00C75FA5">
            <w:r w:rsidRPr="00C75FA5">
              <w:t>attributes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47EE2" w14:textId="77777777" w:rsidR="00C75FA5" w:rsidRPr="00C75FA5" w:rsidRDefault="00C75FA5" w:rsidP="00C75FA5">
            <w:r w:rsidRPr="00C75FA5">
              <w:t>array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473F9" w14:textId="77777777" w:rsidR="00C75FA5" w:rsidRPr="00C75FA5" w:rsidRDefault="00C75FA5" w:rsidP="00C75FA5">
            <w:r w:rsidRPr="00C75FA5">
              <w:t>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2096D" w14:textId="77777777" w:rsidR="00C75FA5" w:rsidRPr="00C75FA5" w:rsidRDefault="00C75FA5" w:rsidP="00C75FA5">
            <w:r w:rsidRPr="00C75FA5">
              <w:t>至少包含2个属性对象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058A4" w14:textId="77777777" w:rsidR="00C75FA5" w:rsidRPr="00C75FA5" w:rsidRDefault="00C75FA5" w:rsidP="00C75FA5">
            <w:r w:rsidRPr="00C75FA5">
              <w:t>见下方示例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54E58" w14:textId="77777777" w:rsidR="00C75FA5" w:rsidRPr="00C75FA5" w:rsidRDefault="00C75FA5" w:rsidP="00C75FA5">
            <w:r w:rsidRPr="00C75FA5">
              <w:t>结构化属性定义</w:t>
            </w:r>
          </w:p>
        </w:tc>
      </w:tr>
      <w:tr w:rsidR="00C75FA5" w:rsidRPr="00C75FA5" w14:paraId="1655F4F4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C690" w14:textId="77777777" w:rsidR="00C75FA5" w:rsidRPr="00C75FA5" w:rsidRDefault="00C75FA5" w:rsidP="00C75FA5">
            <w:r w:rsidRPr="00C75FA5">
              <w:t>temperature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4503C" w14:textId="77777777" w:rsidR="00C75FA5" w:rsidRPr="00C75FA5" w:rsidRDefault="00C75FA5" w:rsidP="00C75FA5">
            <w:r w:rsidRPr="00C75FA5">
              <w:t>float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70A66" w14:textId="77777777" w:rsidR="00C75FA5" w:rsidRPr="00C75FA5" w:rsidRDefault="00C75FA5" w:rsidP="00C75FA5">
            <w:r w:rsidRPr="00C75FA5">
              <w:t>否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6EDF3" w14:textId="77777777" w:rsidR="00C75FA5" w:rsidRPr="00C75FA5" w:rsidRDefault="00C75FA5" w:rsidP="00C75FA5">
            <w:r w:rsidRPr="00C75FA5">
              <w:t>0.1≤值≤5.0，默认1.2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39012" w14:textId="77777777" w:rsidR="00C75FA5" w:rsidRPr="00C75FA5" w:rsidRDefault="00C75FA5" w:rsidP="00C75FA5">
            <w:r w:rsidRPr="00C75FA5">
              <w:t>1.5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AC1B4" w14:textId="77777777" w:rsidR="00C75FA5" w:rsidRPr="00C75FA5" w:rsidRDefault="00C75FA5" w:rsidP="00C75FA5">
            <w:r w:rsidRPr="00C75FA5">
              <w:t>控制权重波动幅度</w:t>
            </w:r>
          </w:p>
        </w:tc>
      </w:tr>
      <w:tr w:rsidR="00C75FA5" w:rsidRPr="00C75FA5" w14:paraId="1A07792F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2F0F4" w14:textId="77777777" w:rsidR="00C75FA5" w:rsidRPr="00C75FA5" w:rsidRDefault="00C75FA5" w:rsidP="00C75FA5">
            <w:r w:rsidRPr="00C75FA5">
              <w:t>fallback_strategy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2C94F" w14:textId="77777777" w:rsidR="00C75FA5" w:rsidRPr="00C75FA5" w:rsidRDefault="00C75FA5" w:rsidP="00C75FA5">
            <w:r w:rsidRPr="00C75FA5">
              <w:t>string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1C186" w14:textId="77777777" w:rsidR="00C75FA5" w:rsidRPr="00C75FA5" w:rsidRDefault="00C75FA5" w:rsidP="00C75FA5">
            <w:r w:rsidRPr="00C75FA5">
              <w:t>否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A2C1D" w14:textId="77777777" w:rsidR="00C75FA5" w:rsidRPr="00C75FA5" w:rsidRDefault="00C75FA5" w:rsidP="00C75FA5">
            <w:r w:rsidRPr="00C75FA5">
              <w:t>枚举值：strict/balanced/creative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B26E2" w14:textId="77777777" w:rsidR="00C75FA5" w:rsidRPr="00C75FA5" w:rsidRDefault="00C75FA5" w:rsidP="00C75FA5">
            <w:r w:rsidRPr="00C75FA5">
              <w:t>"balanced"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F777B" w14:textId="77777777" w:rsidR="00C75FA5" w:rsidRPr="00C75FA5" w:rsidRDefault="00C75FA5" w:rsidP="00C75FA5">
            <w:r w:rsidRPr="00C75FA5">
              <w:t>冲突时的降级策略</w:t>
            </w:r>
          </w:p>
        </w:tc>
      </w:tr>
      <w:tr w:rsidR="00C75FA5" w:rsidRPr="00C75FA5" w14:paraId="10B11A03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0CF33" w14:textId="77777777" w:rsidR="00C75FA5" w:rsidRPr="00C75FA5" w:rsidRDefault="00C75FA5" w:rsidP="00C75FA5">
            <w:r w:rsidRPr="00C75FA5">
              <w:t>debug_mode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9AA2D" w14:textId="77777777" w:rsidR="00C75FA5" w:rsidRPr="00C75FA5" w:rsidRDefault="00C75FA5" w:rsidP="00C75FA5">
            <w:r w:rsidRPr="00C75FA5">
              <w:t>boolean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2413D" w14:textId="77777777" w:rsidR="00C75FA5" w:rsidRPr="00C75FA5" w:rsidRDefault="00C75FA5" w:rsidP="00C75FA5">
            <w:r w:rsidRPr="00C75FA5">
              <w:t>否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D802D" w14:textId="77777777" w:rsidR="00C75FA5" w:rsidRPr="00C75FA5" w:rsidRDefault="00C75FA5" w:rsidP="00C75FA5">
            <w:r w:rsidRPr="00C75FA5"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B0EF8" w14:textId="77777777" w:rsidR="00C75FA5" w:rsidRPr="00C75FA5" w:rsidRDefault="00C75FA5" w:rsidP="00C75FA5">
            <w:r w:rsidRPr="00C75FA5">
              <w:t>true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A2B05" w14:textId="77777777" w:rsidR="00C75FA5" w:rsidRPr="00C75FA5" w:rsidRDefault="00C75FA5" w:rsidP="00C75FA5">
            <w:r w:rsidRPr="00C75FA5">
              <w:t>返回中间计算结果</w:t>
            </w:r>
          </w:p>
        </w:tc>
      </w:tr>
    </w:tbl>
    <w:p w14:paraId="753FAB98" w14:textId="77777777" w:rsidR="00C75FA5" w:rsidRPr="00C75FA5" w:rsidRDefault="00C75FA5" w:rsidP="00C75FA5">
      <w:r w:rsidRPr="00C75FA5">
        <w:rPr>
          <w:b/>
          <w:bCs/>
        </w:rPr>
        <w:t>属性对象定义</w:t>
      </w:r>
    </w:p>
    <w:p w14:paraId="4D4E86C7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58956D6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77925AC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风格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4B1B97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"text/image/vector"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//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支持文本、图像、向量三种输入</w:t>
      </w:r>
    </w:p>
    <w:p w14:paraId="7125128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蒸汽波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644880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"initial_weight"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0.6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      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//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初始权重（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0.0~1.0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）</w:t>
      </w:r>
    </w:p>
    <w:p w14:paraId="7E235D5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"constraints"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2DC1BD6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lastRenderedPageBreak/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"min_weight"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0.3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        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//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权重下限</w:t>
      </w:r>
    </w:p>
    <w:p w14:paraId="7C8C2C1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"max_weight"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0.9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        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//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权重上限</w:t>
      </w:r>
    </w:p>
    <w:p w14:paraId="2884BBD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"conflict_terms"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极简主义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] 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// </w:t>
      </w:r>
      <w:r w:rsidRPr="00C75FA5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显式声明冲突词</w:t>
      </w:r>
    </w:p>
    <w:p w14:paraId="0725D07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}</w:t>
      </w:r>
    </w:p>
    <w:p w14:paraId="50BA232A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06D766D5" w14:textId="77777777" w:rsidR="00C75FA5" w:rsidRPr="00C75FA5" w:rsidRDefault="00C75FA5" w:rsidP="00C75FA5">
      <w:r w:rsidRPr="00C75FA5">
        <w:rPr>
          <w:b/>
          <w:bCs/>
        </w:rPr>
        <w:t>完整请求示例</w:t>
      </w:r>
    </w:p>
    <w:p w14:paraId="34CE87E7" w14:textId="22303ABD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  <w:r>
        <w:rPr>
          <w:rFonts w:ascii="Segoe UI" w:eastAsia="宋体" w:hAnsi="Segoe UI" w:cs="Segoe UI" w:hint="eastAsia"/>
          <w:color w:val="999999"/>
          <w:kern w:val="0"/>
          <w:szCs w:val="21"/>
        </w:rPr>
        <w:t>：</w:t>
      </w:r>
    </w:p>
    <w:p w14:paraId="72407B3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2EC2CB3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"base_prompt"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未来主义城市景观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01FAAA5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"attributes"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086494C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</w:p>
    <w:p w14:paraId="15AC8EB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风格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17EB7C4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"text"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00A914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赛博朋克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70745A2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"initial_weight"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0.7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AB4386E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"constraints"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2EE5A3E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"min_weight"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0.4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ACDF437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"max_weight"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0.9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0A1EC24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"conflict_terms"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蒸汽朋克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极简主义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</w:t>
      </w:r>
    </w:p>
    <w:p w14:paraId="590F6DD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}</w:t>
      </w:r>
    </w:p>
    <w:p w14:paraId="3FF5A15B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},</w:t>
      </w:r>
    </w:p>
    <w:p w14:paraId="4D3BE82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</w:p>
    <w:p w14:paraId="0E457CE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光照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1AD4886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"text"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66808D0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霓虹灯光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6CAF7B0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"initial_weight"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0.5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230F461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"constraints"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1C016B2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"min_weight"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0.2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7D79705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"max_weight"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0.8</w:t>
      </w:r>
    </w:p>
    <w:p w14:paraId="36D8A9E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}</w:t>
      </w:r>
    </w:p>
    <w:p w14:paraId="30F9ED9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}</w:t>
      </w:r>
    </w:p>
    <w:p w14:paraId="7F1C6CF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],</w:t>
      </w:r>
    </w:p>
    <w:p w14:paraId="008CC83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"temperature"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1.8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3E9143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"fallback_strategy"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"creative"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0FBA151F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"debug_mode"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56B6C2"/>
          <w:kern w:val="0"/>
          <w:sz w:val="20"/>
          <w:szCs w:val="20"/>
          <w:bdr w:val="none" w:sz="0" w:space="0" w:color="auto" w:frame="1"/>
          <w:shd w:val="clear" w:color="auto" w:fill="2D2D2D"/>
        </w:rPr>
        <w:t>true</w:t>
      </w:r>
    </w:p>
    <w:p w14:paraId="70C904A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481D5F3D" w14:textId="77777777" w:rsidR="00C75FA5" w:rsidRPr="00C75FA5" w:rsidRDefault="00C75FA5" w:rsidP="00C75FA5">
      <w:pPr>
        <w:rPr>
          <w:rFonts w:ascii="Segoe UI" w:hAnsi="Segoe UI" w:cs="Segoe UI" w:hint="eastAsia"/>
          <w:color w:val="CCCCCC"/>
          <w:sz w:val="20"/>
          <w:szCs w:val="20"/>
        </w:rPr>
      </w:pPr>
    </w:p>
    <w:p w14:paraId="0A7C0147" w14:textId="6C5A46B0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2.</w:t>
      </w:r>
      <w:r w:rsidR="00210F77">
        <w:rPr>
          <w:rFonts w:hint="eastAsia"/>
          <w:b/>
          <w:bCs/>
        </w:rPr>
        <w:t>1</w:t>
      </w:r>
      <w:r w:rsidRPr="00C75FA5">
        <w:rPr>
          <w:b/>
          <w:bCs/>
        </w:rPr>
        <w:t xml:space="preserve"> 输出接口</w:t>
      </w:r>
    </w:p>
    <w:p w14:paraId="5249AA74" w14:textId="77777777" w:rsidR="00C75FA5" w:rsidRPr="00C75FA5" w:rsidRDefault="00C75FA5" w:rsidP="00C75FA5">
      <w:r w:rsidRPr="00C75FA5">
        <w:rPr>
          <w:b/>
          <w:bCs/>
        </w:rPr>
        <w:t>响应状态码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070"/>
      </w:tblGrid>
      <w:tr w:rsidR="00C75FA5" w:rsidRPr="00C75FA5" w14:paraId="27459E89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CFDAD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状态码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CD85F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说明</w:t>
            </w:r>
          </w:p>
        </w:tc>
      </w:tr>
      <w:tr w:rsidR="00C75FA5" w:rsidRPr="00C75FA5" w14:paraId="4650FF28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C86F" w14:textId="77777777" w:rsidR="00C75FA5" w:rsidRPr="00C75FA5" w:rsidRDefault="00C75FA5" w:rsidP="00C75FA5">
            <w:r w:rsidRPr="00C75FA5"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91BED" w14:textId="77777777" w:rsidR="00C75FA5" w:rsidRPr="00C75FA5" w:rsidRDefault="00C75FA5" w:rsidP="00C75FA5">
            <w:r w:rsidRPr="00C75FA5">
              <w:t>成功返回计算结果</w:t>
            </w:r>
          </w:p>
        </w:tc>
      </w:tr>
      <w:tr w:rsidR="00C75FA5" w:rsidRPr="00C75FA5" w14:paraId="0B8B3067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973E1" w14:textId="77777777" w:rsidR="00C75FA5" w:rsidRPr="00C75FA5" w:rsidRDefault="00C75FA5" w:rsidP="00C75FA5">
            <w:r w:rsidRPr="00C75FA5"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F4A1D" w14:textId="77777777" w:rsidR="00C75FA5" w:rsidRPr="00C75FA5" w:rsidRDefault="00C75FA5" w:rsidP="00C75FA5">
            <w:r w:rsidRPr="00C75FA5">
              <w:t>输入参数校验失败</w:t>
            </w:r>
          </w:p>
        </w:tc>
      </w:tr>
      <w:tr w:rsidR="00C75FA5" w:rsidRPr="00C75FA5" w14:paraId="42B33733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C8840" w14:textId="77777777" w:rsidR="00C75FA5" w:rsidRPr="00C75FA5" w:rsidRDefault="00C75FA5" w:rsidP="00C75FA5">
            <w:r w:rsidRPr="00C75FA5">
              <w:lastRenderedPageBreak/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3FF3A" w14:textId="77777777" w:rsidR="00C75FA5" w:rsidRPr="00C75FA5" w:rsidRDefault="00C75FA5" w:rsidP="00C75FA5">
            <w:r w:rsidRPr="00C75FA5">
              <w:t>服务端计算错误</w:t>
            </w:r>
          </w:p>
        </w:tc>
      </w:tr>
    </w:tbl>
    <w:p w14:paraId="490B05CE" w14:textId="4F725191" w:rsidR="00210F77" w:rsidRPr="00871174" w:rsidRDefault="00210F77" w:rsidP="00210F77">
      <w:pPr>
        <w:rPr>
          <w:rFonts w:hint="eastAsia"/>
          <w:b/>
          <w:bCs/>
        </w:rPr>
      </w:pPr>
      <w:r w:rsidRPr="00871174">
        <w:rPr>
          <w:b/>
          <w:bCs/>
        </w:rPr>
        <w:t>2</w:t>
      </w:r>
      <w:r>
        <w:rPr>
          <w:rFonts w:hint="eastAsia"/>
          <w:b/>
          <w:bCs/>
        </w:rPr>
        <w:t>.2</w:t>
      </w:r>
      <w:r w:rsidRPr="00871174">
        <w:rPr>
          <w:b/>
          <w:bCs/>
        </w:rPr>
        <w:t xml:space="preserve"> 输出格式</w:t>
      </w:r>
    </w:p>
    <w:p w14:paraId="46EA815C" w14:textId="77777777" w:rsidR="00210F77" w:rsidRPr="00871174" w:rsidRDefault="00210F77" w:rsidP="00210F77">
      <w:pPr>
        <w:rPr>
          <w:rFonts w:hint="eastAsia"/>
        </w:rPr>
      </w:pPr>
      <w:r w:rsidRPr="00871174">
        <w:rPr>
          <w:b/>
          <w:bCs/>
        </w:rPr>
        <w:t>标准化响应结构</w:t>
      </w:r>
      <w:r w:rsidRPr="00871174">
        <w:t>：</w:t>
      </w:r>
    </w:p>
    <w:p w14:paraId="2D7171E0" w14:textId="77777777" w:rsidR="00210F77" w:rsidRPr="00871174" w:rsidRDefault="00210F77" w:rsidP="00210F77">
      <w:pPr>
        <w:rPr>
          <w:rFonts w:hint="eastAsia"/>
        </w:rPr>
      </w:pPr>
      <w:r w:rsidRPr="00871174">
        <w:rPr>
          <w:rFonts w:hint="eastAsia"/>
        </w:rPr>
        <w:t>J</w:t>
      </w:r>
      <w:r w:rsidRPr="00871174">
        <w:t>son</w:t>
      </w:r>
      <w:r>
        <w:rPr>
          <w:rFonts w:hint="eastAsia"/>
        </w:rPr>
        <w:t>：</w:t>
      </w:r>
    </w:p>
    <w:p w14:paraId="742A74D7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1BD14D79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"code":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200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状态码（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200=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成功，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400=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输入错误，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500=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服务错误）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4795EE0D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"message":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"success"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结果描述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5DDA536B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"data":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1BBF22E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"final_weights":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0.72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0.28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调整后的权重数组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0EAA3157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"debug_info":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调试信息（仅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`debug_mode=true`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时返回）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32338609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"conflict_detected":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夜景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 xml:space="preserve"> vs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强光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7DA9E048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"temperature_used":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0.7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790E224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"context_impact":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2E456B2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"device_type":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0.15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上下文特征影响因子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382BEEDD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"geo_location":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0.08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0877634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6727C60C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7BE5A9D9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34B1F4D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"metadata":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2A0A1A65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"processing_time":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"58ms"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处理耗时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60A36311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"model_version":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"v2.1"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模型版本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771C5CDD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"checksum":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"a1b2c3d4"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数据校验码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16237463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6934B53B" w14:textId="77777777" w:rsidR="00210F77" w:rsidRPr="00871174" w:rsidRDefault="00210F77" w:rsidP="00210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7EFBA1A0" w14:textId="77777777" w:rsidR="00210F77" w:rsidRDefault="00210F77" w:rsidP="00C75FA5">
      <w:pPr>
        <w:rPr>
          <w:b/>
          <w:bCs/>
        </w:rPr>
      </w:pPr>
    </w:p>
    <w:p w14:paraId="70598547" w14:textId="0569FE83" w:rsidR="00C75FA5" w:rsidRPr="00C75FA5" w:rsidRDefault="00C75FA5" w:rsidP="00C75FA5">
      <w:r w:rsidRPr="00C75FA5">
        <w:rPr>
          <w:b/>
          <w:bCs/>
        </w:rPr>
        <w:t>成功响应体结构</w:t>
      </w:r>
      <w:r w:rsidR="00210F77">
        <w:rPr>
          <w:rFonts w:hint="eastAsia"/>
          <w:b/>
          <w:bCs/>
        </w:rPr>
        <w:t>示例</w:t>
      </w:r>
    </w:p>
    <w:p w14:paraId="4D6C606C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51BBE91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30E94F9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"code"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200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019E93C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"data"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3B98A0F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"final_weights"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69643C3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赛博朋克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0.82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566BB0F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霓虹灯光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0.63</w:t>
      </w:r>
    </w:p>
    <w:p w14:paraId="1123075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},</w:t>
      </w:r>
    </w:p>
    <w:p w14:paraId="07DC723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"conflict_report"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2F17506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"detected"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56B6C2"/>
          <w:kern w:val="0"/>
          <w:sz w:val="20"/>
          <w:szCs w:val="20"/>
          <w:bdr w:val="none" w:sz="0" w:space="0" w:color="auto" w:frame="1"/>
          <w:shd w:val="clear" w:color="auto" w:fill="2D2D2D"/>
        </w:rPr>
        <w:t>false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2C74226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"potential_conflicts"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[]</w:t>
      </w:r>
    </w:p>
    <w:p w14:paraId="7E58E95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},</w:t>
      </w:r>
    </w:p>
    <w:p w14:paraId="33FB93BB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"adjustment_log"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555F358A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初始权重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赛博朋克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(0.7)→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霓虹灯光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(0.5)"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095C95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语义强化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赛博朋克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+0.12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（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CLIP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相似度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0.91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D5A297B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冲突检测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无显式冲突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</w:p>
    <w:p w14:paraId="16F63ED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lastRenderedPageBreak/>
        <w:t xml:space="preserve">    ]</w:t>
      </w:r>
    </w:p>
    <w:p w14:paraId="7FD5417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},</w:t>
      </w:r>
    </w:p>
    <w:p w14:paraId="333DC5D4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"debug_info"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63DB2E0E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"processing_time_ms"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148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6A82B95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"model_version"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"v5.2.1"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40CE17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"gpu_utilization"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78.4</w:t>
      </w:r>
    </w:p>
    <w:p w14:paraId="6D31BE02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}</w:t>
      </w:r>
    </w:p>
    <w:p w14:paraId="28534CA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45063ACF" w14:textId="77777777" w:rsidR="00C75FA5" w:rsidRPr="00C75FA5" w:rsidRDefault="00C75FA5" w:rsidP="00C75FA5">
      <w:r w:rsidRPr="00C75FA5">
        <w:rPr>
          <w:b/>
          <w:bCs/>
        </w:rPr>
        <w:t>字段详解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1127"/>
        <w:gridCol w:w="4685"/>
      </w:tblGrid>
      <w:tr w:rsidR="00C75FA5" w:rsidRPr="00C75FA5" w14:paraId="60A605AE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AF8C2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字段路径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5F0FD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类型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ACA78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说明</w:t>
            </w:r>
          </w:p>
        </w:tc>
      </w:tr>
      <w:tr w:rsidR="00C75FA5" w:rsidRPr="00C75FA5" w14:paraId="44869C4E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4C4DE" w14:textId="77777777" w:rsidR="00C75FA5" w:rsidRPr="00C75FA5" w:rsidRDefault="00C75FA5" w:rsidP="00C75FA5">
            <w:r w:rsidRPr="00C75FA5">
              <w:t>data.final_weights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15EA0" w14:textId="77777777" w:rsidR="00C75FA5" w:rsidRPr="00C75FA5" w:rsidRDefault="00C75FA5" w:rsidP="00C75FA5">
            <w:r w:rsidRPr="00C75FA5">
              <w:t>object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80221" w14:textId="77777777" w:rsidR="00C75FA5" w:rsidRPr="00C75FA5" w:rsidRDefault="00C75FA5" w:rsidP="00C75FA5">
            <w:r w:rsidRPr="00C75FA5">
              <w:t>属性名→最终权重值的映射</w:t>
            </w:r>
          </w:p>
        </w:tc>
      </w:tr>
      <w:tr w:rsidR="00C75FA5" w:rsidRPr="00C75FA5" w14:paraId="7E4E4F6A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40F6" w14:textId="77777777" w:rsidR="00C75FA5" w:rsidRPr="00C75FA5" w:rsidRDefault="00C75FA5" w:rsidP="00C75FA5">
            <w:r w:rsidRPr="00C75FA5">
              <w:t>data.conflict_report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41B66" w14:textId="77777777" w:rsidR="00C75FA5" w:rsidRPr="00C75FA5" w:rsidRDefault="00C75FA5" w:rsidP="00C75FA5">
            <w:r w:rsidRPr="00C75FA5">
              <w:t>object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DF9C" w14:textId="77777777" w:rsidR="00C75FA5" w:rsidRPr="00C75FA5" w:rsidRDefault="00C75FA5" w:rsidP="00C75FA5">
            <w:r w:rsidRPr="00C75FA5">
              <w:t>冲突检测结果（见下方子字段说明）</w:t>
            </w:r>
          </w:p>
        </w:tc>
      </w:tr>
      <w:tr w:rsidR="00C75FA5" w:rsidRPr="00C75FA5" w14:paraId="1143B6BB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99D5B" w14:textId="77777777" w:rsidR="00C75FA5" w:rsidRPr="00C75FA5" w:rsidRDefault="00C75FA5" w:rsidP="00C75FA5">
            <w:r w:rsidRPr="00C75FA5">
              <w:t>├─ detected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66BAD" w14:textId="77777777" w:rsidR="00C75FA5" w:rsidRPr="00C75FA5" w:rsidRDefault="00C75FA5" w:rsidP="00C75FA5">
            <w:r w:rsidRPr="00C75FA5">
              <w:t>boolean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D877D" w14:textId="77777777" w:rsidR="00C75FA5" w:rsidRPr="00C75FA5" w:rsidRDefault="00C75FA5" w:rsidP="00C75FA5">
            <w:r w:rsidRPr="00C75FA5">
              <w:t>是否检测到显式冲突</w:t>
            </w:r>
          </w:p>
        </w:tc>
      </w:tr>
      <w:tr w:rsidR="00C75FA5" w:rsidRPr="00C75FA5" w14:paraId="5A832584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5E21F" w14:textId="77777777" w:rsidR="00C75FA5" w:rsidRPr="00C75FA5" w:rsidRDefault="00C75FA5" w:rsidP="00C75FA5">
            <w:r w:rsidRPr="00C75FA5">
              <w:t>├─ potential_conflicts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0B652" w14:textId="77777777" w:rsidR="00C75FA5" w:rsidRPr="00C75FA5" w:rsidRDefault="00C75FA5" w:rsidP="00C75FA5">
            <w:r w:rsidRPr="00C75FA5">
              <w:t>array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F59C1" w14:textId="77777777" w:rsidR="00C75FA5" w:rsidRPr="00C75FA5" w:rsidRDefault="00C75FA5" w:rsidP="00C75FA5">
            <w:r w:rsidRPr="00C75FA5">
              <w:t>潜在冲突属性对（如["赛博朋克", "蒸汽朋克"]）</w:t>
            </w:r>
          </w:p>
        </w:tc>
      </w:tr>
      <w:tr w:rsidR="00C75FA5" w:rsidRPr="00C75FA5" w14:paraId="2451DAAC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32213" w14:textId="77777777" w:rsidR="00C75FA5" w:rsidRPr="00C75FA5" w:rsidRDefault="00C75FA5" w:rsidP="00C75FA5">
            <w:r w:rsidRPr="00C75FA5">
              <w:t>adjustment_log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F2D09" w14:textId="77777777" w:rsidR="00C75FA5" w:rsidRPr="00C75FA5" w:rsidRDefault="00C75FA5" w:rsidP="00C75FA5">
            <w:r w:rsidRPr="00C75FA5">
              <w:t>array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F8F1A" w14:textId="77777777" w:rsidR="00C75FA5" w:rsidRPr="00C75FA5" w:rsidRDefault="00C75FA5" w:rsidP="00C75FA5">
            <w:r w:rsidRPr="00C75FA5">
              <w:t>权重调整的详细过程记录</w:t>
            </w:r>
          </w:p>
        </w:tc>
      </w:tr>
      <w:tr w:rsidR="00C75FA5" w:rsidRPr="00C75FA5" w14:paraId="66A60F54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EC6A2" w14:textId="77777777" w:rsidR="00C75FA5" w:rsidRPr="00C75FA5" w:rsidRDefault="00C75FA5" w:rsidP="00C75FA5">
            <w:r w:rsidRPr="00C75FA5">
              <w:t>debug_info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72000" w14:textId="77777777" w:rsidR="00C75FA5" w:rsidRPr="00C75FA5" w:rsidRDefault="00C75FA5" w:rsidP="00C75FA5">
            <w:r w:rsidRPr="00C75FA5">
              <w:t>object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37040" w14:textId="77777777" w:rsidR="00C75FA5" w:rsidRPr="00C75FA5" w:rsidRDefault="00C75FA5" w:rsidP="00C75FA5">
            <w:r w:rsidRPr="00C75FA5">
              <w:t>调试信息（仅在debug_mode=true时返回）</w:t>
            </w:r>
          </w:p>
        </w:tc>
      </w:tr>
    </w:tbl>
    <w:p w14:paraId="0BA6FFAE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三、错误码全解（50+错误场景）</w:t>
      </w:r>
    </w:p>
    <w:p w14:paraId="20AB7AD9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1. 输入参数错误（4xx）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582"/>
        <w:gridCol w:w="2994"/>
        <w:gridCol w:w="2700"/>
      </w:tblGrid>
      <w:tr w:rsidR="00C75FA5" w:rsidRPr="00C75FA5" w14:paraId="23539A2C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498FE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错误码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3105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HTTP状态码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B8A9F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触发条件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1CEB4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解决方案</w:t>
            </w:r>
          </w:p>
        </w:tc>
      </w:tr>
      <w:tr w:rsidR="00C75FA5" w:rsidRPr="00C75FA5" w14:paraId="2AE66C6F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E4819" w14:textId="77777777" w:rsidR="00C75FA5" w:rsidRPr="00C75FA5" w:rsidRDefault="00C75FA5" w:rsidP="00C75FA5">
            <w:r w:rsidRPr="00C75FA5">
              <w:t>40001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0D72D" w14:textId="77777777" w:rsidR="00C75FA5" w:rsidRPr="00C75FA5" w:rsidRDefault="00C75FA5" w:rsidP="00C75FA5">
            <w:r w:rsidRPr="00C75FA5"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A900" w14:textId="77777777" w:rsidR="00C75FA5" w:rsidRPr="00C75FA5" w:rsidRDefault="00C75FA5" w:rsidP="00C75FA5">
            <w:r w:rsidRPr="00C75FA5">
              <w:t>JSON格式错误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F1BB3" w14:textId="77777777" w:rsidR="00C75FA5" w:rsidRPr="00C75FA5" w:rsidRDefault="00C75FA5" w:rsidP="00C75FA5">
            <w:r w:rsidRPr="00C75FA5">
              <w:t>检查括号闭合或逗号分隔</w:t>
            </w:r>
          </w:p>
        </w:tc>
      </w:tr>
      <w:tr w:rsidR="00C75FA5" w:rsidRPr="00C75FA5" w14:paraId="244DD2CE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A9FF6" w14:textId="77777777" w:rsidR="00C75FA5" w:rsidRPr="00C75FA5" w:rsidRDefault="00C75FA5" w:rsidP="00C75FA5">
            <w:r w:rsidRPr="00C75FA5">
              <w:t>40002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77EB4" w14:textId="77777777" w:rsidR="00C75FA5" w:rsidRPr="00C75FA5" w:rsidRDefault="00C75FA5" w:rsidP="00C75FA5">
            <w:r w:rsidRPr="00C75FA5"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48D2B" w14:textId="77777777" w:rsidR="00C75FA5" w:rsidRPr="00C75FA5" w:rsidRDefault="00C75FA5" w:rsidP="00C75FA5">
            <w:r w:rsidRPr="00C75FA5">
              <w:t>attributes数组为空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872ED" w14:textId="77777777" w:rsidR="00C75FA5" w:rsidRPr="00C75FA5" w:rsidRDefault="00C75FA5" w:rsidP="00C75FA5">
            <w:r w:rsidRPr="00C75FA5">
              <w:t>至少提供2个属性对象</w:t>
            </w:r>
          </w:p>
        </w:tc>
      </w:tr>
      <w:tr w:rsidR="00C75FA5" w:rsidRPr="00C75FA5" w14:paraId="6F3E33A0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CE11B" w14:textId="77777777" w:rsidR="00C75FA5" w:rsidRPr="00C75FA5" w:rsidRDefault="00C75FA5" w:rsidP="00C75FA5">
            <w:r w:rsidRPr="00C75FA5">
              <w:t>40003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4B276" w14:textId="77777777" w:rsidR="00C75FA5" w:rsidRPr="00C75FA5" w:rsidRDefault="00C75FA5" w:rsidP="00C75FA5">
            <w:r w:rsidRPr="00C75FA5"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F10B1" w14:textId="77777777" w:rsidR="00C75FA5" w:rsidRPr="00C75FA5" w:rsidRDefault="00C75FA5" w:rsidP="00C75FA5">
            <w:r w:rsidRPr="00C75FA5">
              <w:t>initial_weight超出[0.0,1.0]范围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1624" w14:textId="77777777" w:rsidR="00C75FA5" w:rsidRPr="00C75FA5" w:rsidRDefault="00C75FA5" w:rsidP="00C75FA5">
            <w:r w:rsidRPr="00C75FA5">
              <w:t>使用0.5作为默认值并重试</w:t>
            </w:r>
          </w:p>
        </w:tc>
      </w:tr>
      <w:tr w:rsidR="00C75FA5" w:rsidRPr="00C75FA5" w14:paraId="16812693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F6514" w14:textId="77777777" w:rsidR="00C75FA5" w:rsidRPr="00C75FA5" w:rsidRDefault="00C75FA5" w:rsidP="00C75FA5">
            <w:r w:rsidRPr="00C75FA5">
              <w:t>40004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9618" w14:textId="77777777" w:rsidR="00C75FA5" w:rsidRPr="00C75FA5" w:rsidRDefault="00C75FA5" w:rsidP="00C75FA5">
            <w:r w:rsidRPr="00C75FA5"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BEACA" w14:textId="77777777" w:rsidR="00C75FA5" w:rsidRPr="00C75FA5" w:rsidRDefault="00C75FA5" w:rsidP="00C75FA5">
            <w:r w:rsidRPr="00C75FA5">
              <w:t>temperature值超过5.0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B1994" w14:textId="77777777" w:rsidR="00C75FA5" w:rsidRPr="00C75FA5" w:rsidRDefault="00C75FA5" w:rsidP="00C75FA5">
            <w:r w:rsidRPr="00C75FA5">
              <w:t>降低到≤5.0或使用默认值</w:t>
            </w:r>
          </w:p>
        </w:tc>
      </w:tr>
    </w:tbl>
    <w:p w14:paraId="73B186C7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2. 语义冲突错误（422）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582"/>
        <w:gridCol w:w="3222"/>
        <w:gridCol w:w="2472"/>
      </w:tblGrid>
      <w:tr w:rsidR="00C75FA5" w:rsidRPr="00C75FA5" w14:paraId="0CDAA23A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C7507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错误码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28DBF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HTTP状态码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4AA22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触发条件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FBAB6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解决方案</w:t>
            </w:r>
          </w:p>
        </w:tc>
      </w:tr>
      <w:tr w:rsidR="00C75FA5" w:rsidRPr="00C75FA5" w14:paraId="242B7E36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E30D6" w14:textId="77777777" w:rsidR="00C75FA5" w:rsidRPr="00C75FA5" w:rsidRDefault="00C75FA5" w:rsidP="00C75FA5">
            <w:r w:rsidRPr="00C75FA5">
              <w:t>42201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44A32" w14:textId="77777777" w:rsidR="00C75FA5" w:rsidRPr="00C75FA5" w:rsidRDefault="00C75FA5" w:rsidP="00C75FA5">
            <w:r w:rsidRPr="00C75FA5">
              <w:t>422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F52CD" w14:textId="77777777" w:rsidR="00C75FA5" w:rsidRPr="00C75FA5" w:rsidRDefault="00C75FA5" w:rsidP="00C75FA5">
            <w:r w:rsidRPr="00C75FA5">
              <w:t>显式冲突（如同时包含"白天"和"夜晚"）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87F60" w14:textId="77777777" w:rsidR="00C75FA5" w:rsidRPr="00C75FA5" w:rsidRDefault="00C75FA5" w:rsidP="00C75FA5">
            <w:r w:rsidRPr="00C75FA5">
              <w:t>移除冲突属性或切换降级策略</w:t>
            </w:r>
          </w:p>
        </w:tc>
      </w:tr>
      <w:tr w:rsidR="00C75FA5" w:rsidRPr="00C75FA5" w14:paraId="53C45458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5AC85" w14:textId="77777777" w:rsidR="00C75FA5" w:rsidRPr="00C75FA5" w:rsidRDefault="00C75FA5" w:rsidP="00C75FA5">
            <w:r w:rsidRPr="00C75FA5">
              <w:t>42202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82810" w14:textId="77777777" w:rsidR="00C75FA5" w:rsidRPr="00C75FA5" w:rsidRDefault="00C75FA5" w:rsidP="00C75FA5">
            <w:r w:rsidRPr="00C75FA5">
              <w:t>422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594B4" w14:textId="77777777" w:rsidR="00C75FA5" w:rsidRPr="00C75FA5" w:rsidRDefault="00C75FA5" w:rsidP="00C75FA5">
            <w:r w:rsidRPr="00C75FA5">
              <w:t>权重总和超出阈值（Σweights&gt;1.5）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67B49" w14:textId="77777777" w:rsidR="00C75FA5" w:rsidRPr="00C75FA5" w:rsidRDefault="00C75FA5" w:rsidP="00C75FA5">
            <w:r w:rsidRPr="00C75FA5">
              <w:t>降低初始权重或启用自动归一化</w:t>
            </w:r>
          </w:p>
        </w:tc>
      </w:tr>
    </w:tbl>
    <w:p w14:paraId="2DE48FFB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3. 系统级错误（5xx）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582"/>
        <w:gridCol w:w="1860"/>
        <w:gridCol w:w="2724"/>
      </w:tblGrid>
      <w:tr w:rsidR="00C75FA5" w:rsidRPr="00C75FA5" w14:paraId="5761B5CC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46C1F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错误码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4B63A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HTTP状态码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FCE86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触发条件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2C378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解决方案</w:t>
            </w:r>
          </w:p>
        </w:tc>
      </w:tr>
      <w:tr w:rsidR="00C75FA5" w:rsidRPr="00C75FA5" w14:paraId="39CAC712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83FD4" w14:textId="77777777" w:rsidR="00C75FA5" w:rsidRPr="00C75FA5" w:rsidRDefault="00C75FA5" w:rsidP="00C75FA5">
            <w:r w:rsidRPr="00C75FA5">
              <w:t>50001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975C" w14:textId="77777777" w:rsidR="00C75FA5" w:rsidRPr="00C75FA5" w:rsidRDefault="00C75FA5" w:rsidP="00C75FA5">
            <w:r w:rsidRPr="00C75FA5"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C7B1D" w14:textId="77777777" w:rsidR="00C75FA5" w:rsidRPr="00C75FA5" w:rsidRDefault="00C75FA5" w:rsidP="00C75FA5">
            <w:r w:rsidRPr="00C75FA5">
              <w:t>GPU内存不足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BE772" w14:textId="77777777" w:rsidR="00C75FA5" w:rsidRPr="00C75FA5" w:rsidRDefault="00C75FA5" w:rsidP="00C75FA5">
            <w:r w:rsidRPr="00C75FA5">
              <w:t>减少单次请求属性数量</w:t>
            </w:r>
          </w:p>
        </w:tc>
      </w:tr>
      <w:tr w:rsidR="00C75FA5" w:rsidRPr="00C75FA5" w14:paraId="495AD722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3E265" w14:textId="77777777" w:rsidR="00C75FA5" w:rsidRPr="00C75FA5" w:rsidRDefault="00C75FA5" w:rsidP="00C75FA5">
            <w:r w:rsidRPr="00C75FA5">
              <w:lastRenderedPageBreak/>
              <w:t>50002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102E6" w14:textId="77777777" w:rsidR="00C75FA5" w:rsidRPr="00C75FA5" w:rsidRDefault="00C75FA5" w:rsidP="00C75FA5">
            <w:r w:rsidRPr="00C75FA5"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912F7" w14:textId="77777777" w:rsidR="00C75FA5" w:rsidRPr="00C75FA5" w:rsidRDefault="00C75FA5" w:rsidP="00C75FA5">
            <w:r w:rsidRPr="00C75FA5">
              <w:t>模型加载超时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9464D" w14:textId="77777777" w:rsidR="00C75FA5" w:rsidRPr="00C75FA5" w:rsidRDefault="00C75FA5" w:rsidP="00C75FA5">
            <w:r w:rsidRPr="00C75FA5">
              <w:t>等待1分钟后重试</w:t>
            </w:r>
          </w:p>
        </w:tc>
      </w:tr>
      <w:tr w:rsidR="00C75FA5" w:rsidRPr="00C75FA5" w14:paraId="784180EC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C010D" w14:textId="77777777" w:rsidR="00C75FA5" w:rsidRPr="00C75FA5" w:rsidRDefault="00C75FA5" w:rsidP="00C75FA5">
            <w:r w:rsidRPr="00C75FA5">
              <w:t>50003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1376D" w14:textId="77777777" w:rsidR="00C75FA5" w:rsidRPr="00C75FA5" w:rsidRDefault="00C75FA5" w:rsidP="00C75FA5">
            <w:r w:rsidRPr="00C75FA5"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130F" w14:textId="77777777" w:rsidR="00C75FA5" w:rsidRPr="00C75FA5" w:rsidRDefault="00C75FA5" w:rsidP="00C75FA5">
            <w:r w:rsidRPr="00C75FA5">
              <w:t>动态库链接失败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004B6" w14:textId="77777777" w:rsidR="00C75FA5" w:rsidRPr="00C75FA5" w:rsidRDefault="00C75FA5" w:rsidP="00C75FA5">
            <w:r w:rsidRPr="00C75FA5">
              <w:t>检查CUDA版本是否兼容</w:t>
            </w:r>
          </w:p>
        </w:tc>
      </w:tr>
    </w:tbl>
    <w:p w14:paraId="03FBD087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四、实战示例</w:t>
      </w:r>
    </w:p>
    <w:p w14:paraId="6E7B8902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场景1：基础权重计算</w:t>
      </w:r>
    </w:p>
    <w:p w14:paraId="1443F3E3" w14:textId="77777777" w:rsidR="00C75FA5" w:rsidRPr="00C75FA5" w:rsidRDefault="00C75FA5" w:rsidP="00C75FA5">
      <w:r w:rsidRPr="00C75FA5">
        <w:rPr>
          <w:b/>
          <w:bCs/>
        </w:rPr>
        <w:t>请求</w:t>
      </w:r>
    </w:p>
    <w:p w14:paraId="6C9DC505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7B9C4D4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364D450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"base_prompt"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未来城市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4D5E0C3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"attributes"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2C075853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风格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"text"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科幻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"initial_weight"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0.6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},</w:t>
      </w:r>
    </w:p>
    <w:p w14:paraId="30D4206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细节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"type"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"text"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机械结构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"initial_weight"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0.4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54ECB8E2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]</w:t>
      </w:r>
    </w:p>
    <w:p w14:paraId="187D944A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3928E6D8" w14:textId="77777777" w:rsidR="00C75FA5" w:rsidRPr="00C75FA5" w:rsidRDefault="00C75FA5" w:rsidP="00C75FA5">
      <w:r w:rsidRPr="00C75FA5">
        <w:rPr>
          <w:b/>
          <w:bCs/>
        </w:rPr>
        <w:t>响应</w:t>
      </w:r>
    </w:p>
    <w:p w14:paraId="3031F1E5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0719A86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7E5D179B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"final_weights"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</w:p>
    <w:p w14:paraId="545F800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科幻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0.67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</w:p>
    <w:p w14:paraId="6EBE996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机械结构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0.33</w:t>
      </w:r>
    </w:p>
    <w:p w14:paraId="210EF11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},</w:t>
      </w:r>
    </w:p>
    <w:p w14:paraId="5544951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"adjustment_log"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4319607D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初始权重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科幻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(0.6)→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机械结构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(0.4)"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3F9764EA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语义强化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科幻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+0.07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（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CLIP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相似度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0.88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）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</w:p>
    <w:p w14:paraId="2E07461E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]</w:t>
      </w:r>
    </w:p>
    <w:p w14:paraId="6819AFF5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48541DE4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场景2：冲突处理</w:t>
      </w:r>
    </w:p>
    <w:p w14:paraId="5E0B8546" w14:textId="77777777" w:rsidR="00C75FA5" w:rsidRPr="00C75FA5" w:rsidRDefault="00C75FA5" w:rsidP="00C75FA5">
      <w:r w:rsidRPr="00C75FA5">
        <w:rPr>
          <w:b/>
          <w:bCs/>
        </w:rPr>
        <w:t>请求</w:t>
      </w:r>
    </w:p>
    <w:p w14:paraId="7C384535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15C40DA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1D4B60E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"attributes"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6FD17D71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时间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白天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"constraints"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{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"conflict_terms"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夜晚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]}},</w:t>
      </w:r>
    </w:p>
    <w:p w14:paraId="52C65E19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{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"name"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时间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,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"value"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夜晚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1F14BD46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]</w:t>
      </w:r>
    </w:p>
    <w:p w14:paraId="79ADF84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6EACB5E2" w14:textId="77777777" w:rsidR="00C75FA5" w:rsidRPr="00C75FA5" w:rsidRDefault="00C75FA5" w:rsidP="00C75FA5">
      <w:r w:rsidRPr="00C75FA5">
        <w:rPr>
          <w:b/>
          <w:bCs/>
        </w:rPr>
        <w:t>响应</w:t>
      </w:r>
    </w:p>
    <w:p w14:paraId="1896782F" w14:textId="77777777" w:rsidR="00C75FA5" w:rsidRPr="00C75FA5" w:rsidRDefault="00C75FA5" w:rsidP="00C75FA5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C75FA5">
        <w:t>J</w:t>
      </w:r>
      <w:r w:rsidRPr="00C75FA5">
        <w:rPr>
          <w:rFonts w:ascii="Segoe UI" w:eastAsia="宋体" w:hAnsi="Segoe UI" w:cs="Segoe UI"/>
          <w:color w:val="999999"/>
          <w:kern w:val="0"/>
          <w:szCs w:val="21"/>
        </w:rPr>
        <w:t>Json</w:t>
      </w:r>
    </w:p>
    <w:p w14:paraId="5F8D562C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{</w:t>
      </w:r>
    </w:p>
    <w:p w14:paraId="4C2FD18A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"code"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42201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61868920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"message"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显式冲突检测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: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属性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[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时间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]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的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白天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与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夜晚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'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互斥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0147835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C75FA5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"solution"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: [</w:t>
      </w:r>
    </w:p>
    <w:p w14:paraId="2F867DF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"1.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删除其中一个冲突属性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,</w:t>
      </w:r>
    </w:p>
    <w:p w14:paraId="559B5302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lastRenderedPageBreak/>
        <w:t xml:space="preserve">   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"2. 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设置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fallback_strategy=balanced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使用预设方案</w:t>
      </w:r>
      <w:r w:rsidRPr="00C75FA5">
        <w:rPr>
          <w:rFonts w:ascii="Segoe UI" w:eastAsia="宋体" w:hAnsi="Segoe UI" w:cs="Segoe UI"/>
          <w:color w:val="98C379"/>
          <w:kern w:val="0"/>
          <w:sz w:val="20"/>
          <w:szCs w:val="20"/>
          <w:bdr w:val="none" w:sz="0" w:space="0" w:color="auto" w:frame="1"/>
          <w:shd w:val="clear" w:color="auto" w:fill="2D2D2D"/>
        </w:rPr>
        <w:t>"</w:t>
      </w:r>
    </w:p>
    <w:p w14:paraId="42CC56BF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]</w:t>
      </w:r>
    </w:p>
    <w:p w14:paraId="3428A578" w14:textId="77777777" w:rsidR="00C75FA5" w:rsidRPr="00C75FA5" w:rsidRDefault="00C75FA5" w:rsidP="00C75FA5">
      <w:pPr>
        <w:widowControl/>
        <w:shd w:val="clear" w:color="auto" w:fill="282C34"/>
        <w:jc w:val="left"/>
        <w:rPr>
          <w:rFonts w:ascii="Segoe UI" w:eastAsia="宋体" w:hAnsi="Segoe UI" w:cs="Segoe UI"/>
          <w:color w:val="FFFFFF"/>
          <w:kern w:val="0"/>
          <w:sz w:val="20"/>
          <w:szCs w:val="20"/>
        </w:rPr>
      </w:pPr>
      <w:r w:rsidRPr="00C75FA5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}</w:t>
      </w:r>
    </w:p>
    <w:p w14:paraId="794071E9" w14:textId="1BAD52F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五、性能指标</w:t>
      </w:r>
      <w:r>
        <w:rPr>
          <w:rFonts w:hint="eastAsia"/>
          <w:b/>
          <w:bCs/>
        </w:rPr>
        <w:t>（预计）</w:t>
      </w:r>
    </w:p>
    <w:p w14:paraId="385EF9F2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压力测试（JMeter 5.5）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650"/>
        <w:gridCol w:w="1556"/>
        <w:gridCol w:w="1020"/>
        <w:gridCol w:w="2070"/>
      </w:tblGrid>
      <w:tr w:rsidR="00C75FA5" w:rsidRPr="00C75FA5" w14:paraId="33283D8F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78DF6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并发用户数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DD00F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平均响应时间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3CA68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吞吐量(QPS)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8D477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错误率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BCD85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备注</w:t>
            </w:r>
          </w:p>
        </w:tc>
      </w:tr>
      <w:tr w:rsidR="00C75FA5" w:rsidRPr="00C75FA5" w14:paraId="0595DDBE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E736A" w14:textId="77777777" w:rsidR="00C75FA5" w:rsidRPr="00C75FA5" w:rsidRDefault="00C75FA5" w:rsidP="00C75FA5">
            <w:r w:rsidRPr="00C75FA5"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E6287" w14:textId="77777777" w:rsidR="00C75FA5" w:rsidRPr="00C75FA5" w:rsidRDefault="00C75FA5" w:rsidP="00C75FA5">
            <w:r w:rsidRPr="00C75FA5">
              <w:t>62ms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6B7A6" w14:textId="77777777" w:rsidR="00C75FA5" w:rsidRPr="00C75FA5" w:rsidRDefault="00C75FA5" w:rsidP="00C75FA5">
            <w:r w:rsidRPr="00C75FA5">
              <w:t>1,580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036A4" w14:textId="77777777" w:rsidR="00C75FA5" w:rsidRPr="00C75FA5" w:rsidRDefault="00C75FA5" w:rsidP="00C75FA5">
            <w:r w:rsidRPr="00C75FA5">
              <w:t>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D1B87" w14:textId="77777777" w:rsidR="00C75FA5" w:rsidRPr="00C75FA5" w:rsidRDefault="00C75FA5" w:rsidP="00C75FA5">
            <w:r w:rsidRPr="00C75FA5">
              <w:t>单GPU节点</w:t>
            </w:r>
          </w:p>
        </w:tc>
      </w:tr>
      <w:tr w:rsidR="00C75FA5" w:rsidRPr="00C75FA5" w14:paraId="6CEF3094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87160" w14:textId="77777777" w:rsidR="00C75FA5" w:rsidRPr="00C75FA5" w:rsidRDefault="00C75FA5" w:rsidP="00C75FA5">
            <w:r w:rsidRPr="00C75FA5"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6848" w14:textId="77777777" w:rsidR="00C75FA5" w:rsidRPr="00C75FA5" w:rsidRDefault="00C75FA5" w:rsidP="00C75FA5">
            <w:r w:rsidRPr="00C75FA5">
              <w:t>89ms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78E63" w14:textId="77777777" w:rsidR="00C75FA5" w:rsidRPr="00C75FA5" w:rsidRDefault="00C75FA5" w:rsidP="00C75FA5">
            <w:r w:rsidRPr="00C75FA5">
              <w:t>5,200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E4C18" w14:textId="77777777" w:rsidR="00C75FA5" w:rsidRPr="00C75FA5" w:rsidRDefault="00C75FA5" w:rsidP="00C75FA5">
            <w:r w:rsidRPr="00C75FA5">
              <w:t>0.3%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36A5" w14:textId="77777777" w:rsidR="00C75FA5" w:rsidRPr="00C75FA5" w:rsidRDefault="00C75FA5" w:rsidP="00C75FA5">
            <w:r w:rsidRPr="00C75FA5">
              <w:t>开启请求队列缓冲</w:t>
            </w:r>
          </w:p>
        </w:tc>
      </w:tr>
      <w:tr w:rsidR="00C75FA5" w:rsidRPr="00C75FA5" w14:paraId="407F110B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79966" w14:textId="77777777" w:rsidR="00C75FA5" w:rsidRPr="00C75FA5" w:rsidRDefault="00C75FA5" w:rsidP="00C75FA5">
            <w:r w:rsidRPr="00C75FA5">
              <w:t>1000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ACCF" w14:textId="77777777" w:rsidR="00C75FA5" w:rsidRPr="00C75FA5" w:rsidRDefault="00C75FA5" w:rsidP="00C75FA5">
            <w:r w:rsidRPr="00C75FA5">
              <w:t>153ms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63102" w14:textId="77777777" w:rsidR="00C75FA5" w:rsidRPr="00C75FA5" w:rsidRDefault="00C75FA5" w:rsidP="00C75FA5">
            <w:r w:rsidRPr="00C75FA5">
              <w:t>6,100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2C8DC" w14:textId="77777777" w:rsidR="00C75FA5" w:rsidRPr="00C75FA5" w:rsidRDefault="00C75FA5" w:rsidP="00C75FA5">
            <w:r w:rsidRPr="00C75FA5">
              <w:t>1.2%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05D0F" w14:textId="77777777" w:rsidR="00C75FA5" w:rsidRPr="00C75FA5" w:rsidRDefault="00C75FA5" w:rsidP="00C75FA5">
            <w:r w:rsidRPr="00C75FA5">
              <w:t>触发自动降级策略</w:t>
            </w:r>
          </w:p>
        </w:tc>
      </w:tr>
    </w:tbl>
    <w:p w14:paraId="65BDB1EE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硬件资源消耗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835"/>
        <w:gridCol w:w="2865"/>
      </w:tblGrid>
      <w:tr w:rsidR="00C75FA5" w:rsidRPr="00C75FA5" w14:paraId="5931B880" w14:textId="77777777" w:rsidTr="00C75FA5">
        <w:trPr>
          <w:tblHeader/>
        </w:trPr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FD69F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指标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95F77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计算节点规格</w:t>
            </w:r>
          </w:p>
        </w:tc>
        <w:tc>
          <w:tcPr>
            <w:tcW w:w="0" w:type="auto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01991" w14:textId="77777777" w:rsidR="00C75FA5" w:rsidRPr="00C75FA5" w:rsidRDefault="00C75FA5" w:rsidP="00C75FA5">
            <w:pPr>
              <w:rPr>
                <w:b/>
                <w:bCs/>
              </w:rPr>
            </w:pPr>
            <w:r w:rsidRPr="00C75FA5">
              <w:rPr>
                <w:b/>
                <w:bCs/>
              </w:rPr>
              <w:t>备注</w:t>
            </w:r>
          </w:p>
        </w:tc>
      </w:tr>
      <w:tr w:rsidR="00C75FA5" w:rsidRPr="00C75FA5" w14:paraId="6D3C1143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E4C2" w14:textId="77777777" w:rsidR="00C75FA5" w:rsidRPr="00C75FA5" w:rsidRDefault="00C75FA5" w:rsidP="00C75FA5">
            <w:r w:rsidRPr="00C75FA5">
              <w:t>GPU显存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7D3A6" w14:textId="77777777" w:rsidR="00C75FA5" w:rsidRPr="00C75FA5" w:rsidRDefault="00C75FA5" w:rsidP="00C75FA5">
            <w:r w:rsidRPr="00C75FA5">
              <w:t>峰值占用18GB/24GB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F53BB" w14:textId="77777777" w:rsidR="00C75FA5" w:rsidRPr="00C75FA5" w:rsidRDefault="00C75FA5" w:rsidP="00C75FA5">
            <w:r w:rsidRPr="00C75FA5">
              <w:t>建议使用A100/A800显卡</w:t>
            </w:r>
          </w:p>
        </w:tc>
      </w:tr>
      <w:tr w:rsidR="00C75FA5" w:rsidRPr="00C75FA5" w14:paraId="3D521BCA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F197F" w14:textId="77777777" w:rsidR="00C75FA5" w:rsidRPr="00C75FA5" w:rsidRDefault="00C75FA5" w:rsidP="00C75FA5">
            <w:r w:rsidRPr="00C75FA5">
              <w:t>CPU利用率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1F52E" w14:textId="77777777" w:rsidR="00C75FA5" w:rsidRPr="00C75FA5" w:rsidRDefault="00C75FA5" w:rsidP="00C75FA5">
            <w:r w:rsidRPr="00C75FA5">
              <w:t>平均35%，峰值60%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7A99A" w14:textId="77777777" w:rsidR="00C75FA5" w:rsidRPr="00C75FA5" w:rsidRDefault="00C75FA5" w:rsidP="00C75FA5">
            <w:r w:rsidRPr="00C75FA5">
              <w:t>主要消耗在预处理阶段</w:t>
            </w:r>
          </w:p>
        </w:tc>
      </w:tr>
      <w:tr w:rsidR="00C75FA5" w:rsidRPr="00C75FA5" w14:paraId="644F42F3" w14:textId="77777777" w:rsidTr="00C75FA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0D99F" w14:textId="77777777" w:rsidR="00C75FA5" w:rsidRPr="00C75FA5" w:rsidRDefault="00C75FA5" w:rsidP="00C75FA5">
            <w:r w:rsidRPr="00C75FA5">
              <w:t>网络带宽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955F2" w14:textId="77777777" w:rsidR="00C75FA5" w:rsidRPr="00C75FA5" w:rsidRDefault="00C75FA5" w:rsidP="00C75FA5">
            <w:r w:rsidRPr="00C75FA5">
              <w:t>12MB/s（输入/输出合计）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2ECB3" w14:textId="77777777" w:rsidR="00C75FA5" w:rsidRPr="00C75FA5" w:rsidRDefault="00C75FA5" w:rsidP="00C75FA5">
            <w:r w:rsidRPr="00C75FA5">
              <w:t>建议配置10Gbps以上网络</w:t>
            </w:r>
          </w:p>
        </w:tc>
      </w:tr>
    </w:tbl>
    <w:p w14:paraId="4FC85FC2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六、高级配置</w:t>
      </w:r>
    </w:p>
    <w:p w14:paraId="550E7C81" w14:textId="24FC1A5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1.</w:t>
      </w:r>
      <w:r w:rsidR="00AD52DC">
        <w:rPr>
          <w:rFonts w:hint="eastAsia"/>
          <w:b/>
          <w:bCs/>
        </w:rPr>
        <w:t>1</w:t>
      </w:r>
      <w:r w:rsidRPr="00C75FA5">
        <w:rPr>
          <w:b/>
          <w:bCs/>
        </w:rPr>
        <w:t xml:space="preserve"> 权重计算公式</w:t>
      </w:r>
    </w:p>
    <w:p w14:paraId="31565F3B" w14:textId="77777777" w:rsidR="00210F77" w:rsidRDefault="00210F77" w:rsidP="00210F77">
      <w:pPr>
        <w:rPr>
          <w:rFonts w:hint="eastAsia"/>
        </w:rPr>
      </w:pPr>
      <w:r w:rsidRPr="00871174">
        <w:t>权重根据语义得分与温度参数动态调整：</w:t>
      </w:r>
    </w:p>
    <w:p w14:paraId="5990322C" w14:textId="77777777" w:rsidR="00210F77" w:rsidRDefault="00210F77" w:rsidP="00210F77">
      <w:pPr>
        <w:rPr>
          <w:rFonts w:hint="eastAsia"/>
        </w:rPr>
      </w:pPr>
      <w:r>
        <w:rPr>
          <w:noProof/>
        </w:rPr>
        <w:drawing>
          <wp:inline distT="0" distB="0" distL="0" distR="0" wp14:anchorId="0F79FEC3" wp14:editId="562F274D">
            <wp:extent cx="2857500" cy="1019175"/>
            <wp:effectExtent l="0" t="0" r="0" b="9525"/>
            <wp:docPr id="11345551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55115" name="图片 11345551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6BA" w14:textId="77777777" w:rsidR="00210F77" w:rsidRPr="00871174" w:rsidRDefault="00210F77" w:rsidP="00210F77">
      <w:pPr>
        <w:rPr>
          <w:rFonts w:hint="eastAsia"/>
        </w:rPr>
      </w:pPr>
      <w:r w:rsidRPr="00871174">
        <w:rPr>
          <w:b/>
          <w:bCs/>
        </w:rPr>
        <w:t>参数说明</w:t>
      </w:r>
      <w:r w:rsidRPr="00871174">
        <w:t>：</w:t>
      </w:r>
    </w:p>
    <w:p w14:paraId="6D2BB0E5" w14:textId="77777777" w:rsidR="00210F77" w:rsidRPr="00871174" w:rsidRDefault="00210F77" w:rsidP="00210F7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Wi </w:t>
      </w:r>
      <w:r w:rsidRPr="00871174">
        <w:t>：第</w:t>
      </w:r>
      <w:r>
        <w:rPr>
          <w:rFonts w:hint="eastAsia"/>
        </w:rPr>
        <w:t>i</w:t>
      </w:r>
      <w:r w:rsidRPr="00871174">
        <w:t>个属性的初始权重</w:t>
      </w:r>
    </w:p>
    <w:p w14:paraId="402E2B4A" w14:textId="77777777" w:rsidR="00210F77" w:rsidRPr="00871174" w:rsidRDefault="00210F77" w:rsidP="00210F7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Si </w:t>
      </w:r>
      <w:r w:rsidRPr="00871174">
        <w:t>：CLIP 模型计算的语义对齐得分（0~1）</w:t>
      </w:r>
    </w:p>
    <w:p w14:paraId="463F9784" w14:textId="77777777" w:rsidR="00210F77" w:rsidRPr="00871174" w:rsidRDefault="00210F77" w:rsidP="00210F77">
      <w:pPr>
        <w:numPr>
          <w:ilvl w:val="0"/>
          <w:numId w:val="5"/>
        </w:numPr>
        <w:rPr>
          <w:rFonts w:hint="eastAsia"/>
        </w:rPr>
      </w:pPr>
      <w:r w:rsidRPr="00871174">
        <w:t>T：温度参数（默认 0.7，值越大权重分布越平滑）</w:t>
      </w:r>
    </w:p>
    <w:p w14:paraId="10A4706F" w14:textId="77777777" w:rsidR="00210F77" w:rsidRDefault="00210F77" w:rsidP="00210F77">
      <w:pPr>
        <w:numPr>
          <w:ilvl w:val="0"/>
          <w:numId w:val="5"/>
        </w:numPr>
      </w:pPr>
      <w:r w:rsidRPr="00871174">
        <w:t>α：平滑系数（固定为 2.0）</w:t>
      </w:r>
    </w:p>
    <w:p w14:paraId="2D8FE4A0" w14:textId="58B2F084" w:rsidR="00AD52DC" w:rsidRPr="00871174" w:rsidRDefault="00AD52DC" w:rsidP="00AD52DC">
      <w:pPr>
        <w:rPr>
          <w:rFonts w:hint="eastAsia"/>
          <w:b/>
          <w:bCs/>
        </w:rPr>
      </w:pPr>
      <w:r>
        <w:rPr>
          <w:rFonts w:hint="eastAsia"/>
          <w:b/>
          <w:bCs/>
        </w:rPr>
        <w:t>1.2</w:t>
      </w:r>
      <w:r w:rsidRPr="00871174">
        <w:rPr>
          <w:b/>
          <w:bCs/>
        </w:rPr>
        <w:t>语义对齐度评分</w:t>
      </w:r>
    </w:p>
    <w:p w14:paraId="5788488C" w14:textId="63C1EAD1" w:rsidR="00AD52DC" w:rsidRPr="00AD52DC" w:rsidRDefault="00AD52DC" w:rsidP="00AD52DC">
      <w:pPr>
        <w:rPr>
          <w:rFonts w:hint="eastAsia"/>
        </w:rPr>
      </w:pPr>
      <w:r w:rsidRPr="00871174">
        <w:t>生成结果评分公式：</w:t>
      </w:r>
    </w:p>
    <w:p w14:paraId="28245EDC" w14:textId="7B723612" w:rsidR="00AD52DC" w:rsidRPr="00871174" w:rsidRDefault="00AD52DC" w:rsidP="00AD52DC">
      <w:pPr>
        <w:rPr>
          <w:rFonts w:hint="eastAsia"/>
        </w:rPr>
      </w:pPr>
      <w:r>
        <w:rPr>
          <w:noProof/>
        </w:rPr>
        <w:drawing>
          <wp:inline distT="0" distB="0" distL="0" distR="0" wp14:anchorId="67915D07" wp14:editId="4EAAC58F">
            <wp:extent cx="3057525" cy="885825"/>
            <wp:effectExtent l="0" t="0" r="9525" b="9525"/>
            <wp:docPr id="8427695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9579" name="图片 8427695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D257" w14:textId="77777777" w:rsidR="00C75FA5" w:rsidRPr="00C75FA5" w:rsidRDefault="00C75FA5" w:rsidP="00C75FA5">
      <w:pPr>
        <w:rPr>
          <w:b/>
          <w:bCs/>
        </w:rPr>
      </w:pPr>
      <w:r w:rsidRPr="00C75FA5">
        <w:rPr>
          <w:b/>
          <w:bCs/>
        </w:rPr>
        <w:t>2. 冲突检测逻辑</w:t>
      </w:r>
    </w:p>
    <w:p w14:paraId="719ECA77" w14:textId="77777777" w:rsidR="00210F77" w:rsidRPr="00210F77" w:rsidRDefault="00210F77" w:rsidP="00210F77">
      <w:pPr>
        <w:widowControl/>
        <w:jc w:val="left"/>
        <w:rPr>
          <w:rFonts w:ascii="Segoe UI" w:eastAsia="宋体" w:hAnsi="Segoe UI" w:cs="Segoe UI"/>
          <w:color w:val="999999"/>
          <w:kern w:val="0"/>
          <w:szCs w:val="21"/>
        </w:rPr>
      </w:pPr>
      <w:r w:rsidRPr="00210F77">
        <w:rPr>
          <w:rFonts w:ascii="Segoe UI" w:eastAsia="宋体" w:hAnsi="Segoe UI" w:cs="Segoe UI"/>
          <w:color w:val="999999"/>
          <w:kern w:val="0"/>
          <w:szCs w:val="21"/>
        </w:rPr>
        <w:t>Python</w:t>
      </w:r>
    </w:p>
    <w:p w14:paraId="73CA2FA3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def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10F77">
        <w:rPr>
          <w:rFonts w:ascii="Segoe UI" w:eastAsia="宋体" w:hAnsi="Segoe UI" w:cs="Segoe UI"/>
          <w:color w:val="61AEEE"/>
          <w:kern w:val="0"/>
          <w:sz w:val="20"/>
          <w:szCs w:val="20"/>
          <w:bdr w:val="none" w:sz="0" w:space="0" w:color="auto" w:frame="1"/>
          <w:shd w:val="clear" w:color="auto" w:fill="2D2D2D"/>
        </w:rPr>
        <w:t>detect_conflict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>(attr1, attr2):</w:t>
      </w:r>
    </w:p>
    <w:p w14:paraId="2E927C86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显式声明冲突</w:t>
      </w:r>
    </w:p>
    <w:p w14:paraId="44BFE158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lastRenderedPageBreak/>
        <w:t xml:space="preserve">    </w:t>
      </w:r>
      <w:r w:rsidRPr="00210F77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if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attr1.value </w:t>
      </w:r>
      <w:r w:rsidRPr="00210F77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in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attr2.constraints.conflict_terms:</w:t>
      </w:r>
    </w:p>
    <w:p w14:paraId="1034BD72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    </w:t>
      </w:r>
      <w:r w:rsidRPr="00210F77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</w:t>
      </w:r>
      <w:r w:rsidRPr="00210F77">
        <w:rPr>
          <w:rFonts w:ascii="Segoe UI" w:eastAsia="宋体" w:hAnsi="Segoe UI" w:cs="Segoe UI"/>
          <w:color w:val="56B6C2"/>
          <w:kern w:val="0"/>
          <w:sz w:val="20"/>
          <w:szCs w:val="20"/>
          <w:bdr w:val="none" w:sz="0" w:space="0" w:color="auto" w:frame="1"/>
          <w:shd w:val="clear" w:color="auto" w:fill="2D2D2D"/>
        </w:rPr>
        <w:t>True</w:t>
      </w:r>
    </w:p>
    <w:p w14:paraId="52547509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</w:p>
    <w:p w14:paraId="0D1AC412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隐式语义冲突（基于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CLIP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）</w:t>
      </w:r>
    </w:p>
    <w:p w14:paraId="56E0AC4C" w14:textId="77777777" w:rsidR="00210F77" w:rsidRPr="00210F77" w:rsidRDefault="00210F77" w:rsidP="00210F77">
      <w:pPr>
        <w:widowControl/>
        <w:shd w:val="clear" w:color="auto" w:fill="282C34"/>
        <w:jc w:val="left"/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Consolas" w:eastAsia="宋体" w:hAnsi="Consolas" w:cs="宋体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  similarity = clip_model.compare(attr1.value, attr2.value)</w:t>
      </w:r>
    </w:p>
    <w:p w14:paraId="6EBEE53A" w14:textId="77777777" w:rsidR="00AD52DC" w:rsidRDefault="00210F77" w:rsidP="00AD52DC">
      <w:pPr>
        <w:widowControl/>
        <w:shd w:val="clear" w:color="auto" w:fill="282C34"/>
        <w:ind w:firstLine="408"/>
        <w:jc w:val="left"/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</w:pPr>
      <w:r w:rsidRPr="00210F77">
        <w:rPr>
          <w:rFonts w:ascii="Segoe UI" w:eastAsia="宋体" w:hAnsi="Segoe UI" w:cs="Segoe UI"/>
          <w:color w:val="C678DD"/>
          <w:kern w:val="0"/>
          <w:sz w:val="20"/>
          <w:szCs w:val="20"/>
          <w:bdr w:val="none" w:sz="0" w:space="0" w:color="auto" w:frame="1"/>
          <w:shd w:val="clear" w:color="auto" w:fill="2D2D2D"/>
        </w:rPr>
        <w:t>return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similarity &lt; </w:t>
      </w:r>
      <w:r w:rsidRPr="00210F77">
        <w:rPr>
          <w:rFonts w:ascii="Segoe UI" w:eastAsia="宋体" w:hAnsi="Segoe UI" w:cs="Segoe UI"/>
          <w:color w:val="D19A66"/>
          <w:kern w:val="0"/>
          <w:sz w:val="20"/>
          <w:szCs w:val="20"/>
          <w:bdr w:val="none" w:sz="0" w:space="0" w:color="auto" w:frame="1"/>
          <w:shd w:val="clear" w:color="auto" w:fill="2D2D2D"/>
        </w:rPr>
        <w:t>0.3</w:t>
      </w:r>
      <w:r w:rsidRPr="00210F77">
        <w:rPr>
          <w:rFonts w:ascii="Segoe UI" w:eastAsia="宋体" w:hAnsi="Segoe UI" w:cs="Segoe UI"/>
          <w:color w:val="CCCCCC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 xml:space="preserve"># </w:t>
      </w:r>
      <w:r w:rsidRPr="00210F77">
        <w:rPr>
          <w:rFonts w:ascii="Segoe UI" w:eastAsia="宋体" w:hAnsi="Segoe UI" w:cs="Segoe UI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  <w:t>阈值可配置</w:t>
      </w:r>
    </w:p>
    <w:p w14:paraId="6FA20492" w14:textId="77777777" w:rsidR="00AD52DC" w:rsidRDefault="00AD52DC" w:rsidP="00AD52DC">
      <w:pPr>
        <w:widowControl/>
        <w:shd w:val="clear" w:color="auto" w:fill="282C34"/>
        <w:jc w:val="left"/>
        <w:rPr>
          <w:rFonts w:ascii="Segoe UI" w:eastAsia="宋体" w:hAnsi="Segoe UI" w:cs="Segoe UI" w:hint="eastAsia"/>
          <w:i/>
          <w:iCs/>
          <w:color w:val="5C6370"/>
          <w:kern w:val="0"/>
          <w:sz w:val="20"/>
          <w:szCs w:val="20"/>
          <w:bdr w:val="none" w:sz="0" w:space="0" w:color="auto" w:frame="1"/>
          <w:shd w:val="clear" w:color="auto" w:fill="2D2D2D"/>
        </w:rPr>
      </w:pPr>
    </w:p>
    <w:p w14:paraId="26404761" w14:textId="08FF9EED" w:rsidR="00AD52DC" w:rsidRDefault="00AD52DC" w:rsidP="00AD52DC">
      <w:pPr>
        <w:rPr>
          <w:b/>
          <w:bCs/>
        </w:rPr>
      </w:pPr>
      <w:r w:rsidRPr="00AD52DC">
        <w:rPr>
          <w:rFonts w:hint="eastAsia"/>
          <w:b/>
          <w:bCs/>
        </w:rPr>
        <w:t>七．核心算法流程：</w:t>
      </w:r>
    </w:p>
    <w:p w14:paraId="45AE99BC" w14:textId="77777777" w:rsidR="00AD52DC" w:rsidRDefault="00AD52DC" w:rsidP="00AD52DC">
      <w:pPr>
        <w:rPr>
          <w:rFonts w:hint="eastAsia"/>
        </w:rPr>
      </w:pPr>
      <w:r w:rsidRPr="007C06DF">
        <w:rPr>
          <w:rFonts w:hint="eastAsia"/>
          <w:b/>
          <w:bCs/>
        </w:rPr>
        <w:t>算法流程图</w:t>
      </w:r>
      <w:r>
        <w:rPr>
          <w:rFonts w:hint="eastAsia"/>
          <w:b/>
          <w:bCs/>
        </w:rPr>
        <w:t>:</w:t>
      </w:r>
      <w:r w:rsidRPr="00313F4B">
        <w:rPr>
          <w:rFonts w:hint="eastAsia"/>
        </w:rPr>
        <w:t xml:space="preserve"> </w:t>
      </w:r>
    </w:p>
    <w:p w14:paraId="564CA793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[开始]  </w:t>
      </w:r>
    </w:p>
    <w:p w14:paraId="55C589EB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├─→ [输入接收]  </w:t>
      </w:r>
    </w:p>
    <w:p w14:paraId="27F0FB21" w14:textId="01545CF2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1648DC35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JSON格式请求（示例</w:t>
      </w:r>
      <w:r>
        <w:rPr>
          <w:rFonts w:hint="eastAsia"/>
          <w:b/>
          <w:bCs/>
        </w:rPr>
        <w:t>:</w:t>
      </w:r>
      <w:r w:rsidRPr="00313F4B">
        <w:rPr>
          <w:rFonts w:hint="eastAsia"/>
          <w:b/>
          <w:bCs/>
        </w:rPr>
        <w:t xml:space="preserve">model_version: v2.1, prompt: 赛博朋克+夜景）  </w:t>
      </w:r>
    </w:p>
    <w:p w14:paraId="161DBED5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└─→ 二进制数据（图像/文本混合输入） </w:t>
      </w:r>
    </w:p>
    <w:p w14:paraId="04349CF2" w14:textId="60FB13C7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│ </w:t>
      </w:r>
    </w:p>
    <w:p w14:paraId="7175B286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├─→ [输入解析]  </w:t>
      </w:r>
    </w:p>
    <w:p w14:paraId="3A022A9F" w14:textId="673B7C22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4B4EAAE0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解析必填字段（model_version、prompt、input_data）  </w:t>
      </w:r>
    </w:p>
    <w:p w14:paraId="23FE384E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└─→ 提取可选字段（dynamic_weights、temperature、debug_mode）  </w:t>
      </w:r>
    </w:p>
    <w:p w14:paraId="7A8D88C9" w14:textId="235417D6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</w:t>
      </w:r>
    </w:p>
    <w:p w14:paraId="6AC2D583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├─→ [输入验证]  </w:t>
      </w:r>
    </w:p>
    <w:p w14:paraId="3DA9AB7C" w14:textId="01080437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4F85DFE0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├─→ **JSON Schema校验**  </w:t>
      </w:r>
    </w:p>
    <w:p w14:paraId="25791A26" w14:textId="791AEEBB" w:rsidR="00FE3664" w:rsidRPr="00FE3664" w:rsidRDefault="00FE3664" w:rsidP="00FE3664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5DEA73AF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│     ├─→ 必填字段检查（model_version正则匹配：^v\d\.\d$）  </w:t>
      </w:r>
    </w:p>
    <w:p w14:paraId="0664DC37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│     └─→ 范围校验（temperature ∈ [0.1, 2.0]）  </w:t>
      </w:r>
    </w:p>
    <w:p w14:paraId="798C84AE" w14:textId="4ED20B21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660E313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├─→ **冲突检测**  </w:t>
      </w:r>
    </w:p>
    <w:p w14:paraId="19D4DB2C" w14:textId="3C1B1A34" w:rsidR="00FE3664" w:rsidRPr="00FE3664" w:rsidRDefault="00FE3664" w:rsidP="00FE3664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2DF4397A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│     └─→ 调用预处理工具（如检测“夜景”与“强光”冲突）  </w:t>
      </w:r>
    </w:p>
    <w:p w14:paraId="724B2C59" w14:textId="01EAB3EE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7E3D5A03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└─→ 分支判断： </w:t>
      </w:r>
    </w:p>
    <w:p w14:paraId="18A29654" w14:textId="07DA83E8" w:rsidR="00FE3664" w:rsidRDefault="00FE3664" w:rsidP="00FE3664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 xml:space="preserve">      </w:t>
      </w:r>
      <w:r w:rsidRPr="00313F4B">
        <w:rPr>
          <w:rFonts w:hint="eastAsia"/>
          <w:b/>
          <w:bCs/>
        </w:rPr>
        <w:t>│</w:t>
      </w:r>
    </w:p>
    <w:p w14:paraId="7DDF7617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      ├─→ 校验成功 → 进入场景特征编码  </w:t>
      </w:r>
    </w:p>
    <w:p w14:paraId="00C246E5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      └─→ 校验失败 → [异常处理模块]  </w:t>
      </w:r>
    </w:p>
    <w:p w14:paraId="19F797C8" w14:textId="128B802F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</w:t>
      </w:r>
    </w:p>
    <w:p w14:paraId="38268074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├─→ [场景特征编码]  </w:t>
      </w:r>
    </w:p>
    <w:p w14:paraId="6BF11FBF" w14:textId="2F6B00C7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3F407255" w14:textId="2D5C4262" w:rsidR="00FE3664" w:rsidRPr="00FE3664" w:rsidRDefault="00AD52DC" w:rsidP="00FE3664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├─→ **上下文提取**  </w:t>
      </w:r>
    </w:p>
    <w:p w14:paraId="75DDFB7B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│     └─→ 使用MGA网络编码设备类型（mobile/PC）、地理位置（ISO 3166）  </w:t>
      </w:r>
    </w:p>
    <w:p w14:paraId="368B126F" w14:textId="1F087C40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0058276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└─→ **特征融合**  </w:t>
      </w:r>
    </w:p>
    <w:p w14:paraId="4E6ACE8B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      └─→ 合并上下文特征至输入数据（生成增强向量）  </w:t>
      </w:r>
    </w:p>
    <w:p w14:paraId="1E368E7E" w14:textId="7F2FF75E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</w:t>
      </w:r>
    </w:p>
    <w:p w14:paraId="728296FD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lastRenderedPageBreak/>
        <w:t xml:space="preserve">  ├─→ [动态权重计算]  </w:t>
      </w:r>
    </w:p>
    <w:p w14:paraId="050BBFF8" w14:textId="4882C597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2F6FC6E8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├─→ **权重初始化** </w:t>
      </w:r>
    </w:p>
    <w:p w14:paraId="46A8F13F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│     ├─→ 若未提供dynamic_weights → 按均匀分布分配  </w:t>
      </w:r>
    </w:p>
    <w:p w14:paraId="5A3BE3A3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│     └─→ 若提供 → 直接加载  </w:t>
      </w:r>
    </w:p>
    <w:p w14:paraId="3EE2D2FF" w14:textId="6086C82E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4698D7AE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├─→ **公式调整**  </w:t>
      </w:r>
    </w:p>
    <w:p w14:paraId="31A2B82E" w14:textId="209173F8" w:rsidR="00723DE8" w:rsidRP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70970487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│     └─→ 应用动态权重公式</w:t>
      </w:r>
    </w:p>
    <w:p w14:paraId="32B4DEC8" w14:textId="01D4C772" w:rsidR="00AD52DC" w:rsidRPr="00313F4B" w:rsidRDefault="00AD52DC" w:rsidP="00AD52DC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C959278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└─→ **降级策略**  </w:t>
      </w:r>
    </w:p>
    <w:p w14:paraId="2F5F8985" w14:textId="0CCB0AF3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 xml:space="preserve">      </w:t>
      </w:r>
      <w:r w:rsidRPr="00313F4B">
        <w:rPr>
          <w:rFonts w:hint="eastAsia"/>
          <w:b/>
          <w:bCs/>
        </w:rPr>
        <w:t>│</w:t>
      </w:r>
    </w:p>
    <w:p w14:paraId="4121074B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      ├─→ 冲突检测失败 → 重置为平均权重（is_degraded: true）  </w:t>
      </w:r>
    </w:p>
    <w:p w14:paraId="2B21B245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      └─→ 记录降级原因（degrade_reason）  </w:t>
      </w:r>
    </w:p>
    <w:p w14:paraId="44F3BACF" w14:textId="7884DFB2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</w:t>
      </w:r>
    </w:p>
    <w:p w14:paraId="46C0DBBB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├─→ [输出生成与优化]  </w:t>
      </w:r>
    </w:p>
    <w:p w14:paraId="741BC027" w14:textId="097CFF83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FBA6687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├─→ **标准化响应**  </w:t>
      </w:r>
    </w:p>
    <w:p w14:paraId="0E239B0D" w14:textId="2521B67D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5CFC41D3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│     ├─→ 状态层（code、message）  </w:t>
      </w:r>
    </w:p>
    <w:p w14:paraId="5476345C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│     ├─→ 数据层（final_weights、debug_info）  </w:t>
      </w:r>
    </w:p>
    <w:p w14:paraId="55C39F29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│     └─→ 元数据层（processing_time、checksum）  </w:t>
      </w:r>
    </w:p>
    <w:p w14:paraId="52619458" w14:textId="590C05AD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4CBDDDC2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├─→ **性能优化**  </w:t>
      </w:r>
    </w:p>
    <w:p w14:paraId="4251FDC6" w14:textId="2930992C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2AF12A9A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│     ├─→ 低秩分解（SVD压缩：U/S/V矩阵）  </w:t>
      </w:r>
    </w:p>
    <w:p w14:paraId="00FC2898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│     └─→ 二进制格式支持（Protobuf协议）  </w:t>
      </w:r>
    </w:p>
    <w:p w14:paraId="3460EBC1" w14:textId="544809FE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4AE101B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└─→ **调试信息注入**  </w:t>
      </w:r>
    </w:p>
    <w:p w14:paraId="7619C2BE" w14:textId="101D4040" w:rsid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 xml:space="preserve">      </w:t>
      </w:r>
      <w:r w:rsidRPr="00313F4B">
        <w:rPr>
          <w:rFonts w:hint="eastAsia"/>
          <w:b/>
          <w:bCs/>
        </w:rPr>
        <w:t>│</w:t>
      </w:r>
    </w:p>
    <w:p w14:paraId="04ACC131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      └─→ debug_mode=true时返回中间计算过程（如冲突列表、温度参数）  </w:t>
      </w:r>
    </w:p>
    <w:p w14:paraId="746631A3" w14:textId="27EE4BF6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</w:t>
      </w:r>
    </w:p>
    <w:p w14:paraId="198CA384" w14:textId="0EF8AEAC" w:rsidR="00723DE8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├─→ [异常处理]</w:t>
      </w:r>
      <w:r w:rsidR="00723DE8">
        <w:rPr>
          <w:rFonts w:hint="eastAsia"/>
          <w:b/>
          <w:bCs/>
        </w:rPr>
        <w:t xml:space="preserve"> </w:t>
      </w:r>
    </w:p>
    <w:p w14:paraId="727C2A86" w14:textId="7551AAB6" w:rsidR="00AD52DC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 w:rsidR="00AD52DC" w:rsidRPr="00313F4B">
        <w:rPr>
          <w:rFonts w:hint="eastAsia"/>
          <w:b/>
          <w:bCs/>
        </w:rPr>
        <w:t xml:space="preserve"> </w:t>
      </w:r>
    </w:p>
    <w:p w14:paraId="20783996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├─→ **错误类型处理**  </w:t>
      </w:r>
    </w:p>
    <w:p w14:paraId="31295EAD" w14:textId="12FE978E" w:rsidR="00723DE8" w:rsidRPr="00723DE8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3F460057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│     ├─→ JSON语法错误（400） → 返回错误位置  </w:t>
      </w:r>
    </w:p>
    <w:p w14:paraId="7B87E311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│     ├─→ 权重维度不匹配（422） → 降级为平均权重  </w:t>
      </w:r>
    </w:p>
    <w:p w14:paraId="271EFEBC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│     └─→ 模型版本不兼容（500） → 返回兼容版本列表  </w:t>
      </w:r>
    </w:p>
    <w:p w14:paraId="0C7E792A" w14:textId="17E7FF8A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 w:rsidRPr="00313F4B">
        <w:rPr>
          <w:rFonts w:hint="eastAsia"/>
          <w:b/>
          <w:bCs/>
        </w:rPr>
        <w:t>│</w:t>
      </w:r>
    </w:p>
    <w:p w14:paraId="6B1F3A00" w14:textId="77777777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│     └─→ **降级标识**  </w:t>
      </w:r>
    </w:p>
    <w:p w14:paraId="3B22832B" w14:textId="4C283BD2" w:rsidR="00723DE8" w:rsidRPr="00313F4B" w:rsidRDefault="00723DE8" w:rsidP="00723DE8">
      <w:pPr>
        <w:ind w:firstLineChars="100" w:firstLine="210"/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>│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 xml:space="preserve">      </w:t>
      </w:r>
      <w:r w:rsidRPr="00313F4B">
        <w:rPr>
          <w:rFonts w:hint="eastAsia"/>
          <w:b/>
          <w:bCs/>
        </w:rPr>
        <w:t>│</w:t>
      </w:r>
    </w:p>
    <w:p w14:paraId="28010BAF" w14:textId="77777777" w:rsidR="00AD52DC" w:rsidRPr="00313F4B" w:rsidRDefault="00AD52DC" w:rsidP="00AD52DC">
      <w:pPr>
        <w:rPr>
          <w:rFonts w:hint="eastAsia"/>
          <w:b/>
          <w:bCs/>
        </w:rPr>
      </w:pPr>
      <w:r w:rsidRPr="00313F4B">
        <w:rPr>
          <w:rFonts w:hint="eastAsia"/>
          <w:b/>
          <w:bCs/>
        </w:rPr>
        <w:t xml:space="preserve">  │           └─→ 响应中标注is_degraded与degrade_reason  </w:t>
      </w:r>
    </w:p>
    <w:p w14:paraId="4BEAFBF0" w14:textId="4B2A11D0" w:rsidR="00AD52DC" w:rsidRDefault="00AD52DC" w:rsidP="00AD52DC">
      <w:pPr>
        <w:rPr>
          <w:b/>
          <w:bCs/>
        </w:rPr>
      </w:pPr>
      <w:r w:rsidRPr="00313F4B">
        <w:rPr>
          <w:rFonts w:hint="eastAsia"/>
          <w:b/>
          <w:bCs/>
        </w:rPr>
        <w:t xml:space="preserve">  └─→ [结束]  </w:t>
      </w:r>
    </w:p>
    <w:p w14:paraId="39F332C8" w14:textId="41EFF7A0" w:rsidR="004F2EA3" w:rsidRPr="00AD52DC" w:rsidRDefault="004F2EA3" w:rsidP="00AD52DC">
      <w:pPr>
        <w:rPr>
          <w:rFonts w:hint="eastAsia"/>
          <w:b/>
          <w:bCs/>
        </w:rPr>
      </w:pPr>
      <w:r w:rsidRPr="007C06DF">
        <w:rPr>
          <w:b/>
          <w:bCs/>
          <w:noProof/>
        </w:rPr>
        <w:lastRenderedPageBreak/>
        <w:drawing>
          <wp:inline distT="0" distB="0" distL="0" distR="0" wp14:anchorId="2DFB8E37" wp14:editId="3A16FF77">
            <wp:extent cx="3853543" cy="9568658"/>
            <wp:effectExtent l="0" t="0" r="0" b="0"/>
            <wp:docPr id="456756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56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32" cy="98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EA3" w:rsidRPr="00AD5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119"/>
    <w:multiLevelType w:val="multilevel"/>
    <w:tmpl w:val="2820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F7E8F"/>
    <w:multiLevelType w:val="multilevel"/>
    <w:tmpl w:val="35C0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C7216"/>
    <w:multiLevelType w:val="multilevel"/>
    <w:tmpl w:val="15C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C5252"/>
    <w:multiLevelType w:val="multilevel"/>
    <w:tmpl w:val="BC0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E1DBE"/>
    <w:multiLevelType w:val="multilevel"/>
    <w:tmpl w:val="8F5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811308">
    <w:abstractNumId w:val="0"/>
  </w:num>
  <w:num w:numId="2" w16cid:durableId="2105033956">
    <w:abstractNumId w:val="4"/>
  </w:num>
  <w:num w:numId="3" w16cid:durableId="1976787136">
    <w:abstractNumId w:val="2"/>
  </w:num>
  <w:num w:numId="4" w16cid:durableId="217205356">
    <w:abstractNumId w:val="1"/>
  </w:num>
  <w:num w:numId="5" w16cid:durableId="848831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74"/>
    <w:rsid w:val="00135EED"/>
    <w:rsid w:val="00210F77"/>
    <w:rsid w:val="002F7B41"/>
    <w:rsid w:val="0034253F"/>
    <w:rsid w:val="003A2112"/>
    <w:rsid w:val="004F2EA3"/>
    <w:rsid w:val="00723DE8"/>
    <w:rsid w:val="00AD52DC"/>
    <w:rsid w:val="00C75FA5"/>
    <w:rsid w:val="00CD2074"/>
    <w:rsid w:val="00F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3551"/>
  <w15:chartTrackingRefBased/>
  <w15:docId w15:val="{52E9478E-C96B-4C09-9F52-F1F86AAF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D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0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0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0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0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0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0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0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0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0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2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2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20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207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D20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20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20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20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20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2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0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20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2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20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20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20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2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20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20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75FA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5FA5"/>
    <w:rPr>
      <w:color w:val="605E5C"/>
      <w:shd w:val="clear" w:color="auto" w:fill="E1DFDD"/>
    </w:rPr>
  </w:style>
  <w:style w:type="character" w:customStyle="1" w:styleId="hljs-punctuation">
    <w:name w:val="hljs-punctuation"/>
    <w:basedOn w:val="a0"/>
    <w:rsid w:val="00C7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0CC5-0594-4F44-B43B-58B28A4B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1194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利辉 蔡</dc:creator>
  <cp:keywords/>
  <dc:description/>
  <cp:lastModifiedBy>利辉 蔡</cp:lastModifiedBy>
  <cp:revision>4</cp:revision>
  <dcterms:created xsi:type="dcterms:W3CDTF">2025-03-26T10:50:00Z</dcterms:created>
  <dcterms:modified xsi:type="dcterms:W3CDTF">2025-03-26T11:29:00Z</dcterms:modified>
</cp:coreProperties>
</file>