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DB2" w:rsidRDefault="00EE7DB2">
      <w:r>
        <w:t>Peer Reviewed Article:</w:t>
      </w:r>
    </w:p>
    <w:p w:rsidR="006628A9" w:rsidRDefault="00EE7DB2" w:rsidP="006628A9">
      <w:pPr>
        <w:rPr>
          <w:b/>
        </w:rPr>
      </w:pPr>
      <w:r w:rsidRPr="00EE7DB2">
        <w:rPr>
          <w:b/>
        </w:rPr>
        <w:t>East-Asian teaching practices through the eyes of Western learners</w:t>
      </w:r>
    </w:p>
    <w:p w:rsidR="00BB1A66" w:rsidRPr="00272C2C" w:rsidRDefault="006628A9" w:rsidP="006628A9">
      <w:r>
        <w:t xml:space="preserve">Rainbow Tsai-Hung, Chen. </w:t>
      </w:r>
      <w:r w:rsidR="00BB1A66">
        <w:t>“</w:t>
      </w:r>
      <w:r w:rsidR="00BB1A66" w:rsidRPr="00BB1A66">
        <w:t>East-Asian teaching p</w:t>
      </w:r>
      <w:bookmarkStart w:id="0" w:name="_GoBack"/>
      <w:bookmarkEnd w:id="0"/>
      <w:r w:rsidR="00BB1A66" w:rsidRPr="00BB1A66">
        <w:t>ractices through the eyes of Western learners</w:t>
      </w:r>
      <w:r w:rsidR="00BB1A66">
        <w:t xml:space="preserve">”. </w:t>
      </w:r>
      <w:r w:rsidR="00272C2C">
        <w:rPr>
          <w:i/>
        </w:rPr>
        <w:t>Teaching in Higher Education</w:t>
      </w:r>
      <w:r w:rsidR="00272C2C">
        <w:t>.</w:t>
      </w:r>
      <w:r w:rsidR="00E12CA9">
        <w:t xml:space="preserve"> 29 May, 2013. Web. September 29, 2015.</w:t>
      </w:r>
    </w:p>
    <w:p w:rsidR="00227E1C" w:rsidRPr="006628A9" w:rsidRDefault="00227E1C" w:rsidP="006628A9">
      <w:pPr>
        <w:rPr>
          <w:b/>
        </w:rPr>
      </w:pPr>
      <w:r w:rsidRPr="00BC4923">
        <w:rPr>
          <w:b/>
        </w:rPr>
        <w:t>Currency</w:t>
      </w:r>
      <w:r>
        <w:t>: The final version of the article was received on Ma</w:t>
      </w:r>
      <w:r w:rsidR="004A3F78">
        <w:t>y 29, 2013.</w:t>
      </w:r>
    </w:p>
    <w:p w:rsidR="005B7DE0" w:rsidRPr="00227E1C" w:rsidRDefault="005B7DE0" w:rsidP="00EE7DB2">
      <w:r w:rsidRPr="00BC4923">
        <w:rPr>
          <w:b/>
        </w:rPr>
        <w:t>Relevance</w:t>
      </w:r>
      <w:r>
        <w:t>: The article addresses differences in Eastern and Western culture towards education. Some students experience educational practices that are foreign to them.</w:t>
      </w:r>
    </w:p>
    <w:p w:rsidR="00EE7DB2" w:rsidRDefault="00227E1C" w:rsidP="00EE7DB2">
      <w:r w:rsidRPr="00BC4923">
        <w:rPr>
          <w:b/>
        </w:rPr>
        <w:t>Authority</w:t>
      </w:r>
      <w:r w:rsidR="00490C68">
        <w:t xml:space="preserve">: Author has a PhD and studies language, international, and higher education. Appears to be associated with the </w:t>
      </w:r>
      <w:r w:rsidR="00942B77">
        <w:t xml:space="preserve">Foreign Language Center and the </w:t>
      </w:r>
      <w:r w:rsidR="00490C68">
        <w:t xml:space="preserve">National </w:t>
      </w:r>
      <w:proofErr w:type="spellStart"/>
      <w:r w:rsidR="00490C68">
        <w:t>Chengchi</w:t>
      </w:r>
      <w:proofErr w:type="spellEnd"/>
      <w:r w:rsidR="00490C68">
        <w:t xml:space="preserve"> University in Taipei, Taiwan.</w:t>
      </w:r>
      <w:r w:rsidR="00446495">
        <w:t xml:space="preserve"> The publisher is an organization that focuses on higher education.</w:t>
      </w:r>
    </w:p>
    <w:p w:rsidR="00446495" w:rsidRDefault="00446495" w:rsidP="00EE7DB2">
      <w:r w:rsidRPr="00BC4923">
        <w:rPr>
          <w:b/>
        </w:rPr>
        <w:t>A</w:t>
      </w:r>
      <w:r w:rsidR="005B5142" w:rsidRPr="00BC4923">
        <w:rPr>
          <w:b/>
        </w:rPr>
        <w:t>ccuracy</w:t>
      </w:r>
      <w:r w:rsidR="005B5142">
        <w:t xml:space="preserve">: Information comes from a reliable author and publisher and has </w:t>
      </w:r>
      <w:r w:rsidR="00A211F8">
        <w:t>its</w:t>
      </w:r>
      <w:r w:rsidR="005B5142">
        <w:t xml:space="preserve"> information cited in-text.</w:t>
      </w:r>
    </w:p>
    <w:p w:rsidR="00255518" w:rsidRDefault="00BF2A18" w:rsidP="00EE7DB2">
      <w:r w:rsidRPr="00BC4923">
        <w:rPr>
          <w:b/>
        </w:rPr>
        <w:t>Purpose</w:t>
      </w:r>
      <w:r>
        <w:t>: According to the publisher</w:t>
      </w:r>
      <w:r w:rsidR="005C0F19">
        <w:t xml:space="preserve"> the article is meant to inform. The academic journal is based on studies/articles related to higher education and the roles teaching and learning.</w:t>
      </w:r>
      <w:r w:rsidR="00377D09">
        <w:t xml:space="preserve"> Article appears to be non-bi</w:t>
      </w:r>
      <w:r w:rsidR="00D732B6">
        <w:t xml:space="preserve">ased and intended for casual a </w:t>
      </w:r>
      <w:r w:rsidR="00255518">
        <w:t>casual audience.</w:t>
      </w:r>
    </w:p>
    <w:p w:rsidR="009E2CC9" w:rsidRPr="00EE7DB2" w:rsidRDefault="009E2CC9" w:rsidP="00EE7DB2"/>
    <w:p w:rsidR="00EE7DB2" w:rsidRDefault="0031661A">
      <w:r>
        <w:t>Website:</w:t>
      </w:r>
    </w:p>
    <w:p w:rsidR="0031661A" w:rsidRDefault="0031661A">
      <w:pPr>
        <w:rPr>
          <w:b/>
        </w:rPr>
      </w:pPr>
      <w:r w:rsidRPr="00FF2460">
        <w:rPr>
          <w:b/>
        </w:rPr>
        <w:t>China’s rise as a major contributor to science and technology</w:t>
      </w:r>
    </w:p>
    <w:p w:rsidR="005F5BFF" w:rsidRPr="005F5BFF" w:rsidRDefault="005F5BFF">
      <w:r>
        <w:t xml:space="preserve">Wu, Nan. </w:t>
      </w:r>
      <w:r w:rsidR="00087F62">
        <w:t>“</w:t>
      </w:r>
      <w:r w:rsidR="00087F62" w:rsidRPr="00087F62">
        <w:t>China’s rise as a major contributor to science and technology</w:t>
      </w:r>
      <w:r w:rsidR="00087F62">
        <w:t xml:space="preserve">”. </w:t>
      </w:r>
      <w:r w:rsidR="00087F62" w:rsidRPr="00D3039E">
        <w:rPr>
          <w:i/>
        </w:rPr>
        <w:t>Journalist’s Resource</w:t>
      </w:r>
      <w:r w:rsidR="00087F62">
        <w:t xml:space="preserve">. </w:t>
      </w:r>
      <w:r w:rsidR="00724473">
        <w:t>5 January, 2015. Web. 29</w:t>
      </w:r>
      <w:r w:rsidR="00724473" w:rsidRPr="00724473">
        <w:rPr>
          <w:vertAlign w:val="superscript"/>
        </w:rPr>
        <w:t>th</w:t>
      </w:r>
      <w:r w:rsidR="00724473">
        <w:t xml:space="preserve"> September, 2015.</w:t>
      </w:r>
    </w:p>
    <w:p w:rsidR="00CE3277" w:rsidRDefault="00CE3277">
      <w:r w:rsidRPr="00BC4923">
        <w:rPr>
          <w:b/>
        </w:rPr>
        <w:t>Currency</w:t>
      </w:r>
      <w:r>
        <w:t>: Was last updated on January 5</w:t>
      </w:r>
      <w:r w:rsidRPr="00CE3277">
        <w:rPr>
          <w:vertAlign w:val="superscript"/>
        </w:rPr>
        <w:t>th</w:t>
      </w:r>
      <w:r>
        <w:t>, 2015.</w:t>
      </w:r>
    </w:p>
    <w:p w:rsidR="00790E04" w:rsidRDefault="00CE3277">
      <w:r w:rsidRPr="00BC4923">
        <w:rPr>
          <w:b/>
        </w:rPr>
        <w:t>Relevance</w:t>
      </w:r>
      <w:r>
        <w:t xml:space="preserve">: </w:t>
      </w:r>
      <w:r w:rsidR="00D07E3F">
        <w:t>Addresses how China’s spending on R&amp;D (Research and development) is increasing and may soon surpass the United States spending by 2022.</w:t>
      </w:r>
    </w:p>
    <w:p w:rsidR="00CE3277" w:rsidRDefault="00790E04">
      <w:r w:rsidRPr="00BC4923">
        <w:rPr>
          <w:b/>
        </w:rPr>
        <w:t>Authority</w:t>
      </w:r>
      <w:r>
        <w:t>: Could not find information on the author, but publisher appears to be reliable and was named one of the best free reference Web sites.</w:t>
      </w:r>
      <w:r w:rsidR="00D07E3F">
        <w:t xml:space="preserve"> </w:t>
      </w:r>
    </w:p>
    <w:p w:rsidR="000A41E4" w:rsidRDefault="000A41E4">
      <w:r w:rsidRPr="00BC4923">
        <w:rPr>
          <w:b/>
        </w:rPr>
        <w:t>Accuracy</w:t>
      </w:r>
      <w:r>
        <w:t xml:space="preserve">: Considering the credibility of the publisher, and the amount </w:t>
      </w:r>
      <w:r w:rsidR="00601B1B">
        <w:t xml:space="preserve">of links, and statistics the </w:t>
      </w:r>
      <w:r>
        <w:t>information is most likely credible. Although few citations are actually used, many of the text links to other sources.</w:t>
      </w:r>
    </w:p>
    <w:p w:rsidR="00C601DD" w:rsidRDefault="00C601DD">
      <w:r w:rsidRPr="00BC4923">
        <w:rPr>
          <w:b/>
        </w:rPr>
        <w:t>Purpose</w:t>
      </w:r>
      <w:r>
        <w:t>: The publisher releases peer reviewed articles that according to Journalist’s Review “may be relevant to media practitioners, bloggers, educators, student</w:t>
      </w:r>
      <w:r w:rsidR="002C32FB">
        <w:t>s</w:t>
      </w:r>
      <w:r>
        <w:t xml:space="preserve"> and general readers”.</w:t>
      </w:r>
    </w:p>
    <w:p w:rsidR="00C12022" w:rsidRDefault="00C12022"/>
    <w:p w:rsidR="00C12022" w:rsidRPr="00CE3277" w:rsidRDefault="00C12022">
      <w:r>
        <w:t>I was able to learn about the author of the article, and understand their background history and credibility. By researching the publisher I knew that the information was most likely reliable and scholarly.</w:t>
      </w:r>
      <w:r w:rsidR="00980678">
        <w:t xml:space="preserve"> I know the research is fairly current, within the last few years which promises that the </w:t>
      </w:r>
      <w:r w:rsidR="00980678">
        <w:lastRenderedPageBreak/>
        <w:t xml:space="preserve">information is accurate and up to date. By researching the publisher of the website, I was able to determine that the piece was most likely reliable, due to the fact that the publisher received good ratings and </w:t>
      </w:r>
      <w:r w:rsidR="00B76CDE">
        <w:t>released peer reviewed information.</w:t>
      </w:r>
      <w:r w:rsidR="00E357A0">
        <w:t xml:space="preserve"> Typically when researching </w:t>
      </w:r>
      <w:proofErr w:type="gramStart"/>
      <w:r w:rsidR="00E357A0">
        <w:t>I</w:t>
      </w:r>
      <w:proofErr w:type="gramEnd"/>
      <w:r w:rsidR="00E357A0">
        <w:t xml:space="preserve"> would not look at the organization publishing or sponsoring the information. This lead to guess work as to if the information was biased and credible. I had to rely on the format of information and how backup up the claims were. But knowing if the publisher is a company that is trying to “sell” and idea can give you a sense of where the information is coming from and therefore if it can be trusted.</w:t>
      </w:r>
      <w:r w:rsidR="00A4355B">
        <w:t xml:space="preserve"> According to the CRAAP test, both the cited pieces are fairly reliable with the one “hiccup” being that I could not find information about the author the website (other than other pieces also written by the author).</w:t>
      </w:r>
    </w:p>
    <w:sectPr w:rsidR="00C12022" w:rsidRPr="00CE32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5D6" w:rsidRDefault="002075D6" w:rsidP="00BA1793">
      <w:pPr>
        <w:spacing w:after="0" w:line="240" w:lineRule="auto"/>
      </w:pPr>
      <w:r>
        <w:separator/>
      </w:r>
    </w:p>
  </w:endnote>
  <w:endnote w:type="continuationSeparator" w:id="0">
    <w:p w:rsidR="002075D6" w:rsidRDefault="002075D6" w:rsidP="00BA1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5D6" w:rsidRDefault="002075D6" w:rsidP="00BA1793">
      <w:pPr>
        <w:spacing w:after="0" w:line="240" w:lineRule="auto"/>
      </w:pPr>
      <w:r>
        <w:separator/>
      </w:r>
    </w:p>
  </w:footnote>
  <w:footnote w:type="continuationSeparator" w:id="0">
    <w:p w:rsidR="002075D6" w:rsidRDefault="002075D6" w:rsidP="00BA1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793" w:rsidRDefault="00BA1793" w:rsidP="00BA1793">
    <w:pPr>
      <w:pStyle w:val="Header"/>
      <w:jc w:val="right"/>
    </w:pPr>
    <w:r>
      <w:t>Clay Kuznia</w:t>
    </w:r>
  </w:p>
  <w:p w:rsidR="00BA1793" w:rsidRDefault="00BA1793" w:rsidP="00BA1793">
    <w:pPr>
      <w:pStyle w:val="Header"/>
      <w:jc w:val="right"/>
    </w:pPr>
    <w:r>
      <w:t>UF100-001</w:t>
    </w:r>
  </w:p>
  <w:p w:rsidR="00BA1793" w:rsidRDefault="00BA1793" w:rsidP="00BA1793">
    <w:pPr>
      <w:pStyle w:val="Header"/>
      <w:jc w:val="right"/>
    </w:pPr>
    <w:r>
      <w:t>9/30/15</w:t>
    </w:r>
  </w:p>
  <w:p w:rsidR="00980678" w:rsidRDefault="00980678" w:rsidP="00BA1793">
    <w:pPr>
      <w:pStyle w:val="Header"/>
      <w:jc w:val="right"/>
    </w:pPr>
    <w:r>
      <w:t>Library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B2"/>
    <w:rsid w:val="00087F62"/>
    <w:rsid w:val="000A41E4"/>
    <w:rsid w:val="002075D6"/>
    <w:rsid w:val="00227E1C"/>
    <w:rsid w:val="00255518"/>
    <w:rsid w:val="00272C2C"/>
    <w:rsid w:val="002C32FB"/>
    <w:rsid w:val="0031661A"/>
    <w:rsid w:val="00377D09"/>
    <w:rsid w:val="004346DA"/>
    <w:rsid w:val="00446495"/>
    <w:rsid w:val="00490C68"/>
    <w:rsid w:val="004A3F78"/>
    <w:rsid w:val="005B5142"/>
    <w:rsid w:val="005B7DE0"/>
    <w:rsid w:val="005C0F19"/>
    <w:rsid w:val="005F5BFF"/>
    <w:rsid w:val="00601B1B"/>
    <w:rsid w:val="006628A9"/>
    <w:rsid w:val="00724473"/>
    <w:rsid w:val="00790E04"/>
    <w:rsid w:val="00942B77"/>
    <w:rsid w:val="00980678"/>
    <w:rsid w:val="009E2CC9"/>
    <w:rsid w:val="00A211F8"/>
    <w:rsid w:val="00A4355B"/>
    <w:rsid w:val="00B76CDE"/>
    <w:rsid w:val="00BA1793"/>
    <w:rsid w:val="00BB1A66"/>
    <w:rsid w:val="00BC4923"/>
    <w:rsid w:val="00BF2A18"/>
    <w:rsid w:val="00C12022"/>
    <w:rsid w:val="00C601DD"/>
    <w:rsid w:val="00CE3277"/>
    <w:rsid w:val="00D07E3F"/>
    <w:rsid w:val="00D3039E"/>
    <w:rsid w:val="00D35096"/>
    <w:rsid w:val="00D732B6"/>
    <w:rsid w:val="00DD644D"/>
    <w:rsid w:val="00E12CA9"/>
    <w:rsid w:val="00E357A0"/>
    <w:rsid w:val="00EE7DB2"/>
    <w:rsid w:val="00F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72ACD-6FC0-444B-A2A5-E220ED76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93"/>
  </w:style>
  <w:style w:type="paragraph" w:styleId="Footer">
    <w:name w:val="footer"/>
    <w:basedOn w:val="Normal"/>
    <w:link w:val="FooterChar"/>
    <w:uiPriority w:val="99"/>
    <w:unhideWhenUsed/>
    <w:rsid w:val="00BA1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38</cp:revision>
  <dcterms:created xsi:type="dcterms:W3CDTF">2015-09-30T14:18:00Z</dcterms:created>
  <dcterms:modified xsi:type="dcterms:W3CDTF">2015-09-30T15:44:00Z</dcterms:modified>
</cp:coreProperties>
</file>