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877" w:rsidRPr="00881877" w:rsidRDefault="00881877" w:rsidP="00881877">
      <w:pPr>
        <w:spacing w:after="0" w:line="240" w:lineRule="auto"/>
        <w:rPr>
          <w:rFonts w:ascii="Times New Roman" w:eastAsia="Times New Roman" w:hAnsi="Times New Roman" w:cs="Times New Roman"/>
          <w:sz w:val="24"/>
          <w:szCs w:val="24"/>
        </w:rPr>
      </w:pPr>
    </w:p>
    <w:p w:rsidR="00881877" w:rsidRPr="00881877" w:rsidRDefault="00881877" w:rsidP="00881877">
      <w:pPr>
        <w:spacing w:after="0" w:line="240" w:lineRule="auto"/>
        <w:ind w:left="100" w:right="1900"/>
        <w:rPr>
          <w:rFonts w:ascii="Times New Roman" w:eastAsia="Times New Roman" w:hAnsi="Times New Roman" w:cs="Times New Roman"/>
          <w:sz w:val="24"/>
          <w:szCs w:val="24"/>
        </w:rPr>
      </w:pPr>
      <w:r w:rsidRPr="00881877">
        <w:rPr>
          <w:rFonts w:ascii="Cambria" w:eastAsia="Times New Roman" w:hAnsi="Cambria" w:cs="Times New Roman"/>
          <w:b/>
          <w:bCs/>
          <w:color w:val="000000"/>
          <w:sz w:val="24"/>
          <w:szCs w:val="24"/>
        </w:rPr>
        <w:t>Thesis</w:t>
      </w:r>
      <w:r w:rsidRPr="00881877">
        <w:rPr>
          <w:rFonts w:ascii="Cambria" w:eastAsia="Times New Roman" w:hAnsi="Cambria" w:cs="Times New Roman"/>
          <w:color w:val="000000"/>
          <w:sz w:val="24"/>
          <w:szCs w:val="24"/>
        </w:rPr>
        <w:t>:</w:t>
      </w:r>
      <w:r w:rsidRPr="00881877">
        <w:rPr>
          <w:rFonts w:ascii="Times New Roman" w:eastAsia="Times New Roman" w:hAnsi="Times New Roman" w:cs="Times New Roman"/>
          <w:color w:val="000000"/>
          <w:sz w:val="24"/>
          <w:szCs w:val="24"/>
        </w:rPr>
        <w:t xml:space="preserve"> In 2065, major space exploration will likely be headed by countries in Asia, such as Japan and China, because of their competitive drive and new and upcoming technological advances. Although the U.S. has been a major driving force in space exploration, countries in the East are coming up with more innovative plans to lead space exploration in the coming decades.</w:t>
      </w:r>
    </w:p>
    <w:p w:rsidR="00881877" w:rsidRPr="00881877" w:rsidRDefault="00881877" w:rsidP="00881877">
      <w:pPr>
        <w:spacing w:before="60" w:after="0" w:line="240" w:lineRule="auto"/>
        <w:ind w:left="100" w:right="2240"/>
        <w:rPr>
          <w:rFonts w:ascii="Times New Roman" w:eastAsia="Times New Roman" w:hAnsi="Times New Roman" w:cs="Times New Roman"/>
          <w:sz w:val="24"/>
          <w:szCs w:val="24"/>
        </w:rPr>
      </w:pPr>
      <w:r w:rsidRPr="00881877">
        <w:rPr>
          <w:rFonts w:ascii="Cambria" w:eastAsia="Times New Roman" w:hAnsi="Cambria" w:cs="Times New Roman"/>
          <w:b/>
          <w:bCs/>
          <w:color w:val="000000"/>
          <w:sz w:val="24"/>
          <w:szCs w:val="24"/>
        </w:rPr>
        <w:t>Introduction: (Griffin)</w:t>
      </w:r>
    </w:p>
    <w:p w:rsidR="00881877" w:rsidRPr="00881877" w:rsidRDefault="00881877" w:rsidP="00881877">
      <w:pPr>
        <w:spacing w:before="60" w:after="0" w:line="240" w:lineRule="auto"/>
        <w:ind w:left="100" w:right="2240"/>
        <w:rPr>
          <w:rFonts w:ascii="Times New Roman" w:eastAsia="Times New Roman" w:hAnsi="Times New Roman" w:cs="Times New Roman"/>
          <w:sz w:val="24"/>
          <w:szCs w:val="24"/>
        </w:rPr>
      </w:pPr>
      <w:r w:rsidRPr="00881877">
        <w:rPr>
          <w:rFonts w:ascii="Cambria" w:eastAsia="Times New Roman" w:hAnsi="Cambria" w:cs="Times New Roman"/>
          <w:color w:val="000000"/>
          <w:sz w:val="24"/>
          <w:szCs w:val="24"/>
        </w:rPr>
        <w:t>I.  Attention getter - Introducing our team of presenters as well as introducing the topic that we will be going over in our presentation</w:t>
      </w:r>
    </w:p>
    <w:p w:rsidR="00881877" w:rsidRPr="00881877" w:rsidRDefault="00881877" w:rsidP="00881877">
      <w:pPr>
        <w:spacing w:after="0" w:line="240" w:lineRule="auto"/>
        <w:rPr>
          <w:rFonts w:ascii="Times New Roman" w:eastAsia="Times New Roman" w:hAnsi="Times New Roman" w:cs="Times New Roman"/>
          <w:sz w:val="24"/>
          <w:szCs w:val="24"/>
        </w:rPr>
      </w:pPr>
    </w:p>
    <w:p w:rsidR="00881877" w:rsidRPr="00881877" w:rsidRDefault="00881877" w:rsidP="00881877">
      <w:pPr>
        <w:spacing w:after="0" w:line="240" w:lineRule="auto"/>
        <w:ind w:left="100" w:right="-20"/>
        <w:rPr>
          <w:rFonts w:ascii="Times New Roman" w:eastAsia="Times New Roman" w:hAnsi="Times New Roman" w:cs="Times New Roman"/>
          <w:sz w:val="24"/>
          <w:szCs w:val="24"/>
        </w:rPr>
      </w:pPr>
      <w:r w:rsidRPr="00881877">
        <w:rPr>
          <w:rFonts w:ascii="Cambria" w:eastAsia="Times New Roman" w:hAnsi="Cambria" w:cs="Times New Roman"/>
          <w:color w:val="000000"/>
          <w:sz w:val="24"/>
          <w:szCs w:val="24"/>
        </w:rPr>
        <w:t xml:space="preserve">II. Transition to the topic and explain relevance - I will go on to explain how this presentation relates to our UF100 class and how it relates to “Competition”. </w:t>
      </w:r>
    </w:p>
    <w:p w:rsidR="00881877" w:rsidRPr="00881877" w:rsidRDefault="00881877" w:rsidP="00881877">
      <w:pPr>
        <w:spacing w:after="0" w:line="240" w:lineRule="auto"/>
        <w:rPr>
          <w:rFonts w:ascii="Times New Roman" w:eastAsia="Times New Roman" w:hAnsi="Times New Roman" w:cs="Times New Roman"/>
          <w:sz w:val="24"/>
          <w:szCs w:val="24"/>
        </w:rPr>
      </w:pPr>
    </w:p>
    <w:p w:rsidR="00881877" w:rsidRPr="00881877" w:rsidRDefault="00881877" w:rsidP="00881877">
      <w:pPr>
        <w:spacing w:after="0" w:line="240" w:lineRule="auto"/>
        <w:ind w:left="100" w:right="-20"/>
        <w:rPr>
          <w:rFonts w:ascii="Times New Roman" w:eastAsia="Times New Roman" w:hAnsi="Times New Roman" w:cs="Times New Roman"/>
          <w:sz w:val="24"/>
          <w:szCs w:val="24"/>
        </w:rPr>
      </w:pPr>
      <w:r w:rsidRPr="00881877">
        <w:rPr>
          <w:rFonts w:ascii="Cambria" w:eastAsia="Times New Roman" w:hAnsi="Cambria" w:cs="Times New Roman"/>
          <w:color w:val="000000"/>
          <w:sz w:val="24"/>
          <w:szCs w:val="24"/>
        </w:rPr>
        <w:t>III. State thesis and preview main points - I will briefly go over the topics that will be presented within our project. I will touch on who did which topic as well as what each topic consists of.</w:t>
      </w:r>
    </w:p>
    <w:p w:rsidR="00881877" w:rsidRPr="00881877" w:rsidRDefault="00881877" w:rsidP="00881877">
      <w:pPr>
        <w:spacing w:after="0" w:line="240" w:lineRule="auto"/>
        <w:ind w:left="100" w:right="2860"/>
        <w:rPr>
          <w:rFonts w:ascii="Times New Roman" w:eastAsia="Times New Roman" w:hAnsi="Times New Roman" w:cs="Times New Roman"/>
          <w:sz w:val="24"/>
          <w:szCs w:val="24"/>
        </w:rPr>
      </w:pPr>
      <w:r w:rsidRPr="00881877">
        <w:rPr>
          <w:rFonts w:ascii="Cambria" w:eastAsia="Times New Roman" w:hAnsi="Cambria" w:cs="Times New Roman"/>
          <w:color w:val="000000"/>
          <w:sz w:val="24"/>
          <w:szCs w:val="24"/>
        </w:rPr>
        <w:t>(Transition: Don’t jump to the first point, flow to it.)</w:t>
      </w:r>
    </w:p>
    <w:p w:rsidR="00881877" w:rsidRPr="00881877" w:rsidRDefault="00881877" w:rsidP="00881877">
      <w:pPr>
        <w:spacing w:before="60" w:after="0" w:line="240" w:lineRule="auto"/>
        <w:ind w:left="100" w:right="2600"/>
        <w:rPr>
          <w:rFonts w:ascii="Times New Roman" w:eastAsia="Times New Roman" w:hAnsi="Times New Roman" w:cs="Times New Roman"/>
          <w:sz w:val="24"/>
          <w:szCs w:val="24"/>
        </w:rPr>
      </w:pPr>
      <w:r w:rsidRPr="00881877">
        <w:rPr>
          <w:rFonts w:ascii="Cambria" w:eastAsia="Times New Roman" w:hAnsi="Cambria" w:cs="Times New Roman"/>
          <w:b/>
          <w:bCs/>
          <w:color w:val="000000"/>
          <w:sz w:val="24"/>
          <w:szCs w:val="24"/>
        </w:rPr>
        <w:t xml:space="preserve">BODY: </w:t>
      </w:r>
    </w:p>
    <w:p w:rsidR="00881877" w:rsidRPr="00881877" w:rsidRDefault="00881877" w:rsidP="00881877">
      <w:pPr>
        <w:numPr>
          <w:ilvl w:val="0"/>
          <w:numId w:val="1"/>
        </w:numPr>
        <w:spacing w:before="60" w:after="0" w:line="240" w:lineRule="auto"/>
        <w:textAlignment w:val="baseline"/>
        <w:rPr>
          <w:rFonts w:ascii="Cambria" w:eastAsia="Times New Roman" w:hAnsi="Cambria" w:cs="Times New Roman"/>
          <w:b/>
          <w:bCs/>
          <w:color w:val="000000"/>
          <w:sz w:val="24"/>
          <w:szCs w:val="24"/>
        </w:rPr>
      </w:pPr>
      <w:r w:rsidRPr="00881877">
        <w:rPr>
          <w:rFonts w:ascii="Cambria" w:eastAsia="Times New Roman" w:hAnsi="Cambria" w:cs="Times New Roman"/>
          <w:b/>
          <w:bCs/>
          <w:color w:val="000000"/>
          <w:sz w:val="24"/>
          <w:szCs w:val="24"/>
        </w:rPr>
        <w:t>(Angela)</w:t>
      </w:r>
      <w:r w:rsidRPr="00881877">
        <w:rPr>
          <w:rFonts w:ascii="Cambria" w:eastAsia="Times New Roman" w:hAnsi="Cambria" w:cs="Times New Roman"/>
          <w:color w:val="000000"/>
          <w:sz w:val="24"/>
          <w:szCs w:val="24"/>
        </w:rPr>
        <w:t xml:space="preserve"> Reasons why U.S. will no longer be leaders: budget cuts, education, no consensus/ national vision of space exploration</w:t>
      </w:r>
    </w:p>
    <w:p w:rsidR="00881877" w:rsidRPr="00881877" w:rsidRDefault="00881877" w:rsidP="00881877">
      <w:pPr>
        <w:spacing w:after="0" w:line="240" w:lineRule="auto"/>
        <w:ind w:firstLine="360"/>
        <w:rPr>
          <w:rFonts w:ascii="Times New Roman" w:eastAsia="Times New Roman" w:hAnsi="Times New Roman" w:cs="Times New Roman"/>
          <w:sz w:val="24"/>
          <w:szCs w:val="24"/>
        </w:rPr>
      </w:pPr>
      <w:r w:rsidRPr="00881877">
        <w:rPr>
          <w:rFonts w:ascii="Cambria" w:eastAsia="Times New Roman" w:hAnsi="Cambria" w:cs="Times New Roman"/>
          <w:color w:val="000000"/>
          <w:sz w:val="24"/>
          <w:szCs w:val="24"/>
        </w:rPr>
        <w:t>A. Funding NASA is expensive/not large enough fund to follow through with plans</w:t>
      </w:r>
    </w:p>
    <w:p w:rsidR="00881877" w:rsidRPr="00881877" w:rsidRDefault="00881877" w:rsidP="00881877">
      <w:pPr>
        <w:numPr>
          <w:ilvl w:val="0"/>
          <w:numId w:val="2"/>
        </w:numPr>
        <w:spacing w:before="20" w:after="0" w:line="240" w:lineRule="auto"/>
        <w:textAlignment w:val="baseline"/>
        <w:rPr>
          <w:rFonts w:ascii="Cambria" w:eastAsia="Times New Roman" w:hAnsi="Cambria" w:cs="Times New Roman"/>
          <w:color w:val="000000"/>
          <w:sz w:val="24"/>
          <w:szCs w:val="24"/>
        </w:rPr>
      </w:pPr>
      <w:r w:rsidRPr="00881877">
        <w:rPr>
          <w:rFonts w:ascii="Cambria" w:eastAsia="Times New Roman" w:hAnsi="Cambria" w:cs="Times New Roman"/>
          <w:color w:val="000000"/>
          <w:sz w:val="24"/>
          <w:szCs w:val="24"/>
        </w:rPr>
        <w:t>Most of funding goes to national defense (20% of the budget; space exploration .5%)</w:t>
      </w:r>
    </w:p>
    <w:p w:rsidR="00881877" w:rsidRPr="00881877" w:rsidRDefault="00881877" w:rsidP="00881877">
      <w:pPr>
        <w:numPr>
          <w:ilvl w:val="0"/>
          <w:numId w:val="2"/>
        </w:numPr>
        <w:spacing w:after="0" w:line="240" w:lineRule="auto"/>
        <w:textAlignment w:val="baseline"/>
        <w:rPr>
          <w:rFonts w:ascii="Cambria" w:eastAsia="Times New Roman" w:hAnsi="Cambria" w:cs="Times New Roman"/>
          <w:color w:val="000000"/>
          <w:sz w:val="24"/>
          <w:szCs w:val="24"/>
        </w:rPr>
      </w:pPr>
      <w:r w:rsidRPr="00881877">
        <w:rPr>
          <w:rFonts w:ascii="Cambria" w:eastAsia="Times New Roman" w:hAnsi="Cambria" w:cs="Times New Roman"/>
          <w:color w:val="000000"/>
          <w:sz w:val="24"/>
          <w:szCs w:val="24"/>
        </w:rPr>
        <w:t>Shuttle retirement in 2011 - no means to send astronauts to space until at least 2021</w:t>
      </w:r>
    </w:p>
    <w:p w:rsidR="00881877" w:rsidRPr="00881877" w:rsidRDefault="00881877" w:rsidP="00881877">
      <w:pPr>
        <w:pStyle w:val="ListParagraph"/>
        <w:numPr>
          <w:ilvl w:val="0"/>
          <w:numId w:val="2"/>
        </w:numPr>
        <w:spacing w:before="20" w:after="0" w:line="240" w:lineRule="auto"/>
        <w:textAlignment w:val="baseline"/>
        <w:rPr>
          <w:rFonts w:ascii="Cambria" w:eastAsia="Times New Roman" w:hAnsi="Cambria" w:cs="Times New Roman"/>
          <w:color w:val="000000"/>
          <w:sz w:val="24"/>
          <w:szCs w:val="24"/>
        </w:rPr>
      </w:pPr>
      <w:r w:rsidRPr="00881877">
        <w:rPr>
          <w:rFonts w:ascii="Cambria" w:eastAsia="Times New Roman" w:hAnsi="Cambria" w:cs="Times New Roman"/>
          <w:color w:val="000000"/>
          <w:sz w:val="24"/>
          <w:szCs w:val="24"/>
        </w:rPr>
        <w:t>Russia’s capsule = $70 mil per seat</w:t>
      </w:r>
    </w:p>
    <w:p w:rsidR="00881877" w:rsidRPr="00881877" w:rsidRDefault="00881877" w:rsidP="00881877">
      <w:pPr>
        <w:spacing w:after="0" w:line="240" w:lineRule="auto"/>
        <w:ind w:firstLine="360"/>
        <w:rPr>
          <w:rFonts w:ascii="Times New Roman" w:eastAsia="Times New Roman" w:hAnsi="Times New Roman" w:cs="Times New Roman"/>
          <w:sz w:val="24"/>
          <w:szCs w:val="24"/>
        </w:rPr>
      </w:pPr>
      <w:r w:rsidRPr="00881877">
        <w:rPr>
          <w:rFonts w:ascii="Cambria" w:eastAsia="Times New Roman" w:hAnsi="Cambria" w:cs="Times New Roman"/>
          <w:color w:val="000000"/>
          <w:sz w:val="24"/>
          <w:szCs w:val="24"/>
        </w:rPr>
        <w:t>B. Bachelor degrees in engineering decreasing steadily in U.S.</w:t>
      </w:r>
    </w:p>
    <w:p w:rsidR="00881877" w:rsidRPr="00881877" w:rsidRDefault="00881877" w:rsidP="00881877">
      <w:pPr>
        <w:numPr>
          <w:ilvl w:val="0"/>
          <w:numId w:val="4"/>
        </w:numPr>
        <w:spacing w:after="0" w:line="240" w:lineRule="auto"/>
        <w:textAlignment w:val="baseline"/>
        <w:rPr>
          <w:rFonts w:ascii="Cambria" w:eastAsia="Times New Roman" w:hAnsi="Cambria" w:cs="Times New Roman"/>
          <w:color w:val="000000"/>
          <w:sz w:val="24"/>
          <w:szCs w:val="24"/>
        </w:rPr>
      </w:pPr>
      <w:r w:rsidRPr="00881877">
        <w:rPr>
          <w:rFonts w:ascii="Cambria" w:eastAsia="Times New Roman" w:hAnsi="Cambria" w:cs="Times New Roman"/>
          <w:color w:val="000000"/>
          <w:sz w:val="24"/>
          <w:szCs w:val="24"/>
        </w:rPr>
        <w:t>Engineer graduates peaked in the 1960’s around lunar space landing</w:t>
      </w:r>
    </w:p>
    <w:p w:rsidR="00881877" w:rsidRPr="00881877" w:rsidRDefault="00881877" w:rsidP="00881877">
      <w:pPr>
        <w:numPr>
          <w:ilvl w:val="1"/>
          <w:numId w:val="5"/>
        </w:numPr>
        <w:spacing w:after="0" w:line="240" w:lineRule="auto"/>
        <w:textAlignment w:val="baseline"/>
        <w:rPr>
          <w:rFonts w:ascii="Cambria" w:eastAsia="Times New Roman" w:hAnsi="Cambria" w:cs="Times New Roman"/>
          <w:color w:val="000000"/>
          <w:sz w:val="24"/>
          <w:szCs w:val="24"/>
        </w:rPr>
      </w:pPr>
      <w:r w:rsidRPr="00881877">
        <w:rPr>
          <w:rFonts w:ascii="Cambria" w:eastAsia="Times New Roman" w:hAnsi="Cambria" w:cs="Times New Roman"/>
          <w:color w:val="000000"/>
          <w:sz w:val="24"/>
          <w:szCs w:val="24"/>
        </w:rPr>
        <w:t>Countries in the East have increased rates of science, tech, engineering and math grads</w:t>
      </w:r>
    </w:p>
    <w:p w:rsidR="00881877" w:rsidRPr="00881877" w:rsidRDefault="00881877" w:rsidP="00881877">
      <w:pPr>
        <w:numPr>
          <w:ilvl w:val="0"/>
          <w:numId w:val="5"/>
        </w:numPr>
        <w:spacing w:after="0" w:line="240" w:lineRule="auto"/>
        <w:textAlignment w:val="baseline"/>
        <w:rPr>
          <w:rFonts w:ascii="Cambria" w:eastAsia="Times New Roman" w:hAnsi="Cambria" w:cs="Times New Roman"/>
          <w:color w:val="000000"/>
          <w:sz w:val="24"/>
          <w:szCs w:val="24"/>
        </w:rPr>
      </w:pPr>
      <w:r w:rsidRPr="00881877">
        <w:rPr>
          <w:rFonts w:ascii="Cambria" w:eastAsia="Times New Roman" w:hAnsi="Cambria" w:cs="Times New Roman"/>
          <w:color w:val="000000"/>
          <w:sz w:val="24"/>
          <w:szCs w:val="24"/>
        </w:rPr>
        <w:t>Need to inspire next generation of STEM students who hold the future of exploration</w:t>
      </w:r>
    </w:p>
    <w:p w:rsidR="00881877" w:rsidRPr="00881877" w:rsidRDefault="00881877" w:rsidP="00881877">
      <w:pPr>
        <w:spacing w:after="0" w:line="240" w:lineRule="auto"/>
        <w:ind w:firstLine="720"/>
        <w:rPr>
          <w:rFonts w:ascii="Times New Roman" w:eastAsia="Times New Roman" w:hAnsi="Times New Roman" w:cs="Times New Roman"/>
          <w:sz w:val="24"/>
          <w:szCs w:val="24"/>
        </w:rPr>
      </w:pPr>
      <w:r w:rsidRPr="00881877">
        <w:rPr>
          <w:rFonts w:ascii="Cambria" w:eastAsia="Times New Roman" w:hAnsi="Cambria" w:cs="Times New Roman"/>
          <w:color w:val="000000"/>
          <w:sz w:val="24"/>
          <w:szCs w:val="24"/>
        </w:rPr>
        <w:t>C. Can’t reach a national consensus future exploration</w:t>
      </w:r>
    </w:p>
    <w:p w:rsidR="00881877" w:rsidRPr="00881877" w:rsidRDefault="00881877" w:rsidP="00881877">
      <w:pPr>
        <w:numPr>
          <w:ilvl w:val="0"/>
          <w:numId w:val="6"/>
        </w:numPr>
        <w:spacing w:after="0" w:line="240" w:lineRule="auto"/>
        <w:textAlignment w:val="baseline"/>
        <w:rPr>
          <w:rFonts w:ascii="Cambria" w:eastAsia="Times New Roman" w:hAnsi="Cambria" w:cs="Times New Roman"/>
          <w:color w:val="000000"/>
          <w:sz w:val="24"/>
          <w:szCs w:val="24"/>
        </w:rPr>
      </w:pPr>
      <w:r w:rsidRPr="00881877">
        <w:rPr>
          <w:rFonts w:ascii="Cambria" w:eastAsia="Times New Roman" w:hAnsi="Cambria" w:cs="Times New Roman"/>
          <w:color w:val="000000"/>
          <w:sz w:val="24"/>
          <w:szCs w:val="24"/>
        </w:rPr>
        <w:t xml:space="preserve">Asteroid mission (Obama) </w:t>
      </w:r>
      <w:proofErr w:type="spellStart"/>
      <w:r w:rsidRPr="00881877">
        <w:rPr>
          <w:rFonts w:ascii="Cambria" w:eastAsia="Times New Roman" w:hAnsi="Cambria" w:cs="Times New Roman"/>
          <w:color w:val="000000"/>
          <w:sz w:val="24"/>
          <w:szCs w:val="24"/>
        </w:rPr>
        <w:t>vs</w:t>
      </w:r>
      <w:proofErr w:type="spellEnd"/>
      <w:r w:rsidRPr="00881877">
        <w:rPr>
          <w:rFonts w:ascii="Cambria" w:eastAsia="Times New Roman" w:hAnsi="Cambria" w:cs="Times New Roman"/>
          <w:color w:val="000000"/>
          <w:sz w:val="24"/>
          <w:szCs w:val="24"/>
        </w:rPr>
        <w:t xml:space="preserve"> Mars mission (Bush)</w:t>
      </w:r>
    </w:p>
    <w:p w:rsidR="00881877" w:rsidRPr="00881877" w:rsidRDefault="00881877" w:rsidP="00881877">
      <w:pPr>
        <w:numPr>
          <w:ilvl w:val="1"/>
          <w:numId w:val="7"/>
        </w:numPr>
        <w:spacing w:after="0" w:line="240" w:lineRule="auto"/>
        <w:textAlignment w:val="baseline"/>
        <w:rPr>
          <w:rFonts w:ascii="Cambria" w:eastAsia="Times New Roman" w:hAnsi="Cambria" w:cs="Times New Roman"/>
          <w:color w:val="000000"/>
          <w:sz w:val="24"/>
          <w:szCs w:val="24"/>
        </w:rPr>
      </w:pPr>
      <w:r w:rsidRPr="00881877">
        <w:rPr>
          <w:rFonts w:ascii="Cambria" w:eastAsia="Times New Roman" w:hAnsi="Cambria" w:cs="Times New Roman"/>
          <w:color w:val="000000"/>
          <w:sz w:val="24"/>
          <w:szCs w:val="24"/>
        </w:rPr>
        <w:t>No comprehensive plan or direction of what asteroid first mission should be/plans for Mars exploration by 2030</w:t>
      </w:r>
    </w:p>
    <w:p w:rsidR="00881877" w:rsidRPr="00881877" w:rsidRDefault="00881877" w:rsidP="00881877">
      <w:pPr>
        <w:spacing w:after="0" w:line="240" w:lineRule="auto"/>
        <w:ind w:left="100"/>
        <w:rPr>
          <w:rFonts w:ascii="Times New Roman" w:eastAsia="Times New Roman" w:hAnsi="Times New Roman" w:cs="Times New Roman"/>
          <w:sz w:val="24"/>
          <w:szCs w:val="24"/>
        </w:rPr>
      </w:pPr>
      <w:r w:rsidRPr="00881877">
        <w:rPr>
          <w:rFonts w:ascii="Cambria" w:eastAsia="Times New Roman" w:hAnsi="Cambria" w:cs="Times New Roman"/>
          <w:color w:val="000000"/>
          <w:sz w:val="24"/>
          <w:szCs w:val="24"/>
        </w:rPr>
        <w:t xml:space="preserve">Transition: U.S. needs to be more proactive with plans/better designate funding. Possibly collaborate with other countries in the East (China &amp; Japan) in exploration </w:t>
      </w:r>
    </w:p>
    <w:p w:rsidR="00881877" w:rsidRPr="00881877" w:rsidRDefault="00881877" w:rsidP="00881877">
      <w:pPr>
        <w:spacing w:before="60" w:after="0" w:line="240" w:lineRule="auto"/>
        <w:rPr>
          <w:rFonts w:ascii="Times New Roman" w:eastAsia="Times New Roman" w:hAnsi="Times New Roman" w:cs="Times New Roman"/>
          <w:sz w:val="24"/>
          <w:szCs w:val="24"/>
        </w:rPr>
      </w:pPr>
      <w:r w:rsidRPr="00881877">
        <w:rPr>
          <w:rFonts w:ascii="Cambria" w:eastAsia="Times New Roman" w:hAnsi="Cambria" w:cs="Times New Roman"/>
          <w:b/>
          <w:bCs/>
          <w:color w:val="000000"/>
          <w:sz w:val="24"/>
          <w:szCs w:val="24"/>
        </w:rPr>
        <w:t xml:space="preserve">II. </w:t>
      </w:r>
      <w:r w:rsidRPr="00881877">
        <w:rPr>
          <w:rFonts w:ascii="Cambria" w:eastAsia="Times New Roman" w:hAnsi="Cambria" w:cs="Times New Roman"/>
          <w:color w:val="000000"/>
          <w:sz w:val="24"/>
          <w:szCs w:val="24"/>
        </w:rPr>
        <w:t xml:space="preserve">    </w:t>
      </w:r>
      <w:r w:rsidRPr="00881877">
        <w:rPr>
          <w:rFonts w:ascii="Cambria" w:eastAsia="Times New Roman" w:hAnsi="Cambria" w:cs="Times New Roman"/>
          <w:b/>
          <w:bCs/>
          <w:color w:val="000000"/>
          <w:sz w:val="24"/>
          <w:szCs w:val="24"/>
        </w:rPr>
        <w:t>(Clay)</w:t>
      </w:r>
      <w:r w:rsidRPr="00881877">
        <w:rPr>
          <w:rFonts w:ascii="Cambria" w:eastAsia="Times New Roman" w:hAnsi="Cambria" w:cs="Times New Roman"/>
          <w:color w:val="000000"/>
          <w:sz w:val="24"/>
          <w:szCs w:val="24"/>
        </w:rPr>
        <w:t xml:space="preserve"> China is a likely candidate for a leading power in space exploration.</w:t>
      </w:r>
    </w:p>
    <w:p w:rsidR="00881877" w:rsidRPr="00881877" w:rsidRDefault="00881877" w:rsidP="00881877">
      <w:pPr>
        <w:spacing w:after="0" w:line="240" w:lineRule="auto"/>
        <w:ind w:left="100" w:firstLine="620"/>
        <w:rPr>
          <w:rFonts w:ascii="Times New Roman" w:eastAsia="Times New Roman" w:hAnsi="Times New Roman" w:cs="Times New Roman"/>
          <w:sz w:val="24"/>
          <w:szCs w:val="24"/>
        </w:rPr>
      </w:pPr>
      <w:r w:rsidRPr="00881877">
        <w:rPr>
          <w:rFonts w:ascii="Cambria" w:eastAsia="Times New Roman" w:hAnsi="Cambria" w:cs="Times New Roman"/>
          <w:color w:val="000000"/>
          <w:sz w:val="24"/>
          <w:szCs w:val="24"/>
        </w:rPr>
        <w:t>A. Stable and increasing economic stance, “The Sleeping Dragon Wakes Up”.</w:t>
      </w:r>
    </w:p>
    <w:p w:rsidR="00881877" w:rsidRPr="00881877" w:rsidRDefault="00881877" w:rsidP="00881877">
      <w:pPr>
        <w:numPr>
          <w:ilvl w:val="0"/>
          <w:numId w:val="8"/>
        </w:numPr>
        <w:spacing w:after="0" w:line="240" w:lineRule="auto"/>
        <w:textAlignment w:val="baseline"/>
        <w:rPr>
          <w:rFonts w:ascii="Cambria" w:eastAsia="Times New Roman" w:hAnsi="Cambria" w:cs="Times New Roman"/>
          <w:color w:val="000000"/>
          <w:sz w:val="24"/>
          <w:szCs w:val="24"/>
        </w:rPr>
      </w:pPr>
      <w:r w:rsidRPr="00881877">
        <w:rPr>
          <w:rFonts w:ascii="Cambria" w:eastAsia="Times New Roman" w:hAnsi="Cambria" w:cs="Times New Roman"/>
          <w:color w:val="000000"/>
          <w:sz w:val="24"/>
          <w:szCs w:val="24"/>
        </w:rPr>
        <w:t>Highest potential growth in government budget</w:t>
      </w:r>
    </w:p>
    <w:p w:rsidR="00881877" w:rsidRPr="00881877" w:rsidRDefault="00881877" w:rsidP="00881877">
      <w:pPr>
        <w:numPr>
          <w:ilvl w:val="0"/>
          <w:numId w:val="8"/>
        </w:numPr>
        <w:spacing w:after="0" w:line="240" w:lineRule="auto"/>
        <w:textAlignment w:val="baseline"/>
        <w:rPr>
          <w:rFonts w:ascii="Cambria" w:eastAsia="Times New Roman" w:hAnsi="Cambria" w:cs="Times New Roman"/>
          <w:color w:val="000000"/>
          <w:sz w:val="24"/>
          <w:szCs w:val="24"/>
        </w:rPr>
      </w:pPr>
      <w:r w:rsidRPr="00881877">
        <w:rPr>
          <w:rFonts w:ascii="Cambria" w:eastAsia="Times New Roman" w:hAnsi="Cambria" w:cs="Times New Roman"/>
          <w:color w:val="000000"/>
          <w:sz w:val="24"/>
          <w:szCs w:val="24"/>
        </w:rPr>
        <w:t>Space exploration is high on the political agenda</w:t>
      </w:r>
    </w:p>
    <w:p w:rsidR="00881877" w:rsidRPr="00881877" w:rsidRDefault="00881877" w:rsidP="00881877">
      <w:pPr>
        <w:numPr>
          <w:ilvl w:val="0"/>
          <w:numId w:val="8"/>
        </w:numPr>
        <w:spacing w:after="0" w:line="240" w:lineRule="auto"/>
        <w:textAlignment w:val="baseline"/>
        <w:rPr>
          <w:rFonts w:ascii="Cambria" w:eastAsia="Times New Roman" w:hAnsi="Cambria" w:cs="Times New Roman"/>
          <w:color w:val="000000"/>
          <w:sz w:val="24"/>
          <w:szCs w:val="24"/>
        </w:rPr>
      </w:pPr>
      <w:r w:rsidRPr="00881877">
        <w:rPr>
          <w:rFonts w:ascii="Cambria" w:eastAsia="Times New Roman" w:hAnsi="Cambria" w:cs="Times New Roman"/>
          <w:color w:val="000000"/>
          <w:sz w:val="24"/>
          <w:szCs w:val="24"/>
        </w:rPr>
        <w:t>Low national debt</w:t>
      </w:r>
    </w:p>
    <w:p w:rsidR="00881877" w:rsidRPr="00881877" w:rsidRDefault="00881877" w:rsidP="00881877">
      <w:pPr>
        <w:numPr>
          <w:ilvl w:val="0"/>
          <w:numId w:val="8"/>
        </w:numPr>
        <w:spacing w:after="0" w:line="240" w:lineRule="auto"/>
        <w:textAlignment w:val="baseline"/>
        <w:rPr>
          <w:rFonts w:ascii="Cambria" w:eastAsia="Times New Roman" w:hAnsi="Cambria" w:cs="Times New Roman"/>
          <w:color w:val="000000"/>
          <w:sz w:val="24"/>
          <w:szCs w:val="24"/>
        </w:rPr>
      </w:pPr>
      <w:r w:rsidRPr="00881877">
        <w:rPr>
          <w:rFonts w:ascii="Cambria" w:eastAsia="Times New Roman" w:hAnsi="Cambria" w:cs="Times New Roman"/>
          <w:color w:val="000000"/>
          <w:sz w:val="24"/>
          <w:szCs w:val="24"/>
        </w:rPr>
        <w:t>Gaining momentum in space budget growth</w:t>
      </w:r>
    </w:p>
    <w:p w:rsidR="00881877" w:rsidRPr="00881877" w:rsidRDefault="00881877" w:rsidP="00881877">
      <w:pPr>
        <w:numPr>
          <w:ilvl w:val="0"/>
          <w:numId w:val="8"/>
        </w:numPr>
        <w:spacing w:after="0" w:line="240" w:lineRule="auto"/>
        <w:textAlignment w:val="baseline"/>
        <w:rPr>
          <w:rFonts w:ascii="Cambria" w:eastAsia="Times New Roman" w:hAnsi="Cambria" w:cs="Times New Roman"/>
          <w:color w:val="000000"/>
          <w:sz w:val="24"/>
          <w:szCs w:val="24"/>
        </w:rPr>
      </w:pPr>
      <w:r w:rsidRPr="00881877">
        <w:rPr>
          <w:rFonts w:ascii="Cambria" w:eastAsia="Times New Roman" w:hAnsi="Cambria" w:cs="Times New Roman"/>
          <w:color w:val="000000"/>
          <w:sz w:val="24"/>
          <w:szCs w:val="24"/>
        </w:rPr>
        <w:lastRenderedPageBreak/>
        <w:t>May be Chinese astronauts on the moon by 2025-2030</w:t>
      </w:r>
    </w:p>
    <w:p w:rsidR="00881877" w:rsidRPr="00881877" w:rsidRDefault="00881877" w:rsidP="00881877">
      <w:pPr>
        <w:spacing w:after="0" w:line="240" w:lineRule="auto"/>
        <w:ind w:firstLine="720"/>
        <w:rPr>
          <w:rFonts w:ascii="Times New Roman" w:eastAsia="Times New Roman" w:hAnsi="Times New Roman" w:cs="Times New Roman"/>
          <w:sz w:val="24"/>
          <w:szCs w:val="24"/>
        </w:rPr>
      </w:pPr>
      <w:r w:rsidRPr="00881877">
        <w:rPr>
          <w:rFonts w:ascii="Cambria" w:eastAsia="Times New Roman" w:hAnsi="Cambria" w:cs="Times New Roman"/>
          <w:color w:val="000000"/>
          <w:sz w:val="24"/>
          <w:szCs w:val="24"/>
        </w:rPr>
        <w:t>B. Competition.</w:t>
      </w:r>
    </w:p>
    <w:p w:rsidR="00881877" w:rsidRPr="00881877" w:rsidRDefault="00881877" w:rsidP="00881877">
      <w:pPr>
        <w:numPr>
          <w:ilvl w:val="0"/>
          <w:numId w:val="9"/>
        </w:numPr>
        <w:spacing w:after="0" w:line="240" w:lineRule="auto"/>
        <w:textAlignment w:val="baseline"/>
        <w:rPr>
          <w:rFonts w:ascii="Cambria" w:eastAsia="Times New Roman" w:hAnsi="Cambria" w:cs="Times New Roman"/>
          <w:color w:val="000000"/>
          <w:sz w:val="24"/>
          <w:szCs w:val="24"/>
        </w:rPr>
      </w:pPr>
      <w:r w:rsidRPr="00881877">
        <w:rPr>
          <w:rFonts w:ascii="Cambria" w:eastAsia="Times New Roman" w:hAnsi="Cambria" w:cs="Times New Roman"/>
          <w:color w:val="000000"/>
          <w:sz w:val="24"/>
          <w:szCs w:val="24"/>
        </w:rPr>
        <w:t>Competing for leadership and “soft power” against Japan.</w:t>
      </w:r>
    </w:p>
    <w:p w:rsidR="00881877" w:rsidRPr="00881877" w:rsidRDefault="00881877" w:rsidP="00881877">
      <w:pPr>
        <w:numPr>
          <w:ilvl w:val="0"/>
          <w:numId w:val="9"/>
        </w:numPr>
        <w:spacing w:after="0" w:line="240" w:lineRule="auto"/>
        <w:textAlignment w:val="baseline"/>
        <w:rPr>
          <w:rFonts w:ascii="Cambria" w:eastAsia="Times New Roman" w:hAnsi="Cambria" w:cs="Times New Roman"/>
          <w:color w:val="000000"/>
          <w:sz w:val="24"/>
          <w:szCs w:val="24"/>
        </w:rPr>
      </w:pPr>
      <w:r w:rsidRPr="00881877">
        <w:rPr>
          <w:rFonts w:ascii="Cambria" w:eastAsia="Times New Roman" w:hAnsi="Cambria" w:cs="Times New Roman"/>
          <w:color w:val="000000"/>
          <w:sz w:val="24"/>
          <w:szCs w:val="24"/>
        </w:rPr>
        <w:t>Acts as a leader towards underdeveloped countries</w:t>
      </w:r>
    </w:p>
    <w:p w:rsidR="00881877" w:rsidRPr="00881877" w:rsidRDefault="00881877" w:rsidP="00881877">
      <w:pPr>
        <w:numPr>
          <w:ilvl w:val="0"/>
          <w:numId w:val="9"/>
        </w:numPr>
        <w:spacing w:after="0" w:line="240" w:lineRule="auto"/>
        <w:textAlignment w:val="baseline"/>
        <w:rPr>
          <w:rFonts w:ascii="Cambria" w:eastAsia="Times New Roman" w:hAnsi="Cambria" w:cs="Times New Roman"/>
          <w:color w:val="000000"/>
          <w:sz w:val="24"/>
          <w:szCs w:val="24"/>
        </w:rPr>
      </w:pPr>
      <w:r w:rsidRPr="00881877">
        <w:rPr>
          <w:rFonts w:ascii="Cambria" w:eastAsia="Times New Roman" w:hAnsi="Cambria" w:cs="Times New Roman"/>
          <w:color w:val="000000"/>
          <w:sz w:val="24"/>
          <w:szCs w:val="24"/>
        </w:rPr>
        <w:t xml:space="preserve">Becoming more self-sufficient, establishing own GPS system, training </w:t>
      </w:r>
      <w:proofErr w:type="gramStart"/>
      <w:r w:rsidRPr="00881877">
        <w:rPr>
          <w:rFonts w:ascii="Cambria" w:eastAsia="Times New Roman" w:hAnsi="Cambria" w:cs="Times New Roman"/>
          <w:color w:val="000000"/>
          <w:sz w:val="24"/>
          <w:szCs w:val="24"/>
        </w:rPr>
        <w:t>their own</w:t>
      </w:r>
      <w:proofErr w:type="gramEnd"/>
      <w:r w:rsidRPr="00881877">
        <w:rPr>
          <w:rFonts w:ascii="Cambria" w:eastAsia="Times New Roman" w:hAnsi="Cambria" w:cs="Times New Roman"/>
          <w:color w:val="000000"/>
          <w:sz w:val="24"/>
          <w:szCs w:val="24"/>
        </w:rPr>
        <w:t xml:space="preserve"> astronauts, APSCO.</w:t>
      </w:r>
    </w:p>
    <w:p w:rsidR="00881877" w:rsidRPr="00881877" w:rsidRDefault="00881877" w:rsidP="00881877">
      <w:pPr>
        <w:numPr>
          <w:ilvl w:val="0"/>
          <w:numId w:val="9"/>
        </w:numPr>
        <w:spacing w:after="0" w:line="240" w:lineRule="auto"/>
        <w:textAlignment w:val="baseline"/>
        <w:rPr>
          <w:rFonts w:ascii="Cambria" w:eastAsia="Times New Roman" w:hAnsi="Cambria" w:cs="Times New Roman"/>
          <w:color w:val="000000"/>
          <w:sz w:val="24"/>
          <w:szCs w:val="24"/>
        </w:rPr>
      </w:pPr>
      <w:r w:rsidRPr="00881877">
        <w:rPr>
          <w:rFonts w:ascii="Cambria" w:eastAsia="Times New Roman" w:hAnsi="Cambria" w:cs="Times New Roman"/>
          <w:color w:val="000000"/>
          <w:sz w:val="24"/>
          <w:szCs w:val="24"/>
        </w:rPr>
        <w:t>Now matches US in number of launches per year. Launched a test module for 2020 satellite.</w:t>
      </w:r>
    </w:p>
    <w:p w:rsidR="00881877" w:rsidRPr="00881877" w:rsidRDefault="00881877" w:rsidP="00881877">
      <w:pPr>
        <w:spacing w:after="0" w:line="240" w:lineRule="auto"/>
        <w:ind w:firstLine="720"/>
        <w:rPr>
          <w:rFonts w:ascii="Times New Roman" w:eastAsia="Times New Roman" w:hAnsi="Times New Roman" w:cs="Times New Roman"/>
          <w:sz w:val="24"/>
          <w:szCs w:val="24"/>
        </w:rPr>
      </w:pPr>
      <w:r w:rsidRPr="00881877">
        <w:rPr>
          <w:rFonts w:ascii="Cambria" w:eastAsia="Times New Roman" w:hAnsi="Cambria" w:cs="Times New Roman"/>
          <w:color w:val="000000"/>
          <w:sz w:val="24"/>
          <w:szCs w:val="24"/>
        </w:rPr>
        <w:t>C. Some issues with China/Asia as superpower.</w:t>
      </w:r>
    </w:p>
    <w:p w:rsidR="00881877" w:rsidRPr="00881877" w:rsidRDefault="00881877" w:rsidP="00881877">
      <w:pPr>
        <w:numPr>
          <w:ilvl w:val="0"/>
          <w:numId w:val="10"/>
        </w:numPr>
        <w:spacing w:after="0" w:line="240" w:lineRule="auto"/>
        <w:textAlignment w:val="baseline"/>
        <w:rPr>
          <w:rFonts w:ascii="Cambria" w:eastAsia="Times New Roman" w:hAnsi="Cambria" w:cs="Times New Roman"/>
          <w:color w:val="000000"/>
          <w:sz w:val="24"/>
          <w:szCs w:val="24"/>
        </w:rPr>
      </w:pPr>
      <w:r w:rsidRPr="00881877">
        <w:rPr>
          <w:rFonts w:ascii="Cambria" w:eastAsia="Times New Roman" w:hAnsi="Cambria" w:cs="Times New Roman"/>
          <w:color w:val="000000"/>
          <w:sz w:val="24"/>
          <w:szCs w:val="24"/>
        </w:rPr>
        <w:t>Don’t want to be seen as “falling behind”, start rivaling one another.</w:t>
      </w:r>
    </w:p>
    <w:p w:rsidR="00881877" w:rsidRPr="00881877" w:rsidRDefault="00881877" w:rsidP="00881877">
      <w:pPr>
        <w:numPr>
          <w:ilvl w:val="0"/>
          <w:numId w:val="10"/>
        </w:numPr>
        <w:spacing w:after="0" w:line="240" w:lineRule="auto"/>
        <w:textAlignment w:val="baseline"/>
        <w:rPr>
          <w:rFonts w:ascii="Cambria" w:eastAsia="Times New Roman" w:hAnsi="Cambria" w:cs="Times New Roman"/>
          <w:color w:val="000000"/>
          <w:sz w:val="24"/>
          <w:szCs w:val="24"/>
        </w:rPr>
      </w:pPr>
      <w:r w:rsidRPr="00881877">
        <w:rPr>
          <w:rFonts w:ascii="Cambria" w:eastAsia="Times New Roman" w:hAnsi="Cambria" w:cs="Times New Roman"/>
          <w:color w:val="000000"/>
          <w:sz w:val="24"/>
          <w:szCs w:val="24"/>
        </w:rPr>
        <w:t xml:space="preserve">Start hiding information from others (“Going at it alone”), scientific duplication, </w:t>
      </w:r>
      <w:proofErr w:type="gramStart"/>
      <w:r w:rsidRPr="00881877">
        <w:rPr>
          <w:rFonts w:ascii="Cambria" w:eastAsia="Times New Roman" w:hAnsi="Cambria" w:cs="Times New Roman"/>
          <w:color w:val="000000"/>
          <w:sz w:val="24"/>
          <w:szCs w:val="24"/>
        </w:rPr>
        <w:t>arms</w:t>
      </w:r>
      <w:proofErr w:type="gramEnd"/>
      <w:r w:rsidRPr="00881877">
        <w:rPr>
          <w:rFonts w:ascii="Cambria" w:eastAsia="Times New Roman" w:hAnsi="Cambria" w:cs="Times New Roman"/>
          <w:color w:val="000000"/>
          <w:sz w:val="24"/>
          <w:szCs w:val="24"/>
        </w:rPr>
        <w:t xml:space="preserve"> race.</w:t>
      </w:r>
    </w:p>
    <w:p w:rsidR="00881877" w:rsidRPr="00881877" w:rsidRDefault="00881877" w:rsidP="00881877">
      <w:pPr>
        <w:numPr>
          <w:ilvl w:val="0"/>
          <w:numId w:val="10"/>
        </w:numPr>
        <w:spacing w:after="0" w:line="240" w:lineRule="auto"/>
        <w:textAlignment w:val="baseline"/>
        <w:rPr>
          <w:rFonts w:ascii="Cambria" w:eastAsia="Times New Roman" w:hAnsi="Cambria" w:cs="Times New Roman"/>
          <w:color w:val="000000"/>
          <w:sz w:val="24"/>
          <w:szCs w:val="24"/>
        </w:rPr>
      </w:pPr>
      <w:r w:rsidRPr="00881877">
        <w:rPr>
          <w:rFonts w:ascii="Cambria" w:eastAsia="Times New Roman" w:hAnsi="Cambria" w:cs="Times New Roman"/>
          <w:color w:val="000000"/>
          <w:sz w:val="24"/>
          <w:szCs w:val="24"/>
        </w:rPr>
        <w:t>Specific lunar-mapping that is nearly identical to others programs, but won’t combine knowledge.</w:t>
      </w:r>
    </w:p>
    <w:p w:rsidR="00881877" w:rsidRPr="00881877" w:rsidRDefault="00881877" w:rsidP="00881877">
      <w:pPr>
        <w:numPr>
          <w:ilvl w:val="0"/>
          <w:numId w:val="10"/>
        </w:numPr>
        <w:spacing w:after="0" w:line="240" w:lineRule="auto"/>
        <w:textAlignment w:val="baseline"/>
        <w:rPr>
          <w:rFonts w:ascii="Cambria" w:eastAsia="Times New Roman" w:hAnsi="Cambria" w:cs="Times New Roman"/>
          <w:color w:val="000000"/>
          <w:sz w:val="24"/>
          <w:szCs w:val="24"/>
        </w:rPr>
      </w:pPr>
      <w:r w:rsidRPr="00881877">
        <w:rPr>
          <w:rFonts w:ascii="Cambria" w:eastAsia="Times New Roman" w:hAnsi="Cambria" w:cs="Times New Roman"/>
          <w:color w:val="000000"/>
          <w:sz w:val="24"/>
          <w:szCs w:val="24"/>
        </w:rPr>
        <w:t>Can be seen as a leader for developing countries, but fails to cooperate with the rest of the modern world.</w:t>
      </w:r>
    </w:p>
    <w:p w:rsidR="00881877" w:rsidRPr="00881877" w:rsidRDefault="00881877" w:rsidP="00881877">
      <w:pPr>
        <w:spacing w:after="0" w:line="240" w:lineRule="auto"/>
        <w:rPr>
          <w:rFonts w:ascii="Times New Roman" w:eastAsia="Times New Roman" w:hAnsi="Times New Roman" w:cs="Times New Roman"/>
          <w:sz w:val="24"/>
          <w:szCs w:val="24"/>
        </w:rPr>
      </w:pPr>
      <w:r w:rsidRPr="00881877">
        <w:rPr>
          <w:rFonts w:ascii="Cambria" w:eastAsia="Times New Roman" w:hAnsi="Cambria" w:cs="Times New Roman"/>
          <w:color w:val="000000"/>
          <w:sz w:val="24"/>
          <w:szCs w:val="24"/>
        </w:rPr>
        <w:t>    D. Good aspects of China as a space leader</w:t>
      </w:r>
    </w:p>
    <w:p w:rsidR="00881877" w:rsidRPr="00881877" w:rsidRDefault="00881877" w:rsidP="00881877">
      <w:pPr>
        <w:numPr>
          <w:ilvl w:val="0"/>
          <w:numId w:val="11"/>
        </w:numPr>
        <w:spacing w:after="0" w:line="240" w:lineRule="auto"/>
        <w:textAlignment w:val="baseline"/>
        <w:rPr>
          <w:rFonts w:ascii="Cambria" w:eastAsia="Times New Roman" w:hAnsi="Cambria" w:cs="Times New Roman"/>
          <w:color w:val="000000"/>
          <w:sz w:val="24"/>
          <w:szCs w:val="24"/>
        </w:rPr>
      </w:pPr>
      <w:r w:rsidRPr="00881877">
        <w:rPr>
          <w:rFonts w:ascii="Cambria" w:eastAsia="Times New Roman" w:hAnsi="Cambria" w:cs="Times New Roman"/>
          <w:color w:val="000000"/>
          <w:sz w:val="24"/>
          <w:szCs w:val="24"/>
        </w:rPr>
        <w:t>Don’t want to “</w:t>
      </w:r>
      <w:proofErr w:type="spellStart"/>
      <w:r w:rsidRPr="00881877">
        <w:rPr>
          <w:rFonts w:ascii="Cambria" w:eastAsia="Times New Roman" w:hAnsi="Cambria" w:cs="Times New Roman"/>
          <w:color w:val="000000"/>
          <w:sz w:val="24"/>
          <w:szCs w:val="24"/>
        </w:rPr>
        <w:t>weaponize</w:t>
      </w:r>
      <w:proofErr w:type="spellEnd"/>
      <w:r w:rsidRPr="00881877">
        <w:rPr>
          <w:rFonts w:ascii="Cambria" w:eastAsia="Times New Roman" w:hAnsi="Cambria" w:cs="Times New Roman"/>
          <w:color w:val="000000"/>
          <w:sz w:val="24"/>
          <w:szCs w:val="24"/>
        </w:rPr>
        <w:t>” space.</w:t>
      </w:r>
    </w:p>
    <w:p w:rsidR="00881877" w:rsidRPr="00881877" w:rsidRDefault="00881877" w:rsidP="00881877">
      <w:pPr>
        <w:numPr>
          <w:ilvl w:val="0"/>
          <w:numId w:val="11"/>
        </w:numPr>
        <w:spacing w:after="0" w:line="240" w:lineRule="auto"/>
        <w:textAlignment w:val="baseline"/>
        <w:rPr>
          <w:rFonts w:ascii="Cambria" w:eastAsia="Times New Roman" w:hAnsi="Cambria" w:cs="Times New Roman"/>
          <w:color w:val="000000"/>
          <w:sz w:val="24"/>
          <w:szCs w:val="24"/>
        </w:rPr>
      </w:pPr>
      <w:r w:rsidRPr="00881877">
        <w:rPr>
          <w:rFonts w:ascii="Cambria" w:eastAsia="Times New Roman" w:hAnsi="Cambria" w:cs="Times New Roman"/>
          <w:color w:val="000000"/>
          <w:sz w:val="24"/>
          <w:szCs w:val="24"/>
        </w:rPr>
        <w:t>More geared towards helping civilians with common day tasks.</w:t>
      </w:r>
    </w:p>
    <w:p w:rsidR="00881877" w:rsidRPr="00881877" w:rsidRDefault="00881877" w:rsidP="00881877">
      <w:pPr>
        <w:numPr>
          <w:ilvl w:val="0"/>
          <w:numId w:val="11"/>
        </w:numPr>
        <w:spacing w:after="0" w:line="240" w:lineRule="auto"/>
        <w:textAlignment w:val="baseline"/>
        <w:rPr>
          <w:rFonts w:ascii="Cambria" w:eastAsia="Times New Roman" w:hAnsi="Cambria" w:cs="Times New Roman"/>
          <w:color w:val="000000"/>
          <w:sz w:val="24"/>
          <w:szCs w:val="24"/>
        </w:rPr>
      </w:pPr>
      <w:r w:rsidRPr="00881877">
        <w:rPr>
          <w:rFonts w:ascii="Cambria" w:eastAsia="Times New Roman" w:hAnsi="Cambria" w:cs="Times New Roman"/>
          <w:color w:val="000000"/>
          <w:sz w:val="24"/>
          <w:szCs w:val="24"/>
        </w:rPr>
        <w:t>Build on national space security, but in a non-militarized/</w:t>
      </w:r>
      <w:proofErr w:type="spellStart"/>
      <w:r w:rsidRPr="00881877">
        <w:rPr>
          <w:rFonts w:ascii="Cambria" w:eastAsia="Times New Roman" w:hAnsi="Cambria" w:cs="Times New Roman"/>
          <w:color w:val="000000"/>
          <w:sz w:val="24"/>
          <w:szCs w:val="24"/>
        </w:rPr>
        <w:t>competitional</w:t>
      </w:r>
      <w:proofErr w:type="spellEnd"/>
      <w:r w:rsidRPr="00881877">
        <w:rPr>
          <w:rFonts w:ascii="Cambria" w:eastAsia="Times New Roman" w:hAnsi="Cambria" w:cs="Times New Roman"/>
          <w:color w:val="000000"/>
          <w:sz w:val="24"/>
          <w:szCs w:val="24"/>
        </w:rPr>
        <w:t xml:space="preserve"> way</w:t>
      </w:r>
    </w:p>
    <w:p w:rsidR="00881877" w:rsidRPr="00881877" w:rsidRDefault="00881877" w:rsidP="00881877">
      <w:pPr>
        <w:spacing w:after="0" w:line="240" w:lineRule="auto"/>
        <w:ind w:left="100"/>
        <w:rPr>
          <w:rFonts w:ascii="Times New Roman" w:eastAsia="Times New Roman" w:hAnsi="Times New Roman" w:cs="Times New Roman"/>
          <w:sz w:val="24"/>
          <w:szCs w:val="24"/>
        </w:rPr>
      </w:pPr>
      <w:r w:rsidRPr="00881877">
        <w:rPr>
          <w:rFonts w:ascii="Cambria" w:eastAsia="Times New Roman" w:hAnsi="Cambria" w:cs="Times New Roman"/>
          <w:color w:val="000000"/>
          <w:sz w:val="24"/>
          <w:szCs w:val="24"/>
        </w:rPr>
        <w:t>Transition: China is in a great economic stance to become the next space superpower, but needs to understand key collaborating concepts in order to succeed.</w:t>
      </w:r>
    </w:p>
    <w:p w:rsidR="00881877" w:rsidRPr="00881877" w:rsidRDefault="00881877" w:rsidP="00881877">
      <w:pPr>
        <w:spacing w:after="0" w:line="240" w:lineRule="auto"/>
        <w:rPr>
          <w:rFonts w:ascii="Times New Roman" w:eastAsia="Times New Roman" w:hAnsi="Times New Roman" w:cs="Times New Roman"/>
          <w:sz w:val="24"/>
          <w:szCs w:val="24"/>
        </w:rPr>
      </w:pPr>
    </w:p>
    <w:p w:rsidR="00881877" w:rsidRPr="00881877" w:rsidRDefault="00881877" w:rsidP="00881877">
      <w:pPr>
        <w:spacing w:after="0" w:line="240" w:lineRule="auto"/>
        <w:ind w:left="100"/>
        <w:rPr>
          <w:rFonts w:ascii="Times New Roman" w:eastAsia="Times New Roman" w:hAnsi="Times New Roman" w:cs="Times New Roman"/>
          <w:sz w:val="24"/>
          <w:szCs w:val="24"/>
        </w:rPr>
      </w:pPr>
      <w:r w:rsidRPr="00881877">
        <w:rPr>
          <w:rFonts w:ascii="Cambria" w:eastAsia="Times New Roman" w:hAnsi="Cambria" w:cs="Times New Roman"/>
          <w:b/>
          <w:bCs/>
          <w:color w:val="000000"/>
          <w:sz w:val="24"/>
          <w:szCs w:val="24"/>
        </w:rPr>
        <w:t xml:space="preserve">III. (Abbey) </w:t>
      </w:r>
      <w:r w:rsidRPr="00881877">
        <w:rPr>
          <w:rFonts w:ascii="Cambria" w:eastAsia="Times New Roman" w:hAnsi="Cambria" w:cs="Times New Roman"/>
          <w:color w:val="000000"/>
          <w:sz w:val="24"/>
          <w:szCs w:val="24"/>
        </w:rPr>
        <w:t>Japan, though hesitant to focus any of its assets in space, is slowly but surely becoming a force to be reckoned with.</w:t>
      </w:r>
    </w:p>
    <w:p w:rsidR="00881877" w:rsidRPr="00881877" w:rsidRDefault="00881877" w:rsidP="00881877">
      <w:pPr>
        <w:spacing w:after="0" w:line="240" w:lineRule="auto"/>
        <w:ind w:left="100" w:right="-20" w:firstLine="620"/>
        <w:rPr>
          <w:rFonts w:ascii="Times New Roman" w:eastAsia="Times New Roman" w:hAnsi="Times New Roman" w:cs="Times New Roman"/>
          <w:sz w:val="24"/>
          <w:szCs w:val="24"/>
        </w:rPr>
      </w:pPr>
      <w:r w:rsidRPr="00881877">
        <w:rPr>
          <w:rFonts w:ascii="Cambria" w:eastAsia="Times New Roman" w:hAnsi="Cambria" w:cs="Times New Roman"/>
          <w:color w:val="000000"/>
          <w:sz w:val="24"/>
          <w:szCs w:val="24"/>
        </w:rPr>
        <w:t>A. Over the last few decades, Japan’s view of space has changed and caused a change in policy.</w:t>
      </w:r>
    </w:p>
    <w:p w:rsidR="00881877" w:rsidRPr="00881877" w:rsidRDefault="00881877" w:rsidP="00881877">
      <w:pPr>
        <w:numPr>
          <w:ilvl w:val="0"/>
          <w:numId w:val="12"/>
        </w:numPr>
        <w:spacing w:after="0" w:line="240" w:lineRule="auto"/>
        <w:ind w:right="-20"/>
        <w:textAlignment w:val="baseline"/>
        <w:rPr>
          <w:rFonts w:ascii="Cambria" w:eastAsia="Times New Roman" w:hAnsi="Cambria" w:cs="Times New Roman"/>
          <w:color w:val="000000"/>
          <w:sz w:val="24"/>
          <w:szCs w:val="24"/>
        </w:rPr>
      </w:pPr>
      <w:r w:rsidRPr="00881877">
        <w:rPr>
          <w:rFonts w:ascii="Cambria" w:eastAsia="Times New Roman" w:hAnsi="Cambria" w:cs="Times New Roman"/>
          <w:color w:val="000000"/>
          <w:sz w:val="24"/>
          <w:szCs w:val="24"/>
        </w:rPr>
        <w:t xml:space="preserve">Original “Space Development for Exclusively Peaceful Purposes” </w:t>
      </w:r>
      <w:proofErr w:type="spellStart"/>
      <w:r w:rsidRPr="00881877">
        <w:rPr>
          <w:rFonts w:ascii="Cambria" w:eastAsia="Times New Roman" w:hAnsi="Cambria" w:cs="Times New Roman"/>
          <w:color w:val="000000"/>
          <w:sz w:val="24"/>
          <w:szCs w:val="24"/>
        </w:rPr>
        <w:t>protoco</w:t>
      </w:r>
      <w:proofErr w:type="spellEnd"/>
    </w:p>
    <w:p w:rsidR="00881877" w:rsidRPr="00881877" w:rsidRDefault="00881877" w:rsidP="00881877">
      <w:pPr>
        <w:numPr>
          <w:ilvl w:val="1"/>
          <w:numId w:val="13"/>
        </w:numPr>
        <w:spacing w:after="0" w:line="240" w:lineRule="auto"/>
        <w:ind w:right="-20"/>
        <w:textAlignment w:val="baseline"/>
        <w:rPr>
          <w:rFonts w:ascii="Cambria" w:eastAsia="Times New Roman" w:hAnsi="Cambria" w:cs="Times New Roman"/>
          <w:color w:val="000000"/>
          <w:sz w:val="24"/>
          <w:szCs w:val="24"/>
        </w:rPr>
      </w:pPr>
      <w:r w:rsidRPr="00881877">
        <w:rPr>
          <w:rFonts w:ascii="Cambria" w:eastAsia="Times New Roman" w:hAnsi="Cambria" w:cs="Times New Roman"/>
          <w:color w:val="000000"/>
          <w:sz w:val="24"/>
          <w:szCs w:val="24"/>
        </w:rPr>
        <w:t>“Non-military” and “Non-aggressive”</w:t>
      </w:r>
    </w:p>
    <w:p w:rsidR="00881877" w:rsidRPr="00881877" w:rsidRDefault="00881877" w:rsidP="00881877">
      <w:pPr>
        <w:numPr>
          <w:ilvl w:val="0"/>
          <w:numId w:val="13"/>
        </w:numPr>
        <w:spacing w:after="0" w:line="240" w:lineRule="auto"/>
        <w:ind w:right="-20"/>
        <w:textAlignment w:val="baseline"/>
        <w:rPr>
          <w:rFonts w:ascii="Cambria" w:eastAsia="Times New Roman" w:hAnsi="Cambria" w:cs="Times New Roman"/>
          <w:color w:val="000000"/>
          <w:sz w:val="24"/>
          <w:szCs w:val="24"/>
        </w:rPr>
      </w:pPr>
      <w:r w:rsidRPr="00881877">
        <w:rPr>
          <w:rFonts w:ascii="Cambria" w:eastAsia="Times New Roman" w:hAnsi="Cambria" w:cs="Times New Roman"/>
          <w:color w:val="000000"/>
          <w:sz w:val="24"/>
          <w:szCs w:val="24"/>
        </w:rPr>
        <w:t>Information Gathering Satellite</w:t>
      </w:r>
    </w:p>
    <w:p w:rsidR="00881877" w:rsidRPr="00881877" w:rsidRDefault="00881877" w:rsidP="00881877">
      <w:pPr>
        <w:numPr>
          <w:ilvl w:val="1"/>
          <w:numId w:val="14"/>
        </w:numPr>
        <w:spacing w:after="0" w:line="240" w:lineRule="auto"/>
        <w:ind w:right="-20"/>
        <w:textAlignment w:val="baseline"/>
        <w:rPr>
          <w:rFonts w:ascii="Cambria" w:eastAsia="Times New Roman" w:hAnsi="Cambria" w:cs="Times New Roman"/>
          <w:color w:val="000000"/>
          <w:sz w:val="24"/>
          <w:szCs w:val="24"/>
        </w:rPr>
      </w:pPr>
      <w:r w:rsidRPr="00881877">
        <w:rPr>
          <w:rFonts w:ascii="Cambria" w:eastAsia="Times New Roman" w:hAnsi="Cambria" w:cs="Times New Roman"/>
          <w:color w:val="000000"/>
          <w:sz w:val="24"/>
          <w:szCs w:val="24"/>
        </w:rPr>
        <w:t>This program was started because of North Kor</w:t>
      </w:r>
      <w:r w:rsidRPr="00881877">
        <w:rPr>
          <w:rFonts w:ascii="Arial" w:eastAsia="Times New Roman" w:hAnsi="Arial" w:cs="Arial"/>
          <w:color w:val="2E2E2E"/>
          <w:sz w:val="24"/>
          <w:szCs w:val="24"/>
          <w:shd w:val="clear" w:color="auto" w:fill="FFFFFF"/>
        </w:rPr>
        <w:t>ea’s</w:t>
      </w:r>
      <w:r w:rsidRPr="00881877">
        <w:rPr>
          <w:rFonts w:ascii="Cambria" w:eastAsia="Times New Roman" w:hAnsi="Cambria" w:cs="Times New Roman"/>
          <w:color w:val="2E2E2E"/>
          <w:sz w:val="24"/>
          <w:szCs w:val="24"/>
          <w:shd w:val="clear" w:color="auto" w:fill="FFFFFF"/>
        </w:rPr>
        <w:t xml:space="preserve"> </w:t>
      </w:r>
      <w:proofErr w:type="spellStart"/>
      <w:r w:rsidRPr="00881877">
        <w:rPr>
          <w:rFonts w:ascii="Cambria" w:eastAsia="Times New Roman" w:hAnsi="Cambria" w:cs="Times New Roman"/>
          <w:color w:val="2E2E2E"/>
          <w:sz w:val="24"/>
          <w:szCs w:val="24"/>
          <w:shd w:val="clear" w:color="auto" w:fill="FFFFFF"/>
        </w:rPr>
        <w:t>Taepodong</w:t>
      </w:r>
      <w:proofErr w:type="spellEnd"/>
      <w:r w:rsidRPr="00881877">
        <w:rPr>
          <w:rFonts w:ascii="Cambria" w:eastAsia="Times New Roman" w:hAnsi="Cambria" w:cs="Times New Roman"/>
          <w:color w:val="2E2E2E"/>
          <w:sz w:val="24"/>
          <w:szCs w:val="24"/>
          <w:shd w:val="clear" w:color="auto" w:fill="FFFFFF"/>
        </w:rPr>
        <w:t xml:space="preserve"> satellite launcher/ballistic missile that flew over Japan</w:t>
      </w:r>
    </w:p>
    <w:p w:rsidR="00881877" w:rsidRPr="00881877" w:rsidRDefault="00881877" w:rsidP="00881877">
      <w:pPr>
        <w:numPr>
          <w:ilvl w:val="0"/>
          <w:numId w:val="14"/>
        </w:numPr>
        <w:spacing w:after="0" w:line="240" w:lineRule="auto"/>
        <w:ind w:right="-20"/>
        <w:textAlignment w:val="baseline"/>
        <w:rPr>
          <w:rFonts w:ascii="Cambria" w:eastAsia="Times New Roman" w:hAnsi="Cambria" w:cs="Times New Roman"/>
          <w:color w:val="000000"/>
          <w:sz w:val="24"/>
          <w:szCs w:val="24"/>
        </w:rPr>
      </w:pPr>
      <w:r w:rsidRPr="00881877">
        <w:rPr>
          <w:rFonts w:ascii="Cambria" w:eastAsia="Times New Roman" w:hAnsi="Cambria" w:cs="Times New Roman"/>
          <w:color w:val="000000"/>
          <w:sz w:val="24"/>
          <w:szCs w:val="24"/>
        </w:rPr>
        <w:t>Basic Space Law</w:t>
      </w:r>
    </w:p>
    <w:p w:rsidR="00881877" w:rsidRPr="00881877" w:rsidRDefault="00881877" w:rsidP="00881877">
      <w:pPr>
        <w:numPr>
          <w:ilvl w:val="1"/>
          <w:numId w:val="15"/>
        </w:numPr>
        <w:spacing w:after="0" w:line="240" w:lineRule="auto"/>
        <w:ind w:right="-20"/>
        <w:textAlignment w:val="baseline"/>
        <w:rPr>
          <w:rFonts w:ascii="Cambria" w:eastAsia="Times New Roman" w:hAnsi="Cambria" w:cs="Times New Roman"/>
          <w:color w:val="000000"/>
          <w:sz w:val="24"/>
          <w:szCs w:val="24"/>
        </w:rPr>
      </w:pPr>
      <w:r w:rsidRPr="00881877">
        <w:rPr>
          <w:rFonts w:ascii="Cambria" w:eastAsia="Times New Roman" w:hAnsi="Cambria" w:cs="Times New Roman"/>
          <w:color w:val="000000"/>
          <w:sz w:val="24"/>
          <w:szCs w:val="24"/>
        </w:rPr>
        <w:t>Changed part of the original space protocol that was “non-military” and made it so the Japanese military could be ever so slightly more involved in the space programs</w:t>
      </w:r>
    </w:p>
    <w:p w:rsidR="00881877" w:rsidRPr="00881877" w:rsidRDefault="00881877" w:rsidP="00881877">
      <w:pPr>
        <w:spacing w:after="0" w:line="240" w:lineRule="auto"/>
        <w:ind w:left="720"/>
        <w:rPr>
          <w:rFonts w:ascii="Times New Roman" w:eastAsia="Times New Roman" w:hAnsi="Times New Roman" w:cs="Times New Roman"/>
          <w:sz w:val="24"/>
          <w:szCs w:val="24"/>
        </w:rPr>
      </w:pPr>
      <w:r w:rsidRPr="00881877">
        <w:rPr>
          <w:rFonts w:ascii="Cambria" w:eastAsia="Times New Roman" w:hAnsi="Cambria" w:cs="Times New Roman"/>
          <w:color w:val="000000"/>
          <w:sz w:val="24"/>
          <w:szCs w:val="24"/>
        </w:rPr>
        <w:t>B. “Space Diplomacy”- Using Japanese space capability to support Japanese diplomatic activities.</w:t>
      </w:r>
    </w:p>
    <w:p w:rsidR="00881877" w:rsidRPr="00881877" w:rsidRDefault="00881877" w:rsidP="00881877">
      <w:pPr>
        <w:numPr>
          <w:ilvl w:val="0"/>
          <w:numId w:val="16"/>
        </w:numPr>
        <w:spacing w:after="0" w:line="240" w:lineRule="auto"/>
        <w:textAlignment w:val="baseline"/>
        <w:rPr>
          <w:rFonts w:ascii="Cambria" w:eastAsia="Times New Roman" w:hAnsi="Cambria" w:cs="Times New Roman"/>
          <w:color w:val="000000"/>
          <w:sz w:val="24"/>
          <w:szCs w:val="24"/>
        </w:rPr>
      </w:pPr>
      <w:r w:rsidRPr="00881877">
        <w:rPr>
          <w:rFonts w:ascii="Cambria" w:eastAsia="Times New Roman" w:hAnsi="Cambria" w:cs="Times New Roman"/>
          <w:color w:val="000000"/>
          <w:sz w:val="24"/>
          <w:szCs w:val="24"/>
        </w:rPr>
        <w:t>Sentinel-Asia Program</w:t>
      </w:r>
    </w:p>
    <w:p w:rsidR="00881877" w:rsidRPr="00881877" w:rsidRDefault="00881877" w:rsidP="00881877">
      <w:pPr>
        <w:numPr>
          <w:ilvl w:val="1"/>
          <w:numId w:val="17"/>
        </w:numPr>
        <w:spacing w:after="0" w:line="240" w:lineRule="auto"/>
        <w:textAlignment w:val="baseline"/>
        <w:rPr>
          <w:rFonts w:ascii="Cambria" w:eastAsia="Times New Roman" w:hAnsi="Cambria" w:cs="Times New Roman"/>
          <w:color w:val="000000"/>
          <w:sz w:val="24"/>
          <w:szCs w:val="24"/>
        </w:rPr>
      </w:pPr>
      <w:r w:rsidRPr="00881877">
        <w:rPr>
          <w:rFonts w:ascii="Cambria" w:eastAsia="Times New Roman" w:hAnsi="Cambria" w:cs="Times New Roman"/>
          <w:color w:val="000000"/>
          <w:sz w:val="24"/>
          <w:szCs w:val="24"/>
        </w:rPr>
        <w:t>Provides regional imagery data (received from Japanese satellites) for environment and disaster management.</w:t>
      </w:r>
    </w:p>
    <w:p w:rsidR="00881877" w:rsidRPr="00881877" w:rsidRDefault="00881877" w:rsidP="00881877">
      <w:pPr>
        <w:numPr>
          <w:ilvl w:val="0"/>
          <w:numId w:val="17"/>
        </w:numPr>
        <w:spacing w:after="0" w:line="240" w:lineRule="auto"/>
        <w:textAlignment w:val="baseline"/>
        <w:rPr>
          <w:rFonts w:ascii="Cambria" w:eastAsia="Times New Roman" w:hAnsi="Cambria" w:cs="Times New Roman"/>
          <w:color w:val="000000"/>
          <w:sz w:val="24"/>
          <w:szCs w:val="24"/>
        </w:rPr>
      </w:pPr>
      <w:r w:rsidRPr="00881877">
        <w:rPr>
          <w:rFonts w:ascii="Cambria" w:eastAsia="Times New Roman" w:hAnsi="Cambria" w:cs="Times New Roman"/>
          <w:color w:val="000000"/>
          <w:sz w:val="24"/>
          <w:szCs w:val="24"/>
        </w:rPr>
        <w:t>Space Application for Environment (SAFE) Program</w:t>
      </w:r>
    </w:p>
    <w:p w:rsidR="00881877" w:rsidRPr="00881877" w:rsidRDefault="00881877" w:rsidP="00881877">
      <w:pPr>
        <w:numPr>
          <w:ilvl w:val="1"/>
          <w:numId w:val="18"/>
        </w:numPr>
        <w:spacing w:after="0" w:line="240" w:lineRule="auto"/>
        <w:textAlignment w:val="baseline"/>
        <w:rPr>
          <w:rFonts w:ascii="Cambria" w:eastAsia="Times New Roman" w:hAnsi="Cambria" w:cs="Times New Roman"/>
          <w:color w:val="000000"/>
          <w:sz w:val="24"/>
          <w:szCs w:val="24"/>
        </w:rPr>
      </w:pPr>
      <w:r w:rsidRPr="00881877">
        <w:rPr>
          <w:rFonts w:ascii="Cambria" w:eastAsia="Times New Roman" w:hAnsi="Cambria" w:cs="Times New Roman"/>
          <w:color w:val="000000"/>
          <w:sz w:val="24"/>
          <w:szCs w:val="24"/>
        </w:rPr>
        <w:t>Analyzes climate change going on in the region by monitoring the water resources, sea levels, forest degradation, and agricultural data.</w:t>
      </w:r>
    </w:p>
    <w:p w:rsidR="00881877" w:rsidRPr="00881877" w:rsidRDefault="00881877" w:rsidP="00881877">
      <w:pPr>
        <w:numPr>
          <w:ilvl w:val="0"/>
          <w:numId w:val="18"/>
        </w:numPr>
        <w:spacing w:after="0" w:line="240" w:lineRule="auto"/>
        <w:textAlignment w:val="baseline"/>
        <w:rPr>
          <w:rFonts w:ascii="Cambria" w:eastAsia="Times New Roman" w:hAnsi="Cambria" w:cs="Times New Roman"/>
          <w:color w:val="000000"/>
          <w:sz w:val="24"/>
          <w:szCs w:val="24"/>
        </w:rPr>
      </w:pPr>
      <w:r w:rsidRPr="00881877">
        <w:rPr>
          <w:rFonts w:ascii="Cambria" w:eastAsia="Times New Roman" w:hAnsi="Cambria" w:cs="Times New Roman"/>
          <w:color w:val="000000"/>
          <w:sz w:val="24"/>
          <w:szCs w:val="24"/>
        </w:rPr>
        <w:t>Space Diplomacy in the Basic Space Law</w:t>
      </w:r>
    </w:p>
    <w:p w:rsidR="00881877" w:rsidRPr="00881877" w:rsidRDefault="00881877" w:rsidP="00881877">
      <w:pPr>
        <w:numPr>
          <w:ilvl w:val="1"/>
          <w:numId w:val="19"/>
        </w:numPr>
        <w:spacing w:after="0" w:line="240" w:lineRule="auto"/>
        <w:textAlignment w:val="baseline"/>
        <w:rPr>
          <w:rFonts w:ascii="Cambria" w:eastAsia="Times New Roman" w:hAnsi="Cambria" w:cs="Times New Roman"/>
          <w:color w:val="000000"/>
          <w:sz w:val="24"/>
          <w:szCs w:val="24"/>
        </w:rPr>
      </w:pPr>
      <w:r w:rsidRPr="00881877">
        <w:rPr>
          <w:rFonts w:ascii="Cambria" w:eastAsia="Times New Roman" w:hAnsi="Cambria" w:cs="Times New Roman"/>
          <w:color w:val="000000"/>
          <w:sz w:val="24"/>
          <w:szCs w:val="24"/>
        </w:rPr>
        <w:lastRenderedPageBreak/>
        <w:t>In Article 6 of the Law it says, “</w:t>
      </w:r>
      <w:r w:rsidRPr="00881877">
        <w:rPr>
          <w:rFonts w:ascii="Cambria" w:eastAsia="Times New Roman" w:hAnsi="Cambria" w:cs="Times New Roman"/>
          <w:color w:val="2E2E2E"/>
          <w:sz w:val="24"/>
          <w:szCs w:val="24"/>
          <w:shd w:val="clear" w:color="auto" w:fill="FFFFFF"/>
        </w:rPr>
        <w:t>Space development and utilization shall contribute to improve our role in the international society and to increase our national interest by promoting international cooperation and diplomacy on space development and utilization.”</w:t>
      </w:r>
    </w:p>
    <w:p w:rsidR="00881877" w:rsidRPr="00881877" w:rsidRDefault="00881877" w:rsidP="00881877">
      <w:pPr>
        <w:spacing w:after="0" w:line="240" w:lineRule="auto"/>
        <w:ind w:firstLine="720"/>
        <w:rPr>
          <w:rFonts w:ascii="Times New Roman" w:eastAsia="Times New Roman" w:hAnsi="Times New Roman" w:cs="Times New Roman"/>
          <w:sz w:val="24"/>
          <w:szCs w:val="24"/>
        </w:rPr>
      </w:pPr>
      <w:r w:rsidRPr="00881877">
        <w:rPr>
          <w:rFonts w:ascii="Cambria" w:eastAsia="Times New Roman" w:hAnsi="Cambria" w:cs="Times New Roman"/>
          <w:color w:val="000000"/>
          <w:sz w:val="24"/>
          <w:szCs w:val="24"/>
        </w:rPr>
        <w:t>C. Japan’s budget for space</w:t>
      </w:r>
    </w:p>
    <w:p w:rsidR="00881877" w:rsidRPr="00881877" w:rsidRDefault="00881877" w:rsidP="00881877">
      <w:pPr>
        <w:numPr>
          <w:ilvl w:val="0"/>
          <w:numId w:val="20"/>
        </w:numPr>
        <w:spacing w:after="0" w:line="240" w:lineRule="auto"/>
        <w:textAlignment w:val="baseline"/>
        <w:rPr>
          <w:rFonts w:ascii="Cambria" w:eastAsia="Times New Roman" w:hAnsi="Cambria" w:cs="Times New Roman"/>
          <w:color w:val="000000"/>
          <w:sz w:val="24"/>
          <w:szCs w:val="24"/>
        </w:rPr>
      </w:pPr>
      <w:r w:rsidRPr="00881877">
        <w:rPr>
          <w:rFonts w:ascii="Cambria" w:eastAsia="Times New Roman" w:hAnsi="Cambria" w:cs="Times New Roman"/>
          <w:color w:val="000000"/>
          <w:sz w:val="24"/>
          <w:szCs w:val="24"/>
        </w:rPr>
        <w:t>One of the highest space budgets in Asia</w:t>
      </w:r>
    </w:p>
    <w:p w:rsidR="00881877" w:rsidRPr="00881877" w:rsidRDefault="00881877" w:rsidP="00881877">
      <w:pPr>
        <w:numPr>
          <w:ilvl w:val="1"/>
          <w:numId w:val="21"/>
        </w:numPr>
        <w:spacing w:after="0" w:line="240" w:lineRule="auto"/>
        <w:textAlignment w:val="baseline"/>
        <w:rPr>
          <w:rFonts w:ascii="Cambria" w:eastAsia="Times New Roman" w:hAnsi="Cambria" w:cs="Times New Roman"/>
          <w:color w:val="000000"/>
          <w:sz w:val="24"/>
          <w:szCs w:val="24"/>
        </w:rPr>
      </w:pPr>
      <w:r w:rsidRPr="00881877">
        <w:rPr>
          <w:rFonts w:ascii="Cambria" w:eastAsia="Times New Roman" w:hAnsi="Cambria" w:cs="Times New Roman"/>
          <w:color w:val="000000"/>
          <w:sz w:val="24"/>
          <w:szCs w:val="24"/>
        </w:rPr>
        <w:t>As of 2011 they had $3.8 billion per year, and it's only grown since then. For all the different programs they have they have the cash to fund them.</w:t>
      </w:r>
    </w:p>
    <w:p w:rsidR="00881877" w:rsidRPr="00881877" w:rsidRDefault="00881877" w:rsidP="00881877">
      <w:pPr>
        <w:numPr>
          <w:ilvl w:val="0"/>
          <w:numId w:val="21"/>
        </w:numPr>
        <w:spacing w:after="0" w:line="240" w:lineRule="auto"/>
        <w:textAlignment w:val="baseline"/>
        <w:rPr>
          <w:rFonts w:ascii="Cambria" w:eastAsia="Times New Roman" w:hAnsi="Cambria" w:cs="Times New Roman"/>
          <w:color w:val="000000"/>
          <w:sz w:val="24"/>
          <w:szCs w:val="24"/>
        </w:rPr>
      </w:pPr>
      <w:r w:rsidRPr="00881877">
        <w:rPr>
          <w:rFonts w:ascii="Cambria" w:eastAsia="Times New Roman" w:hAnsi="Cambria" w:cs="Times New Roman"/>
          <w:color w:val="000000"/>
          <w:sz w:val="24"/>
          <w:szCs w:val="24"/>
        </w:rPr>
        <w:t>Providing ODA money to Vietnam</w:t>
      </w:r>
    </w:p>
    <w:p w:rsidR="00881877" w:rsidRPr="00881877" w:rsidRDefault="00881877" w:rsidP="00881877">
      <w:pPr>
        <w:numPr>
          <w:ilvl w:val="1"/>
          <w:numId w:val="22"/>
        </w:numPr>
        <w:spacing w:after="0" w:line="240" w:lineRule="auto"/>
        <w:textAlignment w:val="baseline"/>
        <w:rPr>
          <w:rFonts w:ascii="Cambria" w:eastAsia="Times New Roman" w:hAnsi="Cambria" w:cs="Times New Roman"/>
          <w:color w:val="000000"/>
          <w:sz w:val="24"/>
          <w:szCs w:val="24"/>
        </w:rPr>
      </w:pPr>
      <w:r w:rsidRPr="00881877">
        <w:rPr>
          <w:rFonts w:ascii="Cambria" w:eastAsia="Times New Roman" w:hAnsi="Cambria" w:cs="Times New Roman"/>
          <w:color w:val="000000"/>
          <w:sz w:val="24"/>
          <w:szCs w:val="24"/>
        </w:rPr>
        <w:t>Japan is hoping to penetrate the Asian space market, so they’re providing money to other countries in hopes of ensuring the setup of some of their own satellites.</w:t>
      </w:r>
    </w:p>
    <w:p w:rsidR="00881877" w:rsidRPr="00881877" w:rsidRDefault="00881877" w:rsidP="00881877">
      <w:pPr>
        <w:spacing w:after="0" w:line="240" w:lineRule="auto"/>
        <w:rPr>
          <w:rFonts w:ascii="Times New Roman" w:eastAsia="Times New Roman" w:hAnsi="Times New Roman" w:cs="Times New Roman"/>
          <w:sz w:val="24"/>
          <w:szCs w:val="24"/>
        </w:rPr>
      </w:pPr>
    </w:p>
    <w:p w:rsidR="00881877" w:rsidRPr="00881877" w:rsidRDefault="00881877" w:rsidP="00881877">
      <w:pPr>
        <w:spacing w:after="0" w:line="240" w:lineRule="auto"/>
        <w:rPr>
          <w:rFonts w:ascii="Times New Roman" w:eastAsia="Times New Roman" w:hAnsi="Times New Roman" w:cs="Times New Roman"/>
          <w:sz w:val="24"/>
          <w:szCs w:val="24"/>
        </w:rPr>
      </w:pPr>
      <w:r w:rsidRPr="00881877">
        <w:rPr>
          <w:rFonts w:ascii="Cambria" w:eastAsia="Times New Roman" w:hAnsi="Cambria" w:cs="Times New Roman"/>
          <w:color w:val="000000"/>
          <w:sz w:val="24"/>
          <w:szCs w:val="24"/>
        </w:rPr>
        <w:t xml:space="preserve">Transition into conclusion: While there is a “space race” going on in Asia, what Asian countries don’t realize is that they all want the same things. Neither China nor Japan want to militarize space, so they need to work together to keep that from happening. </w:t>
      </w:r>
      <w:proofErr w:type="gramStart"/>
      <w:r w:rsidRPr="00881877">
        <w:rPr>
          <w:rFonts w:ascii="Cambria" w:eastAsia="Times New Roman" w:hAnsi="Cambria" w:cs="Times New Roman"/>
          <w:color w:val="000000"/>
          <w:sz w:val="24"/>
          <w:szCs w:val="24"/>
        </w:rPr>
        <w:t>A relationship like</w:t>
      </w:r>
      <w:proofErr w:type="gramEnd"/>
      <w:r w:rsidRPr="00881877">
        <w:rPr>
          <w:rFonts w:ascii="Cambria" w:eastAsia="Times New Roman" w:hAnsi="Cambria" w:cs="Times New Roman"/>
          <w:color w:val="000000"/>
          <w:sz w:val="24"/>
          <w:szCs w:val="24"/>
        </w:rPr>
        <w:t xml:space="preserve"> the one between the US and Russia is needed between the two to help relieve tensions. </w:t>
      </w:r>
      <w:proofErr w:type="gramStart"/>
      <w:r w:rsidRPr="00881877">
        <w:rPr>
          <w:rFonts w:ascii="Cambria" w:eastAsia="Times New Roman" w:hAnsi="Cambria" w:cs="Times New Roman"/>
          <w:color w:val="000000"/>
          <w:sz w:val="24"/>
          <w:szCs w:val="24"/>
        </w:rPr>
        <w:t>Because if they get any higher, it could be disastrous.</w:t>
      </w:r>
      <w:proofErr w:type="gramEnd"/>
    </w:p>
    <w:p w:rsidR="00881877" w:rsidRPr="00881877" w:rsidRDefault="00881877" w:rsidP="00881877">
      <w:pPr>
        <w:spacing w:after="0" w:line="240" w:lineRule="auto"/>
        <w:rPr>
          <w:rFonts w:ascii="Times New Roman" w:eastAsia="Times New Roman" w:hAnsi="Times New Roman" w:cs="Times New Roman"/>
          <w:sz w:val="24"/>
          <w:szCs w:val="24"/>
        </w:rPr>
      </w:pPr>
    </w:p>
    <w:p w:rsidR="00881877" w:rsidRPr="00881877" w:rsidRDefault="00881877" w:rsidP="00881877">
      <w:pPr>
        <w:spacing w:after="0" w:line="240" w:lineRule="auto"/>
        <w:rPr>
          <w:rFonts w:ascii="Times New Roman" w:eastAsia="Times New Roman" w:hAnsi="Times New Roman" w:cs="Times New Roman"/>
          <w:sz w:val="24"/>
          <w:szCs w:val="24"/>
        </w:rPr>
      </w:pPr>
      <w:r w:rsidRPr="00881877">
        <w:rPr>
          <w:rFonts w:ascii="Cambria" w:eastAsia="Times New Roman" w:hAnsi="Cambria" w:cs="Times New Roman"/>
          <w:b/>
          <w:bCs/>
          <w:color w:val="000000"/>
          <w:sz w:val="24"/>
          <w:szCs w:val="24"/>
        </w:rPr>
        <w:t>Conclusion: (Hubble)</w:t>
      </w:r>
    </w:p>
    <w:p w:rsidR="00881877" w:rsidRPr="00881877" w:rsidRDefault="00881877" w:rsidP="00881877">
      <w:pPr>
        <w:spacing w:after="0" w:line="240" w:lineRule="auto"/>
        <w:rPr>
          <w:rFonts w:ascii="Times New Roman" w:eastAsia="Times New Roman" w:hAnsi="Times New Roman" w:cs="Times New Roman"/>
          <w:sz w:val="24"/>
          <w:szCs w:val="24"/>
        </w:rPr>
      </w:pPr>
      <w:r w:rsidRPr="00881877">
        <w:rPr>
          <w:rFonts w:ascii="Cambria" w:eastAsia="Times New Roman" w:hAnsi="Cambria" w:cs="Times New Roman"/>
          <w:b/>
          <w:bCs/>
          <w:color w:val="000000"/>
          <w:sz w:val="24"/>
          <w:szCs w:val="24"/>
        </w:rPr>
        <w:t> </w:t>
      </w:r>
      <w:r w:rsidRPr="00881877">
        <w:rPr>
          <w:rFonts w:ascii="Cambria" w:eastAsia="Times New Roman" w:hAnsi="Cambria" w:cs="Times New Roman"/>
          <w:color w:val="000000"/>
          <w:sz w:val="24"/>
          <w:szCs w:val="24"/>
        </w:rPr>
        <w:t xml:space="preserve">I. Signal you are drawing the presentation to a conclusion. - It is probably a bit frightening to hear these facts. Well I am sorry we had to bring this point across. We all see the US of A as this global super power that leads in every subject or race but when in reality we are really falling behind. The country that once created electricity, the telephone and even the light bulb is now </w:t>
      </w:r>
      <w:proofErr w:type="spellStart"/>
      <w:r w:rsidRPr="00881877">
        <w:rPr>
          <w:rFonts w:ascii="Cambria" w:eastAsia="Times New Roman" w:hAnsi="Cambria" w:cs="Times New Roman"/>
          <w:color w:val="000000"/>
          <w:sz w:val="24"/>
          <w:szCs w:val="24"/>
        </w:rPr>
        <w:t>weining</w:t>
      </w:r>
      <w:proofErr w:type="spellEnd"/>
      <w:r w:rsidRPr="00881877">
        <w:rPr>
          <w:rFonts w:ascii="Cambria" w:eastAsia="Times New Roman" w:hAnsi="Cambria" w:cs="Times New Roman"/>
          <w:color w:val="000000"/>
          <w:sz w:val="24"/>
          <w:szCs w:val="24"/>
        </w:rPr>
        <w:t>.</w:t>
      </w:r>
    </w:p>
    <w:p w:rsidR="00881877" w:rsidRPr="00881877" w:rsidRDefault="00881877" w:rsidP="00881877">
      <w:pPr>
        <w:spacing w:after="0" w:line="240" w:lineRule="auto"/>
        <w:rPr>
          <w:rFonts w:ascii="Times New Roman" w:eastAsia="Times New Roman" w:hAnsi="Times New Roman" w:cs="Times New Roman"/>
          <w:sz w:val="24"/>
          <w:szCs w:val="24"/>
        </w:rPr>
      </w:pPr>
    </w:p>
    <w:p w:rsidR="00881877" w:rsidRPr="00881877" w:rsidRDefault="00881877" w:rsidP="00881877">
      <w:pPr>
        <w:spacing w:before="20" w:after="0" w:line="240" w:lineRule="auto"/>
        <w:ind w:right="-20"/>
        <w:rPr>
          <w:rFonts w:ascii="Times New Roman" w:eastAsia="Times New Roman" w:hAnsi="Times New Roman" w:cs="Times New Roman"/>
          <w:sz w:val="24"/>
          <w:szCs w:val="24"/>
        </w:rPr>
      </w:pPr>
      <w:r w:rsidRPr="00881877">
        <w:rPr>
          <w:rFonts w:ascii="Cambria" w:eastAsia="Times New Roman" w:hAnsi="Cambria" w:cs="Times New Roman"/>
          <w:color w:val="000000"/>
          <w:sz w:val="24"/>
          <w:szCs w:val="24"/>
        </w:rPr>
        <w:t xml:space="preserve">II. Restate central idea and summarize main points. - The US does not have the man-power nor do we have the needed funds. China is creating engineers by the truck load and the </w:t>
      </w:r>
      <w:proofErr w:type="spellStart"/>
      <w:proofErr w:type="gramStart"/>
      <w:r w:rsidRPr="00881877">
        <w:rPr>
          <w:rFonts w:ascii="Cambria" w:eastAsia="Times New Roman" w:hAnsi="Cambria" w:cs="Times New Roman"/>
          <w:color w:val="000000"/>
          <w:sz w:val="24"/>
          <w:szCs w:val="24"/>
        </w:rPr>
        <w:t>chinese</w:t>
      </w:r>
      <w:proofErr w:type="spellEnd"/>
      <w:proofErr w:type="gramEnd"/>
      <w:r w:rsidRPr="00881877">
        <w:rPr>
          <w:rFonts w:ascii="Cambria" w:eastAsia="Times New Roman" w:hAnsi="Cambria" w:cs="Times New Roman"/>
          <w:color w:val="000000"/>
          <w:sz w:val="24"/>
          <w:szCs w:val="24"/>
        </w:rPr>
        <w:t xml:space="preserve"> economy has double every 8 years since “The Great Depression” and our economy has only double once. </w:t>
      </w:r>
      <w:proofErr w:type="gramStart"/>
      <w:r w:rsidRPr="00881877">
        <w:rPr>
          <w:rFonts w:ascii="Cambria" w:eastAsia="Times New Roman" w:hAnsi="Cambria" w:cs="Times New Roman"/>
          <w:color w:val="000000"/>
          <w:sz w:val="24"/>
          <w:szCs w:val="24"/>
        </w:rPr>
        <w:t>Sad to see that even Japan is now starting to catch up to us.</w:t>
      </w:r>
      <w:proofErr w:type="gramEnd"/>
      <w:r w:rsidRPr="00881877">
        <w:rPr>
          <w:rFonts w:ascii="Cambria" w:eastAsia="Times New Roman" w:hAnsi="Cambria" w:cs="Times New Roman"/>
          <w:color w:val="000000"/>
          <w:sz w:val="24"/>
          <w:szCs w:val="24"/>
        </w:rPr>
        <w:t xml:space="preserve"> We nearly blew their country away. They have gone through even more troubling times than us; although forced upon our hand, the Japanese have done a great job of rebuilding their country ever since August 6, 1945. All we care about now is who has the biggest gun, we give one fortieth of our budget to space exploration. I mean we all need to wake up, The United States of America used to be this beacon of hope, or light if you will. We were created by these courageous but insanely intelligent people. Our country was built on the principles of our founding fathers. The US would draw people from all over the world because of our great opportunities. Intellectuals would immigrate to our country and that is what made it so great. We had this sense of pride back then, but not now. We are first to just flip </w:t>
      </w:r>
      <w:proofErr w:type="spellStart"/>
      <w:r w:rsidRPr="00881877">
        <w:rPr>
          <w:rFonts w:ascii="Cambria" w:eastAsia="Times New Roman" w:hAnsi="Cambria" w:cs="Times New Roman"/>
          <w:color w:val="000000"/>
          <w:sz w:val="24"/>
          <w:szCs w:val="24"/>
        </w:rPr>
        <w:t>ya</w:t>
      </w:r>
      <w:proofErr w:type="spellEnd"/>
      <w:r w:rsidRPr="00881877">
        <w:rPr>
          <w:rFonts w:ascii="Cambria" w:eastAsia="Times New Roman" w:hAnsi="Cambria" w:cs="Times New Roman"/>
          <w:color w:val="000000"/>
          <w:sz w:val="24"/>
          <w:szCs w:val="24"/>
        </w:rPr>
        <w:t xml:space="preserve"> the bird and try to fight you. </w:t>
      </w:r>
    </w:p>
    <w:p w:rsidR="00881877" w:rsidRPr="00881877" w:rsidRDefault="00881877" w:rsidP="00881877">
      <w:pPr>
        <w:spacing w:after="0" w:line="240" w:lineRule="auto"/>
        <w:rPr>
          <w:rFonts w:ascii="Times New Roman" w:eastAsia="Times New Roman" w:hAnsi="Times New Roman" w:cs="Times New Roman"/>
          <w:sz w:val="24"/>
          <w:szCs w:val="24"/>
        </w:rPr>
      </w:pPr>
    </w:p>
    <w:p w:rsidR="00881877" w:rsidRPr="00881877" w:rsidRDefault="00881877" w:rsidP="00881877">
      <w:pPr>
        <w:spacing w:after="0" w:line="240" w:lineRule="auto"/>
        <w:ind w:right="-20"/>
        <w:rPr>
          <w:rFonts w:ascii="Times New Roman" w:eastAsia="Times New Roman" w:hAnsi="Times New Roman" w:cs="Times New Roman"/>
          <w:sz w:val="24"/>
          <w:szCs w:val="24"/>
        </w:rPr>
      </w:pPr>
      <w:r w:rsidRPr="00881877">
        <w:rPr>
          <w:rFonts w:ascii="Cambria" w:eastAsia="Times New Roman" w:hAnsi="Cambria" w:cs="Times New Roman"/>
          <w:color w:val="000000"/>
          <w:sz w:val="24"/>
          <w:szCs w:val="24"/>
        </w:rPr>
        <w:t>III. End on a strong point related to the general argument of the presentation, something memorable. -IF we continue on this constant lack of motivation path with other countries then when push comes to shove, the United States of America will fall as the leader in space exploration.</w:t>
      </w:r>
    </w:p>
    <w:p w:rsidR="00881877" w:rsidRPr="00881877" w:rsidRDefault="00881877" w:rsidP="00881877">
      <w:pPr>
        <w:spacing w:after="0" w:line="240" w:lineRule="auto"/>
        <w:rPr>
          <w:rFonts w:ascii="Times New Roman" w:eastAsia="Times New Roman" w:hAnsi="Times New Roman" w:cs="Times New Roman"/>
          <w:sz w:val="24"/>
          <w:szCs w:val="24"/>
        </w:rPr>
      </w:pPr>
    </w:p>
    <w:p w:rsidR="00881877" w:rsidRDefault="00881877" w:rsidP="00881877">
      <w:pPr>
        <w:spacing w:before="60" w:after="0" w:line="240" w:lineRule="auto"/>
        <w:jc w:val="center"/>
        <w:rPr>
          <w:rFonts w:ascii="Cambria" w:eastAsia="Times New Roman" w:hAnsi="Cambria" w:cs="Times New Roman"/>
          <w:b/>
          <w:bCs/>
          <w:color w:val="000000"/>
          <w:sz w:val="24"/>
          <w:szCs w:val="24"/>
        </w:rPr>
      </w:pPr>
    </w:p>
    <w:p w:rsidR="00881877" w:rsidRDefault="00881877" w:rsidP="00881877">
      <w:pPr>
        <w:spacing w:before="60" w:after="0" w:line="240" w:lineRule="auto"/>
        <w:jc w:val="center"/>
        <w:rPr>
          <w:rFonts w:ascii="Cambria" w:eastAsia="Times New Roman" w:hAnsi="Cambria" w:cs="Times New Roman"/>
          <w:b/>
          <w:bCs/>
          <w:color w:val="000000"/>
          <w:sz w:val="24"/>
          <w:szCs w:val="24"/>
        </w:rPr>
      </w:pPr>
    </w:p>
    <w:p w:rsidR="00881877" w:rsidRDefault="00881877" w:rsidP="00881877">
      <w:pPr>
        <w:spacing w:before="60" w:after="0" w:line="240" w:lineRule="auto"/>
        <w:jc w:val="center"/>
        <w:rPr>
          <w:rFonts w:ascii="Cambria" w:eastAsia="Times New Roman" w:hAnsi="Cambria" w:cs="Times New Roman"/>
          <w:b/>
          <w:bCs/>
          <w:color w:val="000000"/>
          <w:sz w:val="24"/>
          <w:szCs w:val="24"/>
        </w:rPr>
      </w:pPr>
    </w:p>
    <w:p w:rsidR="00881877" w:rsidRDefault="00881877" w:rsidP="00881877">
      <w:pPr>
        <w:spacing w:before="60" w:after="0" w:line="240" w:lineRule="auto"/>
        <w:jc w:val="center"/>
        <w:rPr>
          <w:rFonts w:ascii="Cambria" w:eastAsia="Times New Roman" w:hAnsi="Cambria" w:cs="Times New Roman"/>
          <w:b/>
          <w:bCs/>
          <w:color w:val="000000"/>
          <w:sz w:val="24"/>
          <w:szCs w:val="24"/>
        </w:rPr>
      </w:pPr>
    </w:p>
    <w:p w:rsidR="00881877" w:rsidRPr="00881877" w:rsidRDefault="00881877" w:rsidP="00881877">
      <w:pPr>
        <w:spacing w:before="60" w:after="0" w:line="240" w:lineRule="auto"/>
        <w:jc w:val="center"/>
        <w:rPr>
          <w:rFonts w:ascii="Times New Roman" w:eastAsia="Times New Roman" w:hAnsi="Times New Roman" w:cs="Times New Roman"/>
          <w:sz w:val="24"/>
          <w:szCs w:val="24"/>
        </w:rPr>
      </w:pPr>
      <w:r w:rsidRPr="00881877">
        <w:rPr>
          <w:rFonts w:ascii="Cambria" w:eastAsia="Times New Roman" w:hAnsi="Cambria" w:cs="Times New Roman"/>
          <w:b/>
          <w:bCs/>
          <w:color w:val="000000"/>
          <w:sz w:val="24"/>
          <w:szCs w:val="24"/>
        </w:rPr>
        <w:t>Works Cited</w:t>
      </w:r>
    </w:p>
    <w:p w:rsidR="00881877" w:rsidRPr="00881877" w:rsidRDefault="00881877" w:rsidP="00881877">
      <w:pPr>
        <w:spacing w:after="0" w:line="240" w:lineRule="auto"/>
        <w:rPr>
          <w:rFonts w:ascii="Times New Roman" w:eastAsia="Times New Roman" w:hAnsi="Times New Roman" w:cs="Times New Roman"/>
          <w:sz w:val="24"/>
          <w:szCs w:val="24"/>
        </w:rPr>
      </w:pPr>
    </w:p>
    <w:p w:rsidR="00881877" w:rsidRPr="00881877" w:rsidRDefault="00881877" w:rsidP="00881877">
      <w:pPr>
        <w:spacing w:after="0" w:line="240" w:lineRule="auto"/>
        <w:rPr>
          <w:rFonts w:ascii="Times New Roman" w:eastAsia="Times New Roman" w:hAnsi="Times New Roman" w:cs="Times New Roman"/>
          <w:sz w:val="24"/>
          <w:szCs w:val="24"/>
        </w:rPr>
      </w:pPr>
      <w:proofErr w:type="spellStart"/>
      <w:r w:rsidRPr="00881877">
        <w:rPr>
          <w:rFonts w:ascii="Times New Roman" w:eastAsia="Times New Roman" w:hAnsi="Times New Roman" w:cs="Times New Roman"/>
          <w:color w:val="000000"/>
          <w:sz w:val="24"/>
          <w:szCs w:val="24"/>
        </w:rPr>
        <w:t>Grimard</w:t>
      </w:r>
      <w:proofErr w:type="spellEnd"/>
      <w:r w:rsidRPr="00881877">
        <w:rPr>
          <w:rFonts w:ascii="Times New Roman" w:eastAsia="Times New Roman" w:hAnsi="Times New Roman" w:cs="Times New Roman"/>
          <w:color w:val="000000"/>
          <w:sz w:val="24"/>
          <w:szCs w:val="24"/>
        </w:rPr>
        <w:t xml:space="preserve">, Max. "Will The US Remain The Real Leader Of Human Space Exploration? A </w:t>
      </w:r>
    </w:p>
    <w:p w:rsidR="00881877" w:rsidRPr="00881877" w:rsidRDefault="00881877" w:rsidP="00881877">
      <w:pPr>
        <w:spacing w:after="0" w:line="240" w:lineRule="auto"/>
        <w:ind w:firstLine="720"/>
        <w:rPr>
          <w:rFonts w:ascii="Times New Roman" w:eastAsia="Times New Roman" w:hAnsi="Times New Roman" w:cs="Times New Roman"/>
          <w:sz w:val="24"/>
          <w:szCs w:val="24"/>
        </w:rPr>
      </w:pPr>
      <w:r w:rsidRPr="00881877">
        <w:rPr>
          <w:rFonts w:ascii="Times New Roman" w:eastAsia="Times New Roman" w:hAnsi="Times New Roman" w:cs="Times New Roman"/>
          <w:color w:val="000000"/>
          <w:sz w:val="24"/>
          <w:szCs w:val="24"/>
        </w:rPr>
        <w:t xml:space="preserve">Comparative Assessment </w:t>
      </w:r>
      <w:proofErr w:type="gramStart"/>
      <w:r w:rsidRPr="00881877">
        <w:rPr>
          <w:rFonts w:ascii="Times New Roman" w:eastAsia="Times New Roman" w:hAnsi="Times New Roman" w:cs="Times New Roman"/>
          <w:color w:val="000000"/>
          <w:sz w:val="24"/>
          <w:szCs w:val="24"/>
        </w:rPr>
        <w:t>Of</w:t>
      </w:r>
      <w:proofErr w:type="gramEnd"/>
      <w:r w:rsidRPr="00881877">
        <w:rPr>
          <w:rFonts w:ascii="Times New Roman" w:eastAsia="Times New Roman" w:hAnsi="Times New Roman" w:cs="Times New Roman"/>
          <w:color w:val="000000"/>
          <w:sz w:val="24"/>
          <w:szCs w:val="24"/>
        </w:rPr>
        <w:t xml:space="preserve"> Space Exploration Policies." </w:t>
      </w:r>
      <w:proofErr w:type="spellStart"/>
      <w:r w:rsidRPr="00881877">
        <w:rPr>
          <w:rFonts w:ascii="Times New Roman" w:eastAsia="Times New Roman" w:hAnsi="Times New Roman" w:cs="Times New Roman"/>
          <w:i/>
          <w:iCs/>
          <w:color w:val="000000"/>
          <w:sz w:val="24"/>
          <w:szCs w:val="24"/>
        </w:rPr>
        <w:t>Acta</w:t>
      </w:r>
      <w:proofErr w:type="spellEnd"/>
      <w:r w:rsidRPr="00881877">
        <w:rPr>
          <w:rFonts w:ascii="Times New Roman" w:eastAsia="Times New Roman" w:hAnsi="Times New Roman" w:cs="Times New Roman"/>
          <w:i/>
          <w:iCs/>
          <w:color w:val="000000"/>
          <w:sz w:val="24"/>
          <w:szCs w:val="24"/>
        </w:rPr>
        <w:t xml:space="preserve"> </w:t>
      </w:r>
      <w:proofErr w:type="spellStart"/>
      <w:r w:rsidRPr="00881877">
        <w:rPr>
          <w:rFonts w:ascii="Times New Roman" w:eastAsia="Times New Roman" w:hAnsi="Times New Roman" w:cs="Times New Roman"/>
          <w:i/>
          <w:iCs/>
          <w:color w:val="000000"/>
          <w:sz w:val="24"/>
          <w:szCs w:val="24"/>
        </w:rPr>
        <w:t>Astronautica</w:t>
      </w:r>
      <w:proofErr w:type="spellEnd"/>
      <w:r w:rsidRPr="00881877">
        <w:rPr>
          <w:rFonts w:ascii="Times New Roman" w:eastAsia="Times New Roman" w:hAnsi="Times New Roman" w:cs="Times New Roman"/>
          <w:color w:val="000000"/>
          <w:sz w:val="24"/>
          <w:szCs w:val="24"/>
        </w:rPr>
        <w:t xml:space="preserve"> 75</w:t>
      </w:r>
      <w:proofErr w:type="gramStart"/>
      <w:r w:rsidRPr="00881877">
        <w:rPr>
          <w:rFonts w:ascii="Times New Roman" w:eastAsia="Times New Roman" w:hAnsi="Times New Roman" w:cs="Times New Roman"/>
          <w:color w:val="000000"/>
          <w:sz w:val="24"/>
          <w:szCs w:val="24"/>
        </w:rPr>
        <w:t>.(</w:t>
      </w:r>
      <w:proofErr w:type="gramEnd"/>
      <w:r w:rsidRPr="00881877">
        <w:rPr>
          <w:rFonts w:ascii="Times New Roman" w:eastAsia="Times New Roman" w:hAnsi="Times New Roman" w:cs="Times New Roman"/>
          <w:color w:val="000000"/>
          <w:sz w:val="24"/>
          <w:szCs w:val="24"/>
        </w:rPr>
        <w:t xml:space="preserve">2012): </w:t>
      </w:r>
    </w:p>
    <w:p w:rsidR="00881877" w:rsidRPr="00881877" w:rsidRDefault="00881877" w:rsidP="00881877">
      <w:pPr>
        <w:spacing w:after="0" w:line="240" w:lineRule="auto"/>
        <w:ind w:left="720"/>
        <w:rPr>
          <w:rFonts w:ascii="Times New Roman" w:eastAsia="Times New Roman" w:hAnsi="Times New Roman" w:cs="Times New Roman"/>
          <w:sz w:val="24"/>
          <w:szCs w:val="24"/>
        </w:rPr>
      </w:pPr>
      <w:proofErr w:type="gramStart"/>
      <w:r w:rsidRPr="00881877">
        <w:rPr>
          <w:rFonts w:ascii="Times New Roman" w:eastAsia="Times New Roman" w:hAnsi="Times New Roman" w:cs="Times New Roman"/>
          <w:color w:val="000000"/>
          <w:sz w:val="24"/>
          <w:szCs w:val="24"/>
        </w:rPr>
        <w:t xml:space="preserve">1-14. </w:t>
      </w:r>
      <w:r w:rsidRPr="00881877">
        <w:rPr>
          <w:rFonts w:ascii="Times New Roman" w:eastAsia="Times New Roman" w:hAnsi="Times New Roman" w:cs="Times New Roman"/>
          <w:i/>
          <w:iCs/>
          <w:color w:val="000000"/>
          <w:sz w:val="24"/>
          <w:szCs w:val="24"/>
        </w:rPr>
        <w:t>Academic Search Premier</w:t>
      </w:r>
      <w:r w:rsidRPr="00881877">
        <w:rPr>
          <w:rFonts w:ascii="Times New Roman" w:eastAsia="Times New Roman" w:hAnsi="Times New Roman" w:cs="Times New Roman"/>
          <w:color w:val="000000"/>
          <w:sz w:val="24"/>
          <w:szCs w:val="24"/>
        </w:rPr>
        <w:t>.</w:t>
      </w:r>
      <w:proofErr w:type="gramEnd"/>
      <w:r w:rsidRPr="00881877">
        <w:rPr>
          <w:rFonts w:ascii="Times New Roman" w:eastAsia="Times New Roman" w:hAnsi="Times New Roman" w:cs="Times New Roman"/>
          <w:color w:val="000000"/>
          <w:sz w:val="24"/>
          <w:szCs w:val="24"/>
        </w:rPr>
        <w:t xml:space="preserve"> </w:t>
      </w:r>
      <w:proofErr w:type="gramStart"/>
      <w:r w:rsidRPr="00881877">
        <w:rPr>
          <w:rFonts w:ascii="Times New Roman" w:eastAsia="Times New Roman" w:hAnsi="Times New Roman" w:cs="Times New Roman"/>
          <w:color w:val="000000"/>
          <w:sz w:val="24"/>
          <w:szCs w:val="24"/>
        </w:rPr>
        <w:t>Web.</w:t>
      </w:r>
      <w:proofErr w:type="gramEnd"/>
      <w:r w:rsidRPr="00881877">
        <w:rPr>
          <w:rFonts w:ascii="Times New Roman" w:eastAsia="Times New Roman" w:hAnsi="Times New Roman" w:cs="Times New Roman"/>
          <w:color w:val="000000"/>
          <w:sz w:val="24"/>
          <w:szCs w:val="24"/>
        </w:rPr>
        <w:t xml:space="preserve"> 6 Nov. 2015.</w:t>
      </w:r>
    </w:p>
    <w:p w:rsidR="00881877" w:rsidRPr="00881877" w:rsidRDefault="00881877" w:rsidP="00881877">
      <w:pPr>
        <w:spacing w:after="0" w:line="240" w:lineRule="auto"/>
        <w:rPr>
          <w:rFonts w:ascii="Times New Roman" w:eastAsia="Times New Roman" w:hAnsi="Times New Roman" w:cs="Times New Roman"/>
          <w:sz w:val="24"/>
          <w:szCs w:val="24"/>
        </w:rPr>
      </w:pPr>
    </w:p>
    <w:p w:rsidR="00881877" w:rsidRPr="00881877" w:rsidRDefault="00881877" w:rsidP="00881877">
      <w:pPr>
        <w:spacing w:after="0" w:line="240" w:lineRule="auto"/>
        <w:ind w:left="720" w:hanging="720"/>
        <w:rPr>
          <w:rFonts w:ascii="Times New Roman" w:eastAsia="Times New Roman" w:hAnsi="Times New Roman" w:cs="Times New Roman"/>
          <w:sz w:val="24"/>
          <w:szCs w:val="24"/>
        </w:rPr>
      </w:pPr>
      <w:proofErr w:type="spellStart"/>
      <w:proofErr w:type="gramStart"/>
      <w:r w:rsidRPr="00881877">
        <w:rPr>
          <w:rFonts w:ascii="Cambria" w:eastAsia="Times New Roman" w:hAnsi="Cambria" w:cs="Times New Roman"/>
          <w:color w:val="000000"/>
          <w:sz w:val="24"/>
          <w:szCs w:val="24"/>
        </w:rPr>
        <w:t>Marcovich</w:t>
      </w:r>
      <w:proofErr w:type="spellEnd"/>
      <w:r w:rsidRPr="00881877">
        <w:rPr>
          <w:rFonts w:ascii="Cambria" w:eastAsia="Times New Roman" w:hAnsi="Cambria" w:cs="Times New Roman"/>
          <w:color w:val="000000"/>
          <w:sz w:val="24"/>
          <w:szCs w:val="24"/>
        </w:rPr>
        <w:t xml:space="preserve">, Steven J. “Space Exploration and U.S. Competitiveness” </w:t>
      </w:r>
      <w:r w:rsidRPr="00881877">
        <w:rPr>
          <w:rFonts w:ascii="Cambria" w:eastAsia="Times New Roman" w:hAnsi="Cambria" w:cs="Times New Roman"/>
          <w:i/>
          <w:iCs/>
          <w:color w:val="000000"/>
          <w:sz w:val="24"/>
          <w:szCs w:val="24"/>
        </w:rPr>
        <w:t xml:space="preserve">Council of Foreign   Relations </w:t>
      </w:r>
      <w:r w:rsidRPr="00881877">
        <w:rPr>
          <w:rFonts w:ascii="Cambria" w:eastAsia="Times New Roman" w:hAnsi="Cambria" w:cs="Times New Roman"/>
          <w:color w:val="000000"/>
          <w:sz w:val="24"/>
          <w:szCs w:val="24"/>
        </w:rPr>
        <w:t>Council on Foreign Relations, 5 Dec.2014.</w:t>
      </w:r>
      <w:proofErr w:type="gramEnd"/>
      <w:r w:rsidRPr="00881877">
        <w:rPr>
          <w:rFonts w:ascii="Cambria" w:eastAsia="Times New Roman" w:hAnsi="Cambria" w:cs="Times New Roman"/>
          <w:color w:val="000000"/>
          <w:sz w:val="24"/>
          <w:szCs w:val="24"/>
        </w:rPr>
        <w:t xml:space="preserve"> </w:t>
      </w:r>
      <w:proofErr w:type="gramStart"/>
      <w:r w:rsidRPr="00881877">
        <w:rPr>
          <w:rFonts w:ascii="Cambria" w:eastAsia="Times New Roman" w:hAnsi="Cambria" w:cs="Times New Roman"/>
          <w:color w:val="000000"/>
          <w:sz w:val="24"/>
          <w:szCs w:val="24"/>
        </w:rPr>
        <w:t>Web.</w:t>
      </w:r>
      <w:proofErr w:type="gramEnd"/>
      <w:r w:rsidRPr="00881877">
        <w:rPr>
          <w:rFonts w:ascii="Cambria" w:eastAsia="Times New Roman" w:hAnsi="Cambria" w:cs="Times New Roman"/>
          <w:color w:val="000000"/>
          <w:sz w:val="24"/>
          <w:szCs w:val="24"/>
        </w:rPr>
        <w:t xml:space="preserve"> 02 Dec. 2015.</w:t>
      </w:r>
    </w:p>
    <w:p w:rsidR="00881877" w:rsidRPr="00881877" w:rsidRDefault="00881877" w:rsidP="00881877">
      <w:pPr>
        <w:spacing w:after="0" w:line="240" w:lineRule="auto"/>
        <w:rPr>
          <w:rFonts w:ascii="Times New Roman" w:eastAsia="Times New Roman" w:hAnsi="Times New Roman" w:cs="Times New Roman"/>
          <w:sz w:val="24"/>
          <w:szCs w:val="24"/>
        </w:rPr>
      </w:pPr>
    </w:p>
    <w:p w:rsidR="00881877" w:rsidRPr="00881877" w:rsidRDefault="00881877" w:rsidP="00881877">
      <w:pPr>
        <w:spacing w:after="0" w:line="240" w:lineRule="auto"/>
        <w:rPr>
          <w:rFonts w:ascii="Times New Roman" w:eastAsia="Times New Roman" w:hAnsi="Times New Roman" w:cs="Times New Roman"/>
          <w:sz w:val="24"/>
          <w:szCs w:val="24"/>
        </w:rPr>
      </w:pPr>
      <w:proofErr w:type="spellStart"/>
      <w:r w:rsidRPr="00881877">
        <w:rPr>
          <w:rFonts w:ascii="Times New Roman" w:eastAsia="Times New Roman" w:hAnsi="Times New Roman" w:cs="Times New Roman"/>
          <w:color w:val="000000"/>
          <w:sz w:val="24"/>
          <w:szCs w:val="24"/>
        </w:rPr>
        <w:t>Moltz</w:t>
      </w:r>
      <w:proofErr w:type="spellEnd"/>
      <w:r w:rsidRPr="00881877">
        <w:rPr>
          <w:rFonts w:ascii="Times New Roman" w:eastAsia="Times New Roman" w:hAnsi="Times New Roman" w:cs="Times New Roman"/>
          <w:color w:val="000000"/>
          <w:sz w:val="24"/>
          <w:szCs w:val="24"/>
        </w:rPr>
        <w:t xml:space="preserve">, James Clay. "Technology: Asia's Space Race." Nature 480.7376 (2011): 171-173. </w:t>
      </w:r>
    </w:p>
    <w:p w:rsidR="00881877" w:rsidRPr="00881877" w:rsidRDefault="00881877" w:rsidP="00881877">
      <w:pPr>
        <w:spacing w:after="0" w:line="240" w:lineRule="auto"/>
        <w:ind w:firstLine="720"/>
        <w:rPr>
          <w:rFonts w:ascii="Times New Roman" w:eastAsia="Times New Roman" w:hAnsi="Times New Roman" w:cs="Times New Roman"/>
          <w:sz w:val="24"/>
          <w:szCs w:val="24"/>
        </w:rPr>
      </w:pPr>
      <w:r w:rsidRPr="00881877">
        <w:rPr>
          <w:rFonts w:ascii="Times New Roman" w:eastAsia="Times New Roman" w:hAnsi="Times New Roman" w:cs="Times New Roman"/>
          <w:color w:val="000000"/>
          <w:sz w:val="24"/>
          <w:szCs w:val="24"/>
        </w:rPr>
        <w:t xml:space="preserve">Academic Search Premier. </w:t>
      </w:r>
      <w:proofErr w:type="gramStart"/>
      <w:r w:rsidRPr="00881877">
        <w:rPr>
          <w:rFonts w:ascii="Times New Roman" w:eastAsia="Times New Roman" w:hAnsi="Times New Roman" w:cs="Times New Roman"/>
          <w:color w:val="000000"/>
          <w:sz w:val="24"/>
          <w:szCs w:val="24"/>
        </w:rPr>
        <w:t>Web.</w:t>
      </w:r>
      <w:proofErr w:type="gramEnd"/>
      <w:r w:rsidRPr="00881877">
        <w:rPr>
          <w:rFonts w:ascii="Times New Roman" w:eastAsia="Times New Roman" w:hAnsi="Times New Roman" w:cs="Times New Roman"/>
          <w:color w:val="000000"/>
          <w:sz w:val="24"/>
          <w:szCs w:val="24"/>
        </w:rPr>
        <w:t xml:space="preserve"> 6 Nov. 2015.</w:t>
      </w:r>
    </w:p>
    <w:p w:rsidR="00881877" w:rsidRPr="00881877" w:rsidRDefault="00881877" w:rsidP="00881877">
      <w:pPr>
        <w:spacing w:after="0" w:line="240" w:lineRule="auto"/>
        <w:rPr>
          <w:rFonts w:ascii="Times New Roman" w:eastAsia="Times New Roman" w:hAnsi="Times New Roman" w:cs="Times New Roman"/>
          <w:sz w:val="24"/>
          <w:szCs w:val="24"/>
        </w:rPr>
      </w:pPr>
    </w:p>
    <w:p w:rsidR="00881877" w:rsidRPr="00881877" w:rsidRDefault="00881877" w:rsidP="00881877">
      <w:pPr>
        <w:spacing w:after="0" w:line="240" w:lineRule="auto"/>
        <w:rPr>
          <w:rFonts w:ascii="Times New Roman" w:eastAsia="Times New Roman" w:hAnsi="Times New Roman" w:cs="Times New Roman"/>
          <w:sz w:val="24"/>
          <w:szCs w:val="24"/>
        </w:rPr>
      </w:pPr>
      <w:r w:rsidRPr="00881877">
        <w:rPr>
          <w:rFonts w:ascii="Times New Roman" w:eastAsia="Times New Roman" w:hAnsi="Times New Roman" w:cs="Times New Roman"/>
          <w:color w:val="000000"/>
          <w:sz w:val="24"/>
          <w:szCs w:val="24"/>
        </w:rPr>
        <w:t xml:space="preserve">Suzuki, Kazuto. "The Contest </w:t>
      </w:r>
      <w:proofErr w:type="gramStart"/>
      <w:r w:rsidRPr="00881877">
        <w:rPr>
          <w:rFonts w:ascii="Times New Roman" w:eastAsia="Times New Roman" w:hAnsi="Times New Roman" w:cs="Times New Roman"/>
          <w:color w:val="000000"/>
          <w:sz w:val="24"/>
          <w:szCs w:val="24"/>
        </w:rPr>
        <w:t>For</w:t>
      </w:r>
      <w:proofErr w:type="gramEnd"/>
      <w:r w:rsidRPr="00881877">
        <w:rPr>
          <w:rFonts w:ascii="Times New Roman" w:eastAsia="Times New Roman" w:hAnsi="Times New Roman" w:cs="Times New Roman"/>
          <w:color w:val="000000"/>
          <w:sz w:val="24"/>
          <w:szCs w:val="24"/>
        </w:rPr>
        <w:t xml:space="preserve"> Leadership In East Asia: Japanese And Chinese Approaches </w:t>
      </w:r>
    </w:p>
    <w:p w:rsidR="00881877" w:rsidRPr="00881877" w:rsidRDefault="00881877" w:rsidP="00881877">
      <w:pPr>
        <w:spacing w:after="0" w:line="240" w:lineRule="auto"/>
        <w:ind w:left="720"/>
        <w:rPr>
          <w:rFonts w:ascii="Times New Roman" w:eastAsia="Times New Roman" w:hAnsi="Times New Roman" w:cs="Times New Roman"/>
          <w:sz w:val="24"/>
          <w:szCs w:val="24"/>
        </w:rPr>
      </w:pPr>
      <w:proofErr w:type="gramStart"/>
      <w:r w:rsidRPr="00881877">
        <w:rPr>
          <w:rFonts w:ascii="Times New Roman" w:eastAsia="Times New Roman" w:hAnsi="Times New Roman" w:cs="Times New Roman"/>
          <w:color w:val="000000"/>
          <w:sz w:val="24"/>
          <w:szCs w:val="24"/>
        </w:rPr>
        <w:t>To Outer Space."</w:t>
      </w:r>
      <w:proofErr w:type="gramEnd"/>
      <w:r w:rsidRPr="00881877">
        <w:rPr>
          <w:rFonts w:ascii="Times New Roman" w:eastAsia="Times New Roman" w:hAnsi="Times New Roman" w:cs="Times New Roman"/>
          <w:color w:val="000000"/>
          <w:sz w:val="24"/>
          <w:szCs w:val="24"/>
        </w:rPr>
        <w:t xml:space="preserve"> </w:t>
      </w:r>
      <w:r w:rsidRPr="00881877">
        <w:rPr>
          <w:rFonts w:ascii="Times New Roman" w:eastAsia="Times New Roman" w:hAnsi="Times New Roman" w:cs="Times New Roman"/>
          <w:i/>
          <w:iCs/>
          <w:color w:val="000000"/>
          <w:sz w:val="24"/>
          <w:szCs w:val="24"/>
        </w:rPr>
        <w:t>Space Policy</w:t>
      </w:r>
      <w:r w:rsidRPr="00881877">
        <w:rPr>
          <w:rFonts w:ascii="Times New Roman" w:eastAsia="Times New Roman" w:hAnsi="Times New Roman" w:cs="Times New Roman"/>
          <w:color w:val="000000"/>
          <w:sz w:val="24"/>
          <w:szCs w:val="24"/>
        </w:rPr>
        <w:t xml:space="preserve"> 29.2 (2013): 99-106. </w:t>
      </w:r>
      <w:r w:rsidRPr="00881877">
        <w:rPr>
          <w:rFonts w:ascii="Times New Roman" w:eastAsia="Times New Roman" w:hAnsi="Times New Roman" w:cs="Times New Roman"/>
          <w:i/>
          <w:iCs/>
          <w:color w:val="000000"/>
          <w:sz w:val="24"/>
          <w:szCs w:val="24"/>
        </w:rPr>
        <w:t>Academic Search Premier</w:t>
      </w:r>
      <w:r w:rsidRPr="00881877">
        <w:rPr>
          <w:rFonts w:ascii="Times New Roman" w:eastAsia="Times New Roman" w:hAnsi="Times New Roman" w:cs="Times New Roman"/>
          <w:color w:val="000000"/>
          <w:sz w:val="24"/>
          <w:szCs w:val="24"/>
        </w:rPr>
        <w:t xml:space="preserve">. </w:t>
      </w:r>
      <w:proofErr w:type="gramStart"/>
      <w:r w:rsidRPr="00881877">
        <w:rPr>
          <w:rFonts w:ascii="Times New Roman" w:eastAsia="Times New Roman" w:hAnsi="Times New Roman" w:cs="Times New Roman"/>
          <w:color w:val="000000"/>
          <w:sz w:val="24"/>
          <w:szCs w:val="24"/>
        </w:rPr>
        <w:t>Web.</w:t>
      </w:r>
      <w:proofErr w:type="gramEnd"/>
      <w:r w:rsidRPr="00881877">
        <w:rPr>
          <w:rFonts w:ascii="Times New Roman" w:eastAsia="Times New Roman" w:hAnsi="Times New Roman" w:cs="Times New Roman"/>
          <w:color w:val="000000"/>
          <w:sz w:val="24"/>
          <w:szCs w:val="24"/>
        </w:rPr>
        <w:t xml:space="preserve"> 6 Nov. 2015.</w:t>
      </w:r>
    </w:p>
    <w:p w:rsidR="00A369D1" w:rsidRDefault="00881877" w:rsidP="00881877">
      <w:r w:rsidRPr="00881877">
        <w:rPr>
          <w:rFonts w:ascii="Times New Roman" w:eastAsia="Times New Roman" w:hAnsi="Times New Roman" w:cs="Times New Roman"/>
          <w:sz w:val="24"/>
          <w:szCs w:val="24"/>
        </w:rPr>
        <w:br/>
      </w:r>
      <w:r w:rsidRPr="00881877">
        <w:rPr>
          <w:rFonts w:ascii="Times New Roman" w:eastAsia="Times New Roman" w:hAnsi="Times New Roman" w:cs="Times New Roman"/>
          <w:sz w:val="24"/>
          <w:szCs w:val="24"/>
        </w:rPr>
        <w:br/>
      </w:r>
      <w:r w:rsidRPr="00881877">
        <w:rPr>
          <w:rFonts w:ascii="Times New Roman" w:eastAsia="Times New Roman" w:hAnsi="Times New Roman" w:cs="Times New Roman"/>
          <w:sz w:val="24"/>
          <w:szCs w:val="24"/>
        </w:rPr>
        <w:br/>
      </w:r>
    </w:p>
    <w:sectPr w:rsidR="00A369D1" w:rsidSect="00865B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571B5"/>
    <w:multiLevelType w:val="multilevel"/>
    <w:tmpl w:val="5D588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F975EC"/>
    <w:multiLevelType w:val="multilevel"/>
    <w:tmpl w:val="3FC24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A37847"/>
    <w:multiLevelType w:val="multilevel"/>
    <w:tmpl w:val="3E6C0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924D33"/>
    <w:multiLevelType w:val="multilevel"/>
    <w:tmpl w:val="D11CDB6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nsid w:val="2E580FC5"/>
    <w:multiLevelType w:val="multilevel"/>
    <w:tmpl w:val="716C9F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270E63"/>
    <w:multiLevelType w:val="multilevel"/>
    <w:tmpl w:val="62168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0A3540"/>
    <w:multiLevelType w:val="multilevel"/>
    <w:tmpl w:val="1D744E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747CF9"/>
    <w:multiLevelType w:val="multilevel"/>
    <w:tmpl w:val="478060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B70663"/>
    <w:multiLevelType w:val="multilevel"/>
    <w:tmpl w:val="8752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AA16FA"/>
    <w:multiLevelType w:val="multilevel"/>
    <w:tmpl w:val="3F1C87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7A42402"/>
    <w:multiLevelType w:val="multilevel"/>
    <w:tmpl w:val="0F30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upperRoman"/>
        <w:lvlText w:val="%1."/>
        <w:lvlJc w:val="right"/>
      </w:lvl>
    </w:lvlOverride>
  </w:num>
  <w:num w:numId="2">
    <w:abstractNumId w:val="3"/>
  </w:num>
  <w:num w:numId="3">
    <w:abstractNumId w:val="3"/>
    <w:lvlOverride w:ilvl="1">
      <w:lvl w:ilvl="1">
        <w:numFmt w:val="lowerLetter"/>
        <w:lvlText w:val="%2."/>
        <w:lvlJc w:val="left"/>
      </w:lvl>
    </w:lvlOverride>
  </w:num>
  <w:num w:numId="4">
    <w:abstractNumId w:val="6"/>
  </w:num>
  <w:num w:numId="5">
    <w:abstractNumId w:val="6"/>
    <w:lvlOverride w:ilvl="1">
      <w:lvl w:ilvl="1">
        <w:numFmt w:val="lowerLetter"/>
        <w:lvlText w:val="%2."/>
        <w:lvlJc w:val="left"/>
      </w:lvl>
    </w:lvlOverride>
  </w:num>
  <w:num w:numId="6">
    <w:abstractNumId w:val="4"/>
  </w:num>
  <w:num w:numId="7">
    <w:abstractNumId w:val="4"/>
    <w:lvlOverride w:ilvl="1">
      <w:lvl w:ilvl="1">
        <w:numFmt w:val="lowerLetter"/>
        <w:lvlText w:val="%2."/>
        <w:lvlJc w:val="left"/>
      </w:lvl>
    </w:lvlOverride>
  </w:num>
  <w:num w:numId="8">
    <w:abstractNumId w:val="2"/>
  </w:num>
  <w:num w:numId="9">
    <w:abstractNumId w:val="5"/>
  </w:num>
  <w:num w:numId="10">
    <w:abstractNumId w:val="10"/>
  </w:num>
  <w:num w:numId="11">
    <w:abstractNumId w:val="8"/>
  </w:num>
  <w:num w:numId="12">
    <w:abstractNumId w:val="9"/>
  </w:num>
  <w:num w:numId="13">
    <w:abstractNumId w:val="9"/>
    <w:lvlOverride w:ilvl="1">
      <w:lvl w:ilvl="1">
        <w:numFmt w:val="lowerLetter"/>
        <w:lvlText w:val="%2."/>
        <w:lvlJc w:val="left"/>
      </w:lvl>
    </w:lvlOverride>
  </w:num>
  <w:num w:numId="14">
    <w:abstractNumId w:val="9"/>
    <w:lvlOverride w:ilvl="1">
      <w:lvl w:ilvl="1">
        <w:numFmt w:val="lowerLetter"/>
        <w:lvlText w:val="%2."/>
        <w:lvlJc w:val="left"/>
      </w:lvl>
    </w:lvlOverride>
  </w:num>
  <w:num w:numId="15">
    <w:abstractNumId w:val="9"/>
    <w:lvlOverride w:ilvl="1">
      <w:lvl w:ilvl="1">
        <w:numFmt w:val="lowerLetter"/>
        <w:lvlText w:val="%2."/>
        <w:lvlJc w:val="left"/>
      </w:lvl>
    </w:lvlOverride>
  </w:num>
  <w:num w:numId="16">
    <w:abstractNumId w:val="7"/>
  </w:num>
  <w:num w:numId="17">
    <w:abstractNumId w:val="7"/>
    <w:lvlOverride w:ilvl="1">
      <w:lvl w:ilvl="1">
        <w:numFmt w:val="lowerLetter"/>
        <w:lvlText w:val="%2."/>
        <w:lvlJc w:val="left"/>
      </w:lvl>
    </w:lvlOverride>
  </w:num>
  <w:num w:numId="18">
    <w:abstractNumId w:val="7"/>
    <w:lvlOverride w:ilvl="1">
      <w:lvl w:ilvl="1">
        <w:numFmt w:val="lowerLetter"/>
        <w:lvlText w:val="%2."/>
        <w:lvlJc w:val="left"/>
      </w:lvl>
    </w:lvlOverride>
  </w:num>
  <w:num w:numId="19">
    <w:abstractNumId w:val="7"/>
    <w:lvlOverride w:ilvl="1">
      <w:lvl w:ilvl="1">
        <w:numFmt w:val="lowerLetter"/>
        <w:lvlText w:val="%2."/>
        <w:lvlJc w:val="left"/>
      </w:lvl>
    </w:lvlOverride>
  </w:num>
  <w:num w:numId="20">
    <w:abstractNumId w:val="1"/>
  </w:num>
  <w:num w:numId="21">
    <w:abstractNumId w:val="1"/>
    <w:lvlOverride w:ilvl="1">
      <w:lvl w:ilvl="1">
        <w:numFmt w:val="lowerLetter"/>
        <w:lvlText w:val="%2."/>
        <w:lvlJc w:val="left"/>
      </w:lvl>
    </w:lvlOverride>
  </w:num>
  <w:num w:numId="22">
    <w:abstractNumId w:val="1"/>
    <w:lvlOverride w:ilvl="1">
      <w:lvl w:ilvl="1">
        <w:numFmt w:val="lowerLetter"/>
        <w:lvlText w:val="%2."/>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1877"/>
    <w:rsid w:val="001C6827"/>
    <w:rsid w:val="00865B37"/>
    <w:rsid w:val="00881877"/>
    <w:rsid w:val="00A56B50"/>
    <w:rsid w:val="00C80212"/>
    <w:rsid w:val="00C84B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B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187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81877"/>
    <w:pPr>
      <w:ind w:left="720"/>
      <w:contextualSpacing/>
    </w:pPr>
  </w:style>
</w:styles>
</file>

<file path=word/webSettings.xml><?xml version="1.0" encoding="utf-8"?>
<w:webSettings xmlns:r="http://schemas.openxmlformats.org/officeDocument/2006/relationships" xmlns:w="http://schemas.openxmlformats.org/wordprocessingml/2006/main">
  <w:divs>
    <w:div w:id="189426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1247</Words>
  <Characters>7111</Characters>
  <Application>Microsoft Office Word</Application>
  <DocSecurity>0</DocSecurity>
  <Lines>59</Lines>
  <Paragraphs>16</Paragraphs>
  <ScaleCrop>false</ScaleCrop>
  <Company/>
  <LinksUpToDate>false</LinksUpToDate>
  <CharactersWithSpaces>8342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kuznia</dc:creator>
  <cp:keywords/>
  <dc:description/>
  <cp:lastModifiedBy>kuznia</cp:lastModifiedBy>
  <cp:revision>2</cp:revision>
  <dcterms:created xsi:type="dcterms:W3CDTF">2015-12-05T04:30:00Z</dcterms:created>
  <dcterms:modified xsi:type="dcterms:W3CDTF">2015-12-05T04:34:00Z</dcterms:modified>
</cp:coreProperties>
</file>