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F73" w:rsidRDefault="00B361A7" w:rsidP="00CD3F73">
      <w:pPr>
        <w:jc w:val="center"/>
      </w:pPr>
      <w:r>
        <w:t>Possible Sources</w:t>
      </w:r>
      <w:bookmarkStart w:id="0" w:name="_GoBack"/>
      <w:bookmarkEnd w:id="0"/>
    </w:p>
    <w:p w:rsidR="000E02F7" w:rsidRDefault="00757417" w:rsidP="00757417">
      <w:pPr>
        <w:pStyle w:val="ListParagraph"/>
        <w:numPr>
          <w:ilvl w:val="0"/>
          <w:numId w:val="1"/>
        </w:numPr>
      </w:pPr>
      <w:r>
        <w:t xml:space="preserve">Study on effects of social media on young girls: </w:t>
      </w:r>
      <w:hyperlink r:id="rId5" w:history="1">
        <w:r w:rsidRPr="00E35344">
          <w:rPr>
            <w:rStyle w:val="Hyperlink"/>
          </w:rPr>
          <w:t>http://www.apa.org/pubs/journals/releases/dev-48-2-327.pdf</w:t>
        </w:r>
      </w:hyperlink>
    </w:p>
    <w:p w:rsidR="00757417" w:rsidRDefault="00416A48" w:rsidP="0088475D">
      <w:pPr>
        <w:pStyle w:val="ListParagraph"/>
        <w:numPr>
          <w:ilvl w:val="0"/>
          <w:numId w:val="1"/>
        </w:numPr>
      </w:pPr>
      <w:r>
        <w:t>Unraveling new media’s effect on children:</w:t>
      </w:r>
      <w:r w:rsidR="0088475D">
        <w:t xml:space="preserve"> </w:t>
      </w:r>
      <w:hyperlink r:id="rId6" w:history="1">
        <w:r w:rsidR="00457086" w:rsidRPr="00E35344">
          <w:rPr>
            <w:rStyle w:val="Hyperlink"/>
          </w:rPr>
          <w:t>http://www.apa.org/monitor/feb03/unraveling.aspx</w:t>
        </w:r>
      </w:hyperlink>
    </w:p>
    <w:p w:rsidR="00457086" w:rsidRDefault="00457086" w:rsidP="00457086">
      <w:pPr>
        <w:pStyle w:val="ListParagraph"/>
        <w:numPr>
          <w:ilvl w:val="0"/>
          <w:numId w:val="1"/>
        </w:numPr>
      </w:pPr>
      <w:r w:rsidRPr="00457086">
        <w:t>Social Networking’s Good and Bad Impacts on Kids</w:t>
      </w:r>
      <w:r>
        <w:t xml:space="preserve">: </w:t>
      </w:r>
      <w:hyperlink r:id="rId7" w:history="1">
        <w:r w:rsidRPr="00E35344">
          <w:rPr>
            <w:rStyle w:val="Hyperlink"/>
          </w:rPr>
          <w:t>http://www.apa.org/news/press/releases/2011/08/social-kids.aspx</w:t>
        </w:r>
      </w:hyperlink>
    </w:p>
    <w:p w:rsidR="00457086" w:rsidRDefault="007F69F7" w:rsidP="007F69F7">
      <w:pPr>
        <w:pStyle w:val="ListParagraph"/>
        <w:numPr>
          <w:ilvl w:val="0"/>
          <w:numId w:val="1"/>
        </w:numPr>
      </w:pPr>
      <w:r>
        <w:t xml:space="preserve">Id, ego, superego: </w:t>
      </w:r>
      <w:hyperlink r:id="rId8" w:history="1">
        <w:r w:rsidR="00BA1AA0" w:rsidRPr="00E35344">
          <w:rPr>
            <w:rStyle w:val="Hyperlink"/>
          </w:rPr>
          <w:t>http://www.academia.edu/57421</w:t>
        </w:r>
        <w:r w:rsidR="00BA1AA0" w:rsidRPr="00E35344">
          <w:rPr>
            <w:rStyle w:val="Hyperlink"/>
          </w:rPr>
          <w:t>3</w:t>
        </w:r>
        <w:r w:rsidR="00BA1AA0" w:rsidRPr="00E35344">
          <w:rPr>
            <w:rStyle w:val="Hyperlink"/>
          </w:rPr>
          <w:t>4/Psychological_impact_of_Social_Networking_Sites_A_Psychological_Theory</w:t>
        </w:r>
      </w:hyperlink>
    </w:p>
    <w:p w:rsidR="00BA1AA0" w:rsidRDefault="00BA1AA0" w:rsidP="00BA1AA0">
      <w:pPr>
        <w:pStyle w:val="ListParagraph"/>
        <w:numPr>
          <w:ilvl w:val="0"/>
          <w:numId w:val="1"/>
        </w:numPr>
      </w:pPr>
      <w:r>
        <w:t xml:space="preserve">Social anxiety in the age of social networks: </w:t>
      </w:r>
      <w:hyperlink r:id="rId9" w:history="1">
        <w:r w:rsidRPr="00E35344">
          <w:rPr>
            <w:rStyle w:val="Hyperlink"/>
          </w:rPr>
          <w:t>http://www.psychologicalscience.org/index.php/publications/observer/2013/may-june-13/social-anxiety-in-the-age-of-social-networks.html</w:t>
        </w:r>
      </w:hyperlink>
    </w:p>
    <w:p w:rsidR="00BA1AA0" w:rsidRDefault="00053B9B" w:rsidP="00053B9B">
      <w:pPr>
        <w:pStyle w:val="ListParagraph"/>
        <w:numPr>
          <w:ilvl w:val="0"/>
          <w:numId w:val="1"/>
        </w:numPr>
      </w:pPr>
      <w:r>
        <w:t xml:space="preserve">The addiction and cost of social media: </w:t>
      </w:r>
      <w:hyperlink r:id="rId10" w:history="1">
        <w:r w:rsidRPr="00E35344">
          <w:rPr>
            <w:rStyle w:val="Hyperlink"/>
          </w:rPr>
          <w:t>http://www.huffingtonpost.com/sam-fiorella/social-media-addiction_b_2749102.html</w:t>
        </w:r>
      </w:hyperlink>
    </w:p>
    <w:p w:rsidR="00053B9B" w:rsidRDefault="00D818C9" w:rsidP="00D818C9">
      <w:pPr>
        <w:pStyle w:val="ListParagraph"/>
        <w:numPr>
          <w:ilvl w:val="0"/>
          <w:numId w:val="1"/>
        </w:numPr>
      </w:pPr>
      <w:r>
        <w:t xml:space="preserve">Survey: Young people who use social media seek fame: </w:t>
      </w:r>
      <w:hyperlink r:id="rId11" w:history="1">
        <w:r w:rsidR="0014144D" w:rsidRPr="00E35344">
          <w:rPr>
            <w:rStyle w:val="Hyperlink"/>
          </w:rPr>
          <w:t>http://www.usatoday.com/story/news/nation/2013/04/18/social-media-tweens-fame/2091199/</w:t>
        </w:r>
      </w:hyperlink>
    </w:p>
    <w:p w:rsidR="0014144D" w:rsidRDefault="0075508D" w:rsidP="0075508D">
      <w:pPr>
        <w:pStyle w:val="ListParagraph"/>
        <w:numPr>
          <w:ilvl w:val="0"/>
          <w:numId w:val="1"/>
        </w:numPr>
      </w:pPr>
      <w:r w:rsidRPr="0075508D">
        <w:t>The Impact of Social Media on Children, Adolescents, and Families</w:t>
      </w:r>
      <w:r>
        <w:t xml:space="preserve">: </w:t>
      </w:r>
      <w:hyperlink r:id="rId12" w:history="1">
        <w:r w:rsidRPr="00E35344">
          <w:rPr>
            <w:rStyle w:val="Hyperlink"/>
          </w:rPr>
          <w:t>http://pediatrics.aappublications.org/content/127/4/800.full.pdf</w:t>
        </w:r>
      </w:hyperlink>
    </w:p>
    <w:p w:rsidR="0075508D" w:rsidRDefault="009631BC" w:rsidP="009631BC">
      <w:pPr>
        <w:pStyle w:val="ListParagraph"/>
        <w:numPr>
          <w:ilvl w:val="0"/>
          <w:numId w:val="1"/>
        </w:numPr>
      </w:pPr>
      <w:r w:rsidRPr="009631BC">
        <w:t>Five days at outdoor education camp without screens improves preteen skills with nonverbal emotion cues</w:t>
      </w:r>
      <w:r>
        <w:t xml:space="preserve">: </w:t>
      </w:r>
      <w:hyperlink r:id="rId13" w:history="1">
        <w:r w:rsidRPr="00E35344">
          <w:rPr>
            <w:rStyle w:val="Hyperlink"/>
          </w:rPr>
          <w:t>http://www.sciencedirect.com/science/article/pii/S0747563214003227</w:t>
        </w:r>
      </w:hyperlink>
    </w:p>
    <w:p w:rsidR="00A0093A" w:rsidRDefault="006E6C2C" w:rsidP="000A1E97">
      <w:pPr>
        <w:pStyle w:val="ListParagraph"/>
      </w:pPr>
      <w:r>
        <w:t xml:space="preserve">(This is an article summarizing the experiment DON’T SITE) </w:t>
      </w:r>
      <w:hyperlink r:id="rId14" w:history="1">
        <w:r w:rsidR="00A0093A" w:rsidRPr="00E35344">
          <w:rPr>
            <w:rStyle w:val="Hyperlink"/>
          </w:rPr>
          <w:t>http://time.com/3153910/why-access-to-screens-is-lo</w:t>
        </w:r>
        <w:r w:rsidR="00A0093A" w:rsidRPr="00E35344">
          <w:rPr>
            <w:rStyle w:val="Hyperlink"/>
          </w:rPr>
          <w:t>w</w:t>
        </w:r>
        <w:r w:rsidR="00A0093A" w:rsidRPr="00E35344">
          <w:rPr>
            <w:rStyle w:val="Hyperlink"/>
          </w:rPr>
          <w:t>ering-kids-social-skills/</w:t>
        </w:r>
      </w:hyperlink>
    </w:p>
    <w:p w:rsidR="00603646" w:rsidRDefault="000A1E97" w:rsidP="001E38D9">
      <w:pPr>
        <w:pStyle w:val="ListParagraph"/>
        <w:numPr>
          <w:ilvl w:val="0"/>
          <w:numId w:val="1"/>
        </w:numPr>
      </w:pPr>
      <w:r>
        <w:t xml:space="preserve"> Can always look at </w:t>
      </w:r>
      <w:hyperlink r:id="rId15" w:history="1">
        <w:r w:rsidR="00AB22F8" w:rsidRPr="00E35344">
          <w:rPr>
            <w:rStyle w:val="Hyperlink"/>
          </w:rPr>
          <w:t>http://www.psychologicalscience.org/</w:t>
        </w:r>
      </w:hyperlink>
      <w:r w:rsidR="002863F0">
        <w:t xml:space="preserve"> or </w:t>
      </w:r>
      <w:hyperlink r:id="rId16" w:history="1">
        <w:r w:rsidR="00603646" w:rsidRPr="00E35344">
          <w:rPr>
            <w:rStyle w:val="Hyperlink"/>
          </w:rPr>
          <w:t>www.apa.org</w:t>
        </w:r>
      </w:hyperlink>
      <w:r w:rsidR="001E38D9">
        <w:t xml:space="preserve"> or Google Scholar</w:t>
      </w:r>
    </w:p>
    <w:sectPr w:rsidR="00603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550C5C"/>
    <w:multiLevelType w:val="hybridMultilevel"/>
    <w:tmpl w:val="9FEEF568"/>
    <w:lvl w:ilvl="0" w:tplc="CDB0621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504"/>
    <w:rsid w:val="00044276"/>
    <w:rsid w:val="00053B9B"/>
    <w:rsid w:val="000A1E97"/>
    <w:rsid w:val="000E02F7"/>
    <w:rsid w:val="0014144D"/>
    <w:rsid w:val="001E38D9"/>
    <w:rsid w:val="00235504"/>
    <w:rsid w:val="002863F0"/>
    <w:rsid w:val="00416A48"/>
    <w:rsid w:val="00457086"/>
    <w:rsid w:val="004C31DD"/>
    <w:rsid w:val="00603646"/>
    <w:rsid w:val="006E6C2C"/>
    <w:rsid w:val="0075508D"/>
    <w:rsid w:val="00757417"/>
    <w:rsid w:val="007F69F7"/>
    <w:rsid w:val="0088475D"/>
    <w:rsid w:val="009631BC"/>
    <w:rsid w:val="00A0093A"/>
    <w:rsid w:val="00AB22F8"/>
    <w:rsid w:val="00B361A7"/>
    <w:rsid w:val="00BA1AA0"/>
    <w:rsid w:val="00CD3F73"/>
    <w:rsid w:val="00D81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A12791-C773-4A86-A688-C34A2320D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4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741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6A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1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cademia.edu/5742134/Psychological_impact_of_Social_Networking_Sites_A_Psychological_Theory" TargetMode="External"/><Relationship Id="rId13" Type="http://schemas.openxmlformats.org/officeDocument/2006/relationships/hyperlink" Target="http://www.sciencedirect.com/science/article/pii/S0747563214003227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apa.org/news/press/releases/2011/08/social-kids.aspx" TargetMode="External"/><Relationship Id="rId12" Type="http://schemas.openxmlformats.org/officeDocument/2006/relationships/hyperlink" Target="http://pediatrics.aappublications.org/content/127/4/800.full.pdf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apa.or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apa.org/monitor/feb03/unraveling.aspx" TargetMode="External"/><Relationship Id="rId11" Type="http://schemas.openxmlformats.org/officeDocument/2006/relationships/hyperlink" Target="http://www.usatoday.com/story/news/nation/2013/04/18/social-media-tweens-fame/2091199/" TargetMode="External"/><Relationship Id="rId5" Type="http://schemas.openxmlformats.org/officeDocument/2006/relationships/hyperlink" Target="http://www.apa.org/pubs/journals/releases/dev-48-2-327.pdf" TargetMode="External"/><Relationship Id="rId15" Type="http://schemas.openxmlformats.org/officeDocument/2006/relationships/hyperlink" Target="http://www.psychologicalscience.org/" TargetMode="External"/><Relationship Id="rId10" Type="http://schemas.openxmlformats.org/officeDocument/2006/relationships/hyperlink" Target="http://www.huffingtonpost.com/sam-fiorella/social-media-addiction_b_2749102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sychologicalscience.org/index.php/publications/observer/2013/may-june-13/social-anxiety-in-the-age-of-social-networks.html" TargetMode="External"/><Relationship Id="rId14" Type="http://schemas.openxmlformats.org/officeDocument/2006/relationships/hyperlink" Target="http://time.com/3153910/why-access-to-screens-is-lowering-kids-social-skil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 Kuznia</dc:creator>
  <cp:keywords/>
  <dc:description/>
  <cp:lastModifiedBy>Clay Kuznia</cp:lastModifiedBy>
  <cp:revision>22</cp:revision>
  <dcterms:created xsi:type="dcterms:W3CDTF">2014-09-28T20:08:00Z</dcterms:created>
  <dcterms:modified xsi:type="dcterms:W3CDTF">2014-09-28T21:38:00Z</dcterms:modified>
</cp:coreProperties>
</file>