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0E02F7" w:rsidRPr="000573A5" w:rsidRDefault="00757417" w:rsidP="0075741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5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b/>
        </w:rPr>
      </w:pPr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bookmarkStart w:id="0" w:name="_GoBack"/>
      <w:bookmarkEnd w:id="0"/>
    </w:p>
    <w:p w:rsidR="001020D9" w:rsidRPr="000573A5" w:rsidRDefault="001020D9" w:rsidP="001020D9">
      <w:pPr>
        <w:pStyle w:val="ListParagraph"/>
        <w:rPr>
          <w:b/>
        </w:rPr>
      </w:pPr>
    </w:p>
    <w:p w:rsidR="00757417" w:rsidRPr="000573A5" w:rsidRDefault="00416A48" w:rsidP="0088475D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6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457086" w:rsidRPr="000573A5" w:rsidRDefault="00457086" w:rsidP="00457086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Social Networking’s Good and Bad Impacts on Kids: </w:t>
      </w:r>
      <w:hyperlink r:id="rId7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457086" w:rsidRPr="000573A5" w:rsidRDefault="007F69F7" w:rsidP="007F69F7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Id, ego, superego: </w:t>
      </w:r>
      <w:hyperlink r:id="rId8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BA1AA0" w:rsidRPr="000573A5" w:rsidRDefault="00BA1AA0" w:rsidP="00BA1AA0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Social anxiety in the age of social networks: </w:t>
      </w:r>
      <w:hyperlink r:id="rId9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BA1AA0" w:rsidRPr="000573A5" w:rsidRDefault="00053B9B" w:rsidP="00053B9B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The addiction and cost of social media: </w:t>
      </w:r>
      <w:hyperlink r:id="rId10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053B9B" w:rsidRPr="000573A5" w:rsidRDefault="00D818C9" w:rsidP="00D818C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Survey: Young people who use social media seek fame: </w:t>
      </w:r>
      <w:hyperlink r:id="rId11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14144D" w:rsidRPr="000573A5" w:rsidRDefault="0075508D" w:rsidP="0075508D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The Impact of Social Media on Children, Adolescents, and Families: </w:t>
      </w:r>
      <w:hyperlink r:id="rId12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3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Pr="000573A5" w:rsidRDefault="006E6C2C" w:rsidP="000A1E97">
      <w:pPr>
        <w:pStyle w:val="ListParagraph"/>
        <w:rPr>
          <w:b/>
        </w:rPr>
      </w:pPr>
      <w:r w:rsidRPr="000573A5">
        <w:rPr>
          <w:b/>
        </w:rPr>
        <w:t xml:space="preserve">(This is an article summarizing the experiment DON’T SITE) </w:t>
      </w:r>
      <w:hyperlink r:id="rId14" w:history="1">
        <w:r w:rsidR="00A0093A" w:rsidRPr="000573A5">
          <w:rPr>
            <w:rStyle w:val="Hyperlink"/>
            <w:b/>
          </w:rPr>
          <w:t>http://time.com/3153910/why-access-to-screens-is-lowering-kids-social-skills/</w:t>
        </w:r>
      </w:hyperlink>
    </w:p>
    <w:p w:rsidR="00603646" w:rsidRPr="000573A5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5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6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sectPr w:rsidR="00603646" w:rsidRPr="000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44276"/>
    <w:rsid w:val="00053B9B"/>
    <w:rsid w:val="000573A5"/>
    <w:rsid w:val="000A1E97"/>
    <w:rsid w:val="000E02F7"/>
    <w:rsid w:val="001020D9"/>
    <w:rsid w:val="0014144D"/>
    <w:rsid w:val="001E38D9"/>
    <w:rsid w:val="00235504"/>
    <w:rsid w:val="002863F0"/>
    <w:rsid w:val="00416A48"/>
    <w:rsid w:val="00457086"/>
    <w:rsid w:val="004C31DD"/>
    <w:rsid w:val="00603646"/>
    <w:rsid w:val="006E6C2C"/>
    <w:rsid w:val="0075508D"/>
    <w:rsid w:val="00757417"/>
    <w:rsid w:val="007F69F7"/>
    <w:rsid w:val="0088475D"/>
    <w:rsid w:val="008E7176"/>
    <w:rsid w:val="009631BC"/>
    <w:rsid w:val="00A0093A"/>
    <w:rsid w:val="00AB22F8"/>
    <w:rsid w:val="00B361A7"/>
    <w:rsid w:val="00BA1AA0"/>
    <w:rsid w:val="00CD3F73"/>
    <w:rsid w:val="00D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5742134/Psychological_impact_of_Social_Networking_Sites_A_Psychological_Theory" TargetMode="External"/><Relationship Id="rId13" Type="http://schemas.openxmlformats.org/officeDocument/2006/relationships/hyperlink" Target="http://www.sciencedirect.com/science/article/pii/S07475632140032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.org/news/press/releases/2011/08/social-kids.aspx" TargetMode="External"/><Relationship Id="rId12" Type="http://schemas.openxmlformats.org/officeDocument/2006/relationships/hyperlink" Target="http://pediatrics.aappublications.org/content/127/4/800.ful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p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.org/monitor/feb03/unraveling.aspx" TargetMode="External"/><Relationship Id="rId11" Type="http://schemas.openxmlformats.org/officeDocument/2006/relationships/hyperlink" Target="http://www.usatoday.com/story/news/nation/2013/04/18/social-media-tweens-fame/2091199/" TargetMode="External"/><Relationship Id="rId5" Type="http://schemas.openxmlformats.org/officeDocument/2006/relationships/hyperlink" Target="http://www.apa.org/pubs/journals/releases/dev-48-2-327.pdf" TargetMode="External"/><Relationship Id="rId15" Type="http://schemas.openxmlformats.org/officeDocument/2006/relationships/hyperlink" Target="http://www.psychologicalscience.org/" TargetMode="External"/><Relationship Id="rId10" Type="http://schemas.openxmlformats.org/officeDocument/2006/relationships/hyperlink" Target="http://www.huffingtonpost.com/sam-fiorella/social-media-addiction_b_27491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icalscience.org/index.php/publications/observer/2013/may-june-13/social-anxiety-in-the-age-of-social-networks.html" TargetMode="External"/><Relationship Id="rId14" Type="http://schemas.openxmlformats.org/officeDocument/2006/relationships/hyperlink" Target="http://time.com/3153910/why-access-to-screens-is-lowering-kids-social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25</cp:revision>
  <dcterms:created xsi:type="dcterms:W3CDTF">2014-09-28T20:08:00Z</dcterms:created>
  <dcterms:modified xsi:type="dcterms:W3CDTF">2014-09-29T19:43:00Z</dcterms:modified>
</cp:coreProperties>
</file>